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8B" w:rsidRDefault="008B208B" w:rsidP="008B208B">
      <w:pPr>
        <w:rPr>
          <w:rFonts w:ascii="Calibri" w:hAnsi="Calibri"/>
          <w:b/>
        </w:rPr>
      </w:pPr>
    </w:p>
    <w:p w:rsidR="00F27DD6" w:rsidRDefault="00F27DD6" w:rsidP="00F27DD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Meadows </w:t>
      </w:r>
      <w:r w:rsidR="00AF4405">
        <w:rPr>
          <w:rFonts w:ascii="Calibri" w:hAnsi="Calibri"/>
          <w:b/>
        </w:rPr>
        <w:t xml:space="preserve">Enhanced </w:t>
      </w:r>
      <w:r>
        <w:rPr>
          <w:rFonts w:ascii="Calibri" w:hAnsi="Calibri"/>
          <w:b/>
        </w:rPr>
        <w:t xml:space="preserve">Teaching </w:t>
      </w:r>
      <w:r w:rsidRPr="004E6374">
        <w:rPr>
          <w:rFonts w:ascii="Calibri" w:hAnsi="Calibri"/>
          <w:b/>
        </w:rPr>
        <w:t>Assistant</w:t>
      </w:r>
      <w:r w:rsidR="00F86E3C">
        <w:rPr>
          <w:rFonts w:ascii="Calibri" w:hAnsi="Calibri"/>
          <w:b/>
        </w:rPr>
        <w:t xml:space="preserve"> </w:t>
      </w:r>
      <w:r w:rsidR="00AF4405">
        <w:rPr>
          <w:rFonts w:ascii="Calibri" w:hAnsi="Calibri"/>
          <w:b/>
        </w:rPr>
        <w:t xml:space="preserve">SEN </w:t>
      </w:r>
      <w:r w:rsidR="00F86E3C">
        <w:rPr>
          <w:rFonts w:ascii="Calibri" w:hAnsi="Calibri"/>
          <w:b/>
        </w:rPr>
        <w:t>Grade 6</w:t>
      </w:r>
    </w:p>
    <w:p w:rsidR="00676885" w:rsidRPr="004E6374" w:rsidRDefault="00676885" w:rsidP="00F27DD6">
      <w:pPr>
        <w:jc w:val="center"/>
        <w:rPr>
          <w:rFonts w:ascii="Calibri" w:hAnsi="Calibri"/>
          <w:b/>
        </w:rPr>
      </w:pPr>
    </w:p>
    <w:tbl>
      <w:tblPr>
        <w:tblW w:w="1558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6379"/>
        <w:gridCol w:w="4678"/>
        <w:gridCol w:w="2693"/>
      </w:tblGrid>
      <w:tr w:rsidR="00F27DD6" w:rsidTr="002249DF">
        <w:trPr>
          <w:trHeight w:val="297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F27DD6" w:rsidTr="002249DF">
        <w:trPr>
          <w:trHeight w:val="31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sz w:val="20"/>
                <w:szCs w:val="20"/>
              </w:rPr>
              <w:t>APPLICATION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Completed application form </w:t>
            </w:r>
          </w:p>
          <w:p w:rsidR="00F27DD6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>Well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-structured </w:t>
            </w: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supporting letter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indicating suita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bility for the post to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include practical examples of successes within a sc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hool context and understanding of SEMH with examples to strategies designed to reduce barriers to learning.</w:t>
            </w:r>
          </w:p>
          <w:p w:rsidR="00F27DD6" w:rsidRPr="004E6374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(No longer than one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sides of A4 please</w:t>
            </w:r>
            <w:r w:rsidR="003C3492">
              <w:rPr>
                <w:rFonts w:asciiTheme="minorHAnsi" w:hAnsiTheme="minorHAnsi"/>
                <w:bCs/>
                <w:sz w:val="20"/>
                <w:szCs w:val="20"/>
              </w:rPr>
              <w:t xml:space="preserve"> – approx. 500 words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Application Form</w:t>
            </w:r>
          </w:p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Reference</w:t>
            </w:r>
          </w:p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Letter</w:t>
            </w:r>
          </w:p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F27DD6" w:rsidTr="002249DF">
        <w:trPr>
          <w:trHeight w:val="603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QUALIFICATIONS AND TRAINING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365824" w:rsidRDefault="00F27DD6" w:rsidP="00061B4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6582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NVQ Level </w:t>
            </w:r>
            <w:r w:rsidR="002423DC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  <w:r w:rsidR="0075118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 Supporting Teaching and Learning</w:t>
            </w:r>
            <w:r w:rsidR="002423D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75118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- </w:t>
            </w:r>
            <w:r w:rsidR="002423DC" w:rsidRPr="0075118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achieved</w:t>
            </w:r>
            <w:r w:rsidR="002423D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F27DD6" w:rsidRPr="00365824" w:rsidRDefault="00F27DD6" w:rsidP="00061B4E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</w:pPr>
            <w:r w:rsidRPr="00365824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>5 GCSE’s or equivalent including Maths and English, Grades A-C.</w:t>
            </w:r>
            <w:bookmarkStart w:id="0" w:name="_GoBack"/>
            <w:bookmarkEnd w:id="0"/>
          </w:p>
          <w:p w:rsidR="00F27DD6" w:rsidRPr="00365824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365824">
              <w:rPr>
                <w:rFonts w:asciiTheme="minorHAnsi" w:hAnsiTheme="minorHAnsi"/>
                <w:sz w:val="20"/>
                <w:szCs w:val="20"/>
              </w:rPr>
              <w:t>Competent using ICT.</w:t>
            </w:r>
          </w:p>
          <w:p w:rsidR="00F27DD6" w:rsidRPr="003466FE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Current first aid certificate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MIDAS certificate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Levels /Post 16 qualifications 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Degree </w:t>
            </w:r>
          </w:p>
          <w:p w:rsidR="003C3492" w:rsidRPr="00B75782" w:rsidRDefault="002423DC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Driving Licence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Certificates</w:t>
            </w:r>
          </w:p>
        </w:tc>
      </w:tr>
      <w:tr w:rsidR="00F27DD6" w:rsidTr="002249DF">
        <w:trPr>
          <w:trHeight w:val="685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SAFEGUARDING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Successful enhanced DBS Disclosure</w:t>
            </w:r>
          </w:p>
          <w:p w:rsidR="00F27DD6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Demonstrate a secure knowledge of child protection </w:t>
            </w:r>
            <w:r w:rsidR="00676885">
              <w:rPr>
                <w:rFonts w:asciiTheme="minorHAnsi" w:hAnsiTheme="minorHAnsi"/>
                <w:sz w:val="20"/>
                <w:szCs w:val="20"/>
              </w:rPr>
              <w:t xml:space="preserve">/ safeguarding / peer on peer abuse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procedures</w:t>
            </w:r>
            <w:r w:rsidR="002423D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8B208B">
            <w:pPr>
              <w:tabs>
                <w:tab w:val="left" w:pos="107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o have an understanding of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complex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needs </w:t>
            </w:r>
            <w:r>
              <w:rPr>
                <w:rFonts w:asciiTheme="minorHAnsi" w:hAnsiTheme="minorHAnsi"/>
                <w:sz w:val="20"/>
                <w:szCs w:val="20"/>
              </w:rPr>
              <w:t>of young people with SEMH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DBS Certificate</w:t>
            </w: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F27DD6" w:rsidTr="002249DF">
        <w:trPr>
          <w:trHeight w:val="110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Exp</w:t>
            </w:r>
            <w:r w:rsidR="00676885">
              <w:rPr>
                <w:rFonts w:asciiTheme="minorHAnsi" w:hAnsiTheme="minorHAnsi"/>
                <w:sz w:val="20"/>
                <w:szCs w:val="20"/>
              </w:rPr>
              <w:t>erience of working with young people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with a range of </w:t>
            </w:r>
            <w:r w:rsidR="00676885">
              <w:rPr>
                <w:rFonts w:asciiTheme="minorHAnsi" w:hAnsiTheme="minorHAnsi"/>
                <w:sz w:val="20"/>
                <w:szCs w:val="20"/>
              </w:rPr>
              <w:t xml:space="preserve">additional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needs including SEMH.</w:t>
            </w:r>
          </w:p>
          <w:p w:rsidR="00676885" w:rsidRPr="00B75782" w:rsidRDefault="00676885" w:rsidP="00061B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Assisting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with delivering programmes of learning for individuals, groups and</w:t>
            </w:r>
            <w:r w:rsidR="00676885">
              <w:rPr>
                <w:rFonts w:asciiTheme="minorHAnsi" w:hAnsiTheme="minorHAnsi"/>
                <w:sz w:val="20"/>
                <w:szCs w:val="20"/>
              </w:rPr>
              <w:t xml:space="preserve"> or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whole classes</w:t>
            </w:r>
            <w:r w:rsidR="006768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76885" w:rsidRPr="00B75782" w:rsidRDefault="00676885" w:rsidP="006768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xperience of work</w:t>
            </w:r>
            <w:r>
              <w:rPr>
                <w:rFonts w:asciiTheme="minorHAnsi" w:hAnsiTheme="minorHAnsi"/>
                <w:sz w:val="20"/>
                <w:szCs w:val="20"/>
              </w:rPr>
              <w:t>ing within a school environment demonstrating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high standards of classroom practice.</w:t>
            </w:r>
          </w:p>
          <w:p w:rsidR="00676885" w:rsidRDefault="00676885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27DD6" w:rsidRDefault="00F27DD6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/ e</w:t>
            </w:r>
            <w:r w:rsidRPr="004E6374">
              <w:rPr>
                <w:rFonts w:asciiTheme="minorHAnsi" w:hAnsiTheme="minorHAnsi"/>
                <w:sz w:val="20"/>
                <w:szCs w:val="20"/>
              </w:rPr>
              <w:t>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interventions to support literacy and numeracy.</w:t>
            </w:r>
          </w:p>
          <w:p w:rsidR="00676885" w:rsidRDefault="00676885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27DD6" w:rsidRDefault="00F27DD6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/ experience of therapeutic interventions.</w:t>
            </w:r>
          </w:p>
          <w:p w:rsidR="00676885" w:rsidRDefault="00676885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27DD6" w:rsidRPr="008B208B" w:rsidRDefault="00F27DD6" w:rsidP="008B208B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E6374">
              <w:rPr>
                <w:rFonts w:asciiTheme="minorHAnsi" w:hAnsiTheme="minorHAnsi"/>
                <w:sz w:val="20"/>
                <w:szCs w:val="20"/>
              </w:rPr>
              <w:t>Experience of working with parents/carers to support young people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F27DD6" w:rsidTr="002249DF">
        <w:trPr>
          <w:trHeight w:val="49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Ability to establish professional relationships and to take an active role within a team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Ability to use initiative and resolve problems as they arise 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lastRenderedPageBreak/>
              <w:t>Knowledge of the National Curriculum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Good written and oral communication skills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Enthusiasm and ability to use initiative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 willingness to work co-operatively with a wide range of professionals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Willingness to undertake further appropriate training as required by Senior Management Team 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Ability to work within the L</w:t>
            </w:r>
            <w:r w:rsidR="002423DC">
              <w:rPr>
                <w:rFonts w:asciiTheme="minorHAnsi" w:hAnsiTheme="minorHAnsi"/>
                <w:sz w:val="20"/>
                <w:szCs w:val="20"/>
              </w:rPr>
              <w:t xml:space="preserve">ocal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A</w:t>
            </w:r>
            <w:r w:rsidR="002423DC">
              <w:rPr>
                <w:rFonts w:asciiTheme="minorHAnsi" w:hAnsiTheme="minorHAnsi"/>
                <w:sz w:val="20"/>
                <w:szCs w:val="20"/>
              </w:rPr>
              <w:t>uthority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and school’s policies and guidelines.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Ability to support planning and delivery for small group or individual.</w:t>
            </w:r>
          </w:p>
          <w:p w:rsidR="00F27DD6" w:rsidRDefault="008B208B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27DD6" w:rsidRPr="00B757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well-developed</w:t>
            </w:r>
            <w:r w:rsidR="00F27D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understanding of </w:t>
            </w:r>
            <w:r w:rsidR="00F27DD6" w:rsidRPr="00B75782">
              <w:rPr>
                <w:rFonts w:asciiTheme="minorHAnsi" w:hAnsiTheme="minorHAnsi"/>
                <w:sz w:val="20"/>
                <w:szCs w:val="20"/>
              </w:rPr>
              <w:t>SEN</w:t>
            </w:r>
            <w:r w:rsidR="00F27DD6">
              <w:rPr>
                <w:rFonts w:asciiTheme="minorHAnsi" w:hAnsiTheme="minorHAnsi"/>
                <w:sz w:val="20"/>
                <w:szCs w:val="20"/>
              </w:rPr>
              <w:t xml:space="preserve"> and SEMH.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Evidence of using a range of strategies to promote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positive behaviour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Reference</w:t>
            </w:r>
          </w:p>
        </w:tc>
      </w:tr>
      <w:tr w:rsidR="00F27DD6" w:rsidTr="002249DF">
        <w:trPr>
          <w:trHeight w:val="1692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Approachable manner, reliable, conscientious,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articulate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Sensitive to the needs of vulnerable children and their parents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Commitment to achieve high standards and to continuing personal and professional development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High level of confidentiality and discretion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Enthusiasm, drive and flexibility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Calm and positive approach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Have a positive attitude to change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Have personal impact and presence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Willingness to get 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all aspects of school life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Willingness to further develop professional knowledge and understanding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</w:tbl>
    <w:p w:rsidR="00F27DD6" w:rsidRPr="00D63609" w:rsidRDefault="00F27DD6" w:rsidP="00F27DD6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C059FF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EA066B" w:rsidRDefault="00085195"/>
    <w:sectPr w:rsidR="00EA066B" w:rsidSect="008B208B">
      <w:headerReference w:type="default" r:id="rId6"/>
      <w:footerReference w:type="even" r:id="rId7"/>
      <w:footerReference w:type="default" r:id="rId8"/>
      <w:pgSz w:w="16838" w:h="11906" w:orient="landscape"/>
      <w:pgMar w:top="900" w:right="567" w:bottom="748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BE" w:rsidRDefault="002249DF">
      <w:r>
        <w:separator/>
      </w:r>
    </w:p>
  </w:endnote>
  <w:endnote w:type="continuationSeparator" w:id="0">
    <w:p w:rsidR="009546BE" w:rsidRDefault="0022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09" w:rsidRDefault="00F2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609" w:rsidRDefault="000851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09" w:rsidRDefault="00F2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195">
      <w:rPr>
        <w:rStyle w:val="PageNumber"/>
        <w:noProof/>
      </w:rPr>
      <w:t>2</w:t>
    </w:r>
    <w:r>
      <w:rPr>
        <w:rStyle w:val="PageNumber"/>
      </w:rPr>
      <w:fldChar w:fldCharType="end"/>
    </w:r>
  </w:p>
  <w:p w:rsidR="00D63609" w:rsidRDefault="000851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BE" w:rsidRDefault="002249DF">
      <w:r>
        <w:separator/>
      </w:r>
    </w:p>
  </w:footnote>
  <w:footnote w:type="continuationSeparator" w:id="0">
    <w:p w:rsidR="009546BE" w:rsidRDefault="0022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8B" w:rsidRDefault="008B208B" w:rsidP="008B208B">
    <w:pPr>
      <w:pStyle w:val="Header"/>
      <w:jc w:val="center"/>
    </w:pPr>
    <w:r w:rsidRPr="008B208B">
      <w:rPr>
        <w:noProof/>
        <w:lang w:eastAsia="en-GB"/>
      </w:rPr>
      <w:drawing>
        <wp:inline distT="0" distB="0" distL="0" distR="0">
          <wp:extent cx="802256" cy="769735"/>
          <wp:effectExtent l="0" t="0" r="0" b="0"/>
          <wp:docPr id="1" name="Picture 1" descr="\\adminserver\users$\tcr\Desktop\New logo The Meadow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tcr\Desktop\New logo The Meadow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659" cy="80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6"/>
    <w:rsid w:val="00085195"/>
    <w:rsid w:val="002249DF"/>
    <w:rsid w:val="002423DC"/>
    <w:rsid w:val="003C3492"/>
    <w:rsid w:val="00676885"/>
    <w:rsid w:val="0070648B"/>
    <w:rsid w:val="0075118F"/>
    <w:rsid w:val="00826557"/>
    <w:rsid w:val="008B208B"/>
    <w:rsid w:val="00927755"/>
    <w:rsid w:val="009546BE"/>
    <w:rsid w:val="00AF4405"/>
    <w:rsid w:val="00F27DD6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79F107"/>
  <w15:chartTrackingRefBased/>
  <w15:docId w15:val="{7E7A0788-3EFC-428C-8F13-3105F78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DD6"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DD6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Footer">
    <w:name w:val="footer"/>
    <w:basedOn w:val="Normal"/>
    <w:link w:val="FooterChar"/>
    <w:rsid w:val="00F27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7D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7DD6"/>
  </w:style>
  <w:style w:type="paragraph" w:styleId="Header">
    <w:name w:val="header"/>
    <w:basedOn w:val="Normal"/>
    <w:link w:val="HeaderChar"/>
    <w:uiPriority w:val="99"/>
    <w:unhideWhenUsed/>
    <w:rsid w:val="008B2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Tracy</cp:lastModifiedBy>
  <cp:revision>2</cp:revision>
  <cp:lastPrinted>2019-09-26T10:57:00Z</cp:lastPrinted>
  <dcterms:created xsi:type="dcterms:W3CDTF">2022-03-18T14:22:00Z</dcterms:created>
  <dcterms:modified xsi:type="dcterms:W3CDTF">2022-03-18T14:22:00Z</dcterms:modified>
</cp:coreProperties>
</file>