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D" w:rsidRPr="00D85FE0" w:rsidRDefault="00E82C8D" w:rsidP="001C6F1E">
      <w:pPr>
        <w:pStyle w:val="Heading1"/>
        <w:jc w:val="center"/>
        <w:rPr>
          <w:rFonts w:asciiTheme="majorHAnsi" w:hAnsiTheme="majorHAnsi" w:cstheme="majorHAnsi"/>
          <w:color w:val="auto"/>
          <w:szCs w:val="24"/>
        </w:rPr>
      </w:pPr>
      <w:r w:rsidRPr="00D85FE0">
        <w:rPr>
          <w:rFonts w:asciiTheme="majorHAnsi" w:hAnsiTheme="majorHAnsi" w:cstheme="majorHAnsi"/>
          <w:color w:val="auto"/>
          <w:szCs w:val="24"/>
        </w:rPr>
        <w:t>JOB DESCRIPTION – CLASSROOM TEACHER</w:t>
      </w:r>
      <w:r w:rsidR="00024E04" w:rsidRPr="00D85FE0">
        <w:rPr>
          <w:rFonts w:asciiTheme="majorHAnsi" w:hAnsiTheme="majorHAnsi" w:cstheme="majorHAnsi"/>
          <w:color w:val="auto"/>
          <w:szCs w:val="24"/>
        </w:rPr>
        <w:t xml:space="preserve"> (temporary)</w:t>
      </w:r>
      <w:r w:rsidR="00574C69">
        <w:rPr>
          <w:rFonts w:asciiTheme="majorHAnsi" w:hAnsiTheme="majorHAnsi" w:cstheme="majorHAnsi"/>
          <w:color w:val="auto"/>
          <w:szCs w:val="24"/>
        </w:rPr>
        <w:t xml:space="preserve"> Grade M1-M6</w:t>
      </w:r>
      <w:bookmarkStart w:id="0" w:name="_GoBack"/>
      <w:bookmarkEnd w:id="0"/>
    </w:p>
    <w:p w:rsidR="00E82C8D" w:rsidRPr="00D85FE0" w:rsidRDefault="00E82C8D" w:rsidP="00E82C8D">
      <w:pPr>
        <w:pStyle w:val="Heading1"/>
        <w:rPr>
          <w:rFonts w:asciiTheme="majorHAnsi" w:hAnsiTheme="majorHAnsi" w:cstheme="majorHAnsi"/>
          <w:color w:val="auto"/>
          <w:szCs w:val="24"/>
        </w:rPr>
      </w:pPr>
      <w:r w:rsidRPr="00D85FE0">
        <w:rPr>
          <w:rFonts w:asciiTheme="majorHAnsi" w:hAnsiTheme="majorHAnsi" w:cstheme="majorHAnsi"/>
          <w:color w:val="auto"/>
          <w:szCs w:val="24"/>
        </w:rPr>
        <w:t>Main purpose of the job: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Be responsible for the learning and achievement of all pupils, ensuring equality of opportunity for all 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Be responsible and accountable for achieving the highest possible standards in work and conduct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Treat pupils with dignity, building relationships rooted in mutual respect, and at all times observing proper boundaries appropriate to a teacher’s professional position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Work proactively and effectively in collaboration and partnership with learners, parents/carers, governors, other staff and external agencies in the best interests of pupils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Act within, the statutory frameworks, which set out their professional duties and responsibilities and in line with the duties outlined in the current </w:t>
      </w:r>
      <w:r w:rsidRPr="00D85FE0">
        <w:rPr>
          <w:rFonts w:asciiTheme="majorHAnsi" w:hAnsiTheme="majorHAnsi" w:cstheme="majorHAnsi"/>
          <w:i/>
          <w:iCs/>
          <w:szCs w:val="24"/>
        </w:rPr>
        <w:t>School Teachers Pay and Conditions Document and Teacher Standards (2012)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  <w:lang w:val="en-US"/>
        </w:rPr>
        <w:t>Take responsibility for promoting and safeguarding the welfare of children and young people within the school</w:t>
      </w:r>
    </w:p>
    <w:p w:rsidR="00E82C8D" w:rsidRPr="00D85FE0" w:rsidRDefault="00E82C8D" w:rsidP="00E82C8D">
      <w:pPr>
        <w:pStyle w:val="Heading1"/>
        <w:rPr>
          <w:rFonts w:asciiTheme="majorHAnsi" w:hAnsiTheme="majorHAnsi" w:cstheme="majorHAnsi"/>
          <w:color w:val="auto"/>
          <w:szCs w:val="24"/>
        </w:rPr>
      </w:pPr>
      <w:r w:rsidRPr="00D85FE0">
        <w:rPr>
          <w:rFonts w:asciiTheme="majorHAnsi" w:hAnsiTheme="majorHAnsi" w:cstheme="majorHAnsi"/>
          <w:color w:val="auto"/>
          <w:szCs w:val="24"/>
        </w:rPr>
        <w:t xml:space="preserve">Duties and responsibilities </w:t>
      </w:r>
    </w:p>
    <w:p w:rsidR="00E82C8D" w:rsidRPr="00D85FE0" w:rsidRDefault="00E82C8D" w:rsidP="00E82C8D">
      <w:pPr>
        <w:rPr>
          <w:rFonts w:asciiTheme="majorHAnsi" w:hAnsiTheme="majorHAnsi" w:cstheme="majorHAnsi"/>
          <w:color w:val="000000"/>
          <w:szCs w:val="24"/>
          <w:lang w:val="en"/>
        </w:rPr>
      </w:pPr>
      <w:r w:rsidRPr="00D85FE0">
        <w:rPr>
          <w:rFonts w:asciiTheme="majorHAnsi" w:hAnsiTheme="majorHAnsi" w:cstheme="majorHAnsi"/>
          <w:szCs w:val="24"/>
          <w:lang w:val="en-US"/>
        </w:rPr>
        <w:t xml:space="preserve">All teachers are required to carry out the duties of a schoolteacher as set out in the current </w:t>
      </w:r>
      <w:hyperlink r:id="rId7" w:history="1">
        <w:r w:rsidRPr="00D85FE0">
          <w:rPr>
            <w:rStyle w:val="Hyperlink"/>
            <w:rFonts w:asciiTheme="majorHAnsi" w:hAnsiTheme="majorHAnsi" w:cstheme="majorHAnsi"/>
            <w:i/>
            <w:iCs/>
            <w:szCs w:val="24"/>
            <w:lang w:val="en-US"/>
          </w:rPr>
          <w:t>School Teachers Pay and Conditions</w:t>
        </w:r>
        <w:r w:rsidRPr="00D85FE0">
          <w:rPr>
            <w:rStyle w:val="Hyperlink"/>
            <w:rFonts w:asciiTheme="majorHAnsi" w:hAnsiTheme="majorHAnsi" w:cstheme="majorHAnsi"/>
            <w:szCs w:val="24"/>
            <w:lang w:val="en-US"/>
          </w:rPr>
          <w:t xml:space="preserve"> </w:t>
        </w:r>
        <w:r w:rsidRPr="00D85FE0">
          <w:rPr>
            <w:rStyle w:val="Hyperlink"/>
            <w:rFonts w:asciiTheme="majorHAnsi" w:hAnsiTheme="majorHAnsi" w:cstheme="majorHAnsi"/>
            <w:i/>
            <w:iCs/>
            <w:szCs w:val="24"/>
            <w:lang w:val="en-US"/>
          </w:rPr>
          <w:t>Document</w:t>
        </w:r>
      </w:hyperlink>
      <w:r w:rsidRPr="00D85FE0">
        <w:rPr>
          <w:rFonts w:asciiTheme="majorHAnsi" w:hAnsiTheme="majorHAnsi" w:cstheme="majorHAnsi"/>
          <w:i/>
          <w:iCs/>
          <w:szCs w:val="24"/>
          <w:lang w:val="en-US"/>
        </w:rPr>
        <w:t>.</w:t>
      </w:r>
      <w:r w:rsidRPr="00D85FE0">
        <w:rPr>
          <w:rFonts w:asciiTheme="majorHAnsi" w:hAnsiTheme="majorHAnsi" w:cstheme="majorHAnsi"/>
          <w:szCs w:val="24"/>
          <w:lang w:val="en-US"/>
        </w:rPr>
        <w:t xml:space="preserve"> Teachers should also have due regard to the Teacher Standards (</w:t>
      </w:r>
      <w:r w:rsidRPr="00D85FE0">
        <w:rPr>
          <w:rFonts w:asciiTheme="majorHAnsi" w:hAnsiTheme="majorHAnsi" w:cstheme="majorHAnsi"/>
          <w:szCs w:val="24"/>
          <w:lang w:val="en"/>
        </w:rPr>
        <w:t xml:space="preserve">2012). Teachers’ performance will be assessed against the teacher </w:t>
      </w:r>
      <w:hyperlink r:id="rId8" w:tgtFrame="_blank" w:history="1">
        <w:r w:rsidRPr="00D85FE0">
          <w:rPr>
            <w:rStyle w:val="Hyperlink"/>
            <w:rFonts w:asciiTheme="majorHAnsi" w:hAnsiTheme="majorHAnsi" w:cstheme="majorHAnsi"/>
            <w:color w:val="auto"/>
            <w:szCs w:val="24"/>
            <w:lang w:val="en"/>
          </w:rPr>
          <w:t>standards</w:t>
        </w:r>
      </w:hyperlink>
      <w:r w:rsidRPr="00D85FE0">
        <w:rPr>
          <w:rFonts w:asciiTheme="majorHAnsi" w:hAnsiTheme="majorHAnsi" w:cstheme="majorHAnsi"/>
          <w:szCs w:val="24"/>
          <w:lang w:val="en"/>
        </w:rPr>
        <w:t xml:space="preserve"> as part</w:t>
      </w:r>
      <w:r w:rsidRPr="00D85FE0">
        <w:rPr>
          <w:rFonts w:asciiTheme="majorHAnsi" w:hAnsiTheme="majorHAnsi" w:cstheme="majorHAnsi"/>
          <w:color w:val="000000"/>
          <w:szCs w:val="24"/>
          <w:lang w:val="en"/>
        </w:rPr>
        <w:t xml:space="preserve"> of the appraisal process as relevant to their role in the school. </w:t>
      </w:r>
    </w:p>
    <w:p w:rsidR="00E82C8D" w:rsidRPr="00D85FE0" w:rsidRDefault="00E82C8D" w:rsidP="00E82C8D">
      <w:pPr>
        <w:rPr>
          <w:rFonts w:asciiTheme="majorHAnsi" w:hAnsiTheme="majorHAnsi" w:cstheme="majorHAnsi"/>
          <w:color w:val="000000"/>
          <w:szCs w:val="24"/>
          <w:lang w:val="en"/>
        </w:rPr>
      </w:pPr>
    </w:p>
    <w:p w:rsidR="00E82C8D" w:rsidRPr="00D85FE0" w:rsidRDefault="00E82C8D" w:rsidP="00E82C8D">
      <w:pPr>
        <w:pStyle w:val="Heading2"/>
        <w:rPr>
          <w:rFonts w:asciiTheme="majorHAnsi" w:hAnsiTheme="majorHAnsi" w:cstheme="majorHAnsi"/>
          <w:bCs/>
          <w:szCs w:val="24"/>
          <w:lang w:eastAsia="en-GB"/>
        </w:rPr>
      </w:pPr>
      <w:r w:rsidRPr="00D85FE0">
        <w:rPr>
          <w:rFonts w:asciiTheme="majorHAnsi" w:hAnsiTheme="majorHAnsi" w:cstheme="majorHAnsi"/>
          <w:bCs/>
          <w:szCs w:val="24"/>
          <w:lang w:eastAsia="en-GB"/>
        </w:rPr>
        <w:t>Teaching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Have a secure knowledge of the relevant subjects of the national curriculum; deliver the curriculum as relevant to the age and ability group/subject/s that you teach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Be responsible for the preparation and development of teaching materials, teaching programmes and pastoral arrangements as appropriate, to promote a love of learning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Be accountable for the attainment, progress and outcomes of pupils’ you teach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Be aware of pupils’ capabilities, their prior knowledge and plan teaching and differentiate appropriately to build on </w:t>
      </w:r>
      <w:proofErr w:type="gramStart"/>
      <w:r w:rsidRPr="00D85FE0">
        <w:rPr>
          <w:rFonts w:asciiTheme="majorHAnsi" w:hAnsiTheme="majorHAnsi" w:cstheme="majorHAnsi"/>
          <w:szCs w:val="24"/>
        </w:rPr>
        <w:t>these demonstrating knowledge</w:t>
      </w:r>
      <w:proofErr w:type="gramEnd"/>
      <w:r w:rsidRPr="00D85FE0">
        <w:rPr>
          <w:rFonts w:asciiTheme="majorHAnsi" w:hAnsiTheme="majorHAnsi" w:cstheme="majorHAnsi"/>
          <w:szCs w:val="24"/>
        </w:rPr>
        <w:t xml:space="preserve"> and understanding of how pupils learn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Have a clear understanding of the needs of all pupils, including those with special educational needs; more able; EAL; disabilities; and be able to use and evaluate distinctive teaching approaches to engage and support them</w:t>
      </w:r>
    </w:p>
    <w:p w:rsidR="00E82C8D" w:rsidRPr="00D85FE0" w:rsidRDefault="00E82C8D" w:rsidP="00E82C8D">
      <w:pPr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Demonstrate an understanding of and take responsibility for promoting high standards of literacy including the correct use of spoken English (whatever your specialist subject); if teaching early reading, demonstrate a clear understanding of appropriate teaching strategies e.g. systematic synthetic phonics </w:t>
      </w:r>
    </w:p>
    <w:p w:rsidR="00E82C8D" w:rsidRPr="00D85FE0" w:rsidRDefault="00E82C8D" w:rsidP="00E82C8D">
      <w:pPr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 xml:space="preserve">Use an appropriate range of observation, assessment, monitoring and recording strategies as a basis for setting challenging learning objectives for </w:t>
      </w:r>
      <w:r w:rsidRPr="00D85FE0">
        <w:rPr>
          <w:rFonts w:asciiTheme="majorHAnsi" w:hAnsiTheme="majorHAnsi" w:cstheme="majorHAnsi"/>
          <w:szCs w:val="24"/>
        </w:rPr>
        <w:t xml:space="preserve">pupils of all backgrounds, abilities and dispositions, </w:t>
      </w:r>
      <w:r w:rsidRPr="00D85FE0">
        <w:rPr>
          <w:rFonts w:asciiTheme="majorHAnsi" w:hAnsiTheme="majorHAnsi" w:cstheme="majorHAnsi"/>
          <w:bCs/>
          <w:szCs w:val="24"/>
        </w:rPr>
        <w:t>monitoring learners’ progress and levels of attainment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Make accurate and productive use of assessment to secure pupils’ progress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Use relevant data to monitor progress, set targets, and plan subsequent lessons</w:t>
      </w:r>
    </w:p>
    <w:p w:rsidR="00E82C8D" w:rsidRPr="00D85FE0" w:rsidRDefault="00E82C8D" w:rsidP="00E82C8D">
      <w:pPr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lastRenderedPageBreak/>
        <w:t>Set homework and plan other out-of-class activities to consolidate and extend the knowledge and understanding pupils have acquired as appropriate</w:t>
      </w:r>
    </w:p>
    <w:p w:rsidR="00E82C8D" w:rsidRPr="00D85FE0" w:rsidRDefault="00E82C8D" w:rsidP="00E82C8D">
      <w:pPr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 xml:space="preserve">Participate in arrangements for examinations and assessments within the remit of the </w:t>
      </w:r>
      <w:r w:rsidRPr="00D85FE0">
        <w:rPr>
          <w:rFonts w:asciiTheme="majorHAnsi" w:hAnsiTheme="majorHAnsi" w:cstheme="majorHAnsi"/>
          <w:bCs/>
          <w:i/>
          <w:iCs/>
          <w:szCs w:val="24"/>
        </w:rPr>
        <w:t>School Teachers’ Pay and Conditions</w:t>
      </w:r>
      <w:r w:rsidRPr="00D85FE0">
        <w:rPr>
          <w:rFonts w:asciiTheme="majorHAnsi" w:hAnsiTheme="majorHAnsi" w:cstheme="majorHAnsi"/>
          <w:bCs/>
          <w:szCs w:val="24"/>
        </w:rPr>
        <w:t xml:space="preserve"> </w:t>
      </w:r>
      <w:r w:rsidRPr="00D85FE0">
        <w:rPr>
          <w:rFonts w:asciiTheme="majorHAnsi" w:hAnsiTheme="majorHAnsi" w:cstheme="majorHAnsi"/>
          <w:bCs/>
          <w:i/>
          <w:iCs/>
          <w:szCs w:val="24"/>
        </w:rPr>
        <w:t>Document</w:t>
      </w:r>
    </w:p>
    <w:p w:rsidR="00E82C8D" w:rsidRPr="00D85FE0" w:rsidRDefault="00E82C8D" w:rsidP="00E82C8D">
      <w:pPr>
        <w:ind w:left="360"/>
        <w:rPr>
          <w:rFonts w:asciiTheme="majorHAnsi" w:hAnsiTheme="majorHAnsi" w:cstheme="majorHAnsi"/>
          <w:szCs w:val="24"/>
        </w:rPr>
      </w:pPr>
    </w:p>
    <w:p w:rsidR="00E82C8D" w:rsidRPr="00D85FE0" w:rsidRDefault="00E82C8D" w:rsidP="00E82C8D">
      <w:pPr>
        <w:pStyle w:val="Heading2"/>
        <w:rPr>
          <w:rFonts w:asciiTheme="majorHAnsi" w:hAnsiTheme="majorHAnsi" w:cstheme="majorHAnsi"/>
          <w:bCs/>
          <w:szCs w:val="24"/>
          <w:lang w:eastAsia="en-GB"/>
        </w:rPr>
      </w:pPr>
      <w:r w:rsidRPr="00D85FE0">
        <w:rPr>
          <w:rFonts w:asciiTheme="majorHAnsi" w:hAnsiTheme="majorHAnsi" w:cstheme="majorHAnsi"/>
          <w:bCs/>
          <w:szCs w:val="24"/>
          <w:lang w:eastAsia="en-GB"/>
        </w:rPr>
        <w:t>Behaviour and Safety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szCs w:val="24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E82C8D" w:rsidRPr="00D85FE0" w:rsidRDefault="00E82C8D" w:rsidP="00E82C8D">
      <w:pPr>
        <w:numPr>
          <w:ilvl w:val="0"/>
          <w:numId w:val="1"/>
        </w:numPr>
        <w:rPr>
          <w:rFonts w:asciiTheme="majorHAnsi" w:hAnsiTheme="majorHAnsi" w:cstheme="majorHAnsi"/>
          <w:color w:val="000000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Manage classes effectively, using approaches which are appropriate to pupils’ needs in order </w:t>
      </w:r>
      <w:r w:rsidRPr="00D85FE0">
        <w:rPr>
          <w:rFonts w:asciiTheme="majorHAnsi" w:hAnsiTheme="majorHAnsi" w:cstheme="majorHAnsi"/>
          <w:color w:val="000000"/>
          <w:szCs w:val="24"/>
        </w:rPr>
        <w:t xml:space="preserve">to inspire, motivate and challenge pupils </w:t>
      </w:r>
    </w:p>
    <w:p w:rsidR="00E82C8D" w:rsidRPr="00D85FE0" w:rsidRDefault="00E82C8D" w:rsidP="00E82C8D">
      <w:pPr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Maintain good relationships with pupils, exercise appropriate authority, and act decisively when necessary</w:t>
      </w:r>
    </w:p>
    <w:p w:rsidR="00E82C8D" w:rsidRPr="00D85FE0" w:rsidRDefault="00E82C8D" w:rsidP="00E82C8D">
      <w:pPr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Be a positive role model and demonstrate consistently the positive attitudes, values and behaviour, which are expected of pupils</w:t>
      </w:r>
    </w:p>
    <w:p w:rsidR="00E82C8D" w:rsidRPr="00D85FE0" w:rsidRDefault="00E82C8D" w:rsidP="00E82C8D">
      <w:pPr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Have high expectations of behaviour, p</w:t>
      </w:r>
      <w:r w:rsidRPr="00D85FE0">
        <w:rPr>
          <w:rFonts w:asciiTheme="majorHAnsi" w:hAnsiTheme="majorHAnsi" w:cstheme="majorHAnsi"/>
          <w:bCs/>
          <w:szCs w:val="24"/>
        </w:rPr>
        <w:t>romoting self-control and independence of all learners</w:t>
      </w:r>
    </w:p>
    <w:p w:rsidR="00E82C8D" w:rsidRPr="00D85FE0" w:rsidRDefault="00E82C8D" w:rsidP="00E82C8D">
      <w:pPr>
        <w:numPr>
          <w:ilvl w:val="0"/>
          <w:numId w:val="4"/>
        </w:numPr>
        <w:rPr>
          <w:rFonts w:asciiTheme="majorHAnsi" w:hAnsiTheme="majorHAnsi" w:cstheme="majorHAnsi"/>
          <w:i/>
          <w:i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 xml:space="preserve">Carry out playground and other duties as directed and within the remit of the current </w:t>
      </w:r>
      <w:r w:rsidRPr="00D85FE0">
        <w:rPr>
          <w:rFonts w:asciiTheme="majorHAnsi" w:hAnsiTheme="majorHAnsi" w:cstheme="majorHAnsi"/>
          <w:bCs/>
          <w:i/>
          <w:iCs/>
          <w:szCs w:val="24"/>
        </w:rPr>
        <w:t>School Teachers’ Pay and Conditions</w:t>
      </w:r>
      <w:r w:rsidRPr="00D85FE0">
        <w:rPr>
          <w:rFonts w:asciiTheme="majorHAnsi" w:hAnsiTheme="majorHAnsi" w:cstheme="majorHAnsi"/>
          <w:bCs/>
          <w:szCs w:val="24"/>
        </w:rPr>
        <w:t xml:space="preserve"> </w:t>
      </w:r>
      <w:r w:rsidRPr="00D85FE0">
        <w:rPr>
          <w:rFonts w:asciiTheme="majorHAnsi" w:hAnsiTheme="majorHAnsi" w:cstheme="majorHAnsi"/>
          <w:bCs/>
          <w:i/>
          <w:iCs/>
          <w:szCs w:val="24"/>
        </w:rPr>
        <w:t>Document</w:t>
      </w:r>
    </w:p>
    <w:p w:rsidR="00E82C8D" w:rsidRPr="00D85FE0" w:rsidRDefault="00E82C8D" w:rsidP="00E82C8D">
      <w:pPr>
        <w:numPr>
          <w:ilvl w:val="0"/>
          <w:numId w:val="4"/>
        </w:numPr>
        <w:rPr>
          <w:rFonts w:asciiTheme="majorHAnsi" w:hAnsiTheme="majorHAnsi" w:cstheme="majorHAnsi"/>
          <w:i/>
          <w:i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Be responsible for promoting and safeguarding the welfare of children and young people within the school, raising any concerns following school protocol/procedures</w:t>
      </w:r>
    </w:p>
    <w:p w:rsidR="00E82C8D" w:rsidRPr="00D85FE0" w:rsidRDefault="00E82C8D" w:rsidP="00E82C8D">
      <w:pPr>
        <w:rPr>
          <w:rFonts w:asciiTheme="majorHAnsi" w:hAnsiTheme="majorHAnsi" w:cstheme="majorHAnsi"/>
          <w:szCs w:val="24"/>
        </w:rPr>
      </w:pPr>
    </w:p>
    <w:p w:rsidR="00E82C8D" w:rsidRPr="00D85FE0" w:rsidRDefault="00E82C8D" w:rsidP="00E82C8D">
      <w:pPr>
        <w:pStyle w:val="Heading2"/>
        <w:rPr>
          <w:rFonts w:asciiTheme="majorHAnsi" w:hAnsiTheme="majorHAnsi" w:cstheme="majorHAnsi"/>
          <w:bCs/>
          <w:szCs w:val="24"/>
          <w:lang w:eastAsia="en-GB"/>
        </w:rPr>
      </w:pPr>
      <w:r w:rsidRPr="00D85FE0">
        <w:rPr>
          <w:rFonts w:asciiTheme="majorHAnsi" w:hAnsiTheme="majorHAnsi" w:cstheme="majorHAnsi"/>
          <w:bCs/>
          <w:szCs w:val="24"/>
          <w:lang w:eastAsia="en-GB"/>
        </w:rPr>
        <w:t>Team working and collaboration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Work as a team member and identify opportunities for working with colleagues and sharing the development of effective practice with them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 xml:space="preserve">Ensure that colleagues working with you are appropriately involved in supporting learning and understand the roles they are expected to fulfil 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bCs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Take part as required in the review, development and management of the activities relating to the curriculum, organisation and pastoral functions of the school</w:t>
      </w:r>
    </w:p>
    <w:p w:rsidR="00E82C8D" w:rsidRPr="00D85FE0" w:rsidRDefault="00E82C8D" w:rsidP="00E82C8D">
      <w:pPr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 xml:space="preserve">Cover for absent colleagues within the remit of the current </w:t>
      </w:r>
      <w:r w:rsidRPr="00D85FE0">
        <w:rPr>
          <w:rFonts w:asciiTheme="majorHAnsi" w:hAnsiTheme="majorHAnsi" w:cstheme="majorHAnsi"/>
          <w:bCs/>
          <w:i/>
          <w:iCs/>
          <w:szCs w:val="24"/>
        </w:rPr>
        <w:t>School Teachers’ Pay and Conditions</w:t>
      </w:r>
      <w:r w:rsidRPr="00D85FE0">
        <w:rPr>
          <w:rFonts w:asciiTheme="majorHAnsi" w:hAnsiTheme="majorHAnsi" w:cstheme="majorHAnsi"/>
          <w:bCs/>
          <w:szCs w:val="24"/>
        </w:rPr>
        <w:t xml:space="preserve"> document</w:t>
      </w:r>
    </w:p>
    <w:p w:rsidR="00E82C8D" w:rsidRPr="00D85FE0" w:rsidRDefault="00E82C8D" w:rsidP="00E82C8D">
      <w:pPr>
        <w:rPr>
          <w:rFonts w:asciiTheme="majorHAnsi" w:hAnsiTheme="majorHAnsi" w:cstheme="majorHAnsi"/>
          <w:szCs w:val="24"/>
        </w:rPr>
      </w:pPr>
    </w:p>
    <w:p w:rsidR="00E82C8D" w:rsidRPr="00D85FE0" w:rsidRDefault="00E82C8D" w:rsidP="00E82C8D">
      <w:pPr>
        <w:pStyle w:val="Heading2"/>
        <w:rPr>
          <w:rFonts w:asciiTheme="majorHAnsi" w:hAnsiTheme="majorHAnsi" w:cstheme="majorHAnsi"/>
          <w:bCs/>
          <w:szCs w:val="24"/>
          <w:lang w:eastAsia="en-GB"/>
        </w:rPr>
      </w:pPr>
      <w:r w:rsidRPr="00D85FE0">
        <w:rPr>
          <w:rFonts w:asciiTheme="majorHAnsi" w:hAnsiTheme="majorHAnsi" w:cstheme="majorHAnsi"/>
          <w:bCs/>
          <w:szCs w:val="24"/>
          <w:lang w:eastAsia="en-GB"/>
        </w:rPr>
        <w:t xml:space="preserve">Fulfil wider professional responsibilities 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Make a positive contribution to the wider life and ethos of the school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Work collaboratively with others to develop effective professional relationships 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Deploy support staff effectively as appropriate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Communicate effectively with parents/carers with regard to pupils’ achievements and well-being using school systems/processes as appropriate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bCs/>
          <w:szCs w:val="24"/>
        </w:rPr>
        <w:t>Communicate and co-operate with relevant external bodies</w:t>
      </w:r>
    </w:p>
    <w:p w:rsidR="00E82C8D" w:rsidRPr="00D85FE0" w:rsidRDefault="00E82C8D" w:rsidP="00E82C8D">
      <w:pPr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>Undertake any other duties under the reasonable direction of the Headteacher</w:t>
      </w:r>
    </w:p>
    <w:p w:rsidR="00E82C8D" w:rsidRPr="00D85FE0" w:rsidRDefault="00E82C8D" w:rsidP="00E82C8D">
      <w:pPr>
        <w:rPr>
          <w:rFonts w:asciiTheme="majorHAnsi" w:hAnsiTheme="majorHAnsi" w:cstheme="majorHAnsi"/>
          <w:b/>
          <w:szCs w:val="24"/>
        </w:rPr>
      </w:pPr>
    </w:p>
    <w:p w:rsidR="00E82C8D" w:rsidRPr="00D85FE0" w:rsidRDefault="00E82C8D" w:rsidP="00E82C8D">
      <w:pPr>
        <w:rPr>
          <w:rFonts w:asciiTheme="majorHAnsi" w:hAnsiTheme="majorHAnsi" w:cstheme="majorHAnsi"/>
          <w:b/>
          <w:szCs w:val="24"/>
        </w:rPr>
      </w:pPr>
    </w:p>
    <w:p w:rsidR="00E82C8D" w:rsidRPr="00D85FE0" w:rsidRDefault="00E82C8D" w:rsidP="00E82C8D">
      <w:p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Unless otherwise so indicated, no part of this job profile should be construed as determining the amount of time to be spent on a particular duty or responsibility.  All particular and professional duties and responsibilities shall be carried out in accordance with the school’s </w:t>
      </w:r>
      <w:r w:rsidRPr="00D85FE0">
        <w:rPr>
          <w:rFonts w:asciiTheme="majorHAnsi" w:hAnsiTheme="majorHAnsi" w:cstheme="majorHAnsi"/>
          <w:szCs w:val="24"/>
        </w:rPr>
        <w:lastRenderedPageBreak/>
        <w:t xml:space="preserve">policy on directed time and with regard to the need to work such additional hours as may be required to discharge effectively a teacher’s professional duties.  </w:t>
      </w:r>
    </w:p>
    <w:p w:rsidR="00E82C8D" w:rsidRPr="00D85FE0" w:rsidRDefault="00E82C8D" w:rsidP="00E82C8D">
      <w:pPr>
        <w:rPr>
          <w:rFonts w:asciiTheme="majorHAnsi" w:hAnsiTheme="majorHAnsi" w:cstheme="majorHAnsi"/>
          <w:szCs w:val="24"/>
        </w:rPr>
      </w:pPr>
    </w:p>
    <w:p w:rsidR="00E82C8D" w:rsidRPr="00D85FE0" w:rsidRDefault="00E82C8D" w:rsidP="00E82C8D">
      <w:pPr>
        <w:rPr>
          <w:rFonts w:asciiTheme="majorHAnsi" w:hAnsiTheme="majorHAnsi" w:cstheme="majorHAnsi"/>
          <w:szCs w:val="24"/>
        </w:rPr>
      </w:pPr>
      <w:r w:rsidRPr="00D85FE0">
        <w:rPr>
          <w:rFonts w:asciiTheme="majorHAnsi" w:hAnsiTheme="majorHAnsi" w:cstheme="majorHAnsi"/>
          <w:szCs w:val="24"/>
        </w:rPr>
        <w:t xml:space="preserve">This job profile will be the subject of review as part of the appraisal process or as part of school re-organisation and any part of it may be amended as a result of such a review or at any time after consultation with the post holder.  </w:t>
      </w:r>
    </w:p>
    <w:sectPr w:rsidR="00E82C8D" w:rsidRPr="00D85FE0">
      <w:headerReference w:type="default" r:id="rId9"/>
      <w:pgSz w:w="11909" w:h="16834" w:code="9"/>
      <w:pgMar w:top="1008" w:right="1440" w:bottom="576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94" w:rsidRDefault="00312E94" w:rsidP="00E82C8D">
      <w:r>
        <w:separator/>
      </w:r>
    </w:p>
  </w:endnote>
  <w:endnote w:type="continuationSeparator" w:id="0">
    <w:p w:rsidR="00312E94" w:rsidRDefault="00312E94" w:rsidP="00E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94" w:rsidRDefault="00312E94" w:rsidP="00E82C8D">
      <w:r>
        <w:separator/>
      </w:r>
    </w:p>
  </w:footnote>
  <w:footnote w:type="continuationSeparator" w:id="0">
    <w:p w:rsidR="00312E94" w:rsidRDefault="00312E94" w:rsidP="00E8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ED" w:rsidRDefault="00574C69" w:rsidP="00F50E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D4C"/>
    <w:multiLevelType w:val="hybridMultilevel"/>
    <w:tmpl w:val="F000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400"/>
    <w:multiLevelType w:val="hybridMultilevel"/>
    <w:tmpl w:val="D80E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0F09"/>
    <w:multiLevelType w:val="hybridMultilevel"/>
    <w:tmpl w:val="0D5CE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B4557"/>
    <w:multiLevelType w:val="hybridMultilevel"/>
    <w:tmpl w:val="D6C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7A70"/>
    <w:multiLevelType w:val="hybridMultilevel"/>
    <w:tmpl w:val="E344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8D"/>
    <w:rsid w:val="00024E04"/>
    <w:rsid w:val="00032393"/>
    <w:rsid w:val="001C6F1E"/>
    <w:rsid w:val="00312E94"/>
    <w:rsid w:val="00574C69"/>
    <w:rsid w:val="00670F77"/>
    <w:rsid w:val="00694EC2"/>
    <w:rsid w:val="006B450D"/>
    <w:rsid w:val="007638BC"/>
    <w:rsid w:val="00893B1E"/>
    <w:rsid w:val="00B0043A"/>
    <w:rsid w:val="00BE14F3"/>
    <w:rsid w:val="00C84CE8"/>
    <w:rsid w:val="00D85FE0"/>
    <w:rsid w:val="00E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70319"/>
  <w15:chartTrackingRefBased/>
  <w15:docId w15:val="{22DCE2AB-17A5-4483-B851-907B211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2C8D"/>
    <w:pPr>
      <w:keepNext/>
      <w:spacing w:before="240" w:after="120"/>
      <w:outlineLvl w:val="0"/>
    </w:pPr>
    <w:rPr>
      <w:rFonts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C8D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C8D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82C8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2C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C8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82C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8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nhideWhenUsed/>
    <w:rsid w:val="00E82C8D"/>
    <w:rPr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6F1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Glass</dc:creator>
  <cp:keywords/>
  <dc:description/>
  <cp:lastModifiedBy>Sonya Carden</cp:lastModifiedBy>
  <cp:revision>4</cp:revision>
  <dcterms:created xsi:type="dcterms:W3CDTF">2023-01-09T16:10:00Z</dcterms:created>
  <dcterms:modified xsi:type="dcterms:W3CDTF">2023-01-12T08:11:00Z</dcterms:modified>
</cp:coreProperties>
</file>