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F51" w:rsidRDefault="006F5F5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29A2E880" wp14:editId="69BE3F1A">
            <wp:simplePos x="0" y="0"/>
            <wp:positionH relativeFrom="margin">
              <wp:align>center</wp:align>
            </wp:positionH>
            <wp:positionV relativeFrom="paragraph">
              <wp:posOffset>-311785</wp:posOffset>
            </wp:positionV>
            <wp:extent cx="3257550" cy="8788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dge and heading 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5F51" w:rsidRDefault="00363AA7">
      <w:r w:rsidRPr="00217FBD"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4074A12" wp14:editId="36B17F3D">
                <wp:simplePos x="0" y="0"/>
                <wp:positionH relativeFrom="margin">
                  <wp:posOffset>2324100</wp:posOffset>
                </wp:positionH>
                <wp:positionV relativeFrom="paragraph">
                  <wp:posOffset>428625</wp:posOffset>
                </wp:positionV>
                <wp:extent cx="3786505" cy="1047750"/>
                <wp:effectExtent l="0" t="0" r="2349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047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5DD" w:rsidRDefault="006F5F51" w:rsidP="008A4984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  <w:r w:rsidRPr="00644E0E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Job Title:</w:t>
                            </w:r>
                            <w:r w:rsidR="00795F04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     </w:t>
                            </w:r>
                            <w:r w:rsidR="006F7312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ab/>
                            </w:r>
                            <w:r w:rsidR="000C791B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Fitness Trainer</w:t>
                            </w:r>
                          </w:p>
                          <w:p w:rsidR="00363AA7" w:rsidRDefault="00363AA7" w:rsidP="008A4984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Responsible To: </w:t>
                            </w:r>
                            <w:r w:rsidR="006F7312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Sport</w:t>
                            </w:r>
                            <w:r w:rsidR="00032C88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drome Manager</w:t>
                            </w:r>
                          </w:p>
                          <w:p w:rsidR="00363AA7" w:rsidRDefault="00363AA7" w:rsidP="006F7312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Working Time: </w:t>
                            </w:r>
                            <w:r w:rsidR="006F7312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>37 hours per week</w:t>
                            </w:r>
                            <w:r w:rsidR="006F7312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 on</w:t>
                            </w:r>
                            <w:r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 a shift rota</w:t>
                            </w:r>
                            <w:r w:rsidR="006F7312"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  <w:t xml:space="preserve"> basis</w:t>
                            </w:r>
                          </w:p>
                          <w:p w:rsidR="00363AA7" w:rsidRDefault="00363AA7" w:rsidP="008A4984">
                            <w:pPr>
                              <w:spacing w:after="120" w:line="240" w:lineRule="auto"/>
                              <w:ind w:left="2160" w:hanging="2160"/>
                              <w:rPr>
                                <w:rFonts w:ascii="Merriweather Bold" w:hAnsi="Merriweather Bold"/>
                                <w:b/>
                                <w:sz w:val="24"/>
                              </w:rPr>
                            </w:pPr>
                          </w:p>
                          <w:p w:rsidR="00AB7857" w:rsidRDefault="00AB7857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74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33.75pt;width:298.15pt;height:8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" fillcolor="#d8d8d8 [2732]" strokecolor="#747070 [1614]">
                <v:textbox>
                  <w:txbxContent>
                    <w:p w:rsidR="004315DD" w:rsidRDefault="006F5F51" w:rsidP="008A4984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  <w:r w:rsidRPr="00644E0E">
                        <w:rPr>
                          <w:rFonts w:ascii="Merriweather Bold" w:hAnsi="Merriweather Bold"/>
                          <w:b/>
                          <w:sz w:val="24"/>
                        </w:rPr>
                        <w:t>Job Title:</w:t>
                      </w:r>
                      <w:r w:rsidR="00795F04"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     </w:t>
                      </w:r>
                      <w:r w:rsidR="006F7312">
                        <w:rPr>
                          <w:rFonts w:ascii="Merriweather Bold" w:hAnsi="Merriweather Bold"/>
                          <w:b/>
                          <w:sz w:val="24"/>
                        </w:rPr>
                        <w:tab/>
                      </w:r>
                      <w:r w:rsidR="000C791B">
                        <w:rPr>
                          <w:rFonts w:ascii="Merriweather Bold" w:hAnsi="Merriweather Bold"/>
                          <w:b/>
                          <w:sz w:val="24"/>
                        </w:rPr>
                        <w:t>Fitness Trainer</w:t>
                      </w:r>
                    </w:p>
                    <w:p w:rsidR="00363AA7" w:rsidRDefault="00363AA7" w:rsidP="008A4984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Responsible To: </w:t>
                      </w:r>
                      <w:r w:rsidR="006F7312">
                        <w:rPr>
                          <w:rFonts w:ascii="Merriweather Bold" w:hAnsi="Merriweather Bold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>Sport</w:t>
                      </w:r>
                      <w:r w:rsidR="00032C88">
                        <w:rPr>
                          <w:rFonts w:ascii="Merriweather Bold" w:hAnsi="Merriweather Bold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>drome Manager</w:t>
                      </w:r>
                    </w:p>
                    <w:p w:rsidR="00363AA7" w:rsidRDefault="00363AA7" w:rsidP="006F7312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Working Time: </w:t>
                      </w:r>
                      <w:r w:rsidR="006F7312">
                        <w:rPr>
                          <w:rFonts w:ascii="Merriweather Bold" w:hAnsi="Merriweather Bold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>37 hours per week</w:t>
                      </w:r>
                      <w:r w:rsidR="006F7312"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 on</w:t>
                      </w:r>
                      <w:r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 a shift rota</w:t>
                      </w:r>
                      <w:r w:rsidR="006F7312">
                        <w:rPr>
                          <w:rFonts w:ascii="Merriweather Bold" w:hAnsi="Merriweather Bold"/>
                          <w:b/>
                          <w:sz w:val="24"/>
                        </w:rPr>
                        <w:t xml:space="preserve"> basis</w:t>
                      </w:r>
                    </w:p>
                    <w:p w:rsidR="00363AA7" w:rsidRDefault="00363AA7" w:rsidP="008A4984">
                      <w:pPr>
                        <w:spacing w:after="120" w:line="240" w:lineRule="auto"/>
                        <w:ind w:left="2160" w:hanging="2160"/>
                        <w:rPr>
                          <w:rFonts w:ascii="Merriweather Bold" w:hAnsi="Merriweather Bold"/>
                          <w:b/>
                          <w:sz w:val="24"/>
                        </w:rPr>
                      </w:pPr>
                    </w:p>
                    <w:p w:rsidR="00AB7857" w:rsidRDefault="00AB7857"/>
                  </w:txbxContent>
                </v:textbox>
                <w10:wrap type="square" anchorx="margin"/>
              </v:shape>
            </w:pict>
          </mc:Fallback>
        </mc:AlternateContent>
      </w:r>
      <w:r w:rsidRPr="009A22CE"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384A79" wp14:editId="7A8DE343">
                <wp:simplePos x="0" y="0"/>
                <wp:positionH relativeFrom="column">
                  <wp:posOffset>-466725</wp:posOffset>
                </wp:positionH>
                <wp:positionV relativeFrom="paragraph">
                  <wp:posOffset>371475</wp:posOffset>
                </wp:positionV>
                <wp:extent cx="3448050" cy="1047750"/>
                <wp:effectExtent l="0" t="0" r="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AA7" w:rsidRDefault="006F5F51" w:rsidP="006F5F51">
                            <w:pPr>
                              <w:spacing w:after="0"/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</w:pPr>
                            <w:r w:rsidRPr="00644E0E"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 xml:space="preserve">Job </w:t>
                            </w:r>
                          </w:p>
                          <w:p w:rsidR="006F5F51" w:rsidRPr="00644E0E" w:rsidRDefault="006F5F51" w:rsidP="006F5F51">
                            <w:pPr>
                              <w:spacing w:after="0"/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</w:pPr>
                            <w:r w:rsidRPr="00644E0E">
                              <w:rPr>
                                <w:rFonts w:ascii="Merriweather Bold" w:hAnsi="Merriweather Bold"/>
                                <w:color w:val="3B3838" w:themeColor="background2" w:themeShade="40"/>
                                <w:sz w:val="56"/>
                                <w:szCs w:val="40"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84A79" id="_x0000_s1027" type="#_x0000_t202" style="position:absolute;margin-left:-36.75pt;margin-top:29.25pt;width:271.5pt;height:8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" filled="f" stroked="f">
                <v:textbox>
                  <w:txbxContent>
                    <w:p w:rsidR="00363AA7" w:rsidRDefault="006F5F51" w:rsidP="006F5F51">
                      <w:pPr>
                        <w:spacing w:after="0"/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</w:pPr>
                      <w:r w:rsidRPr="00644E0E"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 xml:space="preserve">Job </w:t>
                      </w:r>
                    </w:p>
                    <w:p w:rsidR="006F5F51" w:rsidRPr="00644E0E" w:rsidRDefault="006F5F51" w:rsidP="006F5F51">
                      <w:pPr>
                        <w:spacing w:after="0"/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</w:pPr>
                      <w:r w:rsidRPr="00644E0E">
                        <w:rPr>
                          <w:rFonts w:ascii="Merriweather Bold" w:hAnsi="Merriweather Bold"/>
                          <w:color w:val="3B3838" w:themeColor="background2" w:themeShade="40"/>
                          <w:sz w:val="56"/>
                          <w:szCs w:val="40"/>
                        </w:rPr>
                        <w:t>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5F51" w:rsidRDefault="006F7312">
      <w:r w:rsidRPr="00217FBD">
        <w:rPr>
          <w:rFonts w:ascii="Palatino Linotype" w:hAnsi="Palatino Linotype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2A18F9" wp14:editId="620CE930">
                <wp:simplePos x="0" y="0"/>
                <wp:positionH relativeFrom="margin">
                  <wp:align>center</wp:align>
                </wp:positionH>
                <wp:positionV relativeFrom="paragraph">
                  <wp:posOffset>1485900</wp:posOffset>
                </wp:positionV>
                <wp:extent cx="6510655" cy="7115175"/>
                <wp:effectExtent l="0" t="0" r="2349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04" w:rsidRDefault="00795F04" w:rsidP="00E541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Merriweather" w:eastAsia="Times New Roman" w:hAnsi="Merriweather" w:cs="Arial"/>
                                <w:b/>
                              </w:rPr>
                            </w:pPr>
                          </w:p>
                          <w:p w:rsidR="000C791B" w:rsidRDefault="00E5410A" w:rsidP="00E5410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Merriweather" w:eastAsia="Times New Roman" w:hAnsi="Merriweather" w:cs="Arial"/>
                                <w:b/>
                              </w:rPr>
                            </w:pPr>
                            <w:r>
                              <w:rPr>
                                <w:rFonts w:ascii="Merriweather" w:eastAsia="Times New Roman" w:hAnsi="Merriweather" w:cs="Arial"/>
                                <w:b/>
                              </w:rPr>
                              <w:t>MAIN ACTIVITIES</w:t>
                            </w:r>
                          </w:p>
                          <w:p w:rsidR="000C791B" w:rsidRPr="000C791B" w:rsidRDefault="000C791B" w:rsidP="000C791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To </w:t>
                            </w:r>
                            <w:r w:rsidR="00FE2658">
                              <w:rPr>
                                <w:rFonts w:ascii="Merriweather" w:hAnsi="Merriweather"/>
                              </w:rPr>
                              <w:t>carry out fitness</w:t>
                            </w:r>
                            <w:r w:rsidR="00F12A3B">
                              <w:rPr>
                                <w:rFonts w:ascii="Merriweather" w:hAnsi="Merriweather"/>
                              </w:rPr>
                              <w:t xml:space="preserve"> inductions and provide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professional instruction</w:t>
                            </w:r>
                            <w:r w:rsidR="007900FD"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on the safe and effective use of exercise equipment located within the 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>f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itness </w:t>
                            </w:r>
                            <w:r w:rsidR="00B274E4">
                              <w:rPr>
                                <w:rFonts w:ascii="Merriweather" w:hAnsi="Merriweather"/>
                              </w:rPr>
                              <w:t>s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>uite and exercise areas throughout the Sportsdrome</w:t>
                            </w:r>
                            <w:r w:rsidR="006F7312">
                              <w:rPr>
                                <w:rFonts w:ascii="Merriweather" w:hAnsi="Merriweather"/>
                              </w:rPr>
                              <w:t>.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</w:p>
                          <w:p w:rsidR="000C791B" w:rsidRDefault="000C791B" w:rsidP="000C791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To </w:t>
                            </w:r>
                            <w:r w:rsidR="006F7312">
                              <w:rPr>
                                <w:rFonts w:ascii="Merriweather" w:hAnsi="Merriweather"/>
                              </w:rPr>
                              <w:t>prepare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fitness programmes </w:t>
                            </w:r>
                            <w:r w:rsidR="006F7312">
                              <w:rPr>
                                <w:rFonts w:ascii="Merriweather" w:hAnsi="Merriweather"/>
                              </w:rPr>
                              <w:t xml:space="preserve">for 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>f</w:t>
                            </w:r>
                            <w:r w:rsidR="006F7312">
                              <w:rPr>
                                <w:rFonts w:ascii="Merriweather" w:hAnsi="Merriweather"/>
                              </w:rPr>
                              <w:t xml:space="preserve">itness 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>s</w:t>
                            </w:r>
                            <w:r w:rsidR="006F7312">
                              <w:rPr>
                                <w:rFonts w:ascii="Merriweather" w:hAnsi="Merriweather"/>
                              </w:rPr>
                              <w:t>uite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>m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embers and update programmes as </w:t>
                            </w:r>
                            <w:r w:rsidR="006F7312">
                              <w:rPr>
                                <w:rFonts w:ascii="Merriweather" w:hAnsi="Merriweather"/>
                              </w:rPr>
                              <w:t>and when required</w:t>
                            </w:r>
                            <w:r w:rsidR="00657DC6">
                              <w:rPr>
                                <w:rFonts w:ascii="Merriweather" w:hAnsi="Merriweather"/>
                              </w:rPr>
                              <w:t>, or after fitness reviews</w:t>
                            </w:r>
                            <w:r w:rsidR="006F7312">
                              <w:rPr>
                                <w:rFonts w:ascii="Merriweather" w:hAnsi="Merriweather"/>
                              </w:rPr>
                              <w:t>.</w:t>
                            </w:r>
                          </w:p>
                          <w:p w:rsidR="00F12A3B" w:rsidRPr="000C791B" w:rsidRDefault="00F12A3B" w:rsidP="00F12A3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To provide support and encouragement to new members of the 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>f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itness 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>s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>uite and Sportsdrome</w:t>
                            </w:r>
                            <w:r>
                              <w:rPr>
                                <w:rFonts w:ascii="Merriweather" w:hAnsi="Merriweather"/>
                              </w:rPr>
                              <w:t>.</w:t>
                            </w:r>
                          </w:p>
                          <w:p w:rsidR="00F12A3B" w:rsidRPr="00F12A3B" w:rsidRDefault="00F12A3B" w:rsidP="00F12A3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To ensure that the 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>f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itness 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>s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uite is presentable </w:t>
                            </w:r>
                            <w:r w:rsidR="005C3E2D">
                              <w:rPr>
                                <w:rFonts w:ascii="Merriweather" w:hAnsi="Merriweather"/>
                              </w:rPr>
                              <w:t>at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all times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 xml:space="preserve"> and</w:t>
                            </w:r>
                            <w:r w:rsidR="005C3E2D">
                              <w:rPr>
                                <w:rFonts w:ascii="Merriweather" w:hAnsi="Merriweather"/>
                              </w:rPr>
                              <w:t xml:space="preserve"> carrying out cleaning of equipment and sports areas.  Ensure fitness suite is accessible to 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>all users, and any maintenanc</w:t>
                            </w:r>
                            <w:r w:rsidR="005C3E2D">
                              <w:rPr>
                                <w:rFonts w:ascii="Merriweather" w:hAnsi="Merriweather"/>
                              </w:rPr>
                              <w:t>e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is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 xml:space="preserve"> carried out or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reported</w:t>
                            </w:r>
                            <w:r w:rsidR="004170A6">
                              <w:rPr>
                                <w:rFonts w:ascii="Merriweather" w:hAnsi="Merriweather"/>
                              </w:rPr>
                              <w:t>.</w:t>
                            </w:r>
                          </w:p>
                          <w:p w:rsidR="00F12A3B" w:rsidRPr="000C791B" w:rsidRDefault="00F12A3B" w:rsidP="00F12A3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To maintain a </w:t>
                            </w:r>
                            <w:r>
                              <w:rPr>
                                <w:rFonts w:ascii="Merriweather" w:hAnsi="Merriweather"/>
                              </w:rPr>
                              <w:t>positive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environment in which members can exercise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productively.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</w:p>
                          <w:p w:rsidR="00F12A3B" w:rsidRDefault="004170A6" w:rsidP="00F12A3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>C</w:t>
                            </w:r>
                            <w:r w:rsidR="00F12A3B" w:rsidRPr="000C791B">
                              <w:rPr>
                                <w:rFonts w:ascii="Merriweather" w:hAnsi="Merriweather"/>
                              </w:rPr>
                              <w:t>arry out duties in a safe manner for</w:t>
                            </w:r>
                            <w:r>
                              <w:rPr>
                                <w:rFonts w:ascii="Merriweather" w:hAnsi="Merriweather"/>
                              </w:rPr>
                              <w:t xml:space="preserve"> both</w:t>
                            </w:r>
                            <w:r w:rsidR="00F12A3B" w:rsidRPr="000C791B">
                              <w:rPr>
                                <w:rFonts w:ascii="Merriweather" w:hAnsi="Merriweather"/>
                              </w:rPr>
                              <w:t xml:space="preserve"> yourself and the well</w:t>
                            </w:r>
                            <w:r w:rsidR="0099680F">
                              <w:rPr>
                                <w:rFonts w:ascii="Merriweather" w:hAnsi="Merriweather"/>
                              </w:rPr>
                              <w:t>-</w:t>
                            </w:r>
                            <w:r w:rsidR="00F12A3B" w:rsidRPr="000C791B">
                              <w:rPr>
                                <w:rFonts w:ascii="Merriweather" w:hAnsi="Merriweather"/>
                              </w:rPr>
                              <w:t>being of others.  To adhere to Health and Safety Codes of Practice and Regulations as appropriate</w:t>
                            </w:r>
                            <w:r w:rsidR="00F12A3B">
                              <w:rPr>
                                <w:rFonts w:ascii="Merriweather" w:hAnsi="Merriweather"/>
                              </w:rPr>
                              <w:t>.</w:t>
                            </w:r>
                          </w:p>
                          <w:p w:rsidR="005C3E2D" w:rsidRPr="005C3E2D" w:rsidRDefault="005C3E2D" w:rsidP="005C3E2D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Adhere to appropriate procedures as directed by Northfield Sportsdrome </w:t>
                            </w:r>
                            <w:r>
                              <w:rPr>
                                <w:rFonts w:ascii="Merriweather" w:hAnsi="Merriweather"/>
                              </w:rPr>
                              <w:t>M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>anagement</w:t>
                            </w:r>
                            <w:r>
                              <w:rPr>
                                <w:rFonts w:ascii="Merriweather" w:hAnsi="Merriweather"/>
                              </w:rPr>
                              <w:t>.</w:t>
                            </w:r>
                          </w:p>
                          <w:p w:rsidR="000C791B" w:rsidRPr="000C791B" w:rsidRDefault="000C791B" w:rsidP="000C791B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>To provide additional support to other members of the Sportsdrome team and management</w:t>
                            </w:r>
                            <w:r w:rsidR="005C3E2D">
                              <w:rPr>
                                <w:rFonts w:ascii="Merriweather" w:hAnsi="Merriweather"/>
                              </w:rPr>
                              <w:t>, such as, acting as a point of contact at reception and answering telephone calls</w:t>
                            </w:r>
                            <w:r w:rsidR="0099680F">
                              <w:rPr>
                                <w:rFonts w:ascii="Merriweather" w:hAnsi="Merriweather"/>
                              </w:rPr>
                              <w:t>, and administrative duties including taking facility bookings</w:t>
                            </w:r>
                            <w:r w:rsidR="005C3E2D">
                              <w:rPr>
                                <w:rFonts w:ascii="Merriweather" w:hAnsi="Merriweather"/>
                              </w:rPr>
                              <w:t>.</w:t>
                            </w:r>
                          </w:p>
                          <w:p w:rsidR="000C791B" w:rsidRDefault="000C791B" w:rsidP="006F5F51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>Adhere to guidelines designed to enhance the image of</w:t>
                            </w:r>
                            <w:r w:rsidR="00032C88">
                              <w:rPr>
                                <w:rFonts w:ascii="Merriweather" w:hAnsi="Merriweather"/>
                              </w:rPr>
                              <w:t xml:space="preserve"> </w:t>
                            </w:r>
                            <w:r w:rsidR="00D17E14">
                              <w:rPr>
                                <w:rFonts w:ascii="Merriweather" w:hAnsi="Merriweather"/>
                              </w:rPr>
                              <w:t xml:space="preserve">the school and </w:t>
                            </w:r>
                            <w:r w:rsidR="00032C88">
                              <w:rPr>
                                <w:rFonts w:ascii="Merriweather" w:hAnsi="Merriweather"/>
                              </w:rPr>
                              <w:t>S</w:t>
                            </w:r>
                            <w:r w:rsidR="00D17E14">
                              <w:rPr>
                                <w:rFonts w:ascii="Merriweather" w:hAnsi="Merriweather"/>
                              </w:rPr>
                              <w:t>portsdrome</w:t>
                            </w:r>
                            <w:r w:rsidR="0099680F">
                              <w:rPr>
                                <w:rFonts w:ascii="Merriweather" w:hAnsi="Merriweather"/>
                              </w:rPr>
                              <w:t>,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and to promote good public relations and customer care</w:t>
                            </w:r>
                            <w:r w:rsidR="00F4193E">
                              <w:rPr>
                                <w:rFonts w:ascii="Merriweather" w:hAnsi="Merriweather"/>
                              </w:rPr>
                              <w:t>.</w:t>
                            </w:r>
                          </w:p>
                          <w:p w:rsidR="00EE0F44" w:rsidRPr="004170A6" w:rsidRDefault="00EE0F44" w:rsidP="004170A6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>To provide a high level of customer service and to deal with all complaints and enquiries effectively and efficiently</w:t>
                            </w:r>
                            <w:r w:rsidR="00F4193E">
                              <w:rPr>
                                <w:rFonts w:ascii="Merriweather" w:hAnsi="Merriweather"/>
                              </w:rPr>
                              <w:t>.</w:t>
                            </w:r>
                          </w:p>
                          <w:p w:rsidR="00EE0F44" w:rsidRPr="000C791B" w:rsidRDefault="00EE0F44" w:rsidP="00EE0F44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>To ensure that all members adhere to the rules and guidelines of the Fitness Suite</w:t>
                            </w:r>
                            <w:r w:rsidR="00F4193E">
                              <w:rPr>
                                <w:rFonts w:ascii="Merriweather" w:hAnsi="Merriweather"/>
                              </w:rPr>
                              <w:t>.</w:t>
                            </w:r>
                          </w:p>
                          <w:p w:rsidR="00EE0F44" w:rsidRPr="0099680F" w:rsidRDefault="00EE0F44" w:rsidP="0099680F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>To wear the prescribed staff uniform at all times.</w:t>
                            </w:r>
                          </w:p>
                          <w:p w:rsidR="00F4193E" w:rsidRPr="000C791B" w:rsidRDefault="00D17E14" w:rsidP="00F4193E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>
                              <w:rPr>
                                <w:rFonts w:ascii="Merriweather" w:hAnsi="Merriweather"/>
                              </w:rPr>
                              <w:t xml:space="preserve">In conjunction with the Marketing </w:t>
                            </w:r>
                            <w:r w:rsidR="00032C88">
                              <w:rPr>
                                <w:rFonts w:ascii="Merriweather" w:hAnsi="Merriweather"/>
                              </w:rPr>
                              <w:t>Manager, prepare</w:t>
                            </w:r>
                            <w:r w:rsidR="00F4193E">
                              <w:rPr>
                                <w:rFonts w:ascii="Merriweather" w:hAnsi="Merriweather"/>
                              </w:rPr>
                              <w:t xml:space="preserve"> fitness related literature for marketing and information purposes.</w:t>
                            </w:r>
                          </w:p>
                          <w:p w:rsidR="0099680F" w:rsidRPr="0099680F" w:rsidRDefault="0099680F" w:rsidP="009968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erriweather" w:hAnsi="Merriweather" w:cs="Merriweather"/>
                                <w:color w:val="000000"/>
                              </w:rPr>
                            </w:pPr>
                            <w:r w:rsidRPr="0099680F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>To undertake any necessary training and self development opportunities to develop</w:t>
                            </w:r>
                            <w:r w:rsidR="006100D5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 xml:space="preserve"> </w:t>
                            </w:r>
                            <w:r w:rsidR="00D17E14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>the</w:t>
                            </w:r>
                            <w:r w:rsidR="00D17E14" w:rsidRPr="0099680F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 xml:space="preserve"> </w:t>
                            </w:r>
                            <w:r w:rsidRPr="0099680F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 xml:space="preserve">role. </w:t>
                            </w:r>
                          </w:p>
                          <w:p w:rsidR="0099680F" w:rsidRPr="0099680F" w:rsidRDefault="0099680F" w:rsidP="0099680F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erriweather" w:hAnsi="Merriweather" w:cs="Merriweather"/>
                                <w:color w:val="000000"/>
                              </w:rPr>
                            </w:pPr>
                            <w:r w:rsidRPr="0099680F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 xml:space="preserve">The main duties and responsibilities are not fully exhaustive, additional duties may be </w:t>
                            </w:r>
                            <w:r w:rsidR="00D17E14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>required</w:t>
                            </w:r>
                            <w:r w:rsidR="00D17E14" w:rsidRPr="0099680F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 xml:space="preserve"> </w:t>
                            </w:r>
                            <w:r w:rsidRPr="0099680F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 xml:space="preserve">that fall within the scope of the </w:t>
                            </w:r>
                            <w:r w:rsidR="006100D5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>Fitness Trainer’s</w:t>
                            </w:r>
                            <w:r w:rsidRPr="0099680F">
                              <w:rPr>
                                <w:rFonts w:ascii="Merriweather" w:hAnsi="Merriweather" w:cs="Merriweather"/>
                                <w:color w:val="000000"/>
                              </w:rPr>
                              <w:t xml:space="preserve"> duties and responsibilities. </w:t>
                            </w:r>
                          </w:p>
                          <w:p w:rsidR="00F4193E" w:rsidRPr="00EE0F44" w:rsidRDefault="00F4193E" w:rsidP="004170A6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A18F9" id="_x0000_s1028" type="#_x0000_t202" style="position:absolute;margin-left:0;margin-top:117pt;width:512.65pt;height:560.25pt;z-index:2516736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" strokecolor="#747070 [1614]">
                <v:textbox>
                  <w:txbxContent>
                    <w:p w:rsidR="00795F04" w:rsidRDefault="00795F04" w:rsidP="00E5410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Merriweather" w:eastAsia="Times New Roman" w:hAnsi="Merriweather" w:cs="Arial"/>
                          <w:b/>
                        </w:rPr>
                      </w:pPr>
                    </w:p>
                    <w:p w:rsidR="000C791B" w:rsidRDefault="00E5410A" w:rsidP="00E5410A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Merriweather" w:eastAsia="Times New Roman" w:hAnsi="Merriweather" w:cs="Arial"/>
                          <w:b/>
                        </w:rPr>
                      </w:pPr>
                      <w:r>
                        <w:rPr>
                          <w:rFonts w:ascii="Merriweather" w:eastAsia="Times New Roman" w:hAnsi="Merriweather" w:cs="Arial"/>
                          <w:b/>
                        </w:rPr>
                        <w:t>MAIN ACTIVITIES</w:t>
                      </w:r>
                    </w:p>
                    <w:p w:rsidR="000C791B" w:rsidRPr="000C791B" w:rsidRDefault="000C791B" w:rsidP="000C791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 xml:space="preserve">To </w:t>
                      </w:r>
                      <w:r w:rsidR="00FE2658">
                        <w:rPr>
                          <w:rFonts w:ascii="Merriweather" w:hAnsi="Merriweather"/>
                        </w:rPr>
                        <w:t>carry out fitness</w:t>
                      </w:r>
                      <w:r w:rsidR="00F12A3B">
                        <w:rPr>
                          <w:rFonts w:ascii="Merriweather" w:hAnsi="Merriweather"/>
                        </w:rPr>
                        <w:t xml:space="preserve"> inductions and provide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professional instruction</w:t>
                      </w:r>
                      <w:r w:rsidR="007900FD">
                        <w:rPr>
                          <w:rFonts w:ascii="Merriweather" w:hAnsi="Merriweather"/>
                        </w:rPr>
                        <w:t xml:space="preserve"> 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on the safe and effective use of exercise equipment located within the </w:t>
                      </w:r>
                      <w:r w:rsidR="004170A6">
                        <w:rPr>
                          <w:rFonts w:ascii="Merriweather" w:hAnsi="Merriweather"/>
                        </w:rPr>
                        <w:t>f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itness </w:t>
                      </w:r>
                      <w:r w:rsidR="00B274E4">
                        <w:rPr>
                          <w:rFonts w:ascii="Merriweather" w:hAnsi="Merriweather"/>
                        </w:rPr>
                        <w:t>s</w:t>
                      </w:r>
                      <w:r w:rsidRPr="000C791B">
                        <w:rPr>
                          <w:rFonts w:ascii="Merriweather" w:hAnsi="Merriweather"/>
                        </w:rPr>
                        <w:t>uite and exercise areas throughout the Sportsdrome</w:t>
                      </w:r>
                      <w:r w:rsidR="006F7312">
                        <w:rPr>
                          <w:rFonts w:ascii="Merriweather" w:hAnsi="Merriweather"/>
                        </w:rPr>
                        <w:t>.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</w:t>
                      </w:r>
                    </w:p>
                    <w:p w:rsidR="000C791B" w:rsidRDefault="000C791B" w:rsidP="000C791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 xml:space="preserve">To </w:t>
                      </w:r>
                      <w:r w:rsidR="006F7312">
                        <w:rPr>
                          <w:rFonts w:ascii="Merriweather" w:hAnsi="Merriweather"/>
                        </w:rPr>
                        <w:t>prepare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fitness programmes </w:t>
                      </w:r>
                      <w:r w:rsidR="006F7312">
                        <w:rPr>
                          <w:rFonts w:ascii="Merriweather" w:hAnsi="Merriweather"/>
                        </w:rPr>
                        <w:t xml:space="preserve">for </w:t>
                      </w:r>
                      <w:r w:rsidR="004170A6">
                        <w:rPr>
                          <w:rFonts w:ascii="Merriweather" w:hAnsi="Merriweather"/>
                        </w:rPr>
                        <w:t>f</w:t>
                      </w:r>
                      <w:r w:rsidR="006F7312">
                        <w:rPr>
                          <w:rFonts w:ascii="Merriweather" w:hAnsi="Merriweather"/>
                        </w:rPr>
                        <w:t xml:space="preserve">itness </w:t>
                      </w:r>
                      <w:r w:rsidR="004170A6">
                        <w:rPr>
                          <w:rFonts w:ascii="Merriweather" w:hAnsi="Merriweather"/>
                        </w:rPr>
                        <w:t>s</w:t>
                      </w:r>
                      <w:r w:rsidR="006F7312">
                        <w:rPr>
                          <w:rFonts w:ascii="Merriweather" w:hAnsi="Merriweather"/>
                        </w:rPr>
                        <w:t>uite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</w:t>
                      </w:r>
                      <w:r w:rsidR="004170A6">
                        <w:rPr>
                          <w:rFonts w:ascii="Merriweather" w:hAnsi="Merriweather"/>
                        </w:rPr>
                        <w:t>m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embers and update programmes as </w:t>
                      </w:r>
                      <w:r w:rsidR="006F7312">
                        <w:rPr>
                          <w:rFonts w:ascii="Merriweather" w:hAnsi="Merriweather"/>
                        </w:rPr>
                        <w:t>and when required</w:t>
                      </w:r>
                      <w:r w:rsidR="00657DC6">
                        <w:rPr>
                          <w:rFonts w:ascii="Merriweather" w:hAnsi="Merriweather"/>
                        </w:rPr>
                        <w:t>, or after fitness reviews</w:t>
                      </w:r>
                      <w:r w:rsidR="006F7312">
                        <w:rPr>
                          <w:rFonts w:ascii="Merriweather" w:hAnsi="Merriweather"/>
                        </w:rPr>
                        <w:t>.</w:t>
                      </w:r>
                    </w:p>
                    <w:p w:rsidR="00F12A3B" w:rsidRPr="000C791B" w:rsidRDefault="00F12A3B" w:rsidP="00F12A3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 xml:space="preserve">To provide support and encouragement to new members of the </w:t>
                      </w:r>
                      <w:r w:rsidR="004170A6">
                        <w:rPr>
                          <w:rFonts w:ascii="Merriweather" w:hAnsi="Merriweather"/>
                        </w:rPr>
                        <w:t>f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itness </w:t>
                      </w:r>
                      <w:r w:rsidR="004170A6">
                        <w:rPr>
                          <w:rFonts w:ascii="Merriweather" w:hAnsi="Merriweather"/>
                        </w:rPr>
                        <w:t>s</w:t>
                      </w:r>
                      <w:r w:rsidRPr="000C791B">
                        <w:rPr>
                          <w:rFonts w:ascii="Merriweather" w:hAnsi="Merriweather"/>
                        </w:rPr>
                        <w:t>uite and Sportsdrome</w:t>
                      </w:r>
                      <w:r>
                        <w:rPr>
                          <w:rFonts w:ascii="Merriweather" w:hAnsi="Merriweather"/>
                        </w:rPr>
                        <w:t>.</w:t>
                      </w:r>
                    </w:p>
                    <w:p w:rsidR="00F12A3B" w:rsidRPr="00F12A3B" w:rsidRDefault="00F12A3B" w:rsidP="00F12A3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 xml:space="preserve">To ensure that the </w:t>
                      </w:r>
                      <w:r w:rsidR="004170A6">
                        <w:rPr>
                          <w:rFonts w:ascii="Merriweather" w:hAnsi="Merriweather"/>
                        </w:rPr>
                        <w:t>f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itness </w:t>
                      </w:r>
                      <w:r w:rsidR="004170A6">
                        <w:rPr>
                          <w:rFonts w:ascii="Merriweather" w:hAnsi="Merriweather"/>
                        </w:rPr>
                        <w:t>s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uite is presentable </w:t>
                      </w:r>
                      <w:r w:rsidR="005C3E2D">
                        <w:rPr>
                          <w:rFonts w:ascii="Merriweather" w:hAnsi="Merriweather"/>
                        </w:rPr>
                        <w:t>at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all times</w:t>
                      </w:r>
                      <w:r w:rsidR="004170A6">
                        <w:rPr>
                          <w:rFonts w:ascii="Merriweather" w:hAnsi="Merriweather"/>
                        </w:rPr>
                        <w:t xml:space="preserve"> and</w:t>
                      </w:r>
                      <w:r w:rsidR="005C3E2D">
                        <w:rPr>
                          <w:rFonts w:ascii="Merriweather" w:hAnsi="Merriweather"/>
                        </w:rPr>
                        <w:t xml:space="preserve"> carrying out cleaning of equipment and sports areas.  Ensure fitness suite is accessible to </w:t>
                      </w:r>
                      <w:r w:rsidRPr="000C791B">
                        <w:rPr>
                          <w:rFonts w:ascii="Merriweather" w:hAnsi="Merriweather"/>
                        </w:rPr>
                        <w:t>all users, and any maintenanc</w:t>
                      </w:r>
                      <w:r w:rsidR="005C3E2D">
                        <w:rPr>
                          <w:rFonts w:ascii="Merriweather" w:hAnsi="Merriweather"/>
                        </w:rPr>
                        <w:t>e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is</w:t>
                      </w:r>
                      <w:r w:rsidR="004170A6">
                        <w:rPr>
                          <w:rFonts w:ascii="Merriweather" w:hAnsi="Merriweather"/>
                        </w:rPr>
                        <w:t xml:space="preserve"> carried out or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reported</w:t>
                      </w:r>
                      <w:r w:rsidR="004170A6">
                        <w:rPr>
                          <w:rFonts w:ascii="Merriweather" w:hAnsi="Merriweather"/>
                        </w:rPr>
                        <w:t>.</w:t>
                      </w:r>
                    </w:p>
                    <w:p w:rsidR="00F12A3B" w:rsidRPr="000C791B" w:rsidRDefault="00F12A3B" w:rsidP="00F12A3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 xml:space="preserve">To maintain a </w:t>
                      </w:r>
                      <w:r>
                        <w:rPr>
                          <w:rFonts w:ascii="Merriweather" w:hAnsi="Merriweather"/>
                        </w:rPr>
                        <w:t>positive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environment in which members can exercise</w:t>
                      </w:r>
                      <w:r>
                        <w:rPr>
                          <w:rFonts w:ascii="Merriweather" w:hAnsi="Merriweather"/>
                        </w:rPr>
                        <w:t xml:space="preserve"> productively.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</w:t>
                      </w:r>
                    </w:p>
                    <w:p w:rsidR="00F12A3B" w:rsidRDefault="004170A6" w:rsidP="00F12A3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>
                        <w:rPr>
                          <w:rFonts w:ascii="Merriweather" w:hAnsi="Merriweather"/>
                        </w:rPr>
                        <w:t>C</w:t>
                      </w:r>
                      <w:r w:rsidR="00F12A3B" w:rsidRPr="000C791B">
                        <w:rPr>
                          <w:rFonts w:ascii="Merriweather" w:hAnsi="Merriweather"/>
                        </w:rPr>
                        <w:t>arry out duties in a safe manner for</w:t>
                      </w:r>
                      <w:r>
                        <w:rPr>
                          <w:rFonts w:ascii="Merriweather" w:hAnsi="Merriweather"/>
                        </w:rPr>
                        <w:t xml:space="preserve"> both</w:t>
                      </w:r>
                      <w:r w:rsidR="00F12A3B" w:rsidRPr="000C791B">
                        <w:rPr>
                          <w:rFonts w:ascii="Merriweather" w:hAnsi="Merriweather"/>
                        </w:rPr>
                        <w:t xml:space="preserve"> yourself and the well</w:t>
                      </w:r>
                      <w:r w:rsidR="0099680F">
                        <w:rPr>
                          <w:rFonts w:ascii="Merriweather" w:hAnsi="Merriweather"/>
                        </w:rPr>
                        <w:t>-</w:t>
                      </w:r>
                      <w:r w:rsidR="00F12A3B" w:rsidRPr="000C791B">
                        <w:rPr>
                          <w:rFonts w:ascii="Merriweather" w:hAnsi="Merriweather"/>
                        </w:rPr>
                        <w:t>being of others.  To adhere to Health and Safety Codes of Practice and Regulations as appropriate</w:t>
                      </w:r>
                      <w:r w:rsidR="00F12A3B">
                        <w:rPr>
                          <w:rFonts w:ascii="Merriweather" w:hAnsi="Merriweather"/>
                        </w:rPr>
                        <w:t>.</w:t>
                      </w:r>
                    </w:p>
                    <w:p w:rsidR="005C3E2D" w:rsidRPr="005C3E2D" w:rsidRDefault="005C3E2D" w:rsidP="005C3E2D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 xml:space="preserve">Adhere to appropriate procedures as directed by Northfield Sportsdrome </w:t>
                      </w:r>
                      <w:r>
                        <w:rPr>
                          <w:rFonts w:ascii="Merriweather" w:hAnsi="Merriweather"/>
                        </w:rPr>
                        <w:t>M</w:t>
                      </w:r>
                      <w:r w:rsidRPr="000C791B">
                        <w:rPr>
                          <w:rFonts w:ascii="Merriweather" w:hAnsi="Merriweather"/>
                        </w:rPr>
                        <w:t>anagement</w:t>
                      </w:r>
                      <w:r>
                        <w:rPr>
                          <w:rFonts w:ascii="Merriweather" w:hAnsi="Merriweather"/>
                        </w:rPr>
                        <w:t>.</w:t>
                      </w:r>
                    </w:p>
                    <w:p w:rsidR="000C791B" w:rsidRPr="000C791B" w:rsidRDefault="000C791B" w:rsidP="000C791B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>To provide additional support to other members of the Sportsdrome team and management</w:t>
                      </w:r>
                      <w:r w:rsidR="005C3E2D">
                        <w:rPr>
                          <w:rFonts w:ascii="Merriweather" w:hAnsi="Merriweather"/>
                        </w:rPr>
                        <w:t>, such as, acting as a point of contact at reception and answering telephone calls</w:t>
                      </w:r>
                      <w:r w:rsidR="0099680F">
                        <w:rPr>
                          <w:rFonts w:ascii="Merriweather" w:hAnsi="Merriweather"/>
                        </w:rPr>
                        <w:t>, and administrative duties including taking facility bookings</w:t>
                      </w:r>
                      <w:r w:rsidR="005C3E2D">
                        <w:rPr>
                          <w:rFonts w:ascii="Merriweather" w:hAnsi="Merriweather"/>
                        </w:rPr>
                        <w:t>.</w:t>
                      </w:r>
                    </w:p>
                    <w:p w:rsidR="000C791B" w:rsidRDefault="000C791B" w:rsidP="006F5F51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>Adhere to guidelines designed to enhance the image of</w:t>
                      </w:r>
                      <w:r w:rsidR="00032C88">
                        <w:rPr>
                          <w:rFonts w:ascii="Merriweather" w:hAnsi="Merriweather"/>
                        </w:rPr>
                        <w:t xml:space="preserve"> </w:t>
                      </w:r>
                      <w:r w:rsidR="00D17E14">
                        <w:rPr>
                          <w:rFonts w:ascii="Merriweather" w:hAnsi="Merriweather"/>
                        </w:rPr>
                        <w:t xml:space="preserve">the school and </w:t>
                      </w:r>
                      <w:r w:rsidR="00032C88">
                        <w:rPr>
                          <w:rFonts w:ascii="Merriweather" w:hAnsi="Merriweather"/>
                        </w:rPr>
                        <w:t>S</w:t>
                      </w:r>
                      <w:r w:rsidR="00D17E14">
                        <w:rPr>
                          <w:rFonts w:ascii="Merriweather" w:hAnsi="Merriweather"/>
                        </w:rPr>
                        <w:t>portsdrome</w:t>
                      </w:r>
                      <w:r w:rsidR="0099680F">
                        <w:rPr>
                          <w:rFonts w:ascii="Merriweather" w:hAnsi="Merriweather"/>
                        </w:rPr>
                        <w:t>,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and to promote good public relations and customer care</w:t>
                      </w:r>
                      <w:r w:rsidR="00F4193E">
                        <w:rPr>
                          <w:rFonts w:ascii="Merriweather" w:hAnsi="Merriweather"/>
                        </w:rPr>
                        <w:t>.</w:t>
                      </w:r>
                    </w:p>
                    <w:p w:rsidR="00EE0F44" w:rsidRPr="004170A6" w:rsidRDefault="00EE0F44" w:rsidP="004170A6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>To provide a high level of customer service and to deal with all complaints and enquiries effectively and efficiently</w:t>
                      </w:r>
                      <w:r w:rsidR="00F4193E">
                        <w:rPr>
                          <w:rFonts w:ascii="Merriweather" w:hAnsi="Merriweather"/>
                        </w:rPr>
                        <w:t>.</w:t>
                      </w:r>
                    </w:p>
                    <w:p w:rsidR="00EE0F44" w:rsidRPr="000C791B" w:rsidRDefault="00EE0F44" w:rsidP="00EE0F44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>To ensure that all members adhere to the rules and guidelines of the Fitness Suite</w:t>
                      </w:r>
                      <w:r w:rsidR="00F4193E">
                        <w:rPr>
                          <w:rFonts w:ascii="Merriweather" w:hAnsi="Merriweather"/>
                        </w:rPr>
                        <w:t>.</w:t>
                      </w:r>
                    </w:p>
                    <w:p w:rsidR="00EE0F44" w:rsidRPr="0099680F" w:rsidRDefault="00EE0F44" w:rsidP="0099680F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>To wear the prescribed staff uniform at all times.</w:t>
                      </w:r>
                    </w:p>
                    <w:p w:rsidR="00F4193E" w:rsidRPr="000C791B" w:rsidRDefault="00D17E14" w:rsidP="00F4193E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>
                        <w:rPr>
                          <w:rFonts w:ascii="Merriweather" w:hAnsi="Merriweather"/>
                        </w:rPr>
                        <w:t xml:space="preserve">In conjunction with the Marketing </w:t>
                      </w:r>
                      <w:r w:rsidR="00032C88">
                        <w:rPr>
                          <w:rFonts w:ascii="Merriweather" w:hAnsi="Merriweather"/>
                        </w:rPr>
                        <w:t>Manager, prepare</w:t>
                      </w:r>
                      <w:r w:rsidR="00F4193E">
                        <w:rPr>
                          <w:rFonts w:ascii="Merriweather" w:hAnsi="Merriweather"/>
                        </w:rPr>
                        <w:t xml:space="preserve"> fitness related literature for marketing and information purposes.</w:t>
                      </w:r>
                    </w:p>
                    <w:p w:rsidR="0099680F" w:rsidRPr="0099680F" w:rsidRDefault="0099680F" w:rsidP="009968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erriweather" w:hAnsi="Merriweather" w:cs="Merriweather"/>
                          <w:color w:val="000000"/>
                        </w:rPr>
                      </w:pPr>
                      <w:r w:rsidRPr="0099680F">
                        <w:rPr>
                          <w:rFonts w:ascii="Merriweather" w:hAnsi="Merriweather" w:cs="Merriweather"/>
                          <w:color w:val="000000"/>
                        </w:rPr>
                        <w:t>To undertake any necessary training and self development opportunities to develop</w:t>
                      </w:r>
                      <w:r w:rsidR="006100D5">
                        <w:rPr>
                          <w:rFonts w:ascii="Merriweather" w:hAnsi="Merriweather" w:cs="Merriweather"/>
                          <w:color w:val="000000"/>
                        </w:rPr>
                        <w:t xml:space="preserve"> </w:t>
                      </w:r>
                      <w:r w:rsidR="00D17E14">
                        <w:rPr>
                          <w:rFonts w:ascii="Merriweather" w:hAnsi="Merriweather" w:cs="Merriweather"/>
                          <w:color w:val="000000"/>
                        </w:rPr>
                        <w:t>the</w:t>
                      </w:r>
                      <w:r w:rsidR="00D17E14" w:rsidRPr="0099680F">
                        <w:rPr>
                          <w:rFonts w:ascii="Merriweather" w:hAnsi="Merriweather" w:cs="Merriweather"/>
                          <w:color w:val="000000"/>
                        </w:rPr>
                        <w:t xml:space="preserve"> </w:t>
                      </w:r>
                      <w:r w:rsidRPr="0099680F">
                        <w:rPr>
                          <w:rFonts w:ascii="Merriweather" w:hAnsi="Merriweather" w:cs="Merriweather"/>
                          <w:color w:val="000000"/>
                        </w:rPr>
                        <w:t xml:space="preserve">role. </w:t>
                      </w:r>
                    </w:p>
                    <w:p w:rsidR="0099680F" w:rsidRPr="0099680F" w:rsidRDefault="0099680F" w:rsidP="0099680F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erriweather" w:hAnsi="Merriweather" w:cs="Merriweather"/>
                          <w:color w:val="000000"/>
                        </w:rPr>
                      </w:pPr>
                      <w:r w:rsidRPr="0099680F">
                        <w:rPr>
                          <w:rFonts w:ascii="Merriweather" w:hAnsi="Merriweather" w:cs="Merriweather"/>
                          <w:color w:val="000000"/>
                        </w:rPr>
                        <w:t xml:space="preserve">The main duties and responsibilities are not fully exhaustive, additional duties may be </w:t>
                      </w:r>
                      <w:r w:rsidR="00D17E14">
                        <w:rPr>
                          <w:rFonts w:ascii="Merriweather" w:hAnsi="Merriweather" w:cs="Merriweather"/>
                          <w:color w:val="000000"/>
                        </w:rPr>
                        <w:t>required</w:t>
                      </w:r>
                      <w:r w:rsidR="00D17E14" w:rsidRPr="0099680F">
                        <w:rPr>
                          <w:rFonts w:ascii="Merriweather" w:hAnsi="Merriweather" w:cs="Merriweather"/>
                          <w:color w:val="000000"/>
                        </w:rPr>
                        <w:t xml:space="preserve"> </w:t>
                      </w:r>
                      <w:r w:rsidRPr="0099680F">
                        <w:rPr>
                          <w:rFonts w:ascii="Merriweather" w:hAnsi="Merriweather" w:cs="Merriweather"/>
                          <w:color w:val="000000"/>
                        </w:rPr>
                        <w:t xml:space="preserve">that fall within the scope of the </w:t>
                      </w:r>
                      <w:r w:rsidR="006100D5">
                        <w:rPr>
                          <w:rFonts w:ascii="Merriweather" w:hAnsi="Merriweather" w:cs="Merriweather"/>
                          <w:color w:val="000000"/>
                        </w:rPr>
                        <w:t>Fitness Trainer’s</w:t>
                      </w:r>
                      <w:r w:rsidRPr="0099680F">
                        <w:rPr>
                          <w:rFonts w:ascii="Merriweather" w:hAnsi="Merriweather" w:cs="Merriweather"/>
                          <w:color w:val="000000"/>
                        </w:rPr>
                        <w:t xml:space="preserve"> duties and responsibilities. </w:t>
                      </w:r>
                    </w:p>
                    <w:p w:rsidR="00F4193E" w:rsidRPr="00EE0F44" w:rsidRDefault="00F4193E" w:rsidP="004170A6">
                      <w:pPr>
                        <w:spacing w:after="0" w:line="240" w:lineRule="auto"/>
                        <w:ind w:left="360"/>
                        <w:jc w:val="both"/>
                        <w:rPr>
                          <w:rFonts w:ascii="Merriweather" w:hAnsi="Merriweathe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6F5F51"/>
    <w:p w:rsidR="006F5F51" w:rsidRDefault="00032C88">
      <w:r w:rsidRPr="00217FBD">
        <w:rPr>
          <w:rFonts w:ascii="Palatino Linotype" w:hAnsi="Palatino Linotype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2D7D103" wp14:editId="3C7A4F70">
                <wp:simplePos x="0" y="0"/>
                <wp:positionH relativeFrom="margin">
                  <wp:align>center</wp:align>
                </wp:positionH>
                <wp:positionV relativeFrom="paragraph">
                  <wp:posOffset>-436880</wp:posOffset>
                </wp:positionV>
                <wp:extent cx="6510655" cy="9744075"/>
                <wp:effectExtent l="0" t="0" r="2349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974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F04" w:rsidRDefault="00795F04" w:rsidP="00795F04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b/>
                              </w:rPr>
                            </w:pPr>
                          </w:p>
                          <w:p w:rsidR="00EE0F44" w:rsidRDefault="00EE0F44" w:rsidP="00795F04">
                            <w:pPr>
                              <w:pStyle w:val="NoSpacing"/>
                              <w:rPr>
                                <w:rFonts w:ascii="Merriweather" w:hAnsi="Merriweather"/>
                                <w:b/>
                                <w:snapToGrid w:val="0"/>
                              </w:rPr>
                            </w:pPr>
                          </w:p>
                          <w:p w:rsidR="00795F04" w:rsidRPr="00140C65" w:rsidRDefault="00795F04" w:rsidP="00795F04">
                            <w:pPr>
                              <w:pStyle w:val="NoSpacing"/>
                              <w:rPr>
                                <w:rFonts w:ascii="Merriweather" w:hAnsi="Merriweather"/>
                                <w:b/>
                                <w:snapToGrid w:val="0"/>
                              </w:rPr>
                            </w:pPr>
                            <w:r w:rsidRPr="00140C65">
                              <w:rPr>
                                <w:rFonts w:ascii="Merriweather" w:hAnsi="Merriweather"/>
                                <w:b/>
                                <w:snapToGrid w:val="0"/>
                              </w:rPr>
                              <w:t>SUPPORT FOR THE</w:t>
                            </w:r>
                            <w:r>
                              <w:rPr>
                                <w:rFonts w:ascii="Merriweather" w:hAnsi="Merriweather"/>
                                <w:b/>
                                <w:snapToGrid w:val="0"/>
                              </w:rPr>
                              <w:t xml:space="preserve"> </w:t>
                            </w:r>
                            <w:r w:rsidRPr="00140C65">
                              <w:rPr>
                                <w:rFonts w:ascii="Merriweather" w:hAnsi="Merriweather"/>
                                <w:b/>
                                <w:snapToGrid w:val="0"/>
                              </w:rPr>
                              <w:t>SCHOOL</w:t>
                            </w:r>
                          </w:p>
                          <w:p w:rsidR="00795F04" w:rsidRPr="00D6389D" w:rsidRDefault="00795F04" w:rsidP="00795F04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  <w:i/>
                              </w:rPr>
                            </w:pPr>
                            <w:r w:rsidRPr="00D6389D">
                              <w:rPr>
                                <w:rFonts w:ascii="Merriweather" w:hAnsi="Merriweather"/>
                              </w:rPr>
                              <w:t>Be aware of and comply with policies and procedures relating to Child Protection, health, safety and security, confidentiality and data protection reporting all concerns to an appropriate person</w:t>
                            </w:r>
                          </w:p>
                          <w:p w:rsidR="00795F04" w:rsidRPr="00D6389D" w:rsidRDefault="00795F04" w:rsidP="00795F04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  <w:i/>
                              </w:rPr>
                            </w:pPr>
                            <w:r w:rsidRPr="00D6389D">
                              <w:rPr>
                                <w:rFonts w:ascii="Merriweather" w:hAnsi="Merriweather"/>
                              </w:rPr>
                              <w:t>Be aware of and support difference and ensure all students have equal access to opportunities to learn and develop</w:t>
                            </w:r>
                          </w:p>
                          <w:p w:rsidR="00795F04" w:rsidRPr="00D6389D" w:rsidRDefault="00795F04" w:rsidP="00795F04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  <w:i/>
                              </w:rPr>
                            </w:pPr>
                            <w:r w:rsidRPr="00D6389D">
                              <w:rPr>
                                <w:rFonts w:ascii="Merriweather" w:hAnsi="Merriweather"/>
                              </w:rPr>
                              <w:t>Contribute to the overall ethos/work/aims of the school</w:t>
                            </w:r>
                          </w:p>
                          <w:p w:rsidR="00795F04" w:rsidRPr="00D6389D" w:rsidRDefault="00795F04" w:rsidP="00795F04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  <w:i/>
                              </w:rPr>
                            </w:pPr>
                            <w:r w:rsidRPr="00D6389D">
                              <w:rPr>
                                <w:rFonts w:ascii="Merriweather" w:hAnsi="Merriweather"/>
                              </w:rPr>
                              <w:t>Appreciate and support the role of other professionals</w:t>
                            </w:r>
                          </w:p>
                          <w:p w:rsidR="00795F04" w:rsidRPr="00D6389D" w:rsidRDefault="00795F04" w:rsidP="00795F04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  <w:i/>
                              </w:rPr>
                            </w:pPr>
                            <w:r w:rsidRPr="00D6389D">
                              <w:rPr>
                                <w:rFonts w:ascii="Merriweather" w:hAnsi="Merriweather"/>
                              </w:rPr>
                              <w:t>Attend and participate in relevant meetings as required</w:t>
                            </w:r>
                          </w:p>
                          <w:p w:rsidR="00795F04" w:rsidRPr="00D6389D" w:rsidRDefault="00795F04" w:rsidP="00795F04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  <w:i/>
                              </w:rPr>
                            </w:pPr>
                            <w:r w:rsidRPr="00D6389D">
                              <w:rPr>
                                <w:rFonts w:ascii="Merriweather" w:hAnsi="Merriweather"/>
                              </w:rPr>
                              <w:t>Assist with the supervision of students out of lesson times</w:t>
                            </w:r>
                          </w:p>
                          <w:p w:rsidR="00795F04" w:rsidRPr="00D6389D" w:rsidRDefault="00795F04" w:rsidP="00795F04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  <w:i/>
                              </w:rPr>
                            </w:pPr>
                            <w:r w:rsidRPr="00D6389D">
                              <w:rPr>
                                <w:rFonts w:ascii="Merriweather" w:hAnsi="Merriweather"/>
                              </w:rPr>
                              <w:t>Accompany teaching staff and students on visits, trips and out of school activities as required and take responsibility for a group under the supervision of the teacher</w:t>
                            </w:r>
                          </w:p>
                          <w:p w:rsidR="00795F04" w:rsidRPr="00D6389D" w:rsidRDefault="00795F04" w:rsidP="00795F04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 w:cs="Arial"/>
                              </w:rPr>
                            </w:pPr>
                            <w:r w:rsidRPr="00D6389D">
                              <w:rPr>
                                <w:rFonts w:ascii="Merriweather" w:hAnsi="Merriweather" w:cs="Arial"/>
                              </w:rPr>
                              <w:t>Participate in training and other learning activities and performance development as required</w:t>
                            </w:r>
                          </w:p>
                          <w:p w:rsidR="00795F04" w:rsidRDefault="00795F04" w:rsidP="00795F04">
                            <w:pPr>
                              <w:numPr>
                                <w:ilvl w:val="0"/>
                                <w:numId w:val="29"/>
                              </w:numPr>
                              <w:spacing w:after="0" w:line="240" w:lineRule="auto"/>
                              <w:jc w:val="both"/>
                              <w:rPr>
                                <w:rFonts w:ascii="Merriweather" w:hAnsi="Merriweather" w:cs="Arial"/>
                              </w:rPr>
                            </w:pPr>
                            <w:r w:rsidRPr="00D6389D">
                              <w:rPr>
                                <w:rFonts w:ascii="Merriweather" w:hAnsi="Merriweather" w:cs="Arial"/>
                              </w:rPr>
                              <w:t>Show a duty of care and take appropriate action to comply with Health &amp; Safety requirements at all time</w:t>
                            </w:r>
                          </w:p>
                          <w:p w:rsidR="004443D2" w:rsidRDefault="004443D2" w:rsidP="004443D2">
                            <w:pPr>
                              <w:spacing w:after="0" w:line="240" w:lineRule="auto"/>
                              <w:jc w:val="both"/>
                              <w:rPr>
                                <w:rFonts w:ascii="Merriweather" w:hAnsi="Merriweather" w:cs="Arial"/>
                              </w:rPr>
                            </w:pPr>
                          </w:p>
                          <w:p w:rsidR="00795F04" w:rsidRPr="00140C65" w:rsidRDefault="00795F04" w:rsidP="00795F04">
                            <w:pPr>
                              <w:keepNext/>
                              <w:tabs>
                                <w:tab w:val="left" w:pos="1575"/>
                                <w:tab w:val="left" w:pos="7920"/>
                              </w:tabs>
                              <w:spacing w:after="0" w:line="240" w:lineRule="auto"/>
                              <w:jc w:val="both"/>
                              <w:outlineLvl w:val="3"/>
                              <w:rPr>
                                <w:rFonts w:ascii="Merriweather" w:eastAsia="Times New Roman" w:hAnsi="Merriweather" w:cs="Times New Roman"/>
                                <w:b/>
                              </w:rPr>
                            </w:pPr>
                            <w:r w:rsidRPr="00140C65">
                              <w:rPr>
                                <w:rFonts w:ascii="Merriweather" w:eastAsia="Times New Roman" w:hAnsi="Merriweather" w:cs="Times New Roman"/>
                                <w:b/>
                              </w:rPr>
                              <w:t>SCHOOL ORGANISATIONAL OBJECTIVES</w:t>
                            </w:r>
                          </w:p>
                          <w:p w:rsidR="00795F04" w:rsidRDefault="00795F04" w:rsidP="00795F04">
                            <w:pPr>
                              <w:tabs>
                                <w:tab w:val="left" w:pos="7920"/>
                              </w:tabs>
                              <w:spacing w:after="0" w:line="240" w:lineRule="auto"/>
                              <w:jc w:val="both"/>
                              <w:rPr>
                                <w:rFonts w:ascii="Merriweather" w:eastAsia="Times New Roman" w:hAnsi="Merriweather" w:cs="Times New Roman"/>
                              </w:rPr>
                            </w:pPr>
                            <w:r w:rsidRPr="00140C65">
                              <w:rPr>
                                <w:rFonts w:ascii="Merriweather" w:eastAsia="Times New Roman" w:hAnsi="Merriweather" w:cs="Times New Roman"/>
                              </w:rPr>
                              <w:t>The Post holder will contribute to the school’s objectives in service delivery by:</w:t>
                            </w:r>
                          </w:p>
                          <w:p w:rsidR="00795F04" w:rsidRPr="009A08D4" w:rsidRDefault="00795F04" w:rsidP="00795F04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erriweather" w:hAnsi="Merriweather"/>
                              </w:rPr>
                            </w:pPr>
                            <w:r w:rsidRPr="009A08D4">
                              <w:rPr>
                                <w:rFonts w:ascii="Merriweather" w:hAnsi="Merriweather"/>
                              </w:rPr>
                              <w:t>Enactment of Health and Safety requirements and initiatives as directed.</w:t>
                            </w:r>
                          </w:p>
                          <w:p w:rsidR="00795F04" w:rsidRPr="009A08D4" w:rsidRDefault="00795F04" w:rsidP="00795F04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erriweather" w:hAnsi="Merriweather"/>
                              </w:rPr>
                            </w:pPr>
                            <w:r w:rsidRPr="009A08D4">
                              <w:rPr>
                                <w:rFonts w:ascii="Merriweather" w:hAnsi="Merriweather"/>
                              </w:rPr>
                              <w:t>Ensuring compliance with Data Protection legislation.</w:t>
                            </w:r>
                          </w:p>
                          <w:p w:rsidR="00795F04" w:rsidRPr="009A08D4" w:rsidRDefault="00795F04" w:rsidP="00795F04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erriweather" w:hAnsi="Merriweather"/>
                              </w:rPr>
                            </w:pPr>
                            <w:r w:rsidRPr="009A08D4">
                              <w:rPr>
                                <w:rFonts w:ascii="Merriweather" w:hAnsi="Merriweather"/>
                              </w:rPr>
                              <w:t>At all times operating within the school’s Equal Opportunities framework.</w:t>
                            </w:r>
                          </w:p>
                          <w:p w:rsidR="00795F04" w:rsidRPr="009A08D4" w:rsidRDefault="00795F04" w:rsidP="00795F04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erriweather" w:hAnsi="Merriweather"/>
                              </w:rPr>
                            </w:pPr>
                            <w:r w:rsidRPr="009A08D4">
                              <w:rPr>
                                <w:rFonts w:ascii="Merriweather" w:hAnsi="Merriweather"/>
                              </w:rPr>
                              <w:t xml:space="preserve">Commitment and contribution to improving standards for pupils and school improvement as a whole.                                                                                                                                                      </w:t>
                            </w:r>
                          </w:p>
                          <w:p w:rsidR="00795F04" w:rsidRPr="009A08D4" w:rsidRDefault="00795F04" w:rsidP="00795F04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erriweather" w:hAnsi="Merriweather"/>
                              </w:rPr>
                            </w:pPr>
                            <w:r w:rsidRPr="009A08D4">
                              <w:rPr>
                                <w:rFonts w:ascii="Merriweather" w:hAnsi="Merriweather"/>
                              </w:rPr>
                              <w:t>Ensuring the safeguarding of all pupils.</w:t>
                            </w:r>
                          </w:p>
                          <w:p w:rsidR="00795F04" w:rsidRPr="009A08D4" w:rsidRDefault="00795F04" w:rsidP="00795F04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erriweather" w:hAnsi="Merriweather"/>
                              </w:rPr>
                            </w:pPr>
                            <w:r w:rsidRPr="009A08D4">
                              <w:rPr>
                                <w:rFonts w:ascii="Merriweather" w:hAnsi="Merriweather"/>
                              </w:rPr>
                              <w:t>Demonstrating consistently high standards of personal and professional conduct.</w:t>
                            </w:r>
                          </w:p>
                          <w:p w:rsidR="00795F04" w:rsidRDefault="00795F04" w:rsidP="00795F04">
                            <w:pPr>
                              <w:pStyle w:val="NoSpacing"/>
                              <w:rPr>
                                <w:rFonts w:ascii="Merriweather" w:hAnsi="Merriweather"/>
                                <w:b/>
                              </w:rPr>
                            </w:pPr>
                          </w:p>
                          <w:p w:rsidR="00795F04" w:rsidRPr="00140C65" w:rsidRDefault="00795F04" w:rsidP="00795F04">
                            <w:pPr>
                              <w:pStyle w:val="NoSpacing"/>
                              <w:rPr>
                                <w:rFonts w:ascii="Merriweather" w:hAnsi="Merriweather"/>
                                <w:b/>
                              </w:rPr>
                            </w:pPr>
                            <w:r w:rsidRPr="00140C65">
                              <w:rPr>
                                <w:rFonts w:ascii="Merriweather" w:hAnsi="Merriweather"/>
                                <w:b/>
                              </w:rPr>
                              <w:t>CONDITIONS OF SERVICE</w:t>
                            </w:r>
                          </w:p>
                          <w:p w:rsidR="00795F04" w:rsidRPr="00140C65" w:rsidRDefault="00795F04" w:rsidP="00795F04">
                            <w:pPr>
                              <w:pStyle w:val="NoSpacing"/>
                              <w:rPr>
                                <w:rFonts w:ascii="Merriweather" w:hAnsi="Merriweather"/>
                              </w:rPr>
                            </w:pPr>
                            <w:r w:rsidRPr="00140C65">
                              <w:rPr>
                                <w:rFonts w:ascii="Merriweather" w:hAnsi="Merriweather"/>
                              </w:rPr>
                              <w:t>Governed by the National Joint APT&amp;C Conditions, supplemented by local conditions as agreed by the governors.</w:t>
                            </w:r>
                          </w:p>
                          <w:p w:rsidR="00795F04" w:rsidRPr="00140C65" w:rsidRDefault="00795F04" w:rsidP="00795F04">
                            <w:pPr>
                              <w:pStyle w:val="NoSpacing"/>
                              <w:rPr>
                                <w:rFonts w:ascii="Merriweather" w:hAnsi="Merriweather"/>
                                <w:b/>
                              </w:rPr>
                            </w:pPr>
                          </w:p>
                          <w:p w:rsidR="00795F04" w:rsidRPr="00140C65" w:rsidRDefault="00795F04" w:rsidP="00795F04">
                            <w:pPr>
                              <w:pStyle w:val="NoSpacing"/>
                              <w:rPr>
                                <w:rFonts w:ascii="Merriweather" w:hAnsi="Merriweather"/>
                                <w:b/>
                              </w:rPr>
                            </w:pPr>
                            <w:r w:rsidRPr="00140C65">
                              <w:rPr>
                                <w:rFonts w:ascii="Merriweather" w:hAnsi="Merriweather"/>
                                <w:b/>
                              </w:rPr>
                              <w:t>SAFEGUARDING and Promoting the Welfare of Children and Young People</w:t>
                            </w:r>
                          </w:p>
                          <w:p w:rsidR="00DE50E9" w:rsidRDefault="00795F04" w:rsidP="00DE50E9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erriweather" w:hAnsi="Merriweather"/>
                              </w:rPr>
                            </w:pPr>
                            <w:r w:rsidRPr="009A08D4">
                              <w:rPr>
                                <w:rFonts w:ascii="Merriweather" w:hAnsi="Merriweather"/>
                              </w:rPr>
                              <w:t xml:space="preserve">To demonstrate a commitment to safeguarding and promoting the welfare of children and young people, staff and volunteers. </w:t>
                            </w:r>
                          </w:p>
                          <w:p w:rsidR="00795F04" w:rsidRPr="00DE50E9" w:rsidRDefault="00795F04" w:rsidP="00DE50E9">
                            <w:pPr>
                              <w:pStyle w:val="NoSpacing"/>
                              <w:numPr>
                                <w:ilvl w:val="0"/>
                                <w:numId w:val="28"/>
                              </w:numPr>
                              <w:rPr>
                                <w:rFonts w:ascii="Merriweather" w:hAnsi="Merriweather"/>
                              </w:rPr>
                            </w:pPr>
                            <w:r w:rsidRPr="00DE50E9">
                              <w:rPr>
                                <w:rFonts w:ascii="Merriweather" w:hAnsi="Merriweather"/>
                              </w:rPr>
                              <w:t>To demonstrate a thorough understanding of safeguarding and safer recruitment policies and procedures, and their application within an educational setting/environment in accordance with the current DfE statutory guidance for Keeping children safe in education.</w:t>
                            </w:r>
                          </w:p>
                          <w:p w:rsidR="00795F04" w:rsidRPr="00D44A14" w:rsidRDefault="00795F04" w:rsidP="00795F04">
                            <w:pPr>
                              <w:pStyle w:val="Default"/>
                              <w:spacing w:after="6"/>
                              <w:ind w:left="720"/>
                              <w:rPr>
                                <w:rFonts w:ascii="Merriweather" w:hAnsi="Merriweather"/>
                                <w:sz w:val="22"/>
                                <w:szCs w:val="22"/>
                              </w:rPr>
                            </w:pPr>
                          </w:p>
                          <w:p w:rsidR="00795F04" w:rsidRDefault="00795F04" w:rsidP="00795F04">
                            <w:pPr>
                              <w:pStyle w:val="Default"/>
                              <w:spacing w:after="6"/>
                              <w:ind w:left="720"/>
                              <w:rPr>
                                <w:rFonts w:ascii="Merriweather" w:hAnsi="Merriweather"/>
                                <w:sz w:val="22"/>
                                <w:szCs w:val="22"/>
                              </w:rPr>
                            </w:pPr>
                          </w:p>
                          <w:p w:rsidR="00795F04" w:rsidRPr="006B7B87" w:rsidRDefault="00795F04" w:rsidP="00795F04">
                            <w:pPr>
                              <w:pStyle w:val="Default"/>
                              <w:spacing w:after="6"/>
                              <w:ind w:left="720"/>
                              <w:rPr>
                                <w:rFonts w:ascii="Merriweather" w:hAnsi="Merriweather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7D103" id="_x0000_s1029" type="#_x0000_t202" style="position:absolute;margin-left:0;margin-top:-34.4pt;width:512.65pt;height:767.25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" strokecolor="#767171">
                <v:textbox>
                  <w:txbxContent>
                    <w:p w:rsidR="00795F04" w:rsidRDefault="00795F04" w:rsidP="00795F04">
                      <w:pPr>
                        <w:spacing w:after="0" w:line="240" w:lineRule="auto"/>
                        <w:rPr>
                          <w:rFonts w:ascii="Merriweather" w:hAnsi="Merriweather"/>
                          <w:b/>
                        </w:rPr>
                      </w:pPr>
                    </w:p>
                    <w:p w:rsidR="00EE0F44" w:rsidRDefault="00EE0F44" w:rsidP="00795F04">
                      <w:pPr>
                        <w:pStyle w:val="NoSpacing"/>
                        <w:rPr>
                          <w:rFonts w:ascii="Merriweather" w:hAnsi="Merriweather"/>
                          <w:b/>
                          <w:snapToGrid w:val="0"/>
                        </w:rPr>
                      </w:pPr>
                    </w:p>
                    <w:p w:rsidR="00795F04" w:rsidRPr="00140C65" w:rsidRDefault="00795F04" w:rsidP="00795F04">
                      <w:pPr>
                        <w:pStyle w:val="NoSpacing"/>
                        <w:rPr>
                          <w:rFonts w:ascii="Merriweather" w:hAnsi="Merriweather"/>
                          <w:b/>
                          <w:snapToGrid w:val="0"/>
                        </w:rPr>
                      </w:pPr>
                      <w:r w:rsidRPr="00140C65">
                        <w:rPr>
                          <w:rFonts w:ascii="Merriweather" w:hAnsi="Merriweather"/>
                          <w:b/>
                          <w:snapToGrid w:val="0"/>
                        </w:rPr>
                        <w:t>SUPPORT FOR THE</w:t>
                      </w:r>
                      <w:r>
                        <w:rPr>
                          <w:rFonts w:ascii="Merriweather" w:hAnsi="Merriweather"/>
                          <w:b/>
                          <w:snapToGrid w:val="0"/>
                        </w:rPr>
                        <w:t xml:space="preserve"> </w:t>
                      </w:r>
                      <w:r w:rsidRPr="00140C65">
                        <w:rPr>
                          <w:rFonts w:ascii="Merriweather" w:hAnsi="Merriweather"/>
                          <w:b/>
                          <w:snapToGrid w:val="0"/>
                        </w:rPr>
                        <w:t>SCHOOL</w:t>
                      </w:r>
                    </w:p>
                    <w:p w:rsidR="00795F04" w:rsidRPr="00D6389D" w:rsidRDefault="00795F04" w:rsidP="00795F04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  <w:i/>
                        </w:rPr>
                      </w:pPr>
                      <w:r w:rsidRPr="00D6389D">
                        <w:rPr>
                          <w:rFonts w:ascii="Merriweather" w:hAnsi="Merriweather"/>
                        </w:rPr>
                        <w:t>Be aware of and comply with policies and procedures relating to Child Protection, health, safety and security, confidentiality and data protection reporting all concerns to an appropriate person</w:t>
                      </w:r>
                    </w:p>
                    <w:p w:rsidR="00795F04" w:rsidRPr="00D6389D" w:rsidRDefault="00795F04" w:rsidP="00795F04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  <w:i/>
                        </w:rPr>
                      </w:pPr>
                      <w:r w:rsidRPr="00D6389D">
                        <w:rPr>
                          <w:rFonts w:ascii="Merriweather" w:hAnsi="Merriweather"/>
                        </w:rPr>
                        <w:t>Be aware of and support difference and ensure all students have equal access to opportunities to learn and develop</w:t>
                      </w:r>
                    </w:p>
                    <w:p w:rsidR="00795F04" w:rsidRPr="00D6389D" w:rsidRDefault="00795F04" w:rsidP="00795F04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  <w:i/>
                        </w:rPr>
                      </w:pPr>
                      <w:r w:rsidRPr="00D6389D">
                        <w:rPr>
                          <w:rFonts w:ascii="Merriweather" w:hAnsi="Merriweather"/>
                        </w:rPr>
                        <w:t>Contribute to the overall ethos/work/aims of the school</w:t>
                      </w:r>
                    </w:p>
                    <w:p w:rsidR="00795F04" w:rsidRPr="00D6389D" w:rsidRDefault="00795F04" w:rsidP="00795F04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  <w:i/>
                        </w:rPr>
                      </w:pPr>
                      <w:r w:rsidRPr="00D6389D">
                        <w:rPr>
                          <w:rFonts w:ascii="Merriweather" w:hAnsi="Merriweather"/>
                        </w:rPr>
                        <w:t>Appreciate and support the role of other professionals</w:t>
                      </w:r>
                    </w:p>
                    <w:p w:rsidR="00795F04" w:rsidRPr="00D6389D" w:rsidRDefault="00795F04" w:rsidP="00795F04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  <w:i/>
                        </w:rPr>
                      </w:pPr>
                      <w:r w:rsidRPr="00D6389D">
                        <w:rPr>
                          <w:rFonts w:ascii="Merriweather" w:hAnsi="Merriweather"/>
                        </w:rPr>
                        <w:t>Attend and participate in relevant meetings as required</w:t>
                      </w:r>
                    </w:p>
                    <w:p w:rsidR="00795F04" w:rsidRPr="00D6389D" w:rsidRDefault="00795F04" w:rsidP="00795F04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  <w:i/>
                        </w:rPr>
                      </w:pPr>
                      <w:r w:rsidRPr="00D6389D">
                        <w:rPr>
                          <w:rFonts w:ascii="Merriweather" w:hAnsi="Merriweather"/>
                        </w:rPr>
                        <w:t>Assist with the supervision of students out of lesson times</w:t>
                      </w:r>
                    </w:p>
                    <w:p w:rsidR="00795F04" w:rsidRPr="00D6389D" w:rsidRDefault="00795F04" w:rsidP="00795F04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/>
                          <w:i/>
                        </w:rPr>
                      </w:pPr>
                      <w:r w:rsidRPr="00D6389D">
                        <w:rPr>
                          <w:rFonts w:ascii="Merriweather" w:hAnsi="Merriweather"/>
                        </w:rPr>
                        <w:t>Accompany teaching staff and students on visits, trips and out of school activities as required and take responsibility for a group under the supervision of the teacher</w:t>
                      </w:r>
                    </w:p>
                    <w:p w:rsidR="00795F04" w:rsidRPr="00D6389D" w:rsidRDefault="00795F04" w:rsidP="00795F04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 w:cs="Arial"/>
                        </w:rPr>
                      </w:pPr>
                      <w:r w:rsidRPr="00D6389D">
                        <w:rPr>
                          <w:rFonts w:ascii="Merriweather" w:hAnsi="Merriweather" w:cs="Arial"/>
                        </w:rPr>
                        <w:t>Participate in training and other learning activities and performance development as required</w:t>
                      </w:r>
                    </w:p>
                    <w:p w:rsidR="00795F04" w:rsidRDefault="00795F04" w:rsidP="00795F04">
                      <w:pPr>
                        <w:numPr>
                          <w:ilvl w:val="0"/>
                          <w:numId w:val="29"/>
                        </w:numPr>
                        <w:spacing w:after="0" w:line="240" w:lineRule="auto"/>
                        <w:jc w:val="both"/>
                        <w:rPr>
                          <w:rFonts w:ascii="Merriweather" w:hAnsi="Merriweather" w:cs="Arial"/>
                        </w:rPr>
                      </w:pPr>
                      <w:r w:rsidRPr="00D6389D">
                        <w:rPr>
                          <w:rFonts w:ascii="Merriweather" w:hAnsi="Merriweather" w:cs="Arial"/>
                        </w:rPr>
                        <w:t>Show a duty of care and take appropriate action to comply with Health &amp; Safety requirements at all time</w:t>
                      </w:r>
                    </w:p>
                    <w:p w:rsidR="004443D2" w:rsidRDefault="004443D2" w:rsidP="004443D2">
                      <w:pPr>
                        <w:spacing w:after="0" w:line="240" w:lineRule="auto"/>
                        <w:jc w:val="both"/>
                        <w:rPr>
                          <w:rFonts w:ascii="Merriweather" w:hAnsi="Merriweather" w:cs="Arial"/>
                        </w:rPr>
                      </w:pPr>
                    </w:p>
                    <w:p w:rsidR="00795F04" w:rsidRPr="00140C65" w:rsidRDefault="00795F04" w:rsidP="00795F04">
                      <w:pPr>
                        <w:keepNext/>
                        <w:tabs>
                          <w:tab w:val="left" w:pos="1575"/>
                          <w:tab w:val="left" w:pos="7920"/>
                        </w:tabs>
                        <w:spacing w:after="0" w:line="240" w:lineRule="auto"/>
                        <w:jc w:val="both"/>
                        <w:outlineLvl w:val="3"/>
                        <w:rPr>
                          <w:rFonts w:ascii="Merriweather" w:eastAsia="Times New Roman" w:hAnsi="Merriweather" w:cs="Times New Roman"/>
                          <w:b/>
                        </w:rPr>
                      </w:pPr>
                      <w:r w:rsidRPr="00140C65">
                        <w:rPr>
                          <w:rFonts w:ascii="Merriweather" w:eastAsia="Times New Roman" w:hAnsi="Merriweather" w:cs="Times New Roman"/>
                          <w:b/>
                        </w:rPr>
                        <w:t>SCHOOL ORGANISATIONAL OBJECTIVES</w:t>
                      </w:r>
                    </w:p>
                    <w:p w:rsidR="00795F04" w:rsidRDefault="00795F04" w:rsidP="00795F04">
                      <w:pPr>
                        <w:tabs>
                          <w:tab w:val="left" w:pos="7920"/>
                        </w:tabs>
                        <w:spacing w:after="0" w:line="240" w:lineRule="auto"/>
                        <w:jc w:val="both"/>
                        <w:rPr>
                          <w:rFonts w:ascii="Merriweather" w:eastAsia="Times New Roman" w:hAnsi="Merriweather" w:cs="Times New Roman"/>
                        </w:rPr>
                      </w:pPr>
                      <w:r w:rsidRPr="00140C65">
                        <w:rPr>
                          <w:rFonts w:ascii="Merriweather" w:eastAsia="Times New Roman" w:hAnsi="Merriweather" w:cs="Times New Roman"/>
                        </w:rPr>
                        <w:t>The Post holder will contribute to the school’s objectives in service delivery by:</w:t>
                      </w:r>
                    </w:p>
                    <w:p w:rsidR="00795F04" w:rsidRPr="009A08D4" w:rsidRDefault="00795F04" w:rsidP="00795F04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Merriweather" w:hAnsi="Merriweather"/>
                        </w:rPr>
                      </w:pPr>
                      <w:r w:rsidRPr="009A08D4">
                        <w:rPr>
                          <w:rFonts w:ascii="Merriweather" w:hAnsi="Merriweather"/>
                        </w:rPr>
                        <w:t>Enactment of Health and Safety requirements and initiatives as directed.</w:t>
                      </w:r>
                    </w:p>
                    <w:p w:rsidR="00795F04" w:rsidRPr="009A08D4" w:rsidRDefault="00795F04" w:rsidP="00795F04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Merriweather" w:hAnsi="Merriweather"/>
                        </w:rPr>
                      </w:pPr>
                      <w:r w:rsidRPr="009A08D4">
                        <w:rPr>
                          <w:rFonts w:ascii="Merriweather" w:hAnsi="Merriweather"/>
                        </w:rPr>
                        <w:t>Ensuring compliance with Data Protection legislation.</w:t>
                      </w:r>
                    </w:p>
                    <w:p w:rsidR="00795F04" w:rsidRPr="009A08D4" w:rsidRDefault="00795F04" w:rsidP="00795F04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Merriweather" w:hAnsi="Merriweather"/>
                        </w:rPr>
                      </w:pPr>
                      <w:r w:rsidRPr="009A08D4">
                        <w:rPr>
                          <w:rFonts w:ascii="Merriweather" w:hAnsi="Merriweather"/>
                        </w:rPr>
                        <w:t>At all times operating within the school’s Equal Opportunities framework.</w:t>
                      </w:r>
                    </w:p>
                    <w:p w:rsidR="00795F04" w:rsidRPr="009A08D4" w:rsidRDefault="00795F04" w:rsidP="00795F04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Merriweather" w:hAnsi="Merriweather"/>
                        </w:rPr>
                      </w:pPr>
                      <w:r w:rsidRPr="009A08D4">
                        <w:rPr>
                          <w:rFonts w:ascii="Merriweather" w:hAnsi="Merriweather"/>
                        </w:rPr>
                        <w:t xml:space="preserve">Commitment and contribution to improving standards for pupils and school improvement as a whole.                                                                                                                                                      </w:t>
                      </w:r>
                    </w:p>
                    <w:p w:rsidR="00795F04" w:rsidRPr="009A08D4" w:rsidRDefault="00795F04" w:rsidP="00795F04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Merriweather" w:hAnsi="Merriweather"/>
                        </w:rPr>
                      </w:pPr>
                      <w:r w:rsidRPr="009A08D4">
                        <w:rPr>
                          <w:rFonts w:ascii="Merriweather" w:hAnsi="Merriweather"/>
                        </w:rPr>
                        <w:t>Ensuring the safeguarding of all pupils.</w:t>
                      </w:r>
                    </w:p>
                    <w:p w:rsidR="00795F04" w:rsidRPr="009A08D4" w:rsidRDefault="00795F04" w:rsidP="00795F04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Merriweather" w:hAnsi="Merriweather"/>
                        </w:rPr>
                      </w:pPr>
                      <w:r w:rsidRPr="009A08D4">
                        <w:rPr>
                          <w:rFonts w:ascii="Merriweather" w:hAnsi="Merriweather"/>
                        </w:rPr>
                        <w:t>Demonstrating consistently high standards of personal and professional conduct.</w:t>
                      </w:r>
                    </w:p>
                    <w:p w:rsidR="00795F04" w:rsidRDefault="00795F04" w:rsidP="00795F04">
                      <w:pPr>
                        <w:pStyle w:val="NoSpacing"/>
                        <w:rPr>
                          <w:rFonts w:ascii="Merriweather" w:hAnsi="Merriweather"/>
                          <w:b/>
                        </w:rPr>
                      </w:pPr>
                    </w:p>
                    <w:p w:rsidR="00795F04" w:rsidRPr="00140C65" w:rsidRDefault="00795F04" w:rsidP="00795F04">
                      <w:pPr>
                        <w:pStyle w:val="NoSpacing"/>
                        <w:rPr>
                          <w:rFonts w:ascii="Merriweather" w:hAnsi="Merriweather"/>
                          <w:b/>
                        </w:rPr>
                      </w:pPr>
                      <w:r w:rsidRPr="00140C65">
                        <w:rPr>
                          <w:rFonts w:ascii="Merriweather" w:hAnsi="Merriweather"/>
                          <w:b/>
                        </w:rPr>
                        <w:t>CONDITIONS OF SERVICE</w:t>
                      </w:r>
                    </w:p>
                    <w:p w:rsidR="00795F04" w:rsidRPr="00140C65" w:rsidRDefault="00795F04" w:rsidP="00795F04">
                      <w:pPr>
                        <w:pStyle w:val="NoSpacing"/>
                        <w:rPr>
                          <w:rFonts w:ascii="Merriweather" w:hAnsi="Merriweather"/>
                        </w:rPr>
                      </w:pPr>
                      <w:r w:rsidRPr="00140C65">
                        <w:rPr>
                          <w:rFonts w:ascii="Merriweather" w:hAnsi="Merriweather"/>
                        </w:rPr>
                        <w:t>Governed by the National Joint APT&amp;C Conditions, supplemented by local conditions as agreed by the governors.</w:t>
                      </w:r>
                    </w:p>
                    <w:p w:rsidR="00795F04" w:rsidRPr="00140C65" w:rsidRDefault="00795F04" w:rsidP="00795F04">
                      <w:pPr>
                        <w:pStyle w:val="NoSpacing"/>
                        <w:rPr>
                          <w:rFonts w:ascii="Merriweather" w:hAnsi="Merriweather"/>
                          <w:b/>
                        </w:rPr>
                      </w:pPr>
                    </w:p>
                    <w:p w:rsidR="00795F04" w:rsidRPr="00140C65" w:rsidRDefault="00795F04" w:rsidP="00795F04">
                      <w:pPr>
                        <w:pStyle w:val="NoSpacing"/>
                        <w:rPr>
                          <w:rFonts w:ascii="Merriweather" w:hAnsi="Merriweather"/>
                          <w:b/>
                        </w:rPr>
                      </w:pPr>
                      <w:r w:rsidRPr="00140C65">
                        <w:rPr>
                          <w:rFonts w:ascii="Merriweather" w:hAnsi="Merriweather"/>
                          <w:b/>
                        </w:rPr>
                        <w:t>SAFEGUARDING and Promoting the Welfare of Children and Young People</w:t>
                      </w:r>
                    </w:p>
                    <w:p w:rsidR="00DE50E9" w:rsidRDefault="00795F04" w:rsidP="00DE50E9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Merriweather" w:hAnsi="Merriweather"/>
                        </w:rPr>
                      </w:pPr>
                      <w:r w:rsidRPr="009A08D4">
                        <w:rPr>
                          <w:rFonts w:ascii="Merriweather" w:hAnsi="Merriweather"/>
                        </w:rPr>
                        <w:t xml:space="preserve">To demonstrate a commitment to safeguarding and promoting the welfare of children and young people, staff and volunteers. </w:t>
                      </w:r>
                    </w:p>
                    <w:p w:rsidR="00795F04" w:rsidRPr="00DE50E9" w:rsidRDefault="00795F04" w:rsidP="00DE50E9">
                      <w:pPr>
                        <w:pStyle w:val="NoSpacing"/>
                        <w:numPr>
                          <w:ilvl w:val="0"/>
                          <w:numId w:val="28"/>
                        </w:numPr>
                        <w:rPr>
                          <w:rFonts w:ascii="Merriweather" w:hAnsi="Merriweather"/>
                        </w:rPr>
                      </w:pPr>
                      <w:r w:rsidRPr="00DE50E9">
                        <w:rPr>
                          <w:rFonts w:ascii="Merriweather" w:hAnsi="Merriweather"/>
                        </w:rPr>
                        <w:t>To demonstrate a thorough understanding of safeguarding and safer recruitment policies and procedures, and their application within an educational setting/environment in accordance with the current DfE statutory guidance for Keeping children safe in education.</w:t>
                      </w:r>
                    </w:p>
                    <w:p w:rsidR="00795F04" w:rsidRPr="00D44A14" w:rsidRDefault="00795F04" w:rsidP="00795F04">
                      <w:pPr>
                        <w:pStyle w:val="Default"/>
                        <w:spacing w:after="6"/>
                        <w:ind w:left="720"/>
                        <w:rPr>
                          <w:rFonts w:ascii="Merriweather" w:hAnsi="Merriweather"/>
                          <w:sz w:val="22"/>
                          <w:szCs w:val="22"/>
                        </w:rPr>
                      </w:pPr>
                    </w:p>
                    <w:p w:rsidR="00795F04" w:rsidRDefault="00795F04" w:rsidP="00795F04">
                      <w:pPr>
                        <w:pStyle w:val="Default"/>
                        <w:spacing w:after="6"/>
                        <w:ind w:left="720"/>
                        <w:rPr>
                          <w:rFonts w:ascii="Merriweather" w:hAnsi="Merriweather"/>
                          <w:sz w:val="22"/>
                          <w:szCs w:val="22"/>
                        </w:rPr>
                      </w:pPr>
                    </w:p>
                    <w:p w:rsidR="00795F04" w:rsidRPr="006B7B87" w:rsidRDefault="00795F04" w:rsidP="00795F04">
                      <w:pPr>
                        <w:pStyle w:val="Default"/>
                        <w:spacing w:after="6"/>
                        <w:ind w:left="720"/>
                        <w:rPr>
                          <w:rFonts w:ascii="Merriweather" w:hAnsi="Merriweather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5F51" w:rsidRDefault="006F5F51"/>
    <w:p w:rsidR="0098494D" w:rsidRDefault="00643551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032C88">
      <w:r w:rsidRPr="00D43DC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DC52212" wp14:editId="5EB8D5E4">
                <wp:simplePos x="0" y="0"/>
                <wp:positionH relativeFrom="margin">
                  <wp:posOffset>-420370</wp:posOffset>
                </wp:positionH>
                <wp:positionV relativeFrom="paragraph">
                  <wp:posOffset>-432435</wp:posOffset>
                </wp:positionV>
                <wp:extent cx="6510655" cy="9725025"/>
                <wp:effectExtent l="0" t="0" r="2349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655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7E6E6">
                              <a:lumMod val="5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C0D" w:rsidRDefault="00316C0D" w:rsidP="00103BF6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  <w:b/>
                              </w:rPr>
                            </w:pPr>
                          </w:p>
                          <w:p w:rsidR="00E5410A" w:rsidRPr="009A08D4" w:rsidRDefault="00E5410A" w:rsidP="00E5410A">
                            <w:pPr>
                              <w:pStyle w:val="NoSpacing"/>
                              <w:rPr>
                                <w:rFonts w:ascii="Merriweather" w:hAnsi="Merriweather"/>
                                <w:b/>
                              </w:rPr>
                            </w:pPr>
                            <w:r w:rsidRPr="009A08D4">
                              <w:rPr>
                                <w:rFonts w:ascii="Merriweather" w:hAnsi="Merriweather"/>
                                <w:b/>
                              </w:rPr>
                              <w:t>SPECIAL CONDITIONS OF SERVICE</w:t>
                            </w:r>
                          </w:p>
                          <w:p w:rsidR="00E5410A" w:rsidRPr="009A08D4" w:rsidRDefault="00E5410A" w:rsidP="00E5410A">
                            <w:pPr>
                              <w:tabs>
                                <w:tab w:val="left" w:pos="7920"/>
                              </w:tabs>
                              <w:spacing w:after="0" w:line="240" w:lineRule="auto"/>
                              <w:jc w:val="both"/>
                              <w:rPr>
                                <w:rFonts w:ascii="Merriweather" w:eastAsia="Times New Roman" w:hAnsi="Merriweather" w:cs="Arial"/>
                              </w:rPr>
                            </w:pPr>
                            <w:r w:rsidRPr="009A08D4">
                              <w:rPr>
                                <w:rFonts w:ascii="Merriweather" w:eastAsia="Times New Roman" w:hAnsi="Merriweather" w:cs="Arial"/>
                              </w:rPr>
                              <w:t xml:space="preserve">Because of the nature of the post, candidates are not entitled to withhold information regarding convictions by virtue of the Rehabilitation of Offenders Act 1974 (Exemptions) Order 1975 as amended.  </w:t>
                            </w:r>
                          </w:p>
                          <w:p w:rsidR="00E5410A" w:rsidRPr="009A08D4" w:rsidRDefault="00E5410A" w:rsidP="00E5410A">
                            <w:pPr>
                              <w:tabs>
                                <w:tab w:val="left" w:pos="7920"/>
                              </w:tabs>
                              <w:spacing w:after="0" w:line="240" w:lineRule="auto"/>
                              <w:jc w:val="both"/>
                              <w:rPr>
                                <w:rFonts w:ascii="Merriweather" w:eastAsia="Times New Roman" w:hAnsi="Merriweather" w:cs="Arial"/>
                              </w:rPr>
                            </w:pPr>
                          </w:p>
                          <w:p w:rsidR="00E5410A" w:rsidRPr="009A08D4" w:rsidRDefault="00E5410A" w:rsidP="00E5410A">
                            <w:pPr>
                              <w:tabs>
                                <w:tab w:val="left" w:pos="7920"/>
                              </w:tabs>
                              <w:spacing w:after="0" w:line="240" w:lineRule="auto"/>
                              <w:jc w:val="both"/>
                              <w:rPr>
                                <w:rFonts w:ascii="Merriweather" w:eastAsia="Times New Roman" w:hAnsi="Merriweather" w:cs="Arial"/>
                              </w:rPr>
                            </w:pPr>
                            <w:r w:rsidRPr="009A08D4">
                              <w:rPr>
                                <w:rFonts w:ascii="Merriweather" w:eastAsia="Times New Roman" w:hAnsi="Merriweather" w:cs="Arial"/>
                              </w:rPr>
                              <w:t>The school is committed to safer recruitment practice and pre-employment checks will be undertaken before any appointment is confirmed. This post is subject to</w:t>
                            </w:r>
                            <w:r>
                              <w:rPr>
                                <w:rFonts w:ascii="Merriweather" w:eastAsia="Times New Roman" w:hAnsi="Merriweather" w:cs="Arial"/>
                              </w:rPr>
                              <w:t xml:space="preserve"> an</w:t>
                            </w:r>
                            <w:r w:rsidRPr="009A08D4">
                              <w:rPr>
                                <w:rFonts w:ascii="Merriweather" w:eastAsia="Times New Roman" w:hAnsi="Merriweather" w:cs="Arial"/>
                              </w:rPr>
                              <w:t xml:space="preserve"> enhanced </w:t>
                            </w:r>
                            <w:r>
                              <w:rPr>
                                <w:rFonts w:ascii="Merriweather" w:eastAsia="Times New Roman" w:hAnsi="Merriweather" w:cs="Arial"/>
                              </w:rPr>
                              <w:t>disclosure and barring service check.</w:t>
                            </w:r>
                            <w:r w:rsidRPr="009A08D4">
                              <w:rPr>
                                <w:rFonts w:ascii="Merriweather" w:eastAsia="Times New Roman" w:hAnsi="Merriweather" w:cs="Arial"/>
                              </w:rPr>
                              <w:t xml:space="preserve"> </w:t>
                            </w:r>
                          </w:p>
                          <w:p w:rsidR="00E5410A" w:rsidRPr="00404940" w:rsidRDefault="00E5410A" w:rsidP="00E5410A">
                            <w:pPr>
                              <w:pStyle w:val="NoSpacing"/>
                              <w:rPr>
                                <w:rFonts w:ascii="Merriweather" w:hAnsi="Merriweather"/>
                                <w:i/>
                              </w:rPr>
                            </w:pPr>
                          </w:p>
                          <w:p w:rsidR="00E5410A" w:rsidRPr="009A08D4" w:rsidRDefault="00E5410A" w:rsidP="00E5410A">
                            <w:pPr>
                              <w:pStyle w:val="NoSpacing"/>
                              <w:rPr>
                                <w:rFonts w:ascii="Merriweather" w:hAnsi="Merriweather"/>
                                <w:b/>
                              </w:rPr>
                            </w:pPr>
                            <w:r w:rsidRPr="009A08D4">
                              <w:rPr>
                                <w:rFonts w:ascii="Merriweather" w:hAnsi="Merriweather"/>
                                <w:b/>
                              </w:rPr>
                              <w:t>EQUAL OPPORTUNITIES</w:t>
                            </w:r>
                          </w:p>
                          <w:p w:rsidR="00E5410A" w:rsidRPr="009A08D4" w:rsidRDefault="00E5410A" w:rsidP="00E5410A">
                            <w:pPr>
                              <w:pStyle w:val="NoSpacing"/>
                              <w:rPr>
                                <w:rFonts w:ascii="Merriweather" w:hAnsi="Merriweather"/>
                              </w:rPr>
                            </w:pPr>
                            <w:r w:rsidRPr="009A08D4">
                              <w:rPr>
                                <w:rFonts w:ascii="Merriweather" w:hAnsi="Merriweather"/>
                              </w:rPr>
                              <w:t>The post holder will be expected to carry out all duties in the context of and in compliance with the School’s Equal Opportunities Policies.</w:t>
                            </w:r>
                          </w:p>
                          <w:p w:rsidR="00E5410A" w:rsidRDefault="00E5410A" w:rsidP="00E5410A">
                            <w:pPr>
                              <w:pStyle w:val="NoSpacing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103BF6" w:rsidRPr="00C4496A" w:rsidRDefault="00E5410A" w:rsidP="00E5410A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  <w:r w:rsidRPr="00404940">
                              <w:rPr>
                                <w:rFonts w:ascii="Merriweather" w:hAnsi="Merriweather"/>
                              </w:rPr>
                      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                      </w:r>
                          </w:p>
                          <w:p w:rsidR="003D165F" w:rsidRDefault="003D165F" w:rsidP="003D165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4443D2" w:rsidRPr="000C791B" w:rsidRDefault="004443D2" w:rsidP="004443D2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textAlignment w:val="baseline"/>
                              <w:rPr>
                                <w:rFonts w:ascii="Merriweather" w:eastAsia="Times New Roman" w:hAnsi="Merriweather" w:cs="Arial"/>
                                <w:b/>
                              </w:rPr>
                            </w:pPr>
                            <w:r w:rsidRPr="000C791B">
                              <w:rPr>
                                <w:rFonts w:ascii="Merriweather" w:eastAsia="Times New Roman" w:hAnsi="Merriweather" w:cs="Arial"/>
                                <w:b/>
                              </w:rPr>
                              <w:t>SPECIAL INSTRUCTIONS</w:t>
                            </w:r>
                          </w:p>
                          <w:p w:rsidR="004443D2" w:rsidRPr="000C791B" w:rsidRDefault="004443D2" w:rsidP="001F7D7F">
                            <w:pPr>
                              <w:spacing w:after="0" w:line="240" w:lineRule="auto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  <w:r w:rsidRPr="000C791B">
                              <w:rPr>
                                <w:rFonts w:ascii="Merriweather" w:hAnsi="Merriweather"/>
                              </w:rPr>
                              <w:t>The post holder will be required to work shift patterns that will be determined by the nature of the business and include</w:t>
                            </w:r>
                            <w:r w:rsidR="001F7D7F">
                              <w:rPr>
                                <w:rFonts w:ascii="Merriweather" w:hAnsi="Merriweather"/>
                              </w:rPr>
                              <w:t>, daytime,</w:t>
                            </w:r>
                            <w:r w:rsidRPr="000C791B">
                              <w:rPr>
                                <w:rFonts w:ascii="Merriweather" w:hAnsi="Merriweather"/>
                              </w:rPr>
                              <w:t xml:space="preserve"> evenings and weekend</w:t>
                            </w:r>
                            <w:r w:rsidR="007F7C0A">
                              <w:rPr>
                                <w:rFonts w:ascii="Merriweather" w:hAnsi="Merriweather"/>
                              </w:rPr>
                              <w:t xml:space="preserve"> working</w:t>
                            </w:r>
                            <w:r>
                              <w:rPr>
                                <w:rFonts w:ascii="Merriweather" w:hAnsi="Merriweather"/>
                              </w:rPr>
                              <w:t>.</w:t>
                            </w:r>
                          </w:p>
                          <w:p w:rsidR="004443D2" w:rsidRPr="000C791B" w:rsidRDefault="004443D2" w:rsidP="001F7D7F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rFonts w:ascii="Merriweather" w:hAnsi="Merriweather"/>
                              </w:rPr>
                            </w:pPr>
                          </w:p>
                          <w:p w:rsidR="004443D2" w:rsidRPr="006112F1" w:rsidRDefault="004443D2" w:rsidP="003D165F">
                            <w:pPr>
                              <w:spacing w:after="0" w:line="240" w:lineRule="auto"/>
                              <w:rPr>
                                <w:rFonts w:ascii="Merriweather" w:hAnsi="Merriweathe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2212" id="_x0000_s1030" type="#_x0000_t202" style="position:absolute;margin-left:-33.1pt;margin-top:-34.05pt;width:512.65pt;height:765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" strokecolor="#767171">
                <v:textbox>
                  <w:txbxContent>
                    <w:p w:rsidR="00316C0D" w:rsidRDefault="00316C0D" w:rsidP="00103BF6">
                      <w:pPr>
                        <w:spacing w:after="0" w:line="240" w:lineRule="auto"/>
                        <w:rPr>
                          <w:rFonts w:ascii="Merriweather" w:hAnsi="Merriweather"/>
                          <w:b/>
                        </w:rPr>
                      </w:pPr>
                    </w:p>
                    <w:p w:rsidR="00E5410A" w:rsidRPr="009A08D4" w:rsidRDefault="00E5410A" w:rsidP="00E5410A">
                      <w:pPr>
                        <w:pStyle w:val="NoSpacing"/>
                        <w:rPr>
                          <w:rFonts w:ascii="Merriweather" w:hAnsi="Merriweather"/>
                          <w:b/>
                        </w:rPr>
                      </w:pPr>
                      <w:r w:rsidRPr="009A08D4">
                        <w:rPr>
                          <w:rFonts w:ascii="Merriweather" w:hAnsi="Merriweather"/>
                          <w:b/>
                        </w:rPr>
                        <w:t>SPECIAL CONDITIONS OF SERVICE</w:t>
                      </w:r>
                    </w:p>
                    <w:p w:rsidR="00E5410A" w:rsidRPr="009A08D4" w:rsidRDefault="00E5410A" w:rsidP="00E5410A">
                      <w:pPr>
                        <w:tabs>
                          <w:tab w:val="left" w:pos="7920"/>
                        </w:tabs>
                        <w:spacing w:after="0" w:line="240" w:lineRule="auto"/>
                        <w:jc w:val="both"/>
                        <w:rPr>
                          <w:rFonts w:ascii="Merriweather" w:eastAsia="Times New Roman" w:hAnsi="Merriweather" w:cs="Arial"/>
                        </w:rPr>
                      </w:pPr>
                      <w:r w:rsidRPr="009A08D4">
                        <w:rPr>
                          <w:rFonts w:ascii="Merriweather" w:eastAsia="Times New Roman" w:hAnsi="Merriweather" w:cs="Arial"/>
                        </w:rPr>
                        <w:t xml:space="preserve">Because of the nature of the post, candidates are not entitled to withhold information regarding convictions by virtue of the Rehabilitation of Offenders Act 1974 (Exemptions) Order 1975 as amended.  </w:t>
                      </w:r>
                    </w:p>
                    <w:p w:rsidR="00E5410A" w:rsidRPr="009A08D4" w:rsidRDefault="00E5410A" w:rsidP="00E5410A">
                      <w:pPr>
                        <w:tabs>
                          <w:tab w:val="left" w:pos="7920"/>
                        </w:tabs>
                        <w:spacing w:after="0" w:line="240" w:lineRule="auto"/>
                        <w:jc w:val="both"/>
                        <w:rPr>
                          <w:rFonts w:ascii="Merriweather" w:eastAsia="Times New Roman" w:hAnsi="Merriweather" w:cs="Arial"/>
                        </w:rPr>
                      </w:pPr>
                    </w:p>
                    <w:p w:rsidR="00E5410A" w:rsidRPr="009A08D4" w:rsidRDefault="00E5410A" w:rsidP="00E5410A">
                      <w:pPr>
                        <w:tabs>
                          <w:tab w:val="left" w:pos="7920"/>
                        </w:tabs>
                        <w:spacing w:after="0" w:line="240" w:lineRule="auto"/>
                        <w:jc w:val="both"/>
                        <w:rPr>
                          <w:rFonts w:ascii="Merriweather" w:eastAsia="Times New Roman" w:hAnsi="Merriweather" w:cs="Arial"/>
                        </w:rPr>
                      </w:pPr>
                      <w:r w:rsidRPr="009A08D4">
                        <w:rPr>
                          <w:rFonts w:ascii="Merriweather" w:eastAsia="Times New Roman" w:hAnsi="Merriweather" w:cs="Arial"/>
                        </w:rPr>
                        <w:t>The school is committed to safer recruitment practice and pre-employment checks will be undertaken before any appointment is confirmed. This post is subject to</w:t>
                      </w:r>
                      <w:r>
                        <w:rPr>
                          <w:rFonts w:ascii="Merriweather" w:eastAsia="Times New Roman" w:hAnsi="Merriweather" w:cs="Arial"/>
                        </w:rPr>
                        <w:t xml:space="preserve"> an</w:t>
                      </w:r>
                      <w:r w:rsidRPr="009A08D4">
                        <w:rPr>
                          <w:rFonts w:ascii="Merriweather" w:eastAsia="Times New Roman" w:hAnsi="Merriweather" w:cs="Arial"/>
                        </w:rPr>
                        <w:t xml:space="preserve"> enhanced </w:t>
                      </w:r>
                      <w:r>
                        <w:rPr>
                          <w:rFonts w:ascii="Merriweather" w:eastAsia="Times New Roman" w:hAnsi="Merriweather" w:cs="Arial"/>
                        </w:rPr>
                        <w:t>disclosure and barring service check.</w:t>
                      </w:r>
                      <w:r w:rsidRPr="009A08D4">
                        <w:rPr>
                          <w:rFonts w:ascii="Merriweather" w:eastAsia="Times New Roman" w:hAnsi="Merriweather" w:cs="Arial"/>
                        </w:rPr>
                        <w:t xml:space="preserve"> </w:t>
                      </w:r>
                    </w:p>
                    <w:p w:rsidR="00E5410A" w:rsidRPr="00404940" w:rsidRDefault="00E5410A" w:rsidP="00E5410A">
                      <w:pPr>
                        <w:pStyle w:val="NoSpacing"/>
                        <w:rPr>
                          <w:rFonts w:ascii="Merriweather" w:hAnsi="Merriweather"/>
                          <w:i/>
                        </w:rPr>
                      </w:pPr>
                    </w:p>
                    <w:p w:rsidR="00E5410A" w:rsidRPr="009A08D4" w:rsidRDefault="00E5410A" w:rsidP="00E5410A">
                      <w:pPr>
                        <w:pStyle w:val="NoSpacing"/>
                        <w:rPr>
                          <w:rFonts w:ascii="Merriweather" w:hAnsi="Merriweather"/>
                          <w:b/>
                        </w:rPr>
                      </w:pPr>
                      <w:r w:rsidRPr="009A08D4">
                        <w:rPr>
                          <w:rFonts w:ascii="Merriweather" w:hAnsi="Merriweather"/>
                          <w:b/>
                        </w:rPr>
                        <w:t>EQUAL OPPORTUNITIES</w:t>
                      </w:r>
                    </w:p>
                    <w:p w:rsidR="00E5410A" w:rsidRPr="009A08D4" w:rsidRDefault="00E5410A" w:rsidP="00E5410A">
                      <w:pPr>
                        <w:pStyle w:val="NoSpacing"/>
                        <w:rPr>
                          <w:rFonts w:ascii="Merriweather" w:hAnsi="Merriweather"/>
                        </w:rPr>
                      </w:pPr>
                      <w:r w:rsidRPr="009A08D4">
                        <w:rPr>
                          <w:rFonts w:ascii="Merriweather" w:hAnsi="Merriweather"/>
                        </w:rPr>
                        <w:t>The post holder will be expected to carry out all duties in the context of and in compliance with the School’s Equal Opportunities Policies.</w:t>
                      </w:r>
                    </w:p>
                    <w:p w:rsidR="00E5410A" w:rsidRDefault="00E5410A" w:rsidP="00E5410A">
                      <w:pPr>
                        <w:pStyle w:val="NoSpacing"/>
                        <w:rPr>
                          <w:rFonts w:ascii="Merriweather" w:hAnsi="Merriweather"/>
                        </w:rPr>
                      </w:pPr>
                    </w:p>
                    <w:p w:rsidR="00103BF6" w:rsidRPr="00C4496A" w:rsidRDefault="00E5410A" w:rsidP="00E5410A">
                      <w:pPr>
                        <w:spacing w:after="0" w:line="240" w:lineRule="auto"/>
                        <w:rPr>
                          <w:rFonts w:ascii="Merriweather" w:hAnsi="Merriweather"/>
                        </w:rPr>
                      </w:pPr>
                      <w:r w:rsidRPr="00404940">
                        <w:rPr>
                          <w:rFonts w:ascii="Merriweather" w:hAnsi="Merriweather"/>
                        </w:rPr>
                        <w:t>This job description will be reviewed annually and may be subject to amendment or modification at any time after consultation with the post holder.  It is not a comprehensive statement of procedures and tasks but sets out the main expectations of the School in relation to the post holder’s professional responsibilities and duties.</w:t>
                      </w:r>
                    </w:p>
                    <w:p w:rsidR="003D165F" w:rsidRDefault="003D165F" w:rsidP="003D165F">
                      <w:pPr>
                        <w:spacing w:after="0" w:line="240" w:lineRule="auto"/>
                        <w:rPr>
                          <w:rFonts w:ascii="Merriweather" w:hAnsi="Merriweather"/>
                        </w:rPr>
                      </w:pPr>
                    </w:p>
                    <w:p w:rsidR="004443D2" w:rsidRPr="000C791B" w:rsidRDefault="004443D2" w:rsidP="004443D2">
                      <w:p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textAlignment w:val="baseline"/>
                        <w:rPr>
                          <w:rFonts w:ascii="Merriweather" w:eastAsia="Times New Roman" w:hAnsi="Merriweather" w:cs="Arial"/>
                          <w:b/>
                        </w:rPr>
                      </w:pPr>
                      <w:r w:rsidRPr="000C791B">
                        <w:rPr>
                          <w:rFonts w:ascii="Merriweather" w:eastAsia="Times New Roman" w:hAnsi="Merriweather" w:cs="Arial"/>
                          <w:b/>
                        </w:rPr>
                        <w:t>SPECIAL INSTRUCTIONS</w:t>
                      </w:r>
                    </w:p>
                    <w:p w:rsidR="004443D2" w:rsidRPr="000C791B" w:rsidRDefault="004443D2" w:rsidP="001F7D7F">
                      <w:pPr>
                        <w:spacing w:after="0" w:line="240" w:lineRule="auto"/>
                        <w:jc w:val="both"/>
                        <w:rPr>
                          <w:rFonts w:ascii="Merriweather" w:hAnsi="Merriweather"/>
                        </w:rPr>
                      </w:pPr>
                      <w:r w:rsidRPr="000C791B">
                        <w:rPr>
                          <w:rFonts w:ascii="Merriweather" w:hAnsi="Merriweather"/>
                        </w:rPr>
                        <w:t>The post holder will be required to work shift patterns that will be determined by the nature of the business and include</w:t>
                      </w:r>
                      <w:r w:rsidR="001F7D7F">
                        <w:rPr>
                          <w:rFonts w:ascii="Merriweather" w:hAnsi="Merriweather"/>
                        </w:rPr>
                        <w:t>, daytime,</w:t>
                      </w:r>
                      <w:r w:rsidRPr="000C791B">
                        <w:rPr>
                          <w:rFonts w:ascii="Merriweather" w:hAnsi="Merriweather"/>
                        </w:rPr>
                        <w:t xml:space="preserve"> evenings and weekend</w:t>
                      </w:r>
                      <w:r w:rsidR="007F7C0A">
                        <w:rPr>
                          <w:rFonts w:ascii="Merriweather" w:hAnsi="Merriweather"/>
                        </w:rPr>
                        <w:t xml:space="preserve"> working</w:t>
                      </w:r>
                      <w:r>
                        <w:rPr>
                          <w:rFonts w:ascii="Merriweather" w:hAnsi="Merriweather"/>
                        </w:rPr>
                        <w:t>.</w:t>
                      </w:r>
                    </w:p>
                    <w:p w:rsidR="004443D2" w:rsidRPr="000C791B" w:rsidRDefault="004443D2" w:rsidP="001F7D7F">
                      <w:pPr>
                        <w:spacing w:after="0" w:line="240" w:lineRule="auto"/>
                        <w:ind w:left="720"/>
                        <w:jc w:val="both"/>
                        <w:rPr>
                          <w:rFonts w:ascii="Merriweather" w:hAnsi="Merriweather"/>
                        </w:rPr>
                      </w:pPr>
                    </w:p>
                    <w:p w:rsidR="004443D2" w:rsidRPr="006112F1" w:rsidRDefault="004443D2" w:rsidP="003D165F">
                      <w:pPr>
                        <w:spacing w:after="0" w:line="240" w:lineRule="auto"/>
                        <w:rPr>
                          <w:rFonts w:ascii="Merriweather" w:hAnsi="Merriweathe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p w:rsidR="003D165F" w:rsidRDefault="003D165F"/>
    <w:sectPr w:rsidR="003D165F" w:rsidSect="005F19BA">
      <w:pgSz w:w="11906" w:h="16838"/>
      <w:pgMar w:top="1440" w:right="1440" w:bottom="1440" w:left="1440" w:header="708" w:footer="708" w:gutter="0"/>
      <w:pgBorders w:offsetFrom="page">
        <w:top w:val="single" w:sz="18" w:space="24" w:color="767171" w:themeColor="background2" w:themeShade="80"/>
        <w:left w:val="single" w:sz="18" w:space="24" w:color="767171" w:themeColor="background2" w:themeShade="80"/>
        <w:bottom w:val="single" w:sz="18" w:space="24" w:color="767171" w:themeColor="background2" w:themeShade="80"/>
        <w:right w:val="single" w:sz="18" w:space="24" w:color="767171" w:themeColor="background2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rriweather Bold">
    <w:panose1 w:val="02060503050406030704"/>
    <w:charset w:val="00"/>
    <w:family w:val="roman"/>
    <w:pitch w:val="variable"/>
    <w:sig w:usb0="A00002AF" w:usb1="5000207B" w:usb2="00000020" w:usb3="00000000" w:csb0="00000097" w:csb1="00000000"/>
  </w:font>
  <w:font w:name="Merriweather">
    <w:panose1 w:val="02060503050406030704"/>
    <w:charset w:val="00"/>
    <w:family w:val="modern"/>
    <w:notTrueType/>
    <w:pitch w:val="variable"/>
    <w:sig w:usb0="A00002BF" w:usb1="5000207A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5505B7"/>
    <w:multiLevelType w:val="hybridMultilevel"/>
    <w:tmpl w:val="8B07AB3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66798EE"/>
    <w:multiLevelType w:val="hybridMultilevel"/>
    <w:tmpl w:val="E96FC96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B20D45"/>
    <w:multiLevelType w:val="hybridMultilevel"/>
    <w:tmpl w:val="12104628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43C9A"/>
    <w:multiLevelType w:val="hybridMultilevel"/>
    <w:tmpl w:val="33B63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FD048C"/>
    <w:multiLevelType w:val="hybridMultilevel"/>
    <w:tmpl w:val="C8146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D6804"/>
    <w:multiLevelType w:val="hybridMultilevel"/>
    <w:tmpl w:val="5C50B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D79E2"/>
    <w:multiLevelType w:val="hybridMultilevel"/>
    <w:tmpl w:val="54CEE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C2DDD"/>
    <w:multiLevelType w:val="hybridMultilevel"/>
    <w:tmpl w:val="7E7E4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C5B0D"/>
    <w:multiLevelType w:val="hybridMultilevel"/>
    <w:tmpl w:val="A9BA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E5D6D"/>
    <w:multiLevelType w:val="hybridMultilevel"/>
    <w:tmpl w:val="26ACF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80AEC"/>
    <w:multiLevelType w:val="hybridMultilevel"/>
    <w:tmpl w:val="D376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46892"/>
    <w:multiLevelType w:val="hybridMultilevel"/>
    <w:tmpl w:val="FB04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D0155"/>
    <w:multiLevelType w:val="hybridMultilevel"/>
    <w:tmpl w:val="90F0C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752BF"/>
    <w:multiLevelType w:val="hybridMultilevel"/>
    <w:tmpl w:val="5C82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00D6F"/>
    <w:multiLevelType w:val="hybridMultilevel"/>
    <w:tmpl w:val="19042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C7428"/>
    <w:multiLevelType w:val="hybridMultilevel"/>
    <w:tmpl w:val="D7509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B6D93"/>
    <w:multiLevelType w:val="hybridMultilevel"/>
    <w:tmpl w:val="C2024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DA7"/>
    <w:multiLevelType w:val="hybridMultilevel"/>
    <w:tmpl w:val="F79CD9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5D1DD1"/>
    <w:multiLevelType w:val="hybridMultilevel"/>
    <w:tmpl w:val="3A60D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C4548"/>
    <w:multiLevelType w:val="hybridMultilevel"/>
    <w:tmpl w:val="4BDA7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8216B"/>
    <w:multiLevelType w:val="hybridMultilevel"/>
    <w:tmpl w:val="FB84A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65D5"/>
    <w:multiLevelType w:val="hybridMultilevel"/>
    <w:tmpl w:val="DE203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6B54BF"/>
    <w:multiLevelType w:val="hybridMultilevel"/>
    <w:tmpl w:val="45B48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D36DFD"/>
    <w:multiLevelType w:val="hybridMultilevel"/>
    <w:tmpl w:val="DC32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E81761"/>
    <w:multiLevelType w:val="hybridMultilevel"/>
    <w:tmpl w:val="3C26ED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403C08"/>
    <w:multiLevelType w:val="hybridMultilevel"/>
    <w:tmpl w:val="84F04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E7FB9"/>
    <w:multiLevelType w:val="hybridMultilevel"/>
    <w:tmpl w:val="9DC4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3A00C8"/>
    <w:multiLevelType w:val="hybridMultilevel"/>
    <w:tmpl w:val="7E446E80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5F61D7"/>
    <w:multiLevelType w:val="hybridMultilevel"/>
    <w:tmpl w:val="584A6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95D8A"/>
    <w:multiLevelType w:val="hybridMultilevel"/>
    <w:tmpl w:val="0FEC3EF2"/>
    <w:lvl w:ilvl="0" w:tplc="0E60DAE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 w15:restartNumberingAfterBreak="0">
    <w:nsid w:val="74A35AEC"/>
    <w:multiLevelType w:val="hybridMultilevel"/>
    <w:tmpl w:val="C4D0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FF1F98"/>
    <w:multiLevelType w:val="hybridMultilevel"/>
    <w:tmpl w:val="A718D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7498"/>
    <w:multiLevelType w:val="hybridMultilevel"/>
    <w:tmpl w:val="64FA5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2"/>
  </w:num>
  <w:num w:numId="4">
    <w:abstractNumId w:val="26"/>
  </w:num>
  <w:num w:numId="5">
    <w:abstractNumId w:val="9"/>
  </w:num>
  <w:num w:numId="6">
    <w:abstractNumId w:val="19"/>
  </w:num>
  <w:num w:numId="7">
    <w:abstractNumId w:val="4"/>
  </w:num>
  <w:num w:numId="8">
    <w:abstractNumId w:val="28"/>
  </w:num>
  <w:num w:numId="9">
    <w:abstractNumId w:val="20"/>
  </w:num>
  <w:num w:numId="10">
    <w:abstractNumId w:val="11"/>
  </w:num>
  <w:num w:numId="11">
    <w:abstractNumId w:val="16"/>
  </w:num>
  <w:num w:numId="12">
    <w:abstractNumId w:val="30"/>
  </w:num>
  <w:num w:numId="13">
    <w:abstractNumId w:val="14"/>
  </w:num>
  <w:num w:numId="14">
    <w:abstractNumId w:val="10"/>
  </w:num>
  <w:num w:numId="15">
    <w:abstractNumId w:val="25"/>
  </w:num>
  <w:num w:numId="16">
    <w:abstractNumId w:val="13"/>
  </w:num>
  <w:num w:numId="17">
    <w:abstractNumId w:val="5"/>
  </w:num>
  <w:num w:numId="18">
    <w:abstractNumId w:val="31"/>
  </w:num>
  <w:num w:numId="19">
    <w:abstractNumId w:val="22"/>
  </w:num>
  <w:num w:numId="20">
    <w:abstractNumId w:val="8"/>
  </w:num>
  <w:num w:numId="21">
    <w:abstractNumId w:val="27"/>
  </w:num>
  <w:num w:numId="22">
    <w:abstractNumId w:val="2"/>
  </w:num>
  <w:num w:numId="23">
    <w:abstractNumId w:val="29"/>
  </w:num>
  <w:num w:numId="24">
    <w:abstractNumId w:val="12"/>
  </w:num>
  <w:num w:numId="25">
    <w:abstractNumId w:val="24"/>
  </w:num>
  <w:num w:numId="26">
    <w:abstractNumId w:val="17"/>
  </w:num>
  <w:num w:numId="27">
    <w:abstractNumId w:val="18"/>
  </w:num>
  <w:num w:numId="28">
    <w:abstractNumId w:val="3"/>
  </w:num>
  <w:num w:numId="29">
    <w:abstractNumId w:val="7"/>
  </w:num>
  <w:num w:numId="30">
    <w:abstractNumId w:val="6"/>
  </w:num>
  <w:num w:numId="31">
    <w:abstractNumId w:val="15"/>
  </w:num>
  <w:num w:numId="32">
    <w:abstractNumId w:val="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BA"/>
    <w:rsid w:val="00032C88"/>
    <w:rsid w:val="00083C5B"/>
    <w:rsid w:val="00087970"/>
    <w:rsid w:val="000A0264"/>
    <w:rsid w:val="000C77AA"/>
    <w:rsid w:val="000C791B"/>
    <w:rsid w:val="00103BF6"/>
    <w:rsid w:val="001050C2"/>
    <w:rsid w:val="001F7D7F"/>
    <w:rsid w:val="002A204E"/>
    <w:rsid w:val="002C7250"/>
    <w:rsid w:val="002D184D"/>
    <w:rsid w:val="00316C0D"/>
    <w:rsid w:val="00363AA7"/>
    <w:rsid w:val="00375D69"/>
    <w:rsid w:val="003C345B"/>
    <w:rsid w:val="003C3797"/>
    <w:rsid w:val="003D165F"/>
    <w:rsid w:val="00416193"/>
    <w:rsid w:val="004170A6"/>
    <w:rsid w:val="004315DD"/>
    <w:rsid w:val="004443D2"/>
    <w:rsid w:val="004B5F5D"/>
    <w:rsid w:val="004C0955"/>
    <w:rsid w:val="00557CD1"/>
    <w:rsid w:val="005C3E2D"/>
    <w:rsid w:val="005F19BA"/>
    <w:rsid w:val="00604CBF"/>
    <w:rsid w:val="006100D5"/>
    <w:rsid w:val="00643551"/>
    <w:rsid w:val="00657DC6"/>
    <w:rsid w:val="006F5F51"/>
    <w:rsid w:val="006F7312"/>
    <w:rsid w:val="007037F8"/>
    <w:rsid w:val="007900FD"/>
    <w:rsid w:val="00795F04"/>
    <w:rsid w:val="007C12F4"/>
    <w:rsid w:val="007F7C0A"/>
    <w:rsid w:val="0086462F"/>
    <w:rsid w:val="008A4984"/>
    <w:rsid w:val="00990E10"/>
    <w:rsid w:val="0099680F"/>
    <w:rsid w:val="009D52FF"/>
    <w:rsid w:val="009F72AA"/>
    <w:rsid w:val="00A13B1A"/>
    <w:rsid w:val="00A62DFE"/>
    <w:rsid w:val="00AB7857"/>
    <w:rsid w:val="00B176A0"/>
    <w:rsid w:val="00B21077"/>
    <w:rsid w:val="00B274E4"/>
    <w:rsid w:val="00B36C3D"/>
    <w:rsid w:val="00B40124"/>
    <w:rsid w:val="00BF66AE"/>
    <w:rsid w:val="00C84877"/>
    <w:rsid w:val="00D17E14"/>
    <w:rsid w:val="00DC66C0"/>
    <w:rsid w:val="00DE50E9"/>
    <w:rsid w:val="00E02765"/>
    <w:rsid w:val="00E5410A"/>
    <w:rsid w:val="00EC5526"/>
    <w:rsid w:val="00EE0F44"/>
    <w:rsid w:val="00F12A3B"/>
    <w:rsid w:val="00F4193E"/>
    <w:rsid w:val="00FD2558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28330-00C8-4E90-A645-8A03C276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9BA"/>
    <w:pPr>
      <w:ind w:left="720"/>
      <w:contextualSpacing/>
    </w:pPr>
  </w:style>
  <w:style w:type="paragraph" w:customStyle="1" w:styleId="Default">
    <w:name w:val="Default"/>
    <w:rsid w:val="003D1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083C5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3C5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Frost</dc:creator>
  <cp:keywords/>
  <dc:description/>
  <cp:lastModifiedBy>Miss C Frost</cp:lastModifiedBy>
  <cp:revision>2</cp:revision>
  <dcterms:created xsi:type="dcterms:W3CDTF">2023-01-17T09:44:00Z</dcterms:created>
  <dcterms:modified xsi:type="dcterms:W3CDTF">2023-01-17T09:44:00Z</dcterms:modified>
</cp:coreProperties>
</file>