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3D" w:rsidRDefault="0054101A">
      <w:pPr>
        <w:pStyle w:val="NoSpacing"/>
        <w:jc w:val="center"/>
        <w:rPr>
          <w:b/>
        </w:rPr>
      </w:pPr>
      <w:r>
        <w:rPr>
          <w:b/>
        </w:rPr>
        <w:t>Durham County Council</w:t>
      </w:r>
    </w:p>
    <w:p w:rsidR="00134E3D" w:rsidRDefault="0054101A">
      <w:pPr>
        <w:pStyle w:val="NoSpacing"/>
        <w:jc w:val="center"/>
        <w:rPr>
          <w:b/>
        </w:rPr>
      </w:pPr>
      <w:r>
        <w:rPr>
          <w:b/>
        </w:rPr>
        <w:t>Blue Coat C.E. Aided Junior School</w:t>
      </w:r>
    </w:p>
    <w:p w:rsidR="00134E3D" w:rsidRDefault="0054101A">
      <w:pPr>
        <w:pStyle w:val="NoSpacing"/>
        <w:jc w:val="center"/>
        <w:rPr>
          <w:b/>
        </w:rPr>
      </w:pPr>
      <w:r>
        <w:rPr>
          <w:b/>
        </w:rPr>
        <w:t>Person Specification –</w:t>
      </w:r>
      <w:bookmarkStart w:id="0" w:name="_GoBack"/>
      <w:bookmarkEnd w:id="0"/>
      <w:r>
        <w:rPr>
          <w:b/>
        </w:rPr>
        <w:t xml:space="preserve"> Teaching Assistant Level 3, (Grade 5)</w:t>
      </w:r>
    </w:p>
    <w:p w:rsidR="00134E3D" w:rsidRDefault="00134E3D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1985"/>
        <w:gridCol w:w="7230"/>
        <w:gridCol w:w="5528"/>
      </w:tblGrid>
      <w:tr w:rsidR="00134E3D">
        <w:tc>
          <w:tcPr>
            <w:tcW w:w="1985" w:type="dxa"/>
          </w:tcPr>
          <w:p w:rsidR="00134E3D" w:rsidRDefault="00134E3D">
            <w:pPr>
              <w:jc w:val="center"/>
            </w:pPr>
          </w:p>
        </w:tc>
        <w:tc>
          <w:tcPr>
            <w:tcW w:w="7230" w:type="dxa"/>
          </w:tcPr>
          <w:p w:rsidR="00134E3D" w:rsidRDefault="0054101A">
            <w:pPr>
              <w:jc w:val="center"/>
            </w:pPr>
            <w:r>
              <w:t>Essential</w:t>
            </w:r>
          </w:p>
        </w:tc>
        <w:tc>
          <w:tcPr>
            <w:tcW w:w="5528" w:type="dxa"/>
          </w:tcPr>
          <w:p w:rsidR="00134E3D" w:rsidRDefault="0054101A">
            <w:pPr>
              <w:jc w:val="center"/>
            </w:pPr>
            <w:r>
              <w:t>Desirable</w:t>
            </w:r>
          </w:p>
        </w:tc>
      </w:tr>
      <w:tr w:rsidR="00134E3D">
        <w:tc>
          <w:tcPr>
            <w:tcW w:w="1985" w:type="dxa"/>
          </w:tcPr>
          <w:p w:rsidR="00134E3D" w:rsidRDefault="0054101A">
            <w:r>
              <w:t>Qualifications</w:t>
            </w:r>
          </w:p>
        </w:tc>
        <w:tc>
          <w:tcPr>
            <w:tcW w:w="7230" w:type="dxa"/>
          </w:tcPr>
          <w:p w:rsidR="00134E3D" w:rsidRDefault="0054101A">
            <w:pPr>
              <w:pStyle w:val="ListParagraph"/>
              <w:numPr>
                <w:ilvl w:val="0"/>
                <w:numId w:val="1"/>
              </w:numPr>
            </w:pPr>
            <w:r>
              <w:t>A teaching Assistant qualification at NVQ  Level  3  relevant or equivalent</w:t>
            </w:r>
          </w:p>
          <w:p w:rsidR="00134E3D" w:rsidRDefault="0054101A">
            <w:pPr>
              <w:pStyle w:val="ListParagraph"/>
              <w:numPr>
                <w:ilvl w:val="0"/>
                <w:numId w:val="1"/>
              </w:numPr>
            </w:pPr>
            <w:r>
              <w:t xml:space="preserve">Good literacy and </w:t>
            </w:r>
            <w:r>
              <w:t>numeracy skills (GCSE Grade C or above)</w:t>
            </w:r>
          </w:p>
        </w:tc>
        <w:tc>
          <w:tcPr>
            <w:tcW w:w="5528" w:type="dxa"/>
          </w:tcPr>
          <w:p w:rsidR="00134E3D" w:rsidRDefault="0054101A">
            <w:pPr>
              <w:pStyle w:val="ListParagraph"/>
              <w:numPr>
                <w:ilvl w:val="0"/>
                <w:numId w:val="1"/>
              </w:numPr>
            </w:pPr>
            <w:r>
              <w:t>A valid first aid certificate</w:t>
            </w:r>
          </w:p>
          <w:p w:rsidR="00134E3D" w:rsidRDefault="0054101A">
            <w:pPr>
              <w:widowControl w:val="0"/>
              <w:numPr>
                <w:ilvl w:val="0"/>
                <w:numId w:val="1"/>
              </w:numPr>
            </w:pPr>
            <w:r>
              <w:t>Qualification in a specific area of learning or SEN</w:t>
            </w:r>
          </w:p>
          <w:p w:rsidR="00134E3D" w:rsidRDefault="0054101A">
            <w:pPr>
              <w:pStyle w:val="ListParagraph"/>
              <w:numPr>
                <w:ilvl w:val="0"/>
                <w:numId w:val="1"/>
              </w:numPr>
            </w:pPr>
            <w:r>
              <w:t>Safeguarding training</w:t>
            </w:r>
          </w:p>
          <w:p w:rsidR="00134E3D" w:rsidRDefault="00134E3D"/>
        </w:tc>
      </w:tr>
      <w:tr w:rsidR="00134E3D">
        <w:tc>
          <w:tcPr>
            <w:tcW w:w="1985" w:type="dxa"/>
          </w:tcPr>
          <w:p w:rsidR="00134E3D" w:rsidRDefault="0054101A">
            <w:r>
              <w:t>Experience</w:t>
            </w:r>
          </w:p>
        </w:tc>
        <w:tc>
          <w:tcPr>
            <w:tcW w:w="7230" w:type="dxa"/>
          </w:tcPr>
          <w:p w:rsidR="00134E3D" w:rsidRDefault="0054101A">
            <w:pPr>
              <w:pStyle w:val="ListParagraph"/>
              <w:numPr>
                <w:ilvl w:val="0"/>
                <w:numId w:val="1"/>
              </w:numPr>
            </w:pPr>
            <w:r>
              <w:t>Recent experience of working in a school environment.</w:t>
            </w:r>
          </w:p>
          <w:p w:rsidR="00134E3D" w:rsidRDefault="0054101A">
            <w:pPr>
              <w:pStyle w:val="ListParagraph"/>
              <w:numPr>
                <w:ilvl w:val="0"/>
                <w:numId w:val="1"/>
              </w:numPr>
            </w:pPr>
            <w:r>
              <w:t xml:space="preserve">Experience of planning and evaluating </w:t>
            </w:r>
            <w:r>
              <w:t>learning .</w:t>
            </w:r>
          </w:p>
          <w:p w:rsidR="00134E3D" w:rsidRDefault="0054101A">
            <w:pPr>
              <w:pStyle w:val="ListParagraph"/>
              <w:numPr>
                <w:ilvl w:val="0"/>
                <w:numId w:val="1"/>
              </w:numPr>
            </w:pPr>
            <w:r>
              <w:t>Experience of giving support to pupils with learning, behavioural, communication, social, sensory or physical difficulties.</w:t>
            </w:r>
          </w:p>
          <w:p w:rsidR="00134E3D" w:rsidRDefault="0054101A">
            <w:pPr>
              <w:pStyle w:val="ListParagraph"/>
              <w:numPr>
                <w:ilvl w:val="0"/>
                <w:numId w:val="1"/>
              </w:numPr>
            </w:pPr>
            <w:r>
              <w:t>Experience of planning and evaluating learning for individuals, groups and whole class</w:t>
            </w:r>
          </w:p>
          <w:p w:rsidR="00134E3D" w:rsidRDefault="0054101A">
            <w:pPr>
              <w:pStyle w:val="ListParagraph"/>
              <w:numPr>
                <w:ilvl w:val="0"/>
                <w:numId w:val="1"/>
              </w:numPr>
            </w:pPr>
            <w:r>
              <w:t xml:space="preserve">Experience of working with pupils </w:t>
            </w:r>
            <w:r>
              <w:t>with special educational needs at Nursery or KS1.</w:t>
            </w:r>
          </w:p>
          <w:p w:rsidR="00134E3D" w:rsidRDefault="0054101A">
            <w:pPr>
              <w:pStyle w:val="ListParagraph"/>
              <w:numPr>
                <w:ilvl w:val="0"/>
                <w:numId w:val="1"/>
              </w:numPr>
            </w:pPr>
            <w:r>
              <w:t>Experience of leading interventions</w:t>
            </w:r>
          </w:p>
        </w:tc>
        <w:tc>
          <w:tcPr>
            <w:tcW w:w="5528" w:type="dxa"/>
          </w:tcPr>
          <w:p w:rsidR="00134E3D" w:rsidRDefault="0054101A">
            <w:pPr>
              <w:pStyle w:val="ListParagraph"/>
              <w:numPr>
                <w:ilvl w:val="0"/>
                <w:numId w:val="1"/>
              </w:numPr>
            </w:pPr>
            <w:r>
              <w:t xml:space="preserve"> Experience of working with children with medical needs</w:t>
            </w:r>
          </w:p>
          <w:p w:rsidR="00134E3D" w:rsidRDefault="0054101A">
            <w:pPr>
              <w:widowControl w:val="0"/>
              <w:numPr>
                <w:ilvl w:val="0"/>
                <w:numId w:val="1"/>
              </w:numPr>
            </w:pPr>
            <w:r>
              <w:t>Experience delivering interventions specifically phonics based.</w:t>
            </w:r>
          </w:p>
          <w:p w:rsidR="00134E3D" w:rsidRDefault="00134E3D">
            <w:pPr>
              <w:widowControl w:val="0"/>
              <w:ind w:left="360"/>
            </w:pPr>
          </w:p>
          <w:p w:rsidR="00134E3D" w:rsidRDefault="00134E3D">
            <w:pPr>
              <w:pStyle w:val="ListParagraph"/>
            </w:pPr>
          </w:p>
        </w:tc>
      </w:tr>
      <w:tr w:rsidR="00134E3D">
        <w:tc>
          <w:tcPr>
            <w:tcW w:w="1985" w:type="dxa"/>
          </w:tcPr>
          <w:p w:rsidR="00134E3D" w:rsidRDefault="0054101A">
            <w:r>
              <w:t>Skills, Knowledge and Aptitude</w:t>
            </w:r>
          </w:p>
        </w:tc>
        <w:tc>
          <w:tcPr>
            <w:tcW w:w="7230" w:type="dxa"/>
          </w:tcPr>
          <w:p w:rsidR="00134E3D" w:rsidRDefault="0054101A">
            <w:pPr>
              <w:pStyle w:val="ListParagraph"/>
              <w:numPr>
                <w:ilvl w:val="0"/>
                <w:numId w:val="1"/>
              </w:numPr>
            </w:pPr>
            <w:r>
              <w:t>Ability to relat</w:t>
            </w:r>
            <w:r>
              <w:t>e well with children and adults</w:t>
            </w:r>
          </w:p>
          <w:p w:rsidR="00134E3D" w:rsidRDefault="0054101A">
            <w:pPr>
              <w:pStyle w:val="ListParagraph"/>
              <w:numPr>
                <w:ilvl w:val="0"/>
                <w:numId w:val="1"/>
              </w:numPr>
            </w:pPr>
            <w:r>
              <w:t>Ability to work independently with individual children, groups and whole school</w:t>
            </w:r>
          </w:p>
          <w:p w:rsidR="00134E3D" w:rsidRDefault="0054101A">
            <w:pPr>
              <w:pStyle w:val="ListParagraph"/>
              <w:numPr>
                <w:ilvl w:val="0"/>
                <w:numId w:val="1"/>
              </w:numPr>
            </w:pPr>
            <w:r>
              <w:t>Ability to use initiative when required</w:t>
            </w:r>
          </w:p>
          <w:p w:rsidR="00134E3D" w:rsidRDefault="0054101A">
            <w:pPr>
              <w:pStyle w:val="ListParagraph"/>
              <w:numPr>
                <w:ilvl w:val="0"/>
                <w:numId w:val="1"/>
              </w:numPr>
            </w:pPr>
            <w:r>
              <w:t>Ability to work as a member of a team</w:t>
            </w:r>
          </w:p>
          <w:p w:rsidR="00134E3D" w:rsidRDefault="0054101A">
            <w:pPr>
              <w:pStyle w:val="ListParagraph"/>
              <w:numPr>
                <w:ilvl w:val="0"/>
                <w:numId w:val="1"/>
              </w:numPr>
            </w:pPr>
            <w:r>
              <w:t xml:space="preserve">A willingness to work collaboratively with a wide range of </w:t>
            </w:r>
            <w:r>
              <w:t>professionals</w:t>
            </w:r>
          </w:p>
          <w:p w:rsidR="00134E3D" w:rsidRDefault="0054101A">
            <w:pPr>
              <w:pStyle w:val="ListParagraph"/>
              <w:numPr>
                <w:ilvl w:val="0"/>
                <w:numId w:val="1"/>
              </w:numPr>
            </w:pPr>
            <w:r>
              <w:t>Good communication skills – written and verbal</w:t>
            </w:r>
          </w:p>
          <w:p w:rsidR="00134E3D" w:rsidRDefault="0054101A">
            <w:pPr>
              <w:pStyle w:val="ListParagraph"/>
              <w:numPr>
                <w:ilvl w:val="0"/>
                <w:numId w:val="1"/>
              </w:numPr>
            </w:pPr>
            <w:r>
              <w:t>Use ICT effectively to support teaching and learning</w:t>
            </w:r>
          </w:p>
          <w:p w:rsidR="00134E3D" w:rsidRDefault="0054101A">
            <w:pPr>
              <w:widowControl w:val="0"/>
              <w:numPr>
                <w:ilvl w:val="0"/>
                <w:numId w:val="1"/>
              </w:numPr>
            </w:pPr>
            <w:r>
              <w:t>Sensitive to the needs of vulnerable children and their parents</w:t>
            </w:r>
          </w:p>
        </w:tc>
        <w:tc>
          <w:tcPr>
            <w:tcW w:w="5528" w:type="dxa"/>
          </w:tcPr>
          <w:p w:rsidR="00134E3D" w:rsidRDefault="0054101A">
            <w:pPr>
              <w:pStyle w:val="ListParagraph"/>
              <w:widowControl w:val="0"/>
              <w:numPr>
                <w:ilvl w:val="0"/>
                <w:numId w:val="1"/>
              </w:numPr>
            </w:pPr>
            <w:r>
              <w:t xml:space="preserve">Ability to work within the LA and school’s policies and guidelines </w:t>
            </w:r>
          </w:p>
          <w:p w:rsidR="00134E3D" w:rsidRDefault="0054101A">
            <w:pPr>
              <w:pStyle w:val="ListParagraph"/>
              <w:widowControl w:val="0"/>
              <w:numPr>
                <w:ilvl w:val="0"/>
                <w:numId w:val="1"/>
              </w:numPr>
            </w:pPr>
            <w:r>
              <w:t>Have Child</w:t>
            </w:r>
            <w:r>
              <w:t xml:space="preserve"> Protection training</w:t>
            </w:r>
          </w:p>
          <w:p w:rsidR="00134E3D" w:rsidRDefault="0054101A">
            <w:pPr>
              <w:pStyle w:val="ListParagraph"/>
              <w:widowControl w:val="0"/>
              <w:numPr>
                <w:ilvl w:val="0"/>
                <w:numId w:val="1"/>
              </w:numPr>
            </w:pPr>
            <w:r>
              <w:t>Working knowledge of national curriculum and early years reforms</w:t>
            </w:r>
          </w:p>
          <w:p w:rsidR="00134E3D" w:rsidRDefault="0054101A">
            <w:pPr>
              <w:pStyle w:val="ListParagraph"/>
              <w:widowControl w:val="0"/>
              <w:numPr>
                <w:ilvl w:val="0"/>
                <w:numId w:val="1"/>
              </w:numPr>
            </w:pPr>
            <w:r>
              <w:t>Use ICT effectively to support teaching and learning</w:t>
            </w:r>
          </w:p>
          <w:p w:rsidR="00134E3D" w:rsidRDefault="00134E3D">
            <w:pPr>
              <w:pStyle w:val="ListParagraph"/>
            </w:pPr>
          </w:p>
          <w:p w:rsidR="00134E3D" w:rsidRDefault="00134E3D">
            <w:pPr>
              <w:pStyle w:val="ListParagraph"/>
            </w:pPr>
          </w:p>
        </w:tc>
      </w:tr>
      <w:tr w:rsidR="00134E3D">
        <w:tc>
          <w:tcPr>
            <w:tcW w:w="1985" w:type="dxa"/>
          </w:tcPr>
          <w:p w:rsidR="00134E3D" w:rsidRDefault="0054101A">
            <w:r>
              <w:t>Personal Requirements</w:t>
            </w:r>
          </w:p>
        </w:tc>
        <w:tc>
          <w:tcPr>
            <w:tcW w:w="7230" w:type="dxa"/>
          </w:tcPr>
          <w:p w:rsidR="00134E3D" w:rsidRDefault="0054101A">
            <w:pPr>
              <w:pStyle w:val="ListParagraph"/>
              <w:numPr>
                <w:ilvl w:val="0"/>
                <w:numId w:val="1"/>
              </w:numPr>
            </w:pPr>
            <w:r>
              <w:t>Sensitive to the needs of Children and their parents/carers</w:t>
            </w:r>
          </w:p>
          <w:p w:rsidR="00134E3D" w:rsidRDefault="0054101A">
            <w:pPr>
              <w:pStyle w:val="ListParagraph"/>
              <w:numPr>
                <w:ilvl w:val="0"/>
                <w:numId w:val="1"/>
              </w:numPr>
            </w:pPr>
            <w:r>
              <w:t>Calm and positive approach</w:t>
            </w:r>
          </w:p>
          <w:p w:rsidR="00134E3D" w:rsidRDefault="0054101A">
            <w:pPr>
              <w:pStyle w:val="ListParagraph"/>
              <w:numPr>
                <w:ilvl w:val="0"/>
                <w:numId w:val="1"/>
              </w:numPr>
            </w:pPr>
            <w:r>
              <w:t>Commi</w:t>
            </w:r>
            <w:r>
              <w:t>tted to professional development.</w:t>
            </w:r>
          </w:p>
          <w:p w:rsidR="00134E3D" w:rsidRDefault="0054101A">
            <w:pPr>
              <w:pStyle w:val="ListParagraph"/>
              <w:numPr>
                <w:ilvl w:val="0"/>
                <w:numId w:val="1"/>
              </w:numPr>
            </w:pPr>
            <w:r>
              <w:t>Support the Christian ethos.</w:t>
            </w:r>
          </w:p>
        </w:tc>
        <w:tc>
          <w:tcPr>
            <w:tcW w:w="5528" w:type="dxa"/>
          </w:tcPr>
          <w:p w:rsidR="00134E3D" w:rsidRDefault="0054101A">
            <w:pPr>
              <w:pStyle w:val="ListParagraph"/>
              <w:widowControl w:val="0"/>
              <w:numPr>
                <w:ilvl w:val="0"/>
                <w:numId w:val="1"/>
              </w:numPr>
            </w:pPr>
            <w:r>
              <w:t>Willingness to get involved in school life and support extra-curricular activities</w:t>
            </w:r>
          </w:p>
          <w:p w:rsidR="00134E3D" w:rsidRDefault="00134E3D"/>
        </w:tc>
      </w:tr>
    </w:tbl>
    <w:p w:rsidR="00134E3D" w:rsidRDefault="00134E3D"/>
    <w:sectPr w:rsidR="00134E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3D" w:rsidRDefault="0054101A">
      <w:pPr>
        <w:spacing w:after="0" w:line="240" w:lineRule="auto"/>
      </w:pPr>
      <w:r>
        <w:separator/>
      </w:r>
    </w:p>
  </w:endnote>
  <w:endnote w:type="continuationSeparator" w:id="0">
    <w:p w:rsidR="00134E3D" w:rsidRDefault="0054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3D" w:rsidRDefault="0054101A">
      <w:pPr>
        <w:spacing w:after="0" w:line="240" w:lineRule="auto"/>
      </w:pPr>
      <w:r>
        <w:separator/>
      </w:r>
    </w:p>
  </w:footnote>
  <w:footnote w:type="continuationSeparator" w:id="0">
    <w:p w:rsidR="00134E3D" w:rsidRDefault="00541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D0AC8"/>
    <w:multiLevelType w:val="hybridMultilevel"/>
    <w:tmpl w:val="F5B02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B0417"/>
    <w:multiLevelType w:val="hybridMultilevel"/>
    <w:tmpl w:val="44F85D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3D"/>
    <w:rsid w:val="00134E3D"/>
    <w:rsid w:val="0054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F2EA"/>
  <w15:docId w15:val="{6CB4BA13-E37E-4AE4-87C6-7A696FAE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ln</dc:creator>
  <cp:lastModifiedBy>shorsfield</cp:lastModifiedBy>
  <cp:revision>2</cp:revision>
  <cp:lastPrinted>2016-01-18T14:40:00Z</cp:lastPrinted>
  <dcterms:created xsi:type="dcterms:W3CDTF">2023-01-26T11:25:00Z</dcterms:created>
  <dcterms:modified xsi:type="dcterms:W3CDTF">2023-01-26T11:25:00Z</dcterms:modified>
</cp:coreProperties>
</file>