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2ADC" w14:textId="0D743938" w:rsidR="007912AD" w:rsidRPr="00D62350" w:rsidRDefault="007912AD" w:rsidP="007912AD">
      <w:pPr>
        <w:pStyle w:val="aHeaderLevel3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62350">
        <w:rPr>
          <w:rFonts w:ascii="Arial" w:hAnsi="Arial" w:cs="Arial"/>
          <w:sz w:val="22"/>
          <w:szCs w:val="22"/>
        </w:rPr>
        <w:t>Person Specification</w:t>
      </w:r>
      <w:r>
        <w:rPr>
          <w:rFonts w:ascii="Arial" w:hAnsi="Arial" w:cs="Arial"/>
          <w:sz w:val="22"/>
          <w:szCs w:val="22"/>
        </w:rPr>
        <w:t xml:space="preserve">:  Portage Worker grade </w:t>
      </w:r>
      <w:r>
        <w:rPr>
          <w:rFonts w:ascii="Arial" w:hAnsi="Arial" w:cs="Arial"/>
          <w:sz w:val="22"/>
          <w:szCs w:val="22"/>
        </w:rPr>
        <w:t>8</w:t>
      </w:r>
    </w:p>
    <w:p w14:paraId="05521E54" w14:textId="77777777" w:rsidR="007912AD" w:rsidRPr="00D62350" w:rsidRDefault="007912AD" w:rsidP="007912AD">
      <w:pPr>
        <w:pStyle w:val="Title"/>
        <w:rPr>
          <w:rFonts w:ascii="Arial" w:hAnsi="Arial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7912AD" w:rsidRPr="00D62350" w14:paraId="62B84E57" w14:textId="77777777" w:rsidTr="001B7006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F47" w14:textId="77777777" w:rsidR="007912AD" w:rsidRPr="00D62350" w:rsidRDefault="007912AD" w:rsidP="001B700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6225A90" w14:textId="77777777" w:rsidR="007912AD" w:rsidRPr="00D62350" w:rsidRDefault="007912AD" w:rsidP="001B700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400" w:type="dxa"/>
          </w:tcPr>
          <w:p w14:paraId="4EF92300" w14:textId="77777777" w:rsidR="007912AD" w:rsidRPr="00D62350" w:rsidRDefault="007912AD" w:rsidP="001B700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</w:tcPr>
          <w:p w14:paraId="46C084ED" w14:textId="77777777" w:rsidR="007912AD" w:rsidRPr="00D62350" w:rsidRDefault="007912AD" w:rsidP="001B700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7912AD" w:rsidRPr="00D62350" w14:paraId="076A0646" w14:textId="77777777" w:rsidTr="001B7006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C11" w14:textId="77777777" w:rsidR="007912AD" w:rsidRPr="00D62350" w:rsidRDefault="007912AD" w:rsidP="001B7006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1E73790" w14:textId="77777777" w:rsidR="007912AD" w:rsidRPr="00D62350" w:rsidRDefault="007912AD" w:rsidP="001B70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Nursery Nurse qualification or equivalent.  NNEB, BTEC National Diploma in Caring Services.  NVQ Level 3 (Early Years Care and Education).</w:t>
            </w:r>
          </w:p>
        </w:tc>
        <w:tc>
          <w:tcPr>
            <w:tcW w:w="5400" w:type="dxa"/>
          </w:tcPr>
          <w:p w14:paraId="7819CB85" w14:textId="77777777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qualification or additional specialist qualifications.</w:t>
            </w:r>
          </w:p>
          <w:p w14:paraId="6E4B4B8D" w14:textId="4C9F320F" w:rsidR="007912AD" w:rsidRPr="00A92EC0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Portage qualification</w:t>
            </w:r>
          </w:p>
        </w:tc>
        <w:tc>
          <w:tcPr>
            <w:tcW w:w="2340" w:type="dxa"/>
          </w:tcPr>
          <w:p w14:paraId="599E61EC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14:paraId="2C1F84C2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14:paraId="5034E124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14:paraId="17ADF3AE" w14:textId="77777777" w:rsidR="007912AD" w:rsidRPr="00321612" w:rsidRDefault="007912AD" w:rsidP="001B700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12AD" w:rsidRPr="00D62350" w14:paraId="55B8584D" w14:textId="77777777" w:rsidTr="001B7006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76B" w14:textId="77777777" w:rsidR="007912AD" w:rsidRPr="00D62350" w:rsidRDefault="007912AD" w:rsidP="001B7006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54948E2" w14:textId="7FF4A53F" w:rsidR="007912AD" w:rsidRDefault="007912AD" w:rsidP="001B70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Experience </w:t>
            </w:r>
            <w:r>
              <w:rPr>
                <w:bCs/>
                <w:sz w:val="22"/>
                <w:szCs w:val="22"/>
              </w:rPr>
              <w:t>of working w</w:t>
            </w:r>
            <w:r>
              <w:rPr>
                <w:bCs/>
                <w:sz w:val="22"/>
                <w:szCs w:val="22"/>
              </w:rPr>
              <w:t>ith young children</w:t>
            </w:r>
            <w:r>
              <w:rPr>
                <w:bCs/>
                <w:sz w:val="22"/>
                <w:szCs w:val="22"/>
              </w:rPr>
              <w:t xml:space="preserve"> with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additional or </w:t>
            </w:r>
            <w:r>
              <w:rPr>
                <w:bCs/>
                <w:sz w:val="22"/>
                <w:szCs w:val="22"/>
              </w:rPr>
              <w:t>special educational needs</w:t>
            </w:r>
            <w:r>
              <w:rPr>
                <w:bCs/>
                <w:sz w:val="22"/>
                <w:szCs w:val="22"/>
              </w:rPr>
              <w:t xml:space="preserve"> or disabilities</w:t>
            </w:r>
            <w:r>
              <w:rPr>
                <w:bCs/>
                <w:sz w:val="22"/>
                <w:szCs w:val="22"/>
              </w:rPr>
              <w:t xml:space="preserve"> and their families</w:t>
            </w:r>
          </w:p>
          <w:p w14:paraId="67746276" w14:textId="76F23D61" w:rsidR="007912AD" w:rsidRDefault="007912AD" w:rsidP="001B7006">
            <w:pPr>
              <w:rPr>
                <w:bCs/>
                <w:sz w:val="22"/>
                <w:szCs w:val="22"/>
              </w:rPr>
            </w:pPr>
          </w:p>
          <w:p w14:paraId="46299D63" w14:textId="0793F29C" w:rsidR="007912AD" w:rsidRDefault="007912AD" w:rsidP="001B7006">
            <w:pPr>
              <w:rPr>
                <w:bCs/>
                <w:sz w:val="22"/>
                <w:szCs w:val="22"/>
              </w:rPr>
            </w:pPr>
          </w:p>
          <w:p w14:paraId="177DFBF7" w14:textId="77777777" w:rsidR="007912AD" w:rsidRPr="00D62350" w:rsidRDefault="007912AD" w:rsidP="001B7006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573801EE" w14:textId="60AD51B2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xperience of devising support or action plans to help children progress and implementing them</w:t>
            </w:r>
          </w:p>
          <w:p w14:paraId="1AAEE114" w14:textId="74240C3A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running preschool groups</w:t>
            </w:r>
          </w:p>
          <w:p w14:paraId="25F602DC" w14:textId="6BC30FC0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independently</w:t>
            </w:r>
          </w:p>
          <w:p w14:paraId="41FD7908" w14:textId="77777777" w:rsidR="007912AD" w:rsidRPr="00D62350" w:rsidRDefault="007912AD" w:rsidP="001B700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4190DA9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14:paraId="402DD97F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14:paraId="39FDB374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14:paraId="54DA4C92" w14:textId="77777777" w:rsidR="007912AD" w:rsidRPr="00321612" w:rsidRDefault="007912AD" w:rsidP="001B700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12AD" w:rsidRPr="00D62350" w14:paraId="37215602" w14:textId="77777777" w:rsidTr="001B700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4F5" w14:textId="77777777" w:rsidR="007912AD" w:rsidRPr="00D62350" w:rsidRDefault="007912AD" w:rsidP="001B7006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Skills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2350">
              <w:rPr>
                <w:rFonts w:ascii="Arial" w:hAnsi="Arial"/>
                <w:b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</w:t>
            </w:r>
            <w:r w:rsidRPr="00D62350">
              <w:rPr>
                <w:rFonts w:ascii="Arial" w:hAnsi="Arial"/>
                <w:b/>
                <w:sz w:val="22"/>
                <w:szCs w:val="22"/>
              </w:rPr>
              <w:t>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21CDBC75" w14:textId="77777777" w:rsidR="007912AD" w:rsidRDefault="007912AD" w:rsidP="001B700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 written and verbal communication skills.</w:t>
            </w:r>
          </w:p>
          <w:p w14:paraId="6CC3A9D8" w14:textId="77777777" w:rsidR="007912AD" w:rsidRDefault="007912AD" w:rsidP="001B700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 organisational skills and an ability to work independently.</w:t>
            </w:r>
          </w:p>
          <w:p w14:paraId="2957BF67" w14:textId="77777777" w:rsidR="007912AD" w:rsidRDefault="007912AD" w:rsidP="001B700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ability to travel across a wide geographical area in a timely and flexible manner at various times of the day.</w:t>
            </w:r>
          </w:p>
          <w:p w14:paraId="265696AE" w14:textId="77777777" w:rsidR="007912AD" w:rsidRDefault="007912AD" w:rsidP="001B700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Knowledge and understanding of child development.</w:t>
            </w:r>
          </w:p>
          <w:p w14:paraId="62DF56E4" w14:textId="77777777" w:rsidR="007912AD" w:rsidRPr="00A92EC0" w:rsidRDefault="007912AD" w:rsidP="001B700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2D15662F" w14:textId="77777777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the Portage model in working with children requiring support to develop skills.</w:t>
            </w:r>
          </w:p>
          <w:p w14:paraId="28FDEE7F" w14:textId="77777777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continuing professional development.</w:t>
            </w:r>
          </w:p>
          <w:p w14:paraId="30B33450" w14:textId="77777777" w:rsidR="007912AD" w:rsidRDefault="007912AD" w:rsidP="001B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skills and awareness relating to the assessment of young children.</w:t>
            </w:r>
          </w:p>
          <w:p w14:paraId="78C4FDC4" w14:textId="77777777" w:rsidR="007912AD" w:rsidRDefault="007912AD" w:rsidP="001B70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Confidence and competence in the use of ICT</w:t>
            </w:r>
          </w:p>
          <w:p w14:paraId="65EAA10D" w14:textId="033746A8" w:rsidR="007912AD" w:rsidRPr="00D62350" w:rsidRDefault="007912AD" w:rsidP="001B700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Ability to build positive, professional relationships with service users</w:t>
            </w:r>
          </w:p>
        </w:tc>
        <w:tc>
          <w:tcPr>
            <w:tcW w:w="2340" w:type="dxa"/>
          </w:tcPr>
          <w:p w14:paraId="75314E34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Application form</w:t>
            </w:r>
          </w:p>
          <w:p w14:paraId="7F9222F6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14:paraId="24544429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14:paraId="4FC7980F" w14:textId="77777777" w:rsidR="007912AD" w:rsidRPr="00321612" w:rsidRDefault="007912AD" w:rsidP="001B700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12AD" w:rsidRPr="00D62350" w14:paraId="4ABC8CD9" w14:textId="77777777" w:rsidTr="001B7006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D69" w14:textId="77777777" w:rsidR="007912AD" w:rsidRPr="00D62350" w:rsidRDefault="007912AD" w:rsidP="001B7006">
            <w:pPr>
              <w:rPr>
                <w:rFonts w:ascii="Arial" w:hAnsi="Arial"/>
                <w:b/>
                <w:sz w:val="22"/>
                <w:szCs w:val="22"/>
              </w:rPr>
            </w:pPr>
            <w:r w:rsidRPr="00D62350"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38B1116" w14:textId="77777777" w:rsidR="007912AD" w:rsidRDefault="007912AD" w:rsidP="001B70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a willingness to work as a member of a team.</w:t>
            </w:r>
          </w:p>
          <w:p w14:paraId="391B5ED2" w14:textId="77777777" w:rsidR="007912AD" w:rsidRDefault="007912AD" w:rsidP="001B70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a willingness to work cooperatively with a range of professionals.</w:t>
            </w:r>
          </w:p>
          <w:p w14:paraId="6A11726E" w14:textId="77777777" w:rsidR="007912AD" w:rsidRPr="00D62350" w:rsidRDefault="007912AD" w:rsidP="001B70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relate effectively with children and their parents/carers.</w:t>
            </w:r>
          </w:p>
        </w:tc>
        <w:tc>
          <w:tcPr>
            <w:tcW w:w="5400" w:type="dxa"/>
          </w:tcPr>
          <w:p w14:paraId="3A5FE57D" w14:textId="77777777" w:rsidR="007912AD" w:rsidRDefault="007912AD" w:rsidP="001B700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commitment, enthusiasm and self- motivation.</w:t>
            </w:r>
          </w:p>
          <w:p w14:paraId="0BF3CC19" w14:textId="77777777" w:rsidR="007912AD" w:rsidRDefault="007912AD" w:rsidP="001B700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organise themselves.</w:t>
            </w:r>
          </w:p>
          <w:p w14:paraId="22E98CD6" w14:textId="77777777" w:rsidR="007912AD" w:rsidRDefault="007912AD" w:rsidP="001B700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learn through professional experience.</w:t>
            </w:r>
          </w:p>
          <w:p w14:paraId="74CCB898" w14:textId="77777777" w:rsidR="007912AD" w:rsidRDefault="007912AD" w:rsidP="001B700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Tactful, discreet and sensitive to the needs of others.</w:t>
            </w:r>
          </w:p>
          <w:p w14:paraId="6CD28AAA" w14:textId="77777777" w:rsidR="007912AD" w:rsidRPr="00D62350" w:rsidRDefault="007912AD" w:rsidP="001B700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Ability to cope under pressure</w:t>
            </w:r>
          </w:p>
        </w:tc>
        <w:tc>
          <w:tcPr>
            <w:tcW w:w="2340" w:type="dxa"/>
          </w:tcPr>
          <w:p w14:paraId="641E87E1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lastRenderedPageBreak/>
              <w:t>Application form</w:t>
            </w:r>
          </w:p>
          <w:p w14:paraId="024FA0C7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Selection Process</w:t>
            </w:r>
          </w:p>
          <w:p w14:paraId="43D7A432" w14:textId="77777777" w:rsidR="007912AD" w:rsidRPr="0017224A" w:rsidRDefault="007912AD" w:rsidP="001B7006">
            <w:pPr>
              <w:rPr>
                <w:rFonts w:ascii="Arial" w:hAnsi="Arial"/>
                <w:sz w:val="20"/>
                <w:szCs w:val="20"/>
              </w:rPr>
            </w:pPr>
            <w:r w:rsidRPr="0017224A">
              <w:rPr>
                <w:rFonts w:ascii="Arial" w:hAnsi="Arial"/>
                <w:sz w:val="20"/>
                <w:szCs w:val="20"/>
              </w:rPr>
              <w:t>Pre-employment checks</w:t>
            </w:r>
          </w:p>
          <w:p w14:paraId="42C2EAF5" w14:textId="77777777" w:rsidR="007912AD" w:rsidRPr="00321612" w:rsidRDefault="007912AD" w:rsidP="001B700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5B9FA7C" w14:textId="77777777" w:rsidR="00790E2E" w:rsidRDefault="00790E2E"/>
    <w:sectPr w:rsidR="00790E2E" w:rsidSect="007912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D"/>
    <w:rsid w:val="00790E2E"/>
    <w:rsid w:val="007912AD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62D0"/>
  <w15:chartTrackingRefBased/>
  <w15:docId w15:val="{CA817807-54D8-4FD6-B37D-1FBF6F2E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AD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2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12AD"/>
    <w:rPr>
      <w:rFonts w:ascii="Arial (W1)" w:eastAsia="Times New Roman" w:hAnsi="Arial (W1)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912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AD"/>
    <w:rPr>
      <w:rFonts w:ascii="Arial (W1)" w:eastAsia="Times New Roman" w:hAnsi="Arial (W1)" w:cs="Arial"/>
      <w:sz w:val="24"/>
      <w:szCs w:val="24"/>
    </w:rPr>
  </w:style>
  <w:style w:type="paragraph" w:styleId="BodyText">
    <w:name w:val="Body Text"/>
    <w:basedOn w:val="Normal"/>
    <w:link w:val="BodyTextChar"/>
    <w:rsid w:val="007912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12AD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7912AD"/>
    <w:pPr>
      <w:numPr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7912AD"/>
    <w:pPr>
      <w:keepNext/>
      <w:keepLines/>
      <w:numPr>
        <w:ilvl w:val="1"/>
        <w:numId w:val="1"/>
      </w:numPr>
      <w:tabs>
        <w:tab w:val="clear" w:pos="794"/>
        <w:tab w:val="clear" w:pos="4153"/>
        <w:tab w:val="clear" w:pos="830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7912AD"/>
    <w:pPr>
      <w:numPr>
        <w:ilvl w:val="2"/>
        <w:numId w:val="1"/>
      </w:numPr>
      <w:tabs>
        <w:tab w:val="clear" w:pos="4153"/>
        <w:tab w:val="clear" w:pos="830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customStyle="1" w:styleId="CharCharCharCharCharCharCharChar1Char">
    <w:name w:val=" Char Char Char Char Char Char Char Char1 Char"/>
    <w:basedOn w:val="Normal"/>
    <w:rsid w:val="00791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7804E-521C-4848-B549-E91443F619D9}"/>
</file>

<file path=customXml/itemProps2.xml><?xml version="1.0" encoding="utf-8"?>
<ds:datastoreItem xmlns:ds="http://schemas.openxmlformats.org/officeDocument/2006/customXml" ds:itemID="{27E3B583-F26C-4CCF-9FC2-2B576EE335B9}"/>
</file>

<file path=customXml/itemProps3.xml><?xml version="1.0" encoding="utf-8"?>
<ds:datastoreItem xmlns:ds="http://schemas.openxmlformats.org/officeDocument/2006/customXml" ds:itemID="{4340F733-A0BE-4F7A-A3E0-DCAB3D8B0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Leonard</dc:creator>
  <cp:keywords/>
  <dc:description/>
  <cp:lastModifiedBy>Rachel Leonard</cp:lastModifiedBy>
  <cp:revision>1</cp:revision>
  <dcterms:created xsi:type="dcterms:W3CDTF">2023-01-10T15:12:00Z</dcterms:created>
  <dcterms:modified xsi:type="dcterms:W3CDTF">2023-01-10T15:17:00Z</dcterms:modified>
</cp:coreProperties>
</file>