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4AF1" w14:textId="629F66A2" w:rsidR="00C902F4" w:rsidRDefault="00C902F4"/>
    <w:p w14:paraId="5B711C2B" w14:textId="2A9E1E3A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06A0016E" w:rsidR="00C902F4" w:rsidRPr="00D6475F" w:rsidRDefault="007D3FFC" w:rsidP="00C902F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Broom Cottages Primary and Nursery School</w:t>
            </w: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7D3FFC">
            <w:pPr>
              <w:pStyle w:val="ListParagraph"/>
              <w:ind w:left="317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7D3FFC">
            <w:pPr>
              <w:ind w:left="360"/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34BD8A34" w14:textId="74548DBE" w:rsidR="007D3FFC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7D3FFC">
              <w:rPr>
                <w:b/>
                <w:bCs/>
                <w:sz w:val="22"/>
              </w:rPr>
              <w:t>OR</w:t>
            </w:r>
            <w:r w:rsidR="007D3FFC">
              <w:rPr>
                <w:sz w:val="22"/>
              </w:rPr>
              <w:t xml:space="preserve"> working towards </w:t>
            </w:r>
            <w:r w:rsidR="007D3FFC">
              <w:rPr>
                <w:b/>
                <w:bCs/>
                <w:sz w:val="22"/>
              </w:rPr>
              <w:t>OR</w:t>
            </w:r>
          </w:p>
          <w:p w14:paraId="79E6E999" w14:textId="77777777" w:rsidR="007D3FFC" w:rsidRPr="007D3FFC" w:rsidRDefault="0003739E" w:rsidP="007D3FFC">
            <w:pPr>
              <w:pStyle w:val="ListParagraph"/>
              <w:numPr>
                <w:ilvl w:val="0"/>
                <w:numId w:val="13"/>
              </w:numPr>
              <w:ind w:left="373"/>
              <w:rPr>
                <w:sz w:val="22"/>
              </w:rPr>
            </w:pPr>
            <w:r w:rsidRPr="007D3FFC">
              <w:rPr>
                <w:sz w:val="22"/>
              </w:rPr>
              <w:t xml:space="preserve">Existing Headteacher </w:t>
            </w:r>
            <w:r w:rsidRPr="007D3FFC">
              <w:rPr>
                <w:b/>
                <w:sz w:val="22"/>
              </w:rPr>
              <w:t>OR</w:t>
            </w:r>
            <w:r w:rsidRPr="007D3FFC">
              <w:rPr>
                <w:sz w:val="22"/>
              </w:rPr>
              <w:t xml:space="preserve"> </w:t>
            </w:r>
          </w:p>
          <w:p w14:paraId="003C4591" w14:textId="1C9421F1" w:rsidR="0003739E" w:rsidRPr="007D3FFC" w:rsidRDefault="007D3FFC" w:rsidP="007D3FFC">
            <w:pPr>
              <w:pStyle w:val="ListParagraph"/>
              <w:numPr>
                <w:ilvl w:val="0"/>
                <w:numId w:val="13"/>
              </w:numPr>
              <w:ind w:left="373"/>
              <w:rPr>
                <w:sz w:val="22"/>
              </w:rPr>
            </w:pPr>
            <w:r w:rsidRPr="007D3FFC">
              <w:rPr>
                <w:sz w:val="22"/>
              </w:rPr>
              <w:t>R</w:t>
            </w:r>
            <w:r w:rsidR="0003739E" w:rsidRPr="007D3FFC">
              <w:rPr>
                <w:sz w:val="22"/>
              </w:rPr>
              <w:t>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0C13B920" w14:textId="5462446C" w:rsidR="00C902F4" w:rsidRPr="007D3FFC" w:rsidRDefault="00C902F4" w:rsidP="007D3FF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61055615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53BF2749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</w:t>
            </w:r>
            <w:r w:rsidR="007D3FFC">
              <w:rPr>
                <w:sz w:val="22"/>
              </w:rPr>
              <w:t>, attendance</w:t>
            </w:r>
            <w:r>
              <w:rPr>
                <w:sz w:val="22"/>
              </w:rPr>
              <w:t xml:space="preserve"> and budget management processes</w:t>
            </w:r>
          </w:p>
          <w:p w14:paraId="48F4CD6E" w14:textId="7DD903AA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Understanding of the </w:t>
            </w:r>
            <w:r w:rsidR="00736E99">
              <w:rPr>
                <w:sz w:val="22"/>
              </w:rPr>
              <w:t>Headteachers’ Standards 2020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B60DD4D" w14:textId="1EFDA6A1" w:rsidR="00C902F4" w:rsidRPr="007D3FFC" w:rsidRDefault="00C902F4" w:rsidP="007D3FF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03EE28C9" w:rsidR="00EA4EFA" w:rsidRPr="00DA22C5" w:rsidRDefault="00EA4EFA" w:rsidP="007D3FFC">
            <w:pPr>
              <w:ind w:left="360"/>
              <w:rPr>
                <w:sz w:val="22"/>
              </w:rPr>
            </w:pP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231EDB20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  <w:r w:rsidR="007D3FFC">
              <w:rPr>
                <w:sz w:val="22"/>
              </w:rPr>
              <w:t xml:space="preserve"> and promote wellbeing and care</w:t>
            </w:r>
          </w:p>
          <w:p w14:paraId="25B636C3" w14:textId="77777777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 guidance and support for pupils and parents</w:t>
            </w:r>
          </w:p>
          <w:p w14:paraId="02E125E9" w14:textId="1131B27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Commitment to working with other schools and organisations in order to </w:t>
            </w:r>
            <w:r w:rsidR="007D3FFC">
              <w:rPr>
                <w:sz w:val="22"/>
              </w:rPr>
              <w:t>ensure all children achieve their best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4DDCBC86" w:rsidR="00C902F4" w:rsidRPr="00DA22C5" w:rsidRDefault="007D3FFC" w:rsidP="007D3FF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Interview</w:t>
            </w: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5C86E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3778238">
    <w:abstractNumId w:val="9"/>
  </w:num>
  <w:num w:numId="2" w16cid:durableId="550383662">
    <w:abstractNumId w:val="1"/>
  </w:num>
  <w:num w:numId="3" w16cid:durableId="1231817315">
    <w:abstractNumId w:val="8"/>
  </w:num>
  <w:num w:numId="4" w16cid:durableId="812406025">
    <w:abstractNumId w:val="4"/>
  </w:num>
  <w:num w:numId="5" w16cid:durableId="790366500">
    <w:abstractNumId w:val="2"/>
  </w:num>
  <w:num w:numId="6" w16cid:durableId="560942513">
    <w:abstractNumId w:val="6"/>
  </w:num>
  <w:num w:numId="7" w16cid:durableId="1264611688">
    <w:abstractNumId w:val="12"/>
  </w:num>
  <w:num w:numId="8" w16cid:durableId="577056715">
    <w:abstractNumId w:val="0"/>
  </w:num>
  <w:num w:numId="9" w16cid:durableId="559827380">
    <w:abstractNumId w:val="5"/>
  </w:num>
  <w:num w:numId="10" w16cid:durableId="1659578841">
    <w:abstractNumId w:val="3"/>
  </w:num>
  <w:num w:numId="11" w16cid:durableId="1534418258">
    <w:abstractNumId w:val="11"/>
  </w:num>
  <w:num w:numId="12" w16cid:durableId="20202910">
    <w:abstractNumId w:val="7"/>
  </w:num>
  <w:num w:numId="13" w16cid:durableId="4051561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F3062"/>
    <w:rsid w:val="0032296F"/>
    <w:rsid w:val="00336250"/>
    <w:rsid w:val="00345239"/>
    <w:rsid w:val="003533F6"/>
    <w:rsid w:val="00353A9F"/>
    <w:rsid w:val="003622B2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902F5"/>
    <w:rsid w:val="00493980"/>
    <w:rsid w:val="00497402"/>
    <w:rsid w:val="004A087C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2F89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36E9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D3FFC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C720D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136EF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83FAB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9BD9EFE"/>
  <w15:docId w15:val="{425A18BA-81CD-44C3-88D3-EEDAA1F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200995-C21B-4B9B-BD8A-8505B6B58A2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53A8E6-13A3-4BD2-8728-564066F1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3376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2015-09-10T10:54:00Z</cp:lastPrinted>
  <dcterms:created xsi:type="dcterms:W3CDTF">2023-03-10T09:40:00Z</dcterms:created>
  <dcterms:modified xsi:type="dcterms:W3CDTF">2023-03-10T09:40:00Z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