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D32" w:rsidRPr="00854D32" w:rsidRDefault="009B7A01" w:rsidP="00854D32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EB6AF42" wp14:editId="716E6425">
            <wp:simplePos x="0" y="0"/>
            <wp:positionH relativeFrom="column">
              <wp:posOffset>9315133</wp:posOffset>
            </wp:positionH>
            <wp:positionV relativeFrom="paragraph">
              <wp:posOffset>145097</wp:posOffset>
            </wp:positionV>
            <wp:extent cx="481013" cy="566384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3" cy="5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173673</wp:posOffset>
            </wp:positionV>
            <wp:extent cx="481013" cy="566384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3" cy="5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982" w:rsidRPr="00FD2982" w:rsidRDefault="00AA5FA7" w:rsidP="00854D32">
      <w:pPr>
        <w:jc w:val="center"/>
        <w:rPr>
          <w:rFonts w:ascii="Comic Sans MS" w:hAnsi="Comic Sans MS"/>
          <w:b/>
          <w:sz w:val="24"/>
        </w:rPr>
      </w:pPr>
      <w:bookmarkStart w:id="0" w:name="_GoBack"/>
      <w:bookmarkEnd w:id="0"/>
      <w:r w:rsidRPr="00FD2982">
        <w:rPr>
          <w:rFonts w:ascii="Comic Sans MS" w:hAnsi="Comic Sans MS"/>
          <w:b/>
          <w:sz w:val="24"/>
        </w:rPr>
        <w:t>Blackhall Primary</w:t>
      </w:r>
      <w:r w:rsidR="009B7A01">
        <w:rPr>
          <w:rFonts w:ascii="Comic Sans MS" w:hAnsi="Comic Sans MS"/>
          <w:b/>
          <w:sz w:val="24"/>
        </w:rPr>
        <w:t xml:space="preserve"> School </w:t>
      </w:r>
    </w:p>
    <w:p w:rsidR="00882DE4" w:rsidRPr="00FD2982" w:rsidRDefault="00AA5FA7" w:rsidP="00854D32">
      <w:pPr>
        <w:jc w:val="center"/>
        <w:rPr>
          <w:rFonts w:ascii="Comic Sans MS" w:hAnsi="Comic Sans MS"/>
          <w:b/>
          <w:sz w:val="24"/>
        </w:rPr>
      </w:pPr>
      <w:r w:rsidRPr="00FD2982">
        <w:rPr>
          <w:rFonts w:ascii="Comic Sans MS" w:hAnsi="Comic Sans MS"/>
          <w:b/>
          <w:sz w:val="24"/>
        </w:rPr>
        <w:t>Lunchtime Supervisor Person Specification</w:t>
      </w:r>
      <w:r w:rsidRPr="00FD2982">
        <w:rPr>
          <w:rFonts w:ascii="Comic Sans MS" w:eastAsia="Times New Roman" w:hAnsi="Comic Sans MS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7512"/>
        <w:gridCol w:w="4678"/>
        <w:gridCol w:w="2268"/>
      </w:tblGrid>
      <w:tr w:rsidR="00882DE4" w:rsidRPr="00854D32" w:rsidTr="009B7A01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854D32" w:rsidRDefault="00882DE4" w:rsidP="00854D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854D32" w:rsidRDefault="00882DE4" w:rsidP="00854D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854D32" w:rsidRDefault="00882DE4" w:rsidP="00854D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 w:themeFill="accent4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854D32" w:rsidRDefault="00882DE4" w:rsidP="00854D3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54D32">
              <w:rPr>
                <w:rFonts w:ascii="Calibri" w:hAnsi="Calibri" w:cs="Arial"/>
                <w:b/>
                <w:bCs/>
                <w:sz w:val="22"/>
                <w:szCs w:val="22"/>
              </w:rPr>
              <w:t>How identified</w:t>
            </w:r>
          </w:p>
        </w:tc>
      </w:tr>
      <w:tr w:rsidR="00DA02BB" w:rsidRPr="00B03916" w:rsidTr="00DA02BB">
        <w:trPr>
          <w:trHeight w:val="38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2BB" w:rsidRPr="00B03916" w:rsidRDefault="00DA02BB" w:rsidP="00AF7590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B03916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2BB" w:rsidRPr="00B03916" w:rsidRDefault="00DA02BB" w:rsidP="00AF7590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B03916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2BB" w:rsidRPr="00B03916" w:rsidRDefault="00DA02BB" w:rsidP="00AF7590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2BB" w:rsidRPr="00B03916" w:rsidRDefault="00DA02BB" w:rsidP="00AF7590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Reference</w:t>
            </w:r>
          </w:p>
        </w:tc>
      </w:tr>
      <w:tr w:rsidR="00882DE4" w:rsidRPr="00B03916" w:rsidTr="00FE5FA3">
        <w:trPr>
          <w:trHeight w:val="7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B03916">
              <w:rPr>
                <w:rFonts w:ascii="Comic Sans MS" w:hAnsi="Comic Sans MS" w:cs="Arial"/>
                <w:b/>
                <w:bCs/>
              </w:rPr>
              <w:t>Education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Basic literacy and numeracy skills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First Aid Certificate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Food Hygiene certificate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Willing to take further training with a particular emphasis on a Child Protection  certificate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Letter of application</w:t>
            </w:r>
          </w:p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Interview</w:t>
            </w:r>
          </w:p>
          <w:p w:rsidR="00882DE4" w:rsidRPr="00B03916" w:rsidRDefault="00882DE4" w:rsidP="00854D32">
            <w:pPr>
              <w:rPr>
                <w:rFonts w:ascii="Comic Sans MS" w:hAnsi="Comic Sans MS" w:cs="Arial"/>
              </w:rPr>
            </w:pPr>
            <w:r w:rsidRPr="00B03916">
              <w:rPr>
                <w:rFonts w:ascii="Comic Sans MS" w:hAnsi="Comic Sans MS"/>
              </w:rPr>
              <w:t>Reference</w:t>
            </w:r>
          </w:p>
        </w:tc>
      </w:tr>
      <w:tr w:rsidR="00882DE4" w:rsidRPr="00B03916" w:rsidTr="00FE5FA3">
        <w:trPr>
          <w:trHeight w:val="8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B03916">
              <w:rPr>
                <w:rFonts w:ascii="Comic Sans MS" w:hAnsi="Comic Sans MS" w:cs="Arial"/>
                <w:b/>
                <w:bCs/>
              </w:rPr>
              <w:t>Experiences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Knowledge of the duties and role of the Lunchtime Supervisor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Previous experience of working with children aged 4-11 years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Experience of working in a school environment either in a paid or voluntary capacity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Letter of application</w:t>
            </w:r>
          </w:p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Interview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/>
              </w:rPr>
              <w:t>Reference</w:t>
            </w:r>
          </w:p>
        </w:tc>
      </w:tr>
      <w:tr w:rsidR="00882DE4" w:rsidRPr="00B03916" w:rsidTr="00FE5FA3">
        <w:trPr>
          <w:trHeight w:val="119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B03916">
              <w:rPr>
                <w:rFonts w:ascii="Comic Sans MS" w:hAnsi="Comic Sans MS" w:cs="Arial"/>
                <w:b/>
                <w:bCs/>
              </w:rPr>
              <w:t>Skills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 xml:space="preserve">Able to plan engaging and exciting activities for children 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Good communication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To be able to work under pressure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Good sense of humour and respect of colleagues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Good relationships with lunchtime colleagues and school staff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To be able to work as part of a team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Ability to work within the school’s policies and guidelines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Recognition of the needs of SEN children and the ability to promote good playtime behaviour.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Basic understanding of child development and learning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An understanding of children with special needs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 xml:space="preserve">Good behaviour management strategies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Letter of application</w:t>
            </w:r>
          </w:p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Interview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/>
              </w:rPr>
              <w:t>Reference</w:t>
            </w:r>
          </w:p>
        </w:tc>
      </w:tr>
      <w:tr w:rsidR="00882DE4" w:rsidRPr="00B03916" w:rsidTr="00FE5FA3">
        <w:trPr>
          <w:trHeight w:val="4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B03916">
              <w:rPr>
                <w:rFonts w:ascii="Comic Sans MS" w:hAnsi="Comic Sans MS" w:cs="Arial"/>
                <w:b/>
                <w:bCs/>
              </w:rPr>
              <w:t>Personal Qualities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D4934" w:rsidRPr="00B03916" w:rsidRDefault="00BD493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Patient and caring towards all pupils</w:t>
            </w:r>
          </w:p>
          <w:p w:rsidR="00B03916" w:rsidRPr="00B03916" w:rsidRDefault="00B03916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/>
              </w:rPr>
              <w:t>Self-motivated, reliable and hard working</w:t>
            </w:r>
            <w:r w:rsidRPr="00B03916">
              <w:rPr>
                <w:rFonts w:ascii="Comic Sans MS" w:hAnsi="Comic Sans MS" w:cs="Arial"/>
                <w:bCs/>
              </w:rPr>
              <w:t xml:space="preserve"> 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Flexible approach to work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Awareness of confidentiality, working with integrity</w:t>
            </w:r>
          </w:p>
          <w:p w:rsidR="00882DE4" w:rsidRPr="00B03916" w:rsidRDefault="00D02622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Good timekeeping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 xml:space="preserve">Enthusiastic,  </w:t>
            </w:r>
            <w:r w:rsidR="00854D32" w:rsidRPr="00B03916">
              <w:rPr>
                <w:rFonts w:ascii="Comic Sans MS" w:hAnsi="Comic Sans MS" w:cs="Arial"/>
                <w:bCs/>
              </w:rPr>
              <w:t>C</w:t>
            </w:r>
            <w:r w:rsidRPr="00B03916">
              <w:rPr>
                <w:rFonts w:ascii="Comic Sans MS" w:hAnsi="Comic Sans MS" w:cs="Arial"/>
                <w:bCs/>
              </w:rPr>
              <w:t>ourteous and polite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Patience and emotional resilience in working with challenging behaviours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 xml:space="preserve">Sensitive to the needs of </w:t>
            </w:r>
            <w:r w:rsidR="00854D32" w:rsidRPr="00B03916">
              <w:rPr>
                <w:rFonts w:ascii="Comic Sans MS" w:hAnsi="Comic Sans MS" w:cs="Arial"/>
                <w:bCs/>
              </w:rPr>
              <w:t xml:space="preserve">all </w:t>
            </w:r>
            <w:r w:rsidRPr="00B03916">
              <w:rPr>
                <w:rFonts w:ascii="Comic Sans MS" w:hAnsi="Comic Sans MS" w:cs="Arial"/>
                <w:bCs/>
              </w:rPr>
              <w:t xml:space="preserve">children </w:t>
            </w:r>
          </w:p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 w:cs="Arial"/>
                <w:bCs/>
              </w:rPr>
              <w:t>Calm and positive approach</w:t>
            </w:r>
          </w:p>
          <w:p w:rsidR="00B03916" w:rsidRPr="00B03916" w:rsidRDefault="00B03916" w:rsidP="00854D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B03916">
              <w:rPr>
                <w:rFonts w:ascii="Comic Sans MS" w:hAnsi="Comic Sans MS"/>
              </w:rPr>
              <w:t>Commitment to delivering a high quality service and to continuous improvement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Letter of application</w:t>
            </w:r>
          </w:p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Interview</w:t>
            </w:r>
          </w:p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Reference</w:t>
            </w:r>
          </w:p>
        </w:tc>
      </w:tr>
      <w:tr w:rsidR="00882DE4" w:rsidRPr="00B03916" w:rsidTr="00FE5FA3">
        <w:trPr>
          <w:trHeight w:val="5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B03916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Disclosure of Criminal</w:t>
            </w:r>
          </w:p>
          <w:p w:rsidR="00882DE4" w:rsidRPr="00B03916" w:rsidRDefault="00882DE4" w:rsidP="00854D32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B03916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lastRenderedPageBreak/>
              <w:t>Record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A02BB" w:rsidRPr="00B03916" w:rsidRDefault="00882DE4" w:rsidP="00854D32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B03916">
              <w:rPr>
                <w:rFonts w:ascii="Comic Sans MS" w:hAnsi="Comic Sans MS" w:cs="Helvetica"/>
                <w:color w:val="auto"/>
                <w:kern w:val="0"/>
                <w:lang w:eastAsia="en-GB"/>
              </w:rPr>
              <w:lastRenderedPageBreak/>
              <w:t>Enhanced DBS</w:t>
            </w:r>
            <w:r w:rsidR="00DA02BB" w:rsidRPr="00B03916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 check confirming suitability to work with children </w:t>
            </w:r>
          </w:p>
          <w:p w:rsidR="00882DE4" w:rsidRPr="00B03916" w:rsidRDefault="00DA02BB" w:rsidP="00854D32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B03916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(school will seek the DBS check)</w:t>
            </w:r>
          </w:p>
          <w:p w:rsidR="00BD4934" w:rsidRPr="00B03916" w:rsidRDefault="00BD493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 w:cs="Helvetica"/>
                <w:color w:val="auto"/>
                <w:kern w:val="0"/>
                <w:lang w:eastAsia="en-GB"/>
              </w:rPr>
              <w:lastRenderedPageBreak/>
              <w:t>Disqualification by association</w:t>
            </w:r>
            <w:r w:rsidR="00B03916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 form required to be completed.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2DE4" w:rsidRPr="00B03916" w:rsidRDefault="00882DE4" w:rsidP="00854D32">
            <w:pPr>
              <w:widowControl w:val="0"/>
              <w:rPr>
                <w:rFonts w:ascii="Comic Sans MS" w:hAnsi="Comic Sans MS"/>
              </w:rPr>
            </w:pPr>
            <w:r w:rsidRPr="00B03916"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882DE4" w:rsidRPr="00B03916" w:rsidRDefault="00882DE4" w:rsidP="00854D32">
      <w:pPr>
        <w:rPr>
          <w:rFonts w:ascii="Comic Sans MS" w:hAnsi="Comic Sans MS"/>
        </w:rPr>
      </w:pPr>
    </w:p>
    <w:sectPr w:rsidR="00882DE4" w:rsidRPr="00B03916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562"/>
    <w:multiLevelType w:val="hybridMultilevel"/>
    <w:tmpl w:val="97A64F12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E60"/>
    <w:multiLevelType w:val="hybridMultilevel"/>
    <w:tmpl w:val="24424B7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3865"/>
    <w:multiLevelType w:val="hybridMultilevel"/>
    <w:tmpl w:val="99A038F0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035"/>
    <w:multiLevelType w:val="multilevel"/>
    <w:tmpl w:val="401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792D"/>
    <w:multiLevelType w:val="hybridMultilevel"/>
    <w:tmpl w:val="01543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417"/>
    <w:multiLevelType w:val="hybridMultilevel"/>
    <w:tmpl w:val="4E3E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E2643"/>
    <w:multiLevelType w:val="hybridMultilevel"/>
    <w:tmpl w:val="3BA6A35C"/>
    <w:lvl w:ilvl="0" w:tplc="74CE9D36">
      <w:start w:val="2"/>
      <w:numFmt w:val="bullet"/>
      <w:lvlText w:val=""/>
      <w:lvlJc w:val="left"/>
      <w:pPr>
        <w:ind w:left="1073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51EE4F21"/>
    <w:multiLevelType w:val="hybridMultilevel"/>
    <w:tmpl w:val="D6E0F060"/>
    <w:lvl w:ilvl="0" w:tplc="74CE9D36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C14EE"/>
    <w:multiLevelType w:val="hybridMultilevel"/>
    <w:tmpl w:val="5B3ED956"/>
    <w:lvl w:ilvl="0" w:tplc="74CE9D36">
      <w:start w:val="2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180C"/>
    <w:multiLevelType w:val="hybridMultilevel"/>
    <w:tmpl w:val="084A5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853FB"/>
    <w:multiLevelType w:val="hybridMultilevel"/>
    <w:tmpl w:val="16B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0B"/>
    <w:rsid w:val="00011D59"/>
    <w:rsid w:val="000832A9"/>
    <w:rsid w:val="000877B0"/>
    <w:rsid w:val="000B71F5"/>
    <w:rsid w:val="00101792"/>
    <w:rsid w:val="00113697"/>
    <w:rsid w:val="001948FE"/>
    <w:rsid w:val="00220B43"/>
    <w:rsid w:val="002D7C66"/>
    <w:rsid w:val="00371826"/>
    <w:rsid w:val="0043168A"/>
    <w:rsid w:val="00600771"/>
    <w:rsid w:val="0064321F"/>
    <w:rsid w:val="00687A9B"/>
    <w:rsid w:val="00710136"/>
    <w:rsid w:val="0076340B"/>
    <w:rsid w:val="007A274A"/>
    <w:rsid w:val="008452C4"/>
    <w:rsid w:val="008541D2"/>
    <w:rsid w:val="0085450B"/>
    <w:rsid w:val="00854D32"/>
    <w:rsid w:val="008770A5"/>
    <w:rsid w:val="00882DE4"/>
    <w:rsid w:val="00970ED9"/>
    <w:rsid w:val="009753E9"/>
    <w:rsid w:val="009B7A01"/>
    <w:rsid w:val="00A133BD"/>
    <w:rsid w:val="00AA5FA7"/>
    <w:rsid w:val="00AD5B34"/>
    <w:rsid w:val="00AF7590"/>
    <w:rsid w:val="00B03916"/>
    <w:rsid w:val="00B05F2D"/>
    <w:rsid w:val="00B3639C"/>
    <w:rsid w:val="00B92D74"/>
    <w:rsid w:val="00BC3FFF"/>
    <w:rsid w:val="00BD4934"/>
    <w:rsid w:val="00BF37DA"/>
    <w:rsid w:val="00C12F8A"/>
    <w:rsid w:val="00CA331E"/>
    <w:rsid w:val="00CD1C70"/>
    <w:rsid w:val="00CE0455"/>
    <w:rsid w:val="00CE1702"/>
    <w:rsid w:val="00D02622"/>
    <w:rsid w:val="00D13D7F"/>
    <w:rsid w:val="00DA02BB"/>
    <w:rsid w:val="00E06BF7"/>
    <w:rsid w:val="00E251B4"/>
    <w:rsid w:val="00E60325"/>
    <w:rsid w:val="00E74CE3"/>
    <w:rsid w:val="00E900A7"/>
    <w:rsid w:val="00F54EC5"/>
    <w:rsid w:val="00FC38E8"/>
    <w:rsid w:val="00FD2982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A7B84"/>
  <w15:docId w15:val="{BA4E3420-EFA5-4CF1-AAB2-81223406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7A9B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3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0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00771"/>
    <w:rPr>
      <w:rFonts w:ascii="Tahoma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Rachel Leonard</cp:lastModifiedBy>
  <cp:revision>4</cp:revision>
  <cp:lastPrinted>2017-04-26T12:48:00Z</cp:lastPrinted>
  <dcterms:created xsi:type="dcterms:W3CDTF">2017-02-15T11:34:00Z</dcterms:created>
  <dcterms:modified xsi:type="dcterms:W3CDTF">2023-03-10T10:07:00Z</dcterms:modified>
</cp:coreProperties>
</file>