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307E" w14:textId="78F5B786" w:rsidR="0050524C" w:rsidRPr="00764DBD" w:rsidRDefault="00D02C40" w:rsidP="000D572F">
      <w:pPr>
        <w:jc w:val="center"/>
        <w:rPr>
          <w:rFonts w:ascii="Arial" w:hAnsi="Arial" w:cs="Arial"/>
          <w:b/>
          <w:sz w:val="24"/>
        </w:rPr>
      </w:pPr>
      <w:bookmarkStart w:id="0" w:name="_GoBack"/>
      <w:bookmarkEnd w:id="0"/>
      <w:r w:rsidRPr="00F45351">
        <w:rPr>
          <w:noProof/>
          <w:lang w:eastAsia="en-GB"/>
        </w:rPr>
        <w:drawing>
          <wp:anchor distT="0" distB="0" distL="114300" distR="114300" simplePos="0" relativeHeight="251674112" behindDoc="0" locked="0" layoutInCell="1" allowOverlap="1" wp14:anchorId="058E78A8" wp14:editId="7B442C44">
            <wp:simplePos x="0" y="0"/>
            <wp:positionH relativeFrom="column">
              <wp:posOffset>32113</wp:posOffset>
            </wp:positionH>
            <wp:positionV relativeFrom="paragraph">
              <wp:posOffset>68490</wp:posOffset>
            </wp:positionV>
            <wp:extent cx="2106295" cy="1673860"/>
            <wp:effectExtent l="0" t="0" r="1905" b="254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77777777"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41F42A00" w:rsidR="00F37B1E" w:rsidRDefault="00F37B1E" w:rsidP="00764DBD">
      <w:pPr>
        <w:jc w:val="right"/>
        <w:rPr>
          <w:rFonts w:ascii="Arial" w:hAnsi="Arial" w:cs="Arial"/>
          <w:b/>
          <w:color w:val="640000"/>
          <w:sz w:val="24"/>
        </w:rPr>
      </w:pPr>
    </w:p>
    <w:p w14:paraId="6AB4CD69" w14:textId="65E0EDBF" w:rsidR="00F37B1E" w:rsidRPr="00C322C9" w:rsidRDefault="00F37B1E" w:rsidP="00764DBD">
      <w:pPr>
        <w:jc w:val="right"/>
        <w:rPr>
          <w:rFonts w:ascii="Arial" w:hAnsi="Arial" w:cs="Arial"/>
          <w:b/>
          <w:color w:val="000000" w:themeColor="text1"/>
          <w:sz w:val="24"/>
        </w:rPr>
      </w:pPr>
    </w:p>
    <w:p w14:paraId="46580014" w14:textId="0F444227" w:rsidR="009420A0" w:rsidRPr="00C322C9" w:rsidRDefault="0050524C" w:rsidP="00764DBD">
      <w:pPr>
        <w:jc w:val="right"/>
        <w:rPr>
          <w:rFonts w:ascii="Arial" w:hAnsi="Arial" w:cs="Arial"/>
          <w:b/>
          <w:color w:val="000000" w:themeColor="text1"/>
          <w:sz w:val="24"/>
        </w:rPr>
      </w:pPr>
      <w:r w:rsidRPr="00C322C9">
        <w:rPr>
          <w:rFonts w:ascii="Arial" w:hAnsi="Arial" w:cs="Arial"/>
          <w:b/>
          <w:color w:val="000000" w:themeColor="text1"/>
          <w:sz w:val="24"/>
        </w:rPr>
        <w:t>APPLICATION FORM</w:t>
      </w:r>
    </w:p>
    <w:p w14:paraId="26C08007" w14:textId="1F633806" w:rsidR="009629C0" w:rsidRPr="00C322C9" w:rsidRDefault="009629C0" w:rsidP="00764DBD">
      <w:pPr>
        <w:jc w:val="right"/>
        <w:rPr>
          <w:rFonts w:ascii="Arial" w:hAnsi="Arial" w:cs="Arial"/>
          <w:b/>
          <w:color w:val="000000" w:themeColor="text1"/>
          <w:sz w:val="24"/>
        </w:rPr>
      </w:pPr>
      <w:r w:rsidRPr="00C322C9">
        <w:rPr>
          <w:rFonts w:ascii="Arial" w:hAnsi="Arial" w:cs="Arial"/>
          <w:b/>
          <w:color w:val="000000" w:themeColor="text1"/>
          <w:sz w:val="24"/>
        </w:rPr>
        <w:t>PART A</w:t>
      </w:r>
    </w:p>
    <w:p w14:paraId="005B313A" w14:textId="102BECD6" w:rsidR="00151F3B" w:rsidRPr="00C322C9" w:rsidRDefault="00D02C40" w:rsidP="00F37B1E">
      <w:pPr>
        <w:pStyle w:val="BodyText2"/>
        <w:rPr>
          <w:rFonts w:cs="Arial"/>
          <w:b/>
          <w:color w:val="000000" w:themeColor="text1"/>
          <w:sz w:val="36"/>
          <w:szCs w:val="36"/>
        </w:rPr>
      </w:pPr>
      <w:r w:rsidRPr="00C322C9">
        <w:rPr>
          <w:rFonts w:cs="Arial"/>
          <w:b/>
          <w:color w:val="000000" w:themeColor="text1"/>
          <w:sz w:val="36"/>
          <w:szCs w:val="36"/>
        </w:rPr>
        <w:t>SHANKLEA</w:t>
      </w:r>
      <w:r w:rsidR="009219AC" w:rsidRPr="00C322C9">
        <w:rPr>
          <w:rFonts w:cs="Arial"/>
          <w:b/>
          <w:color w:val="000000" w:themeColor="text1"/>
          <w:sz w:val="36"/>
          <w:szCs w:val="36"/>
        </w:rPr>
        <w:t xml:space="preserve"> PRIMARY </w:t>
      </w:r>
    </w:p>
    <w:p w14:paraId="26E05101" w14:textId="3AB65803" w:rsidR="00F37B1E" w:rsidRPr="00C322C9" w:rsidRDefault="009219AC" w:rsidP="00F37B1E">
      <w:pPr>
        <w:pStyle w:val="BodyText2"/>
        <w:rPr>
          <w:rFonts w:cs="Arial"/>
          <w:b/>
          <w:color w:val="000000" w:themeColor="text1"/>
          <w:sz w:val="36"/>
          <w:szCs w:val="36"/>
        </w:rPr>
      </w:pPr>
      <w:r w:rsidRPr="00C322C9">
        <w:rPr>
          <w:rFonts w:cs="Arial"/>
          <w:b/>
          <w:color w:val="000000" w:themeColor="text1"/>
          <w:sz w:val="36"/>
          <w:szCs w:val="36"/>
        </w:rPr>
        <w:t>SCHOOL</w:t>
      </w:r>
    </w:p>
    <w:p w14:paraId="3907E2D9" w14:textId="1E552B00" w:rsidR="0050524C" w:rsidRPr="00C322C9" w:rsidRDefault="0050524C" w:rsidP="000D572F">
      <w:pPr>
        <w:jc w:val="center"/>
        <w:rPr>
          <w:rFonts w:ascii="Arial" w:hAnsi="Arial" w:cs="Arial"/>
          <w:b/>
          <w:color w:val="000000" w:themeColor="text1"/>
          <w:sz w:val="24"/>
        </w:rPr>
      </w:pPr>
    </w:p>
    <w:p w14:paraId="445F5061" w14:textId="77777777" w:rsidR="009219AC" w:rsidRPr="00764DBD" w:rsidRDefault="009219A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7E9661AA" w14:textId="50F0B0BE" w:rsidR="001F2E9F" w:rsidRPr="00764DBD" w:rsidRDefault="00C322C9" w:rsidP="00C322C9">
            <w:pPr>
              <w:rPr>
                <w:rFonts w:ascii="Arial" w:hAnsi="Arial" w:cs="Arial"/>
                <w:b/>
                <w:sz w:val="24"/>
                <w:szCs w:val="24"/>
              </w:rPr>
            </w:pPr>
            <w:r>
              <w:rPr>
                <w:rFonts w:ascii="Arial" w:hAnsi="Arial" w:cs="Arial"/>
                <w:b/>
                <w:sz w:val="24"/>
                <w:szCs w:val="24"/>
              </w:rPr>
              <w:t>Please complete this form and return to Shanklea Primary School.</w:t>
            </w:r>
          </w:p>
        </w:tc>
      </w:tr>
      <w:tr w:rsidR="001A6022" w:rsidRPr="00764DBD" w14:paraId="369DD2CF" w14:textId="77777777" w:rsidTr="00385C2B">
        <w:trPr>
          <w:trHeight w:hRule="exact" w:val="580"/>
        </w:trPr>
        <w:tc>
          <w:tcPr>
            <w:tcW w:w="10728" w:type="dxa"/>
            <w:gridSpan w:val="2"/>
          </w:tcPr>
          <w:p w14:paraId="0078D55C" w14:textId="307D95FA" w:rsidR="001A6022" w:rsidRPr="00764DBD" w:rsidRDefault="001A6022" w:rsidP="00C322C9">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1"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1"/>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2"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C454AD">
              <w:rPr>
                <w:rFonts w:ascii="Arial" w:hAnsi="Arial" w:cs="Arial"/>
                <w:sz w:val="24"/>
                <w:szCs w:val="24"/>
              </w:rPr>
            </w:r>
            <w:r w:rsidR="00C454AD">
              <w:rPr>
                <w:rFonts w:ascii="Arial" w:hAnsi="Arial" w:cs="Arial"/>
                <w:sz w:val="24"/>
                <w:szCs w:val="24"/>
              </w:rPr>
              <w:fldChar w:fldCharType="separate"/>
            </w:r>
            <w:r w:rsidRPr="00764DBD">
              <w:rPr>
                <w:rFonts w:ascii="Arial" w:hAnsi="Arial" w:cs="Arial"/>
                <w:sz w:val="24"/>
                <w:szCs w:val="24"/>
              </w:rPr>
              <w:fldChar w:fldCharType="end"/>
            </w:r>
            <w:bookmarkEnd w:id="2"/>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3"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4"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5"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6"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7"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8"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C322C9" w:rsidRDefault="00A572CA">
      <w:pPr>
        <w:rPr>
          <w:rFonts w:ascii="Arial" w:hAnsi="Arial" w:cs="Arial"/>
          <w:color w:val="000000" w:themeColor="text1"/>
        </w:rPr>
      </w:pPr>
    </w:p>
    <w:p w14:paraId="7F0E2F1A" w14:textId="516992D2" w:rsidR="00577450" w:rsidRPr="00C322C9" w:rsidRDefault="00577450" w:rsidP="00577450">
      <w:pPr>
        <w:rPr>
          <w:rFonts w:ascii="Arial" w:hAnsi="Arial" w:cs="Arial"/>
          <w:b/>
          <w:color w:val="000000" w:themeColor="text1"/>
          <w:sz w:val="24"/>
        </w:rPr>
      </w:pPr>
      <w:r w:rsidRPr="00C322C9">
        <w:rPr>
          <w:rFonts w:ascii="Arial" w:hAnsi="Arial" w:cs="Arial"/>
          <w:b/>
          <w:color w:val="000000" w:themeColor="text1"/>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9"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400CA1">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400CA1">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10" w:name="Text39"/>
      <w:tr w:rsidR="00081FD0" w:rsidRPr="00764DBD" w14:paraId="4DBEF2E1" w14:textId="77777777" w:rsidTr="005D4038">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14:paraId="58659CC4" w14:textId="7AC0C452" w:rsidR="00081FD0" w:rsidRPr="00764DBD" w:rsidRDefault="00081FD0" w:rsidP="00577450">
            <w:pPr>
              <w:rPr>
                <w:rFonts w:ascii="Arial" w:hAnsi="Arial" w:cs="Arial"/>
                <w:sz w:val="24"/>
                <w:szCs w:val="24"/>
              </w:rPr>
            </w:pPr>
          </w:p>
        </w:tc>
        <w:bookmarkStart w:id="11"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id="12"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(dd/mm/yy)</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4"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C322C9" w:rsidRDefault="00813D3E">
      <w:pPr>
        <w:rPr>
          <w:rFonts w:ascii="Arial" w:hAnsi="Arial" w:cs="Arial"/>
          <w:color w:val="000000" w:themeColor="text1"/>
          <w:sz w:val="16"/>
          <w:szCs w:val="16"/>
        </w:rPr>
      </w:pPr>
      <w:r w:rsidRPr="00C322C9">
        <w:rPr>
          <w:rFonts w:ascii="Arial" w:hAnsi="Arial" w:cs="Arial"/>
          <w:b/>
          <w:color w:val="000000" w:themeColor="text1"/>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7777777"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Please use continuation sheet</w:t>
            </w:r>
            <w:r w:rsidR="00A0047D" w:rsidRPr="00764DBD">
              <w:rPr>
                <w:rFonts w:ascii="Arial" w:hAnsi="Arial" w:cs="Arial"/>
                <w:sz w:val="24"/>
                <w:szCs w:val="24"/>
              </w:rPr>
              <w:t>s</w:t>
            </w:r>
            <w:r w:rsidR="006E6177" w:rsidRPr="00764DBD">
              <w:rPr>
                <w:rFonts w:ascii="Arial" w:hAnsi="Arial" w:cs="Arial"/>
                <w:sz w:val="24"/>
                <w:szCs w:val="24"/>
              </w:rPr>
              <w:t xml:space="preserve"> if </w:t>
            </w:r>
            <w:r w:rsidR="005D1FAE" w:rsidRPr="00764DBD">
              <w:rPr>
                <w:rFonts w:ascii="Arial" w:hAnsi="Arial" w:cs="Arial"/>
                <w:sz w:val="24"/>
                <w:szCs w:val="24"/>
              </w:rPr>
              <w:t>required</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C454AD">
              <w:rPr>
                <w:rFonts w:ascii="Arial" w:hAnsi="Arial" w:cs="Arial"/>
                <w:sz w:val="24"/>
                <w:szCs w:val="24"/>
              </w:rPr>
            </w:r>
            <w:r w:rsidR="00C454AD">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B514D6" w:rsidRPr="00B514D6"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C322C9" w:rsidRDefault="00EB115D" w:rsidP="00682BFD">
            <w:pPr>
              <w:rPr>
                <w:rFonts w:ascii="Arial" w:hAnsi="Arial" w:cs="Arial"/>
                <w:b/>
                <w:color w:val="000000" w:themeColor="text1"/>
              </w:rPr>
            </w:pPr>
          </w:p>
          <w:p w14:paraId="63500F6D" w14:textId="77777777" w:rsidR="00813D3E" w:rsidRPr="00C322C9" w:rsidRDefault="00813D3E" w:rsidP="00682BFD">
            <w:pPr>
              <w:rPr>
                <w:rFonts w:ascii="Arial" w:hAnsi="Arial" w:cs="Arial"/>
                <w:b/>
                <w:color w:val="000000" w:themeColor="text1"/>
              </w:rPr>
            </w:pPr>
            <w:r w:rsidRPr="00C322C9">
              <w:rPr>
                <w:rFonts w:ascii="Arial" w:hAnsi="Arial" w:cs="Arial"/>
                <w:b/>
                <w:color w:val="000000" w:themeColor="text1"/>
                <w:sz w:val="24"/>
              </w:rPr>
              <w:t xml:space="preserve">REFEREES </w:t>
            </w:r>
          </w:p>
          <w:p w14:paraId="116CB087" w14:textId="77777777" w:rsidR="00813D3E" w:rsidRPr="00B514D6" w:rsidRDefault="00813D3E" w:rsidP="00682BFD">
            <w:pPr>
              <w:rPr>
                <w:rFonts w:ascii="Arial" w:hAnsi="Arial" w:cs="Arial"/>
                <w:b/>
                <w:color w:val="FF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34542AC7"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B514D6">
              <w:rPr>
                <w:rFonts w:ascii="Arial" w:hAnsi="Arial" w:cs="Arial"/>
                <w:sz w:val="24"/>
                <w:szCs w:val="24"/>
              </w:rPr>
              <w:t>Shanklea</w:t>
            </w:r>
            <w:r w:rsidR="00BF41E6">
              <w:rPr>
                <w:rFonts w:ascii="Arial" w:hAnsi="Arial" w:cs="Arial"/>
                <w:sz w:val="24"/>
                <w:szCs w:val="24"/>
              </w:rPr>
              <w:t xml:space="preserve"> </w:t>
            </w:r>
            <w:r w:rsidR="00B514D6">
              <w:rPr>
                <w:rFonts w:ascii="Arial" w:hAnsi="Arial" w:cs="Arial"/>
                <w:sz w:val="24"/>
                <w:szCs w:val="24"/>
              </w:rPr>
              <w:t>Primary School</w:t>
            </w:r>
            <w:r w:rsidR="00BF41E6">
              <w:rPr>
                <w:rFonts w:ascii="Arial" w:hAnsi="Arial" w:cs="Arial"/>
                <w:sz w:val="24"/>
                <w:szCs w:val="24"/>
              </w:rPr>
              <w:t xml:space="preserve"> </w:t>
            </w:r>
            <w:r w:rsidRPr="00764DBD">
              <w:rPr>
                <w:rFonts w:ascii="Arial" w:hAnsi="Arial" w:cs="Arial"/>
                <w:sz w:val="24"/>
                <w:szCs w:val="24"/>
              </w:rPr>
              <w:t xml:space="preserve">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C454AD">
              <w:rPr>
                <w:rFonts w:ascii="Arial" w:hAnsi="Arial" w:cs="Arial"/>
                <w:sz w:val="24"/>
                <w:szCs w:val="24"/>
              </w:rPr>
            </w:r>
            <w:r w:rsidR="00C454AD">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C454AD">
              <w:rPr>
                <w:rFonts w:ascii="Arial" w:hAnsi="Arial" w:cs="Arial"/>
                <w:sz w:val="24"/>
                <w:szCs w:val="24"/>
              </w:rPr>
            </w:r>
            <w:r w:rsidR="00C454AD">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77777777" w:rsidR="00577450" w:rsidRPr="00764DBD" w:rsidRDefault="00577450" w:rsidP="00577450">
      <w:pPr>
        <w:pStyle w:val="BodyText2"/>
        <w:rPr>
          <w:rFonts w:cs="Arial"/>
          <w:sz w:val="8"/>
          <w:szCs w:val="8"/>
        </w:rPr>
      </w:pPr>
      <w:r>
        <w:rPr>
          <w:rFonts w:cs="Arial"/>
          <w:noProof/>
          <w:sz w:val="8"/>
          <w:szCs w:val="8"/>
          <w:lang w:eastAsia="en-GB"/>
        </w:rPr>
        <w:lastRenderedPageBreak/>
        <mc:AlternateContent>
          <mc:Choice Requires="wps">
            <w:drawing>
              <wp:anchor distT="0" distB="0" distL="114300" distR="114300" simplePos="0" relativeHeight="251666944" behindDoc="0" locked="0" layoutInCell="1" allowOverlap="1" wp14:anchorId="471C7A5D" wp14:editId="093EFECA">
                <wp:simplePos x="0" y="0"/>
                <wp:positionH relativeFrom="column">
                  <wp:posOffset>5083791</wp:posOffset>
                </wp:positionH>
                <wp:positionV relativeFrom="paragraph">
                  <wp:posOffset>11942</wp:posOffset>
                </wp:positionV>
                <wp:extent cx="1996810" cy="704034"/>
                <wp:effectExtent l="0" t="0" r="0" b="0"/>
                <wp:wrapNone/>
                <wp:docPr id="3" name="Text Box 3"/>
                <wp:cNvGraphicFramePr/>
                <a:graphic xmlns:a="http://schemas.openxmlformats.org/drawingml/2006/main">
                  <a:graphicData uri="http://schemas.microsoft.com/office/word/2010/wordprocessingShape">
                    <wps:wsp>
                      <wps:cNvSpPr txBox="1"/>
                      <wps:spPr>
                        <a:xfrm>
                          <a:off x="0" y="0"/>
                          <a:ext cx="1996810" cy="704034"/>
                        </a:xfrm>
                        <a:prstGeom prst="rect">
                          <a:avLst/>
                        </a:prstGeom>
                        <a:solidFill>
                          <a:schemeClr val="lt1"/>
                        </a:solidFill>
                        <a:ln w="6350">
                          <a:noFill/>
                        </a:ln>
                      </wps:spPr>
                      <wps:txbx>
                        <w:txbxContent>
                          <w:p w14:paraId="26187874" w14:textId="56F72471" w:rsidR="00577450" w:rsidRPr="00C322C9" w:rsidRDefault="009629C0" w:rsidP="00577450">
                            <w:pPr>
                              <w:pStyle w:val="BodyText2"/>
                              <w:rPr>
                                <w:rFonts w:cs="Arial"/>
                                <w:b/>
                                <w:color w:val="000000" w:themeColor="text1"/>
                              </w:rPr>
                            </w:pPr>
                            <w:r w:rsidRPr="00C322C9">
                              <w:rPr>
                                <w:rFonts w:cs="Arial"/>
                                <w:b/>
                                <w:color w:val="000000" w:themeColor="text1"/>
                              </w:rPr>
                              <w:t>APPLICATION</w:t>
                            </w:r>
                            <w:r w:rsidR="00577450" w:rsidRPr="00C322C9">
                              <w:rPr>
                                <w:rFonts w:cs="Arial"/>
                                <w:b/>
                                <w:color w:val="000000" w:themeColor="text1"/>
                              </w:rPr>
                              <w:t xml:space="preserve"> FORM</w:t>
                            </w:r>
                          </w:p>
                          <w:p w14:paraId="623DFA56" w14:textId="733E779E" w:rsidR="009629C0" w:rsidRPr="00C322C9" w:rsidRDefault="009629C0" w:rsidP="00577450">
                            <w:pPr>
                              <w:pStyle w:val="BodyText2"/>
                              <w:rPr>
                                <w:rFonts w:cs="Arial"/>
                                <w:color w:val="000000" w:themeColor="text1"/>
                                <w:sz w:val="8"/>
                                <w:szCs w:val="8"/>
                              </w:rPr>
                            </w:pPr>
                            <w:r w:rsidRPr="00C322C9">
                              <w:rPr>
                                <w:rFonts w:cs="Arial"/>
                                <w:b/>
                                <w:color w:val="000000" w:themeColor="text1"/>
                              </w:rPr>
                              <w:t>PART B</w:t>
                            </w:r>
                          </w:p>
                          <w:p w14:paraId="13D1CDB0" w14:textId="77777777" w:rsidR="00577450" w:rsidRPr="00D02C40" w:rsidRDefault="00577450" w:rsidP="0057745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0.3pt;margin-top:.95pt;width:157.25pt;height:5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" fillcolor="white [3201]" stroked="f" strokeweight=".5pt">
                <v:textbox>
                  <w:txbxContent>
                    <w:p w14:paraId="26187874" w14:textId="56F72471" w:rsidR="00577450" w:rsidRPr="00C322C9" w:rsidRDefault="009629C0" w:rsidP="00577450">
                      <w:pPr>
                        <w:pStyle w:val="BodyText2"/>
                        <w:rPr>
                          <w:rFonts w:cs="Arial"/>
                          <w:b/>
                          <w:color w:val="000000" w:themeColor="text1"/>
                        </w:rPr>
                      </w:pPr>
                      <w:r w:rsidRPr="00C322C9">
                        <w:rPr>
                          <w:rFonts w:cs="Arial"/>
                          <w:b/>
                          <w:color w:val="000000" w:themeColor="text1"/>
                        </w:rPr>
                        <w:t>APPLICATION</w:t>
                      </w:r>
                      <w:r w:rsidR="00577450" w:rsidRPr="00C322C9">
                        <w:rPr>
                          <w:rFonts w:cs="Arial"/>
                          <w:b/>
                          <w:color w:val="000000" w:themeColor="text1"/>
                        </w:rPr>
                        <w:t xml:space="preserve"> FORM</w:t>
                      </w:r>
                    </w:p>
                    <w:p w14:paraId="623DFA56" w14:textId="733E779E" w:rsidR="009629C0" w:rsidRPr="00C322C9" w:rsidRDefault="009629C0" w:rsidP="00577450">
                      <w:pPr>
                        <w:pStyle w:val="BodyText2"/>
                        <w:rPr>
                          <w:rFonts w:cs="Arial"/>
                          <w:color w:val="000000" w:themeColor="text1"/>
                          <w:sz w:val="8"/>
                          <w:szCs w:val="8"/>
                        </w:rPr>
                      </w:pPr>
                      <w:r w:rsidRPr="00C322C9">
                        <w:rPr>
                          <w:rFonts w:cs="Arial"/>
                          <w:b/>
                          <w:color w:val="000000" w:themeColor="text1"/>
                        </w:rPr>
                        <w:t>PART B</w:t>
                      </w:r>
                    </w:p>
                    <w:p w14:paraId="13D1CDB0" w14:textId="77777777" w:rsidR="00577450" w:rsidRPr="00D02C40" w:rsidRDefault="00577450" w:rsidP="00577450">
                      <w:pPr>
                        <w:rPr>
                          <w:color w:val="FF0000"/>
                        </w:rPr>
                      </w:pPr>
                    </w:p>
                  </w:txbxContent>
                </v:textbox>
              </v:shape>
            </w:pict>
          </mc:Fallback>
        </mc:AlternateContent>
      </w:r>
    </w:p>
    <w:p w14:paraId="0DB9268C" w14:textId="5717C76F" w:rsidR="00577450" w:rsidRPr="00764DBD" w:rsidRDefault="00D02C40" w:rsidP="00577450">
      <w:pPr>
        <w:pStyle w:val="BodyText2"/>
        <w:rPr>
          <w:rFonts w:cs="Arial"/>
          <w:sz w:val="8"/>
          <w:szCs w:val="8"/>
        </w:rPr>
      </w:pPr>
      <w:r w:rsidRPr="00F45351">
        <w:rPr>
          <w:noProof/>
          <w:lang w:eastAsia="en-GB"/>
        </w:rPr>
        <w:drawing>
          <wp:anchor distT="0" distB="0" distL="114300" distR="114300" simplePos="0" relativeHeight="251675136" behindDoc="0" locked="0" layoutInCell="1" allowOverlap="1" wp14:anchorId="464ABEFF" wp14:editId="20A0F88D">
            <wp:simplePos x="0" y="0"/>
            <wp:positionH relativeFrom="column">
              <wp:posOffset>0</wp:posOffset>
            </wp:positionH>
            <wp:positionV relativeFrom="paragraph">
              <wp:posOffset>0</wp:posOffset>
            </wp:positionV>
            <wp:extent cx="2106295" cy="1673860"/>
            <wp:effectExtent l="0" t="0" r="1905" b="254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8907E" w14:textId="571C8FFD" w:rsidR="00577450" w:rsidRDefault="00577450" w:rsidP="00577450">
      <w:pPr>
        <w:pStyle w:val="BodyText2"/>
        <w:rPr>
          <w:rFonts w:cs="Arial"/>
          <w:b/>
          <w:color w:val="C00000"/>
        </w:rPr>
      </w:pPr>
      <w:r w:rsidRPr="00764DBD">
        <w:rPr>
          <w:rFonts w:cs="Arial"/>
          <w:b/>
          <w:color w:val="C00000"/>
        </w:rPr>
        <w:t xml:space="preserve">                                            </w:t>
      </w:r>
    </w:p>
    <w:p w14:paraId="4A9BFE20" w14:textId="388A7B7A" w:rsidR="00577450" w:rsidRPr="00C322C9" w:rsidRDefault="00D02C40" w:rsidP="00577450">
      <w:pPr>
        <w:pStyle w:val="BodyText2"/>
        <w:rPr>
          <w:rFonts w:cs="Arial"/>
          <w:b/>
          <w:color w:val="000000" w:themeColor="text1"/>
          <w:sz w:val="36"/>
          <w:szCs w:val="36"/>
        </w:rPr>
      </w:pPr>
      <w:r w:rsidRPr="00C322C9">
        <w:rPr>
          <w:rFonts w:cs="Arial"/>
          <w:b/>
          <w:color w:val="000000" w:themeColor="text1"/>
          <w:sz w:val="36"/>
          <w:szCs w:val="36"/>
        </w:rPr>
        <w:t>SHANKLEA</w:t>
      </w:r>
      <w:r w:rsidR="00151F3B" w:rsidRPr="00C322C9">
        <w:rPr>
          <w:rFonts w:cs="Arial"/>
          <w:b/>
          <w:color w:val="000000" w:themeColor="text1"/>
          <w:sz w:val="36"/>
          <w:szCs w:val="36"/>
        </w:rPr>
        <w:t xml:space="preserve"> PRIMARY</w:t>
      </w:r>
    </w:p>
    <w:p w14:paraId="5D70EEFC" w14:textId="2092CC5A" w:rsidR="00577450" w:rsidRPr="00C322C9" w:rsidRDefault="00151F3B" w:rsidP="00577450">
      <w:pPr>
        <w:pStyle w:val="BodyText2"/>
        <w:rPr>
          <w:rFonts w:cs="Arial"/>
          <w:b/>
          <w:color w:val="000000" w:themeColor="text1"/>
          <w:sz w:val="36"/>
          <w:szCs w:val="36"/>
        </w:rPr>
      </w:pPr>
      <w:r w:rsidRPr="00C322C9">
        <w:rPr>
          <w:rFonts w:cs="Arial"/>
          <w:b/>
          <w:color w:val="000000" w:themeColor="text1"/>
          <w:sz w:val="36"/>
          <w:szCs w:val="36"/>
        </w:rPr>
        <w:t>SCHOOL</w:t>
      </w:r>
    </w:p>
    <w:p w14:paraId="508D1FD3" w14:textId="77777777" w:rsidR="00577450" w:rsidRPr="00D02C40" w:rsidRDefault="00577450" w:rsidP="00577450">
      <w:pPr>
        <w:pStyle w:val="BodyText2"/>
        <w:rPr>
          <w:rFonts w:cs="Arial"/>
          <w:color w:val="FF0000"/>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2DD27933" w:rsidR="00577450" w:rsidRPr="00764DBD" w:rsidRDefault="00D02C40" w:rsidP="00577450">
            <w:pPr>
              <w:jc w:val="both"/>
              <w:rPr>
                <w:rFonts w:ascii="Arial" w:hAnsi="Arial" w:cs="Arial"/>
                <w:sz w:val="24"/>
                <w:szCs w:val="24"/>
              </w:rPr>
            </w:pPr>
            <w:r>
              <w:rPr>
                <w:rFonts w:ascii="Arial" w:hAnsi="Arial" w:cs="Arial"/>
                <w:sz w:val="24"/>
                <w:szCs w:val="24"/>
              </w:rPr>
              <w:t>Shanklea</w:t>
            </w:r>
            <w:r w:rsidR="00501BB6">
              <w:rPr>
                <w:rFonts w:ascii="Arial" w:hAnsi="Arial" w:cs="Arial"/>
                <w:sz w:val="24"/>
                <w:szCs w:val="24"/>
              </w:rPr>
              <w:t xml:space="preserve"> Primary</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C454AD">
              <w:rPr>
                <w:rFonts w:ascii="Arial" w:hAnsi="Arial" w:cs="Arial"/>
                <w:b/>
                <w:sz w:val="24"/>
                <w:szCs w:val="24"/>
              </w:rPr>
            </w:r>
            <w:r w:rsidR="00C454AD">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10A187B3" w14:textId="77777777" w:rsidR="00FA4F46" w:rsidRPr="00C322C9" w:rsidRDefault="00FA4F46" w:rsidP="00FA4F46">
      <w:pPr>
        <w:rPr>
          <w:rFonts w:ascii="Arial" w:hAnsi="Arial" w:cs="Arial"/>
          <w:b/>
          <w:color w:val="000000" w:themeColor="text1"/>
          <w:sz w:val="24"/>
          <w:szCs w:val="24"/>
        </w:rPr>
      </w:pPr>
      <w:r w:rsidRPr="00C322C9">
        <w:rPr>
          <w:rFonts w:ascii="Arial" w:hAnsi="Arial" w:cs="Arial"/>
          <w:b/>
          <w:color w:val="000000" w:themeColor="text1"/>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r w:rsidRPr="00DE6FF4">
                <w:rPr>
                  <w:rStyle w:val="Hyperlink"/>
                  <w:rFonts w:ascii="Arial" w:hAnsi="Arial" w:cs="Arial"/>
                  <w:sz w:val="24"/>
                  <w:szCs w:val="24"/>
                </w:rPr>
                <w:t>Nacro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4"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F14F26">
            <w:pPr>
              <w:jc w:val="both"/>
              <w:rPr>
                <w:rFonts w:ascii="Arial" w:hAnsi="Arial" w:cs="Arial"/>
                <w:sz w:val="24"/>
                <w:szCs w:val="24"/>
              </w:rPr>
            </w:pPr>
          </w:p>
          <w:p w14:paraId="39B41CE3" w14:textId="04E9510C" w:rsidR="00DE6FF4" w:rsidRDefault="00DE6FF4" w:rsidP="00F14F26">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14:paraId="05D6E44C" w14:textId="5EBD575C" w:rsidR="00DE6FF4" w:rsidRPr="00DE6FF4" w:rsidRDefault="00DE6FF4" w:rsidP="00F14F26">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F14F26">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063EC73" w:rsidR="00DE6FF4" w:rsidRDefault="00DE6FF4" w:rsidP="00DE6FF4">
            <w:pPr>
              <w:rPr>
                <w:rFonts w:ascii="Arial" w:hAnsi="Arial" w:cs="Arial"/>
                <w:sz w:val="24"/>
                <w:szCs w:val="24"/>
              </w:rPr>
            </w:pPr>
            <w:r w:rsidRPr="00DE6FF4">
              <w:rPr>
                <w:rFonts w:ascii="Arial" w:hAnsi="Arial" w:cs="Arial"/>
                <w:sz w:val="24"/>
                <w:szCs w:val="24"/>
              </w:rPr>
              <w:t xml:space="preserve">To ensure </w:t>
            </w:r>
            <w:r w:rsidR="00D02C40">
              <w:rPr>
                <w:rFonts w:ascii="Arial" w:hAnsi="Arial" w:cs="Arial"/>
                <w:sz w:val="24"/>
                <w:szCs w:val="24"/>
              </w:rPr>
              <w:t>Shanklea Primary School</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C454AD">
              <w:rPr>
                <w:rFonts w:ascii="Arial" w:hAnsi="Arial" w:cs="Arial"/>
                <w:sz w:val="24"/>
                <w:szCs w:val="24"/>
              </w:rPr>
            </w:r>
            <w:r w:rsidR="00C454AD">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C454AD">
              <w:rPr>
                <w:rFonts w:ascii="Arial" w:hAnsi="Arial" w:cs="Arial"/>
                <w:b/>
                <w:sz w:val="24"/>
                <w:szCs w:val="24"/>
              </w:rPr>
            </w:r>
            <w:r w:rsidR="00C454AD">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2051A" w14:textId="77777777" w:rsidR="00C454AD" w:rsidRDefault="00C454AD">
      <w:r>
        <w:separator/>
      </w:r>
    </w:p>
  </w:endnote>
  <w:endnote w:type="continuationSeparator" w:id="0">
    <w:p w14:paraId="0A238FCC" w14:textId="77777777" w:rsidR="00C454AD" w:rsidRDefault="00C4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4DC2" w14:textId="77777777"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E520FA">
      <w:rPr>
        <w:rStyle w:val="PageNumber"/>
        <w:rFonts w:ascii="Arial" w:hAnsi="Arial" w:cs="Arial"/>
        <w:noProof/>
        <w:sz w:val="24"/>
        <w:szCs w:val="24"/>
      </w:rPr>
      <w:t>- 7 -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DFBC2" w14:textId="77777777" w:rsidR="00C454AD" w:rsidRDefault="00C454AD">
      <w:r>
        <w:separator/>
      </w:r>
    </w:p>
  </w:footnote>
  <w:footnote w:type="continuationSeparator" w:id="0">
    <w:p w14:paraId="0329C726" w14:textId="77777777" w:rsidR="00C454AD" w:rsidRDefault="00C45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51F3B"/>
    <w:rsid w:val="00154D4F"/>
    <w:rsid w:val="00162863"/>
    <w:rsid w:val="00164962"/>
    <w:rsid w:val="00170849"/>
    <w:rsid w:val="00170F95"/>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F43"/>
    <w:rsid w:val="004C1E15"/>
    <w:rsid w:val="005011C8"/>
    <w:rsid w:val="00501A19"/>
    <w:rsid w:val="00501BB6"/>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B09B1"/>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051E"/>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813D3E"/>
    <w:rsid w:val="00824246"/>
    <w:rsid w:val="00835A96"/>
    <w:rsid w:val="00843B54"/>
    <w:rsid w:val="00846E36"/>
    <w:rsid w:val="00854380"/>
    <w:rsid w:val="00861A0A"/>
    <w:rsid w:val="00861C89"/>
    <w:rsid w:val="00865094"/>
    <w:rsid w:val="00870F6F"/>
    <w:rsid w:val="008722EF"/>
    <w:rsid w:val="008A435D"/>
    <w:rsid w:val="008B0026"/>
    <w:rsid w:val="008B7090"/>
    <w:rsid w:val="008E67CE"/>
    <w:rsid w:val="008F56CB"/>
    <w:rsid w:val="00905EAC"/>
    <w:rsid w:val="009134DA"/>
    <w:rsid w:val="009219AC"/>
    <w:rsid w:val="00923C83"/>
    <w:rsid w:val="00926E5E"/>
    <w:rsid w:val="009420A0"/>
    <w:rsid w:val="0094261E"/>
    <w:rsid w:val="0095315E"/>
    <w:rsid w:val="009629C0"/>
    <w:rsid w:val="0096365B"/>
    <w:rsid w:val="00987FE4"/>
    <w:rsid w:val="00994F70"/>
    <w:rsid w:val="0099665A"/>
    <w:rsid w:val="009A0833"/>
    <w:rsid w:val="009A322C"/>
    <w:rsid w:val="009A513F"/>
    <w:rsid w:val="009A6026"/>
    <w:rsid w:val="009B37FD"/>
    <w:rsid w:val="009B4E8C"/>
    <w:rsid w:val="009C2C04"/>
    <w:rsid w:val="009C726F"/>
    <w:rsid w:val="009D1040"/>
    <w:rsid w:val="009D7EAD"/>
    <w:rsid w:val="00A0047D"/>
    <w:rsid w:val="00A04637"/>
    <w:rsid w:val="00A04C70"/>
    <w:rsid w:val="00A0665F"/>
    <w:rsid w:val="00A155B0"/>
    <w:rsid w:val="00A159A3"/>
    <w:rsid w:val="00A168DF"/>
    <w:rsid w:val="00A17C93"/>
    <w:rsid w:val="00A21E65"/>
    <w:rsid w:val="00A24B4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D58A8"/>
    <w:rsid w:val="00AE1079"/>
    <w:rsid w:val="00AE3D77"/>
    <w:rsid w:val="00AE5013"/>
    <w:rsid w:val="00B01485"/>
    <w:rsid w:val="00B06CAC"/>
    <w:rsid w:val="00B3426F"/>
    <w:rsid w:val="00B355D6"/>
    <w:rsid w:val="00B42C63"/>
    <w:rsid w:val="00B44F51"/>
    <w:rsid w:val="00B45F29"/>
    <w:rsid w:val="00B47AC7"/>
    <w:rsid w:val="00B50136"/>
    <w:rsid w:val="00B514D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5445"/>
    <w:rsid w:val="00C16B61"/>
    <w:rsid w:val="00C232B6"/>
    <w:rsid w:val="00C23347"/>
    <w:rsid w:val="00C23BBE"/>
    <w:rsid w:val="00C250C8"/>
    <w:rsid w:val="00C322C9"/>
    <w:rsid w:val="00C454AD"/>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2C40"/>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D6BAB"/>
    <w:rsid w:val="00DE54F8"/>
    <w:rsid w:val="00DE6496"/>
    <w:rsid w:val="00DE6870"/>
    <w:rsid w:val="00DE6BC5"/>
    <w:rsid w:val="00DE6FF4"/>
    <w:rsid w:val="00DF371C"/>
    <w:rsid w:val="00DF7549"/>
    <w:rsid w:val="00E06776"/>
    <w:rsid w:val="00E225B6"/>
    <w:rsid w:val="00E25ADF"/>
    <w:rsid w:val="00E4299E"/>
    <w:rsid w:val="00E520FA"/>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4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93A5A4068B14DB100BB88FE9D912B" ma:contentTypeVersion="2" ma:contentTypeDescription="Create a new document." ma:contentTypeScope="" ma:versionID="858fe2a87bd1fd415a933dfd9bf9e8b1">
  <xsd:schema xmlns:xsd="http://www.w3.org/2001/XMLSchema" xmlns:xs="http://www.w3.org/2001/XMLSchema" xmlns:p="http://schemas.microsoft.com/office/2006/metadata/properties" xmlns:ns2="bf0ebf56-99b4-468c-8043-9bd6472524a6" targetNamespace="http://schemas.microsoft.com/office/2006/metadata/properties" ma:root="true" ma:fieldsID="898d64feadec77c3093308c5a4e20fed" ns2:_="">
    <xsd:import namespace="bf0ebf56-99b4-468c-8043-9bd6472524a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bf56-99b4-468c-8043-9bd6472524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2.xml><?xml version="1.0" encoding="utf-8"?>
<ds:datastoreItem xmlns:ds="http://schemas.openxmlformats.org/officeDocument/2006/customXml" ds:itemID="{EF74341D-9CA1-43E3-A25D-F347966D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bf56-99b4-468c-8043-9bd647252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4.xml><?xml version="1.0" encoding="utf-8"?>
<ds:datastoreItem xmlns:ds="http://schemas.openxmlformats.org/officeDocument/2006/customXml" ds:itemID="{673CA079-F919-49D7-BD45-6B49DF8E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9591</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Lazenby</dc:creator>
  <cp:lastModifiedBy>User</cp:lastModifiedBy>
  <cp:revision>2</cp:revision>
  <cp:lastPrinted>2019-03-05T18:04:00Z</cp:lastPrinted>
  <dcterms:created xsi:type="dcterms:W3CDTF">2021-06-29T12:47:00Z</dcterms:created>
  <dcterms:modified xsi:type="dcterms:W3CDTF">2021-06-29T12:47:00Z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ies>
</file>