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2D3C" w14:textId="77777777" w:rsidR="00AF6A1A" w:rsidRPr="00890005" w:rsidRDefault="00AF6A1A" w:rsidP="00AF6A1A">
      <w:pPr>
        <w:rPr>
          <w:lang w:eastAsia="en-GB"/>
        </w:rPr>
      </w:pPr>
      <w:permStart w:id="377645930" w:edGrp="everyone"/>
      <w:r>
        <w:rPr>
          <w:noProof/>
          <w:lang w:eastAsia="en-GB"/>
        </w:rPr>
        <mc:AlternateContent>
          <mc:Choice Requires="wpg">
            <w:drawing>
              <wp:anchor distT="0" distB="0" distL="114300" distR="114300" simplePos="0" relativeHeight="251659264" behindDoc="0" locked="0" layoutInCell="1" allowOverlap="1" wp14:anchorId="36B222E2" wp14:editId="6AF11516">
                <wp:simplePos x="0" y="0"/>
                <wp:positionH relativeFrom="column">
                  <wp:posOffset>-114300</wp:posOffset>
                </wp:positionH>
                <wp:positionV relativeFrom="paragraph">
                  <wp:posOffset>0</wp:posOffset>
                </wp:positionV>
                <wp:extent cx="6273800" cy="1410335"/>
                <wp:effectExtent l="0" t="0" r="317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3" descr="r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4"/>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0FFE5" w14:textId="77777777" w:rsidR="00AF6A1A" w:rsidRPr="003719B1" w:rsidRDefault="00AF6A1A" w:rsidP="00AF6A1A">
                              <w:pPr>
                                <w:jc w:val="right"/>
                                <w:rPr>
                                  <w:rFonts w:ascii="Cambria" w:hAnsi="Cambria"/>
                                  <w:b/>
                                  <w:color w:val="FFC000"/>
                                  <w:sz w:val="58"/>
                                  <w:szCs w:val="58"/>
                                </w:rPr>
                              </w:pPr>
                              <w:permStart w:id="2103994257" w:edGrp="everyone"/>
                              <w:r w:rsidRPr="003719B1">
                                <w:rPr>
                                  <w:rFonts w:ascii="Cambria" w:hAnsi="Cambria"/>
                                  <w:b/>
                                  <w:color w:val="FFC000"/>
                                  <w:sz w:val="58"/>
                                  <w:szCs w:val="58"/>
                                </w:rPr>
                                <w:t>Job Description &amp; Person Specification</w:t>
                              </w:r>
                              <w:permEnd w:id="2103994257"/>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222E2" id="Group 6" o:spid="_x0000_s1026" style="position:absolute;margin-left:-9pt;margin-top:0;width:494pt;height:111.05pt;z-index:251659264"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kLJA8AwAAzwcAAA4AAABkcnMvZTJvRG9jLnhtbJxV7W7bIBT9P2nv&#10;gPi/Ok7SprGaTFO7VpP2Ua3bA2CMbTQbGJA43dPvgO02abe1a6RY93Lhcu65Bzh7u2sbshXWSa1W&#10;ND2aUCIU14VU1Yp+/3b55pQS55kqWKOVWNFb4ejb9etXZ53JxFTXuimEJUiiXNaZFa29N1mSOF6L&#10;lrkjbYRCsNS2ZR6urZLCsg7Z2yaZTiYnSadtYazmwjmMXvRBuo75y1Jw/6UsnfCkWVFg8/Fr4zcP&#10;32R9xrLKMlNLPsBgL0DRMqmw6V2qC+YZ2Vj5KFUrudVOl/6I6zbRZSm5iDWgmnTyoJorqzcm1lJl&#10;XWXuaAK1D3h6cVr+eXtlzY25tj16mB81/+HAS9KZKtuPB7/qJ5O8+6QL9JNtvI6F70rbhhQoiewi&#10;v7d3/IqdJxyDJ9PF7HSCNnDE0nk6mc2O+w7wGm0K69LJKeIIH8+WY+j9sHx5GmJh7XQ6TUM0YVm/&#10;b8Q6YFufGckz/Ae+YD3i62ldYZXfWEGHJO2zcrTM/tiYN2itYV7mspH+NsoUFAVQansteaA6OKD2&#10;2hJZrOiCEsVasIlo2JTMKCmE49Cp5Y2udKh1XNInYKHA2Cmi9HnNVCXeOQO5g0JkG4es1V0tWOHC&#10;cCDsMEt0D0DljTSXsmlCK4M9lA8kDxT3BwZ7NV9ovmmF8v3xtKIBE1q5WhpHic1EmwuUbD8UERDL&#10;nOVfgRvgYHsrPK+DWQLEMI4u3wUi4nuQoRwH8T6px8e6GkWZLk9GRS6hr31VgWTr/JXQLQkGUANo&#10;VDvbfnQBMqCNUwJopQN3sZRGHQxgYhiJ8APgwQT+cFXh7nMj1fAekf1fx/umZkYAZUh7rzHcw73G&#10;AqmQSyPIPBQ7zBpvANcf/38o6GBBcJ7F/2w678/1Ih3O9cj/YjEdT/Vkfniq78l9Jv9ON7IY5ets&#10;lZ83lmwZ7v7L+Bu6ezDtL40aK+sZ8rt8N5CV6+IWgrMaegBwvH0wam1/UdLhHVlR93PDwsXRfFDo&#10;5DKdh8p9dObHsVi7H8n3I0xxpFpRT0lvnnt4WL8xVlY1dkqj/pR+h4u3lFGDAWqPCqoKDsQUrfhq&#10;wDp4lvb9OOv+HV7/BgAA//8DAFBLAwQKAAAAAAAAACEAt3czExU3AAAVNwAAFQAAAGRycy9tZWRp&#10;YS9pbWFnZTEuanBlZ//Y/+AAEEpGSUYAAQEBAGAAYAAA/9sAQwABAQEBAQEBAQEBAQEBAQEBAQEB&#10;AQEBAQEBAQEBAQEBAQEBAQECAgEBAgEBAQICAgICAgICAgECAgICAgICAgIC/9sAQwEBAQEBAQEB&#10;AQEBAgEBAQICAgICAgICAgICAgICAgICAgICAgICAgICAgICAgICAgICAgICAgICAgICAgICAgIC&#10;/8AAEQgAfQB8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4ooooAKKKKACivyR/aM/4Kkt8LfGXxg8EfCb4C678UNc/Zr1r4ON8eNK8beKF+&#10;C3iIeDvjN4uj8IeG/EXwT8N+J/DtzcfF+Nr5pAJ0/s3TZJBFBbX11NMqL9f/ALdfjdPh1+xj+1D4&#10;1ltfG1xHonwM+I8sg+HQc+N7JbzwxqGnNq3h+SCKVre9sRefbDMkcrQR2EkyxyFAjAWPp7StY0jX&#10;rJNS0PVNO1nTpZJ4o7/Sr621GykltZpLa5iS6s5XjeSO4iljkUNlHjZGAYEDzP4x/Hj4SfAHQtI8&#10;Q/FvxpYeErLxH4h0/wAJeFrJrXU9Z8ReL/Feq+YdO8MeDvCnh+xu9U8WeIJkhmdbPTrS5nEVvJMy&#10;LFHI6/za/sMftW/EP4aeNfhN8FtMvtf1z4Vz634g8a+PvHf7EXwN0T45fAr9o/4l+PvEHh3U/h9d&#10;+GPHvhPTruH9nPSNc0J9aj8R+D9Z0vw1e+GX8Lpd3OvlNTmuD+rf7dPws+L9l+03+wv+2N8Ovhvr&#10;nxy8Jfsw6/8AGbRPij8I/Cc2lSePIfDPxs8E2XhCL4o/DrQtbvba28UeJdCubL/SNPS5ivrix1KU&#10;WO+RXQg7aq59YW37Y/7OR8O+PPFWvfENfh/o3wt1Hw5pfxIuPir4Z8X/AApk8DXPi9Gk8MTeJbf4&#10;h6Dpr6Zpd8iN9nvnH2JypT7QHVlH0LoGv6H4q0TSvEnhnV9N8QeHtcsLbVNF1vRr231HStV028iW&#10;e0v9Ov7SR4ryzlhdGjkjZkdWBUkGvxi/4KgeOdY+PX7DXjHwd4H+BPx60Y/Gj4vfAT4V+NrvX/gr&#10;4p0/xDafCsfEjw34l+I/jLW/D+nWN1q9p4L0jwjp+txXFxfWkKM9+8VklwJWJz/+CkX7Ufhj4n/s&#10;m+GvgR+yP4mu9Q+LH7SX7Qfw1/Zf+DN74WvNT8Ca3o+qaTeeH/Hnj/xh4G1W8Szn0+Dwz4F0u9jl&#10;1WNVtdN1GRYZpA8EyKBa9vM/cSivyi8V/G34hfsZfsUftE/tTaz/AMLl8WaV8NbePUPCXwT/AGld&#10;f0LWPHmlR+DPF/8AwgfiDS/+FleHHvLvVk8UX2LjR7rULrVhbrcWV2nnWt09sPvLwZ8cvCuuX/w8&#10;8E+MrjSfhx8afiD8PF+I9l8Gda8SaPqHitNFtmhg1x9KuNPl8jxPDp93PEl1LYmQwpNHLPHCki0C&#10;Pa6KKKACiiigAooqOWWK3ilnnljhghjeWaaV1jiiijUvJLLI5AjjVFJZiQAASTigDjvHfxJ+Hvwu&#10;0qx134k+OPCfgLRdU17RvC+m6r4w8QaX4d0+/wDEfiG7Ww0TQrO71a6iS51W6un2wwIxkfazBdqO&#10;y/lv+3t+0t+2r+zR+0N8JdY+Aej/AA2+NHwt8Z/DjUref9mHxHb33h/4n/FXx74d8a6Rba1B8Dvi&#10;Bo2mXQh8dr4T8X6RdDTdaibR3sPD+oXsk9mttPOOc/ah/aq+FP7P37bXw++JH7U2lprP7Hvjj9n6&#10;TwX8G/jxa+HLr4k/CT4U/HH/AITXxBN8T9K8cPoNjqEfhjUvE3gn/hCrWy1h4Snk+GLrTRLHFdX9&#10;fUngXxBoH7b/AIu8E/GPwTL418NfA74JeL9M8R/Bv4ladZat4F1X4467eeGvFnh/x9b2Nn4h0yG+&#10;m+BAsNa8P2yTrb2n9v6jpN2YJn02zgmuwfy3Pzm8c/C7Rf8AgrD45+Av7S3w3+ANz4RPgmb4k/s3&#10;/th/DL9sf4f6/wCGPDviz4Ys1xNq3gGzGhvJJ4z8c+FPizpaX/hzXNBvBa6ZqH2l5NStpSbav2C/&#10;Zm/Zm8L/ALK3w7uvhl4W+Inxj+IHg6LULu60KD42/EW/+Jd74M0Bw62fg3w5rOtW63MHhKytSIre&#10;G7mu51jjAluZMDHn37YP7avwx/Yz8HW91q3h/wAReOPHOs29xL4M+F3gTSLu71XVykjLJqGp3tpZ&#10;SW/hjw+ly2Jbu4Bd2LLa291KroP5Mf2qf27P24/2sb7ULPxV/wAJ/wCB/h3cSuLP4W/D3QPFmgeG&#10;EtCz+VDr13Bai88XXGxhve+meEtkw20CkIPuOFuA824mSxCqQy3Lb29vW+1Z2fsqd1KpZ6XvGF01&#10;z3TR/Pfi99I7gzwnlPK54bEcU8UqKf8AZ+CWlHmSlF4zEuMqeG5otNQUa2I5XGXsPZyjM/q/+IH7&#10;dv7Cf7Nsdx4a1341fCrwxcWMs803g/wGkfiG/t7uVi06zaD4AsLo2V47qS/nJExYfMc18s6j/wAF&#10;zv2D7K4aG21b4r6xEpIF5p3w1vo7dwOhRdW1G1lwe2YhX8bGoeGfEWiRCbVvDevaPAefO1LQ9T06&#10;EnOCfNu7RFJyfXvWMGVhlSGHqCCPzFfsGC8HOGY0ovEZhisbPrKM6dOF+toqnJr0c2fxDnv05/Fe&#10;ti5rK+G8pyHDJ3jTq0MViKyTenPVniKUJadY0Kd97I/tu8H/APBab9gHxXdRWl58TPE3gqSYhVl8&#10;Z/D3xXY2iE4A86+0iwvoYRkgZZwB1JAya+s0l/Y//bU0DT720vfg98ebLRC17o2raTqOja14n8G3&#10;MxRXv9D1nTLhdY8CaqSkYM9rNY3IwF3jpX+e/W94W8VeKPA+u2XijwV4k17wh4k02VZ9P1/wxq9/&#10;oWsWcqkMHt9R0yeKWM5UZG7BxggjiubMfBbJ6tOTyvNK+ErdFWUK1NvtaMaU1fvzSt2Z6fC/08+N&#10;8HiaceLuEcuzrA3XNLBOvgsQlpeSdSpi6M2tWo+zpqT054/Ev7nP2xf2IdQ+OH7Fus/sh/BPxZp3&#10;w7stf8XfD7Ub7xJ8Q7rxd8R5G0DRPi3oPxM8ZPqt3quszan4u1y9fTb3Z9u1AC4luFinuoYj5ifH&#10;H7afjwfs46Tefsz/ALMun63+0L/wUw/a08MavbXXjrUYoNU8feA/htbafeWni/44a++nS2cHgD4f&#10;eHNJvL+Dwj4c0uXS7GXV57a1skmu2vp7n4a/Yq/4LkePvBV7pPgL9ryGf4g+DHaGyt/i1o1jFH47&#10;8OozJGlz4q0iyRIfGGmIozLPBHDqSjdIwv3wlf0SeKfhz8Gv2rPCvgf4neFfF9/BepYHU/hj8ePg&#10;14lg0Pxzo+j6uY/7W0/QfFttbTrPoF/FCYNT0m/gubKSSFWuLNb+zt5bb8V4k4TznhbEKjmeH/c1&#10;G1TrQblRqW/llZNStvCajJb2tqf3x4WeM/Ani9ls8bwnmTeNwii8VgMQo0sbheayTqUlKSnTb0jX&#10;ozqUW/d51NOK8P8A2ZPjRrngn4SeFtW+O/xu0j4hfCLXj8KfCPwL/aV+IOgz/Cnx98YNb8ZxXeiD&#10;T/iL4Fu9LtrfQdam8RWVjHpeplLBdbTXoFayFwi32p/oNX4UeG/gReftO/twa3pn/BRPW/CF3B8B&#10;9Vlj/Y2/Yl06TXvEPws8ReC7fRMQftVeK9S8R6fGPjR4pnii1KwVLqL7N4TvdPmtbuAXt1Z3F1+5&#10;CzaZpg0/TBPZ2RkRbPTLJ54oZJltoCVt7OGRw05S3hY7VBISIk8Amvmj9WL9FFFABX5Pf8FPPihe&#10;eGNP+G3g/wCJX7OPx4+MP7GWo3d/4g/a28T/AAVsP7en0zwvZQ3EXhDwt4k8I6FrUPiDxV8Optdg&#10;m1HxZHo8Ejx6dotla3IuLLUru0k/V9m2qzbWbapbaoyzYBO1QTyxxx7mv51r79tL48fspfF3VvFv&#10;7XfwH/aB/Zf+GXjz40+M/iF8R/2jdLsYP2ovgrr/AMLWs5tF+Dnw713SvA51G5/Z+1fTvC0Xh+LU&#10;ruGzjiW68PXcksuof2iXtQa+89r/AGA/ht+yF4b/AGj9S8Sf8E4/Huh+IP2QfjJ8BNU8X/Fv4P8A&#10;g3xDqHib4PeAfitpnjnwxpnw08TaB4e1q6mk+GnjTWtGHxMt9V0F4rRmTwfFcy2UDxR5/bSe+0+w&#10;8uO5vLOzDKREk9xBb5RMKRGsjjKjgccDgV8l/sc+CNA8C/BFfiZqPw9+H3wu8Z/Gqa4+NXxZuPB3&#10;hSy8Cw67qOr2EEWg+JvGek20rRWHjEfDnTPCo1tY2W3XVYL+WONPNfP8V/8AwUB/a31/9rv9prx3&#10;8S4tV1KPwLpl5N4P+Fmkpd3MFtp3gHQru4i0y7W3SUCO91K4e61O5Jy3m6r5WfLhjC/r3hB4SZh4&#10;sZtmODo5h/Y2W5TRjUr4p0XXtOpJxo0Y0/a0bzqctSV3USjCnJ6vlT/C/HTxwyvwUyTKsfiMrefZ&#10;rndeVLDYNV1h3KlSipYivKr7Ktywpc1KFlTblOrBKyUmv7/P7b0TJP8Aa+lZOMn7faZOOmT5vufz&#10;o/tzRf8AoMaX/wCDC0/+PV/mW/b7/wD6CGof+B13/wDHqPt9/wD9BDUP/A67/wDj1f0H/wASbL/o&#10;4b/8Nf8A+EPU/l3/AIn4f/Rrv/Mx/wDgw/00rq00XxDYyW17baXrmmzho5be6htNTsZgRh0kilV4&#10;5BtPIIPB5r84/wBpr/gk7+yF+0dp2o3Vv4EsPg94/uEkez8e/CzT7Lw9Kt4VAjl1zwtbRppniK3L&#10;KvmCSCK5dciO8hJ3D+Ir4ffGj4v/AAn1m18QfDP4o+P/AAJrFnKk0F74Y8Wa3pZLo24LcW8F4Iby&#10;En70c0ckbg4dWBIr+wH/AIJDf8FGvFX7YvhnxX8LPjKbGf41fDDS7DWv+En0+1g06D4g+DLu5XTT&#10;rV5pdqiw2HiGy1J7WG++zrHbzrqdrNFDE5mUfnnH3gLxn4T5XU4syHib+18swEofWJ0YTwtejGco&#10;wjOdB1K1OtR55RjP95JrmTlSdNTlH9C4F8f/AAr+kLmMOAOOOAqeCzHNIVFhqeMdLHYetKEJTlCj&#10;ilRoV8NieSMp0pRhBvlahWVVwjP+Yj9r39jv4t/sYfE1/h58TrSC90/UorjUPBHjnSI5v+Eb8b6H&#10;DMImvdOeYbrLUoWeJb2xlPnWkkqEmSCWCeb5Sr+7n/gqP+zvof7Q37HHxVtLnT4JvFvwz0DU/ir4&#10;C1Py0+2adrXg3T7jVNStIJiu4W+oeHoNVspowdrm6ikILwxlf4RQcgEdCAfzr6DgDiupxXkrxGKi&#10;oZhgp+yr8qtGb5VKNRL7Kmr3WylGVrRsj+F/pJ+DdDwb47hluU1Z1+GM/o/XMvdR81SlFTdOthak&#10;3rUlQmk4zesqNSlzt1Odta/Ub/gmh/wUS8T/ALGXxDtfCvi+/wBR1r9nXxrqsMfjTw6ZJrpvBV/e&#10;PHB/wsDwraknyLqEbDqVrEAuoWsR+U3cNs4/Lmivqc2yrA53gMRluY0VXwuJjZp7xfScH9mcXrGS&#10;1TR+Q8G8Y8QcBcR5ZxVwxj5Zfm+VzU4SV3Ccdp0a0LpVKFWN4VactJRb2dmv9FL4pfDfwh+0F4H8&#10;LX0HinxrDo8F7onjvQta+Enj7V/BGpeMdBa3W9l8LyeKPDWqWkt74M17SJ1guoFu4Ypllt7lJopr&#10;aCeP8UP+Can7KkfxJ/aH8dft2fFHwh4k8C/Db4Ea58U/gl+x/wCF/i1b3lh8VW07SPFHiHRPij8d&#10;fjxqOsa7fS618Qknj1Lwnpt3dXT7NK8O3N26LcXIuZd//ghH+1nd+Pvht4p/Za8Zam11r/wjt08T&#10;fDia6m33N38N9UvRb6joaF23SJo+v3MHlddtr4hghUCO1AHef8FcLnwD+z18J/G/xFu9Y1rx38Yf&#10;2lPF/hD4L/s0/Cf4geIte1n4K+Afi34s0h9A1f4pQfC63uW03U4tK0G0vvE2oS32n6hsvdDXyI0k&#10;v5vM/jPiLJMRw7nONynEPmlhZe5O1lUpyXNTmv8AFFq6TfLK8b3TP92/C/j/AC3xP4FyDjPLI+xh&#10;m9L99RvzPD4qnJ08Th29G/Z1oyUJNRdSnyVLJTR+x/w4+J/w/wDi94ZHjP4ZeLtC8b+FTrfiXw6m&#10;v+HNQt9U0uXWPCHiDUvC/iGzhvbV2jnNvrek30JdGaOQRCWJnidHbu6/OD/gnf4W8N/Af4V/D79l&#10;n4UfBn4oaF8GPhj8L7G60346+OvCreBrX4t/Ee61d7n4g6yvhHXGh12ym1TUNYTWILzUtPsorpb2&#10;5t7NXgsUdv0frxD74+S/26vi5rvwN/ZO+M/xI8K6trGg+KtM8O2Wi+Gdd8OeDLv4jeI9B13xlr+k&#10;eDdN8QeHvh9YQyTeN9a0+fXlvrbSo43N9JpywMpR2r8Lv2f/ANvL4qfHH4o/Dn9kGw/4KEfBbXfB&#10;k/jvw1o03iz4t/s8+O/Dv7cX7SvhrUms9f8AE/wvvPglrPhLSvC/gCyttPGvaJqviMxXcs2l2cmq&#10;DTrVkklf+oJ445AokjSQI6SIHVXCyRncki7h8rqwBBHIIyK5bXfAfgvxNrHhrxD4g8LaFrGveDtV&#10;GueFdav9NtbjVfD+rCwvtMN9pV+8fm2cx0/U9QhbYwDR3bqwINA+58H/APBV/wCMNx8Ev2Dvjdq+&#10;j3Lafrfi/R9P+FmgS27CGSGbx9fQ6DqZtipBSWPwxLrsibcFTAGHC1/BUAAABwAMAegFf1/f8HCm&#10;uXNl+yt8JNCikK2+u/HXT57tASFkTR/BHjCaFWx1xPdoRnutfyBV/pL9FDKaOC8M62YxgvrGdZhi&#10;Kk5dXCjGnh4Qv2i4VJJdHOXc/wAlvpr55XzHxdw+Uym/q3D+WYWnCH2VPESqYmpNL+aUalOLfanH&#10;sFFetfDX4B/HD4yXsen/AAp+EPxI+IVxIypu8KeD9c1ayiLchrnU4LP7NaR453yzIoHJOK/U34If&#10;8EJ/2zPiU9nffElvBPwI0CcJLMfE+rxeK/FggZgCIPDHhOWaGO427jsu9RtSMDI5r9t4h4+4L4Th&#10;OfEXE+DyuUFf2dSvB13/AIcPByrz9IU5M/nnhbwy8QeNqlOHC3B+PziFR2VWnh5rDrb48TUUMPTW&#10;q1nVivM/FckAEkgADJJOAB6knoK/p3/4II/sifFLwx4n8ZftX+NtG1Hwn4J8Q+BLjwF8OLLVoJrH&#10;UPGsera1o+sat4qt7G4jV18NW6aFawWtw4C3s17K9uWity7foF+y9/wRc/ZG/Z6vNN8UeLtN1D4/&#10;eP8ATpIbq21r4lW9m3hXTr6F45I7rR/h9aA2KusiZQ6g+pyITuSRWANfXf7T/wC27+zd+x54da6+&#10;KvjbT7XXhZb/AA/8M/DX2bVvHmtiONBawad4btplOm2JDRqt3etaWSAY8/ICn+P/ABd+kLheN8qx&#10;vAnh7lVfMKWcpUq+LqUpRlOkpKUoYXD61Ep2SnWrqm4Q50qSbVSH9xeDX0aV4U5jhPFTxf4jweRU&#10;+G716GFjiIeyo1nCUY1MZi5ONOUqd26eHwzq+1qcn72STpTl/bv+MPhj4G/skfHbxx4nu7eBJvh7&#10;4l8KaBaTSpHLrPizxjpN54d8OaRaRsc3E0mo6hG7qgJW3tp5SAkTsP5f/wBj/wD4IvftB/tEaNpH&#10;jz4n6nF8BPhtqsNteaYde0ifVPiJ4h02dBLFf6b4Ree3XRrGWIqYptSnhldZFljs5YmVj+qf7Het&#10;eMv+Cpvxl1H9qX46+HYNJ/Zy+AnidtI/Z++CMsh1Lw/f/EoW0N5e+OvGcksSx+LNc0rSrrTvLLxL&#10;axXerIltEq2tx9q9L/4K4f8ABRDxF+yN4V8OfCn4O3FnbfGz4maZeasfEVzBBfD4e+CoLh9O/ty1&#10;0+5RornxDfahFd29gZ0khgXTrq4eJ3SAH8LyGtn/AA7XfBvD6p/6y5nOM8XWladPCqMLxpRdpQcq&#10;UG51qlppSl7KnGcoqT+v8RsD4b+KGAj46+Jc8THwo4Sw9Shk2BpqdDE5zKpiOSpjKiTpV4UsZXjT&#10;o4DDRnQqSpUvrmJq0aVSVOOJ4b/4IPfsUaDp0EPijxB8Y/FepFVSfUr/AMcaXoMM03drbT9G8PQr&#10;ADzhDJKQO5PNUfF3/BA/9jzV7WU+FvGHxt8GXm1jHNF4p0DxDZoQMjdZaz4XZ5Bkcj7QuRwCp5r+&#10;Trxn8Wfin8RdauvEfj34lePPGOu3s8lzc6r4j8W67qt5JNKxdmV7q+YQrknakYREAARVAAr6Z/Zv&#10;/wCChn7V/wCy9qtrN4C+KGta/wCFo5UN98OfiBfX/i/wRqFvlfNgisNSuzNoUrIoHn6dPayjuXXK&#10;n7vEcHeIVKi8TheO54nGrX2U4yp02+sVLmqR9L0lHa/Kj+eMs8cvo0YvGwyrOPo7UMr4fk1BYujV&#10;pYjFxheynUpqlh6ui1nyY2c0r8vtJWT6H/gnr8UJf2ff29Pg5qkN/JHo0/xKn+FfiCWQiNbzw940&#10;vLjwXJJeIp2lY7u8068x91ZbBCPugj+wX9ufxF8WvBPwTtvHHwLvPg9oXxQ0T4i/DbR9G8YfHHw1&#10;f+I/AHgzS/H/AI00b4feIPEWrrot/a3+l21tYeJhPLcWlzCVjtWWdvszTY/gu0nxFdJ4/wBL8WxA&#10;Wt8vjSx8SxrAz7ba6GvRaqohZju2pNjaSd2FGea/0cde8OeGviL4M1Xwr4y0LS/E3hLxp4dutG8S&#10;eHNas4b/AEfW9D13T2tdT0rUrG5RkubKa0uZY5EYEFXIr5PxpwUaeOyHHNfvcTQq0pvv7GUJK/f+&#10;NI/Z/oFZ7UxPD/iNw7Go5YLKsfhMZQi72isdSr0p2vsmsDTdu7berZ+S1l4c/bi+B/xz/Ze8fftY&#10;/t4eCvibo3jn4yS/Cix/Z4+F3wL0T4Q+Ctd1Xx38PPHEFrq0WtXPi7Ute8W3GjXdnb3qW9y720UM&#10;Ut1KiSRxuP2Sr86vgZ/wSt/Y0/Z8+MWm/HfwR4K8ba18RvDNtqlj8PtR+Jvxd+J/xW0/4WafrNpN&#10;p+o2Pw00f4geKtQt/CUT6ZPLaq8CedHbSNDFKkbMD+itfiR/foUUV478Wvj/APB74Hacl/8AE3x/&#10;4e8M3F3G7aNoE96t14r8STgHy7Hwx4TsBLqPiK+kcBEis7WZizAECtaNCtiakaOHpSr1p6KMIuUm&#10;/JJNs48fmGAyvC1sdmeNpZfgsOrzrV6kKVKC7ynNxjHtq9Xofkb/AMHAfhO41r9jvwR4mt4y6eC/&#10;jh4Zub1lUt5NlrvhrxZoYlcgfIn2+5sEyf4plHev446/0C/2wfhxp37Zf7CvxO8OeEYJry4+Ifww&#10;t/GvgCC8tJLbUU8TaNHZ+NPC2nXdlMvmafqratplvY3MLgSQSTzRSBXVgP8AP2dJI3eOWN4pY2aO&#10;WKRSkkUiMVkjkRhlJFcEMDyCCDzX+i30Tc6p4vgDM8hnLlx3D+YVeem/ijSxMY1Kcmt1erHER9YM&#10;/wArPpr5FLDeJOScU4f97lfFmV0JU60dYTq4WUqdRRezSoTws009VUR/Rf8A8EkP+CrcXw4Hhv8A&#10;ZY/aV16OHwA8lvovwk+JupPFDF4JlmkMdp4L8YXZAH/CLSTyKthqEhzp7yC3um+xNHLZ/wBXqOki&#10;LJGyujqro6MGR0YBlZWU4ZSCCCOCDX+YgQCCCAQRgg8gg9QR3Ff0if8ABJT/AIKxHwY3hz9lr9qD&#10;xI7eEpZLXRfhH8WNdvC//CLPIyW+n+BfG2o3L5HhsuY4tM1GVj9gLLZ3TfYvJltPjvpA+AX1r69x&#10;5wPg74r3q2Y4ClH+L9qeLwsF/wAvN5V6MV+81q017TnjU/QPowfSaWE/s7w18RMelg1y0MqzOtL+&#10;FtGngsXOX/LraGGryf7rSjUfsuSVL7X/AOCxnxS/b7+DXhq08XfA3xVa+Gv2druztdM8Y+IfAWiN&#10;F8TPCOt3D+QJfEfiK7luH0zwxdyyQpa3+mRWTwTt9mu5VaS3km/kd1bVtV1/U77W9e1TUtc1rU53&#10;utS1jWL661TVdQuZDmS4vtRvpZJrudj1aR2Y+tf6UWt6JonirRNT8P8AiDTNO1/w9r2nXWmavpGp&#10;2sGoaXq2l6hA8F3ZXtpcI0d3Zy28jq6MCrK5BBBr+OL/AIKgf8EwNa/ZS1q/+MXwc0/UNc/Z01y/&#10;33donn3+p/CLU76YLFpGsTHc9z4PluJAmn6g5LQMyWV6/m+RPdfifhTxZlNOEeH8XhaOX5hN2pV4&#10;wjB4ntTqytd1l9lt2mtFaa9/n+mT4McaYjEVvErKM4x3EvDFBc2Ly+tWq11lOlpYjB0m3GOBlvWj&#10;CPNh5Nzk5UG3R/oa/wCCTPhXTPCv/BP/APZ7j06KON9f0PX/ABXqcqABrnU9f8Xa9dzzSsB88iw/&#10;Z4snJC2yr0UAfzXf8FqtV1PUf+CgPxIttQMv2fRPB/wz0rR0kJKR6Y/hCw1ZvIBPyxNqeq6k/H8c&#10;rGv3f/4IifHDSfiX+xrpXw4N5EfFfwL8Ra14T1bTi4+0r4f1/U7/AMU+FNV8vOfsksOpajaI3Qy6&#10;FMOMV8S/8F4f2QvEmo6l4Y/a+8EaRc6rpGnaBZeBfjBFYQPPPosFhd3EnhLxndxRAt/ZRXUJ9OvJ&#10;sBbcw2Bc7JGZPN4VxMMo8Vc7o5pL2dbHVcXSpynouerWjWpO7tb2lOKUO7nFLc+q8Ycqr8a/Q64A&#10;x/CNJ4vB8PYTJMZiKVFc0lQwWBqYHGJxjfmeExE3Ov8AyKhVqS0g2fzOUUUV/Rh/l4dv8MvDl14x&#10;+JXw78JWMTTXvijx34Q8PWsSgs0lxrPiHTtOiUAAk/PcCv8ASMghS3hhgj4jgijhTPXZGgRc/wDA&#10;VFfw+/8ABH/4G3Xxo/be+HOoy2TXHhn4Ox3nxa8R3DRb7eGfQAtr4St3ZhtE0ni6/wBIkVTy0dhM&#10;wBCGv7cv7c0f+2z4b/tOy/t8aWutnR/tEf8AaI0h7t7FdS+y7t/2I3kbxeZjbvXbnNfzh40Y6OIz&#10;fKsup+/LL6E6k7a8rryjo+zUaUZekl3P9SvoG8PVct4K4x4oxSVGlxJmGHwmH5tPaRy+jUcpQv8A&#10;EpVcZUpq28qU19k1aK5GLxrosnji6+HrLqEPiK38NQ+LYxLYTjTr3RJdRbSZZ7TU0DRGeHUPLjkh&#10;kaOb98rxpJGHdeur8YlCcOXni48yUlfqns13TP7xpV6NdVHRqxqeynKnKzvyzi7SjLtJdU+jT2aC&#10;vyd+M/wZtv2fdd1/4nafH8GPg/8AD+7+J5+Jvib9peKDU9b/AGjdOuda1C6ltfhb4O8JXng7VIvF&#10;t9qHiHWZNK062jvGtpNI1JtPTQ5boLLJ+sVeH/G/4e3fjSD4ceItM0e18Tax8I/iZpHxP0jwtfXF&#10;taW/iC707Q/EfhuS1gu75hb2et29n4nur3TJpysKajpdsJZYI2a4i9XJsc8HiuWU7YbELlqRbSUk&#10;ruKfN7l+bROrGdKPNzVKc4pxfxvHnD0M9yf2tGhz5rlj9phaijKU6Tk4xqySppYhx9muecMJUw+L&#10;qqmqWHxNCrONRee/st+LtAsfBXh34cT2/wAa9N8RPD4k8UW2ofH7whF4N8YeP5tc8Q3vibxT4gs7&#10;OwhSygK6x4jkkfS4o7W5062uoEexihUOf5QP+Cxv7Fl7+zN+0XqPxN8KaS0Xwa+PGp6l4o0K4tYd&#10;th4Z8d3Mj33jHwbN5aBLVXu5ZdS09flVrW/kgiDfYZSP6ZviV8YfHFz4y8IfE34heAdR/Z6/Z9+A&#10;+q634x1zxb8UNW8My+Pfij401Pwj4g8DeF/h/wCA/BvgbWtZmj0ya58V3UssskrX2qXNvZWOnadI&#10;zyPXqPjPwT8Jv29v2dNb+H/xL8Ia/ouneKNPs4vEPg/xTp/9ifEb4UeNRp9vqul3E1ncoX0XxTYC&#10;/tbm2l2mG6trpSRNaXTxv+t+GPH+N8MeL6HE06Mq+Q5wvY5pRpTjVSjUqOSlCUbU3iKHuV1BP3Y1&#10;HQlKn7b3fw3xI4Ayjxh4ExPh9DGRw/FHC/LWyOtiMPWwlSrChh6VO86Ne9eOExEvb4NVZpKs8M8X&#10;SWIjhpTl/nk0hAYEEAgjBB5BB6givsj9tD9iP4w/sTfEmfwd8Q9Ol1Pwjqt1dP8AD74madaTL4Y8&#10;baVE29BHKdw0vxHDA0f23TZX86BzviM9q8VxJ8cV/p5k+cZZn+W4POMmxtPMcsx8FUpVqUuaE4v8&#10;VKLvGcJJShJOE0pJpf5L57kOccMZvjsiz/L6uVZvltR061CtFxnCS/CUZK0oTi3CcHGcJSi03/Sj&#10;/wAEk/8AgrGPDP8AwjX7K/7UPiVj4dZrXQ/hD8W9evC39glilvpvgHxzqNy/GiZ8uLS9TlbFnlLK&#10;7b7L5M1t/UTrmh6J4p0TVPDviLStO17w/r2n3Wl6xo+q2sF/peq6ZfwPb3ljfWdwjR3VpLbyOro6&#10;lWVyCK/zJCAQQQCCMEHoRX9MH/BJP/grKujDwx+yt+1H4kxpObXQfg/8XddvONMLMsGm+APHup3T&#10;8adkxw6VqkrYt/ksbxxB5E0P8b/SA8ApTljOPuA8G1Xi5VswwFFaya96eMwkI7TWsq9GC97WrTXN&#10;zxl/e30ZPpMQ5MF4ZeJeNjPC1IrD5ZmWIacVFrkhgMdOejptPkw9eekVajWfI4Shb+PH7Pfxe/4J&#10;B/H1f2tf2YtOvfGP7Mfia5XR/iN4Aubm6nXwxo+p30c0nhPX7kCSRNCF5sfQNcdZH0+6CWV/5qyZ&#10;v/3F/Zo/bL/Zt/bT8EtN8O/FGjarqF/pMkHjD4T+K1sYPGGjRXdvJDqWma74WvXcatpRjaaNrm3F&#10;1p9xG+BMcsg+q9d0LRPFOiar4c8R6Vp+u+H9d0+70rWdG1W1hv8ATNU0y/ge2vLG+s7hGjubWWCR&#10;0dGUqysQRX8dv/BSz/gmp4t/Y18WSfHn4Bv4gk+BV9qouorvRr3UY/EnwV1m8nxBpl7qtnKLn/hF&#10;JJ5Vj07UjIHhZ1sr1/N8ie6/mvKquWcffVstzvGPLOKKEVTw+OSTjiox+CliItx5q0NoVFKMprRt&#10;ySjL9a4xwXFv0bf7U4q8PskjxX4R5hVnic04fcpQqZPVqP8AfYvLKqjU9ngau9fDypVaWHleShCl&#10;KVSj+ufx5/4IVfssfFHXL3xJ8MvEPjD4DX+ozSXF1ofhmLT/ABL4GSaVg7yad4a1spNpCF958m2v&#10;4rZN+2KCNQFryfwN/wAG9/wR0rUobr4hfHr4meNdOikDvpXh/QPDngVblR/yxuL6WXVpRGe5iMT+&#10;jCvwk8I/8FKf27vA9lDp2h/tO/Eieyt0SGCHxLPpHjN440GyONLrxZpN7OQBgAeb2HWv6Hv+Cdvw&#10;V/ba+Nkmg/tE/tw/GP4n3HhGE2ut/C34G31+PCVnrt0MXGmeOPiH4Y8NWlhE+lxbkm0zTLyN3nk2&#10;Xl3GkCQRXH02dYbjvhLK5VMw45pQwMU4UopOpiqsktIU/aUedva79vaC95ySPyfgLNvo7eM3F1HC&#10;8NfR5xVfiCtJVsXUlKGGyjB0+Zc9fE/V8a6Che6hBYByrz9yFNykz9Nf2f8A9lT9nT9kbw1q9h8G&#10;fAWh+ArO+tLefxZ4lubu5vtd1q30aO5miuvEnijW7qWee2t0nvJArypbQedI6RxgtXxj8S49G+Jn&#10;iPVPjD8Uf2cLj4xfCq6vZoPhZ+0J+zR4u8SXnxp+GfhDSDLaQ2mr+GdFk0bxHawjWYtY1OV/Ddxq&#10;gI1RIrvTpDArP9cftBePk1bw18QPAHgTRrv4h+PvAdv8PvH3in4W2MQtNT8c+AbfxnpmqeKfCnhy&#10;41MRW+t6teeGdK1K3a2ieSLzdVs7K9eH+0Yg2J4a/aw8LfHC60Hwr8BLXxtqHie81jR5PHF54l+G&#10;njTwfZfCrw7ZX9rd+KI/GUvjTw9ZwR+KJtPtrzTbHTbeS4upL28S42rZW81yn5lg6mac1XN68K2N&#10;xOIdq1epWqxnSpuEJqpOrGXtIe0jJeznNunKMJQUKt3GP9Z55heDnTwXBOAr4LIcqy2HPgsvw+Cw&#10;VWhjcUq9ejPC0cJVpPDVvqtSEni6FBQxNKeIp1518EoxrVN79lfwhoNr4XvviX4f+K3xP+MehfEi&#10;30ibwT4n+LsQ/wCEt0v4f6Mt6NE0KO8udFsL7U9JfVtR8QajBdanbjUZo9cjW6kmEMT19UVDb28F&#10;pBDa2sENrbW0UcFvbW8aQwQQxIEihhhjULFEqKoVVAAAAAAqavncXiJYrE1a8r++9L8t1FK0U3GM&#10;ItqKSbUY8zTdlc/Uckyunk2VYLLaaj/s8PfcPa8kqs251ZQVarXqxhKrKcoQnWqOnFqHO1FBRRRX&#10;Meqfnf8Atffs8654ouJfiZ4f1v4h+J/F9zrnwo8HfDbR4dSmudG+At/4n+JGgaJ8RvjL4LsIEA0/&#10;xCvga6n/AOJjMtzcaQLCaSwktoLu7Q3/AIeXereE/j18bPh/8ENK1z4r+KYb3wh4g+P3xi+N3xBk&#10;sdE0PWrvw3APAfwo8IWnhbwZL/aGqWvg94L2aOCxtrfT7fV4Zb67vL68WNf0Br5zvPhn8QPAviv4&#10;l+L/AILXHgaWb4s6lp/ibxN4f+IX9u2unaf440zw5pXhJPFGl6n4ct5p7mzutC0HQUvNNlijDTaT&#10;59vfW5uJlr6HDZrKtg54DFOMlTpuNLnbjBtzw9oVHDlfJCNKdWMbqMq79pU5pXUvzDN+DKeBzyjx&#10;Hk8K1KeKxMKuNdCMK2IhGGHzJSrYeNdVIuviKmKo4SrV5J1qWAi8NhnRpJOkl9pPwl/a2+G3jP4c&#10;fFj4faVr2naZ4hvvBPxF+HfihINSfw74v0i1stQU2Op2uxhIdL1fStR0vVLNredrPV7e4T7NM8kM&#10;f87P7WP/AAQF8caFeal4r/ZD8YWnjHQHeW5T4WfELUYdJ8V6arF3+xeHvGTxrY69Ao2rGmoixmVc&#10;K91cvlz+tWhfBnVofjJ4G/Z/vvHev+I/EUHiHWf21/2oPijpU974H1TxV4r1+5vPAXwz8EeEU0XU&#10;ftHhrwjJdaNextaQXMnlaJ8NbawuZ5W1KUyfUGt/tEQeCtd8Wap4ka3vvh2PGmi/CT4Y6d4f0rVt&#10;V+JXxC+LvkFPEPhnwzpsUxg1vToLyC+ga4c2wtbnQNYkvZo7CyNyv33CHH3GPhzjnLgvOHVwWLSr&#10;VMDWhKrhKt5KEX7KbU4zqqLqQnB0cR9XUHOduZL854s4N4E8VsmkvFLh6OBx+V1JYOGaUatKljaU&#10;4UnXrc9ajF0XDCucMLiFfE4P+0nWpUaStTlP+CT4q/s2ftA/A+/m074ufBj4keAZYGZTda94U1WP&#10;RptpOXs/EFtbyWF/D8pIeG5kUjBBwRXhzSwHKtJF3DKzqPqCCa/0kj8XfDaXMug+PPDniTwJfT+G&#10;tZ8Urp3i7S7DUbHUPD3h8WbeIbmDVPCuoapYTyWaajp5ubZ7hbhVvEZIZEDMvnlzYfsY+I/DPh/4&#10;k6noH7O2oeE/GM0EXhnxpr3hnwAuk+I570kWcelazrGmqmoy3BH7gRuxuMjyt+Rn+iMs+l3i40Ka&#10;zrw+lVrOy9rg8Y1Sm2n8EKmHqWvyyslXqbPV8rP5vzX6E+RVMTWlkHivTw1GmpSlh8wwcY4mjCLg&#10;m6rjiaMly+1pcznhqKTqU9Fzxv8AzMf8E8f+Cz3xD+B9loXwW+Pei+KfjV8MrFLXS/C3iTw4j638&#10;U/BVhGY4LfTDazyj/hOPD8MICwQySxX1sirHFPPCkVsn9VPgLx98OP2k/hpPqun6DruqeBfFum3G&#10;l6noPxJ+HfijwhJqenahbNDe6fqHhvx1odpJe2UkEro5WKWBwx2yMCCbF3YfBf4KaOniCHwz4J8C&#10;2Et5YaVYHwz4S0yxv9U1XV50tNK0bRNN8O6Z9p1jVrq4kRILW1ilmlJO1CqsRxPiv9o3S9E0TUXt&#10;fCnizS/FB8T/AA08E+HtJ8e6DqfhDTtV8QfF3xM3hLwbdf2pNBKsmirqkV498YQ9zbpYNG0CzywJ&#10;J/OXiFxNwzx1mjznhbgOpwpj8TVTrVKeNVShWqOSTn9XWGpQpVHKUXKdKrGPNLnnBzk5P+q/Djh3&#10;iLwyyWXDvHXifQ4zy3B4eXssPWwDjiaFCNOclT+sfW61WvR9nTqqnSr0JzlCDp0pclPkXyZ8Cf8A&#10;gkf+x/8As/8AxT8Q/GCz8Pah4y1D+2rjW/A2iePbq21bwn8LLUlLlIdB02WALqN1bTrMba+1Nrqe&#10;1iEQiKTRG5k+vPit468f6hfX/wAKvg/d6T4P+JmteDr7xN4J+IHxD8PXGt/DjUZ9NuLAXmjaXa6b&#10;rVtca/rEdvfW0lyqskdrbXQukF4YpYE+fP2gNO+Jt3f+EPhJ8cdT8PeN/gZ+0bq938KLvxF8OdM8&#10;T/DPxz8IviTq+gazqngfU4ZbfxlqEfivwnc3ulXNsDcCF7XUfsElzFeW0kkaJo3jH4zeLfD3hL4M&#10;eOPhZ47/AOGgvhl478OQv8XrXwtPpHwfvdO8LarDCfjRpXjWZ1sp7DXfAUmpxXnhy0MupC81y/0W&#10;S0gtVa9j+WxEsxzOeGzPM8zWb1YxXK6s+aFOlG8Y1OWpbmhCrCUcRTlTi7OE/wB4q0ZGuXQ4Z4Uo&#10;5twlwnwlLgrB1KjdSODoulXxOLqctWrhfaYVT9nXxGEr06mWYqliaqvTr0L4V4CdI5AaB+2J8W9M&#10;iit/i9+znYfFHwDqbNBHr/wc8d+EviF8M/Ff2WM3K/8AEm+L1/b6x4fvbCRQxEFxpGu6bcq22RCh&#10;h/SPw4PEK6Boq+LX0aTxSulWA8RSeHY72LQZNbFrENTfRYtSke4i0s3nnGBZ3eVYiokZmBJqr4R8&#10;Mr4rl8dDQ9O/4TCbQLfws/iNrdG1b/hHbW/utUh0dLpstFYjUb25mZEwHdlL7tibejrwcfmLxsaV&#10;ONGnSpUrtKFKnTcXJLninBK8OZXimtLtv3nJv9J4a4YWQ1MZiKmPxONxWLtCcq2MxOJjUhSbVGrK&#10;OInPkxDptQqyjJpqMYxapxpwgUUUV5h9YFFFFABRRRQB5Z49+Dfgb4iato/iTWbbWNK8XeH7S807&#10;RfGng/xHrvgzxfYaVqMsM2o6MviDw1f21xdaJPLBE8lncNNbGRBMsSzKsg8e+LPwL1G3uv2ePF3w&#10;h0bS7m7/AGcPGer69pvw+1HUGsbPxX4c8V+DPEHgjxNa2mu6g0gtfGkdt4gk1Czvr52W6u4p4r25&#10;j+3S3cf1pRXbQzDF0HSUarqUqSnFU5NuHLUjKE48t1ZShOcXyuLXPJxcZO54GY8M5LmUcW6mChh8&#10;VjJ0KssRRhCGI9thq1HEYer7TklzTpVsNh6iVSM4T9jThVhUpxUD441nxr8Z7rR/2lNd8TeAdV0H&#10;wPonw6e3+EWmXeh2Gp/EzXfFmp+G9ZbxJp1tD4I8Raqt1oa6rF4atrH9wl1cXNxcSSObeCFj8m6h&#10;4Y8SeFvgV/wT/wDCuu+PNb1XRY/iZ+y7DqfgzWPh/pmnP4ftvhzZWOsagdVvrHRbe50a00vXdA0+&#10;3lkvlBMzRRzSF5Nx/XmivQw2dLDW5MFTjFTjO0bJXhRdKLTnCpKMuaTqymndybta6a+azTgGWacz&#10;rZ/iK1R0KtFTrc8pNV8dTxlVTVCthqdSl7OnDC06E4OEKUINubUlP5P/AGpfB3xG1Kb4H/FD4Z+H&#10;j461b4FfFpPH+s/DeLUNP0zUPG3hTVPBPi/wF4ht/Dl1q9xDZ/8ACX2Nh4uk1HTYrua3huJdNa2+&#10;0QyTI1XfFemaR+1f8P8AxJ8M/Ffw3+LXgHwvrGn2V+nivxFbab4I8T+G/F2i6tpmt+FdU8IwDU7q&#10;7j8R6Zrdjb38N4bf7FHNpcab7pJWjr6jorjhmNSFLCRjTUcRgG3RrJyjOF5+0WifLJxqOUoNq6cm&#10;pOUVFR9yvwthsRjc5q1MVOplnEcYxx2CnClUoV2sPHCyac4OrTVXDwp0q0IzcJKnGVNUqkqs6vz1&#10;4Q+D3jr7R4Qu/jL8WV+Lc/gG9XVvDP2bwHpPgO3n8RQ6ffaRa+KvE1tp+q3i6xr8OnajeiIW/wBg&#10;sI57p7lbATJbNb/QtFFctfEVcRJSquPu3SUYQpxSbbfLCEYwjdtvSKPYy7LMHlVGVHCRqWm05TrV&#10;q2JqzcYxgnUr4ipVrVGoRjFOdSTSSSCiiisD0AooooA//9lQSwMEFAAGAAgAAAAhAFXtHPjfAAAA&#10;CAEAAA8AAABkcnMvZG93bnJldi54bWxMj0FLw0AQhe+C/2EZwVu72YjaxmxKKeqpCLaC9DbNTpPQ&#10;7G7IbpP03zue9DLM8B5vvpevJtuKgfrQeKdBzRMQ5EpvGldp+Nq/zRYgQkRnsPWONFwpwKq4vckx&#10;M350nzTsYiU4xIUMNdQxdpmUoazJYpj7jhxrJ99bjHz2lTQ9jhxuW5kmyZO02Dj+UGNHm5rK8+5i&#10;NbyPOK4f1OuwPZ8218P+8eN7q0jr+7tp/QIi0hT/zPCLz+hQMNPRX5wJotUwUwvuEjXwZHn5nPBy&#10;1JCmqQJZ5PJ/geIH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Egk&#10;LJA8AwAAzwcAAA4AAAAAAAAAAAAAAAAAPAIAAGRycy9lMm9Eb2MueG1sUEsBAi0ACgAAAAAAAAAh&#10;ALd3MxMVNwAAFTcAABUAAAAAAAAAAAAAAAAApAUAAGRycy9tZWRpYS9pbWFnZTEuanBlZ1BLAQIt&#10;ABQABgAIAAAAIQBV7Rz43wAAAAgBAAAPAAAAAAAAAAAAAAAAAOw8AABkcnMvZG93bnJldi54bWxQ&#10;SwECLQAUAAYACAAAACEAWGCzG7oAAAAiAQAAGQAAAAAAAAAAAAAAAAD4PQAAZHJzL19yZWxzL2Uy&#10;b0RvYy54bWwucmVsc1BLBQYAAAAABgAGAH0BAADp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clogo"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06vQAAANoAAAAPAAAAZHJzL2Rvd25yZXYueG1sRI/NCsIw&#10;EITvgu8QVvCmqSIq1SiiCIInfw4el2Zti8mmNFGrT28EweMwM98w82VjjXhQ7UvHCgb9BARx5nTJ&#10;uYLzadubgvABWaNxTApe5GG5aLfmmGr35AM9jiEXEcI+RQVFCFUqpc8Ksuj7riKO3tXVFkOUdS51&#10;jc8It0YOk2QsLZYcFwqsaF1QdjverQKzl4FyHAzf21diRnRBvdqgUt1Os5qBCNSEf/jX3mkFE/he&#10;iTdALj4AAAD//wMAUEsBAi0AFAAGAAgAAAAhANvh9svuAAAAhQEAABMAAAAAAAAAAAAAAAAAAAAA&#10;AFtDb250ZW50X1R5cGVzXS54bWxQSwECLQAUAAYACAAAACEAWvQsW78AAAAVAQAACwAAAAAAAAAA&#10;AAAAAAAfAQAAX3JlbHMvLnJlbHNQSwECLQAUAAYACAAAACEAi3y9Or0AAADaAAAADwAAAAAAAAAA&#10;AAAAAAAHAgAAZHJzL2Rvd25yZXYueG1sUEsFBgAAAAADAAMAtwAAAPECAAAAAA==&#10;">
                  <v:imagedata r:id="rId9" o:title="rclogo"/>
                </v:shape>
                <v:rect id="Rectangle 4" o:spid="_x0000_s1028"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14:paraId="5A90FFE5" w14:textId="77777777" w:rsidR="00AF6A1A" w:rsidRPr="003719B1" w:rsidRDefault="00AF6A1A" w:rsidP="00AF6A1A">
                        <w:pPr>
                          <w:jc w:val="right"/>
                          <w:rPr>
                            <w:rFonts w:ascii="Cambria" w:hAnsi="Cambria"/>
                            <w:b/>
                            <w:color w:val="FFC000"/>
                            <w:sz w:val="58"/>
                            <w:szCs w:val="58"/>
                          </w:rPr>
                        </w:pPr>
                        <w:permStart w:id="2103994257" w:edGrp="everyone"/>
                        <w:r w:rsidRPr="003719B1">
                          <w:rPr>
                            <w:rFonts w:ascii="Cambria" w:hAnsi="Cambria"/>
                            <w:b/>
                            <w:color w:val="FFC000"/>
                            <w:sz w:val="58"/>
                            <w:szCs w:val="58"/>
                          </w:rPr>
                          <w:t>Job Description &amp; Person Specification</w:t>
                        </w:r>
                        <w:permEnd w:id="2103994257"/>
                      </w:p>
                    </w:txbxContent>
                  </v:textbox>
                </v:rect>
              </v:group>
            </w:pict>
          </mc:Fallback>
        </mc:AlternateContent>
      </w:r>
      <w:permEnd w:id="377645930"/>
    </w:p>
    <w:p w14:paraId="23AE617E" w14:textId="77777777" w:rsidR="00AF6A1A" w:rsidRPr="00890005" w:rsidRDefault="00AF6A1A" w:rsidP="00AF6A1A">
      <w:pPr>
        <w:rPr>
          <w:lang w:eastAsia="en-GB"/>
        </w:rPr>
      </w:pPr>
    </w:p>
    <w:p w14:paraId="73DEDAA3" w14:textId="77777777" w:rsidR="00AF6A1A" w:rsidRPr="00890005" w:rsidRDefault="00AF6A1A" w:rsidP="00AF6A1A">
      <w:pPr>
        <w:rPr>
          <w:lang w:eastAsia="en-GB"/>
        </w:rPr>
      </w:pPr>
    </w:p>
    <w:p w14:paraId="4776A470" w14:textId="77777777" w:rsidR="00AF6A1A" w:rsidRPr="00890005" w:rsidRDefault="00AF6A1A" w:rsidP="00AF6A1A">
      <w:pPr>
        <w:rPr>
          <w:lang w:eastAsia="en-GB"/>
        </w:rPr>
      </w:pPr>
    </w:p>
    <w:p w14:paraId="2D8F3508" w14:textId="77777777" w:rsidR="00AF6A1A" w:rsidRPr="00890005" w:rsidRDefault="00AF6A1A" w:rsidP="00AF6A1A">
      <w:pPr>
        <w:rPr>
          <w:lang w:eastAsia="en-GB"/>
        </w:rPr>
      </w:pPr>
    </w:p>
    <w:p w14:paraId="69F22D4D" w14:textId="77777777" w:rsidR="00AF6A1A" w:rsidRPr="00890005" w:rsidRDefault="00AF6A1A" w:rsidP="00AF6A1A">
      <w:pPr>
        <w:rPr>
          <w:lang w:eastAsia="en-GB"/>
        </w:rPr>
      </w:pPr>
    </w:p>
    <w:p w14:paraId="0AC0C20F" w14:textId="77777777" w:rsidR="00AF6A1A" w:rsidRPr="00890005" w:rsidRDefault="00AF6A1A" w:rsidP="00AF6A1A">
      <w:pPr>
        <w:rPr>
          <w:rFonts w:ascii="Arial" w:hAnsi="Arial" w:cs="Arial"/>
          <w:lang w:eastAsia="en-GB"/>
        </w:rPr>
      </w:pPr>
      <w:r w:rsidRPr="00890005">
        <w:rPr>
          <w:lang w:eastAsia="en-GB"/>
        </w:rPr>
        <w:t xml:space="preserve"> </w:t>
      </w:r>
    </w:p>
    <w:p w14:paraId="1FE1802F" w14:textId="77777777" w:rsidR="00AF6A1A" w:rsidRPr="00890005" w:rsidRDefault="00AF6A1A" w:rsidP="00AF6A1A">
      <w:pPr>
        <w:tabs>
          <w:tab w:val="left" w:pos="720"/>
        </w:tabs>
        <w:ind w:right="-694"/>
        <w:rPr>
          <w:rFonts w:ascii="Arial" w:hAnsi="Arial" w:cs="Arial"/>
          <w:b/>
          <w:bCs/>
          <w:color w:val="0000FF"/>
          <w:lang w:eastAsia="en-GB"/>
        </w:rPr>
      </w:pPr>
    </w:p>
    <w:p w14:paraId="28FF5089" w14:textId="77777777" w:rsidR="00AF6A1A" w:rsidRPr="00890005" w:rsidRDefault="00AF6A1A" w:rsidP="00AF6A1A">
      <w:pPr>
        <w:tabs>
          <w:tab w:val="left" w:pos="720"/>
        </w:tabs>
        <w:ind w:right="-694"/>
        <w:rPr>
          <w:rFonts w:ascii="Arial" w:hAnsi="Arial" w:cs="Arial"/>
          <w:b/>
          <w:bCs/>
          <w:color w:val="0000FF"/>
          <w:lang w:eastAsia="en-GB"/>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139"/>
        <w:gridCol w:w="992"/>
        <w:gridCol w:w="2126"/>
        <w:gridCol w:w="1683"/>
        <w:gridCol w:w="1620"/>
      </w:tblGrid>
      <w:tr w:rsidR="00AF6A1A" w:rsidRPr="00890005" w14:paraId="4DC9CD04" w14:textId="77777777" w:rsidTr="00C8023B">
        <w:trPr>
          <w:trHeight w:val="440"/>
        </w:trPr>
        <w:tc>
          <w:tcPr>
            <w:tcW w:w="1980" w:type="dxa"/>
            <w:shd w:val="clear" w:color="auto" w:fill="auto"/>
            <w:vAlign w:val="center"/>
          </w:tcPr>
          <w:p w14:paraId="65C159DB" w14:textId="77777777" w:rsidR="00AF6A1A" w:rsidRPr="00890005" w:rsidRDefault="00AF6A1A" w:rsidP="00C8023B">
            <w:pPr>
              <w:keepNext/>
              <w:tabs>
                <w:tab w:val="left" w:pos="900"/>
                <w:tab w:val="left" w:pos="1080"/>
              </w:tabs>
              <w:outlineLvl w:val="0"/>
              <w:rPr>
                <w:rFonts w:ascii="Arial" w:hAnsi="Arial" w:cs="Arial"/>
                <w:b/>
                <w:bCs/>
                <w:szCs w:val="28"/>
                <w:lang w:eastAsia="en-GB"/>
              </w:rPr>
            </w:pPr>
            <w:r w:rsidRPr="00890005">
              <w:rPr>
                <w:rFonts w:ascii="Arial" w:hAnsi="Arial" w:cs="Arial"/>
                <w:b/>
                <w:bCs/>
                <w:szCs w:val="28"/>
                <w:lang w:eastAsia="en-GB"/>
              </w:rPr>
              <w:t>Post Title</w:t>
            </w:r>
          </w:p>
        </w:tc>
        <w:tc>
          <w:tcPr>
            <w:tcW w:w="7560" w:type="dxa"/>
            <w:gridSpan w:val="5"/>
            <w:shd w:val="clear" w:color="auto" w:fill="auto"/>
            <w:vAlign w:val="center"/>
          </w:tcPr>
          <w:p w14:paraId="45A10857" w14:textId="77777777" w:rsidR="00AF6A1A" w:rsidRPr="00890005" w:rsidRDefault="00AF6A1A" w:rsidP="00C8023B">
            <w:pPr>
              <w:tabs>
                <w:tab w:val="left" w:pos="900"/>
                <w:tab w:val="left" w:pos="1080"/>
              </w:tabs>
              <w:rPr>
                <w:rFonts w:ascii="Arial" w:hAnsi="Arial" w:cs="Arial"/>
                <w:color w:val="FF0000"/>
                <w:lang w:eastAsia="en-GB"/>
              </w:rPr>
            </w:pPr>
            <w:r w:rsidRPr="00890005">
              <w:rPr>
                <w:rFonts w:ascii="Arial" w:hAnsi="Arial" w:cs="Arial"/>
                <w:lang w:eastAsia="en-GB"/>
              </w:rPr>
              <w:t>Trainee Accountant</w:t>
            </w:r>
          </w:p>
        </w:tc>
      </w:tr>
      <w:tr w:rsidR="00AF6A1A" w:rsidRPr="00890005" w14:paraId="27DB8B59" w14:textId="77777777" w:rsidTr="00C8023B">
        <w:trPr>
          <w:trHeight w:val="440"/>
        </w:trPr>
        <w:tc>
          <w:tcPr>
            <w:tcW w:w="1980" w:type="dxa"/>
            <w:shd w:val="clear" w:color="auto" w:fill="auto"/>
            <w:vAlign w:val="center"/>
          </w:tcPr>
          <w:p w14:paraId="51CB035F" w14:textId="77777777" w:rsidR="00AF6A1A" w:rsidRPr="00890005" w:rsidRDefault="00AF6A1A" w:rsidP="00C8023B">
            <w:pPr>
              <w:keepNext/>
              <w:tabs>
                <w:tab w:val="left" w:pos="900"/>
                <w:tab w:val="left" w:pos="1080"/>
              </w:tabs>
              <w:outlineLvl w:val="0"/>
              <w:rPr>
                <w:rFonts w:ascii="Arial" w:hAnsi="Arial" w:cs="Arial"/>
                <w:b/>
                <w:bCs/>
                <w:szCs w:val="28"/>
                <w:lang w:eastAsia="en-GB"/>
              </w:rPr>
            </w:pPr>
            <w:r w:rsidRPr="00890005">
              <w:rPr>
                <w:rFonts w:ascii="Arial" w:hAnsi="Arial" w:cs="Arial"/>
                <w:b/>
                <w:bCs/>
                <w:szCs w:val="28"/>
                <w:lang w:eastAsia="en-GB"/>
              </w:rPr>
              <w:t xml:space="preserve">JE Reference </w:t>
            </w:r>
          </w:p>
        </w:tc>
        <w:tc>
          <w:tcPr>
            <w:tcW w:w="1139" w:type="dxa"/>
            <w:shd w:val="clear" w:color="auto" w:fill="auto"/>
            <w:vAlign w:val="center"/>
          </w:tcPr>
          <w:p w14:paraId="744D2315" w14:textId="77777777" w:rsidR="00AF6A1A" w:rsidRPr="007601B9" w:rsidRDefault="00AF6A1A" w:rsidP="00C8023B">
            <w:pPr>
              <w:tabs>
                <w:tab w:val="left" w:pos="900"/>
                <w:tab w:val="left" w:pos="1080"/>
              </w:tabs>
              <w:rPr>
                <w:rFonts w:ascii="Arial" w:hAnsi="Arial" w:cs="Arial"/>
                <w:lang w:eastAsia="en-GB"/>
              </w:rPr>
            </w:pPr>
            <w:r w:rsidRPr="007601B9">
              <w:rPr>
                <w:rFonts w:ascii="Arial" w:hAnsi="Arial" w:cs="Arial"/>
                <w:lang w:eastAsia="en-GB"/>
              </w:rPr>
              <w:t>W840</w:t>
            </w:r>
          </w:p>
        </w:tc>
        <w:tc>
          <w:tcPr>
            <w:tcW w:w="992" w:type="dxa"/>
            <w:shd w:val="clear" w:color="auto" w:fill="auto"/>
            <w:vAlign w:val="center"/>
          </w:tcPr>
          <w:p w14:paraId="4E47D916" w14:textId="77777777" w:rsidR="00AF6A1A" w:rsidRPr="00890005" w:rsidRDefault="00AF6A1A" w:rsidP="00C8023B">
            <w:pPr>
              <w:keepNext/>
              <w:tabs>
                <w:tab w:val="left" w:pos="900"/>
                <w:tab w:val="left" w:pos="1080"/>
              </w:tabs>
              <w:outlineLvl w:val="0"/>
              <w:rPr>
                <w:rFonts w:ascii="Arial" w:hAnsi="Arial" w:cs="Arial"/>
                <w:b/>
                <w:bCs/>
                <w:szCs w:val="28"/>
                <w:lang w:eastAsia="en-GB"/>
              </w:rPr>
            </w:pPr>
            <w:r w:rsidRPr="00890005">
              <w:rPr>
                <w:rFonts w:ascii="Arial" w:hAnsi="Arial" w:cs="Arial"/>
                <w:b/>
                <w:bCs/>
                <w:szCs w:val="28"/>
                <w:lang w:eastAsia="en-GB"/>
              </w:rPr>
              <w:t xml:space="preserve">Grade </w:t>
            </w:r>
          </w:p>
        </w:tc>
        <w:tc>
          <w:tcPr>
            <w:tcW w:w="2126" w:type="dxa"/>
            <w:shd w:val="clear" w:color="auto" w:fill="auto"/>
            <w:vAlign w:val="center"/>
          </w:tcPr>
          <w:p w14:paraId="355FEF98" w14:textId="49260C70" w:rsidR="00AF6A1A" w:rsidRPr="007601B9" w:rsidRDefault="00AF6A1A" w:rsidP="00C8023B">
            <w:pPr>
              <w:tabs>
                <w:tab w:val="left" w:pos="900"/>
                <w:tab w:val="left" w:pos="1080"/>
              </w:tabs>
              <w:rPr>
                <w:rFonts w:ascii="Arial" w:hAnsi="Arial" w:cs="Arial"/>
                <w:lang w:eastAsia="en-GB"/>
              </w:rPr>
            </w:pPr>
            <w:r w:rsidRPr="007601B9">
              <w:rPr>
                <w:rFonts w:ascii="Arial" w:hAnsi="Arial" w:cs="Arial"/>
                <w:lang w:eastAsia="en-GB"/>
              </w:rPr>
              <w:t xml:space="preserve">Grade </w:t>
            </w:r>
            <w:r w:rsidR="008A1B8B" w:rsidRPr="007601B9">
              <w:rPr>
                <w:rFonts w:ascii="Arial" w:hAnsi="Arial" w:cs="Arial"/>
                <w:lang w:eastAsia="en-GB"/>
              </w:rPr>
              <w:t>D</w:t>
            </w:r>
            <w:r w:rsidRPr="007601B9">
              <w:rPr>
                <w:rFonts w:ascii="Arial" w:hAnsi="Arial" w:cs="Arial"/>
                <w:lang w:eastAsia="en-GB"/>
              </w:rPr>
              <w:t xml:space="preserve"> </w:t>
            </w:r>
          </w:p>
        </w:tc>
        <w:tc>
          <w:tcPr>
            <w:tcW w:w="1683" w:type="dxa"/>
            <w:shd w:val="clear" w:color="auto" w:fill="auto"/>
            <w:vAlign w:val="center"/>
          </w:tcPr>
          <w:p w14:paraId="3C776273" w14:textId="77777777" w:rsidR="00AF6A1A" w:rsidRPr="00890005" w:rsidRDefault="00AF6A1A" w:rsidP="00C8023B">
            <w:pPr>
              <w:tabs>
                <w:tab w:val="left" w:pos="900"/>
                <w:tab w:val="left" w:pos="1080"/>
              </w:tabs>
              <w:rPr>
                <w:rFonts w:ascii="Arial" w:hAnsi="Arial" w:cs="Arial"/>
                <w:lang w:eastAsia="en-GB"/>
              </w:rPr>
            </w:pPr>
            <w:r w:rsidRPr="00890005">
              <w:rPr>
                <w:rFonts w:ascii="Arial" w:hAnsi="Arial" w:cs="Arial"/>
                <w:b/>
                <w:lang w:eastAsia="en-GB"/>
              </w:rPr>
              <w:t>SCP Range</w:t>
            </w:r>
          </w:p>
        </w:tc>
        <w:tc>
          <w:tcPr>
            <w:tcW w:w="1620" w:type="dxa"/>
            <w:shd w:val="clear" w:color="auto" w:fill="auto"/>
            <w:vAlign w:val="center"/>
          </w:tcPr>
          <w:p w14:paraId="4B08B383" w14:textId="539E35E0" w:rsidR="00AF6A1A" w:rsidRPr="007601B9" w:rsidRDefault="00306954" w:rsidP="00C8023B">
            <w:pPr>
              <w:tabs>
                <w:tab w:val="left" w:pos="900"/>
                <w:tab w:val="left" w:pos="1080"/>
              </w:tabs>
              <w:rPr>
                <w:rFonts w:ascii="Arial" w:hAnsi="Arial" w:cs="Arial"/>
                <w:lang w:eastAsia="en-GB"/>
              </w:rPr>
            </w:pPr>
            <w:r w:rsidRPr="007601B9">
              <w:rPr>
                <w:rFonts w:ascii="Arial" w:hAnsi="Arial" w:cs="Arial"/>
                <w:lang w:eastAsia="en-GB"/>
              </w:rPr>
              <w:t>9</w:t>
            </w:r>
            <w:r w:rsidR="00AF6A1A" w:rsidRPr="007601B9">
              <w:rPr>
                <w:rFonts w:ascii="Arial" w:hAnsi="Arial" w:cs="Arial"/>
                <w:lang w:eastAsia="en-GB"/>
              </w:rPr>
              <w:t>-</w:t>
            </w:r>
            <w:r w:rsidRPr="007601B9">
              <w:rPr>
                <w:rFonts w:ascii="Arial" w:hAnsi="Arial" w:cs="Arial"/>
                <w:lang w:eastAsia="en-GB"/>
              </w:rPr>
              <w:t>11</w:t>
            </w:r>
          </w:p>
        </w:tc>
      </w:tr>
      <w:tr w:rsidR="00AF6A1A" w:rsidRPr="00890005" w14:paraId="157B3448" w14:textId="77777777" w:rsidTr="00C8023B">
        <w:trPr>
          <w:trHeight w:val="440"/>
        </w:trPr>
        <w:tc>
          <w:tcPr>
            <w:tcW w:w="1980" w:type="dxa"/>
            <w:shd w:val="clear" w:color="auto" w:fill="auto"/>
            <w:vAlign w:val="center"/>
          </w:tcPr>
          <w:p w14:paraId="2C7D983F" w14:textId="77777777" w:rsidR="00AF6A1A" w:rsidRPr="00890005" w:rsidRDefault="00AF6A1A" w:rsidP="00C8023B">
            <w:pPr>
              <w:keepNext/>
              <w:tabs>
                <w:tab w:val="left" w:pos="900"/>
                <w:tab w:val="left" w:pos="1080"/>
              </w:tabs>
              <w:outlineLvl w:val="0"/>
              <w:rPr>
                <w:rFonts w:ascii="Arial" w:hAnsi="Arial" w:cs="Arial"/>
                <w:b/>
                <w:bCs/>
                <w:szCs w:val="28"/>
                <w:lang w:eastAsia="en-GB"/>
              </w:rPr>
            </w:pPr>
          </w:p>
        </w:tc>
        <w:tc>
          <w:tcPr>
            <w:tcW w:w="1139" w:type="dxa"/>
            <w:shd w:val="clear" w:color="auto" w:fill="auto"/>
            <w:vAlign w:val="center"/>
          </w:tcPr>
          <w:p w14:paraId="6946643A" w14:textId="77777777" w:rsidR="00AF6A1A" w:rsidRPr="007601B9" w:rsidRDefault="00AF6A1A" w:rsidP="00C8023B">
            <w:pPr>
              <w:tabs>
                <w:tab w:val="left" w:pos="900"/>
                <w:tab w:val="left" w:pos="1080"/>
              </w:tabs>
              <w:rPr>
                <w:rFonts w:ascii="Arial" w:hAnsi="Arial" w:cs="Arial"/>
                <w:lang w:eastAsia="en-GB"/>
              </w:rPr>
            </w:pPr>
            <w:r w:rsidRPr="007601B9">
              <w:rPr>
                <w:rFonts w:ascii="Arial" w:hAnsi="Arial" w:cs="Arial"/>
                <w:lang w:eastAsia="en-GB"/>
              </w:rPr>
              <w:t>W841</w:t>
            </w:r>
          </w:p>
        </w:tc>
        <w:tc>
          <w:tcPr>
            <w:tcW w:w="992" w:type="dxa"/>
            <w:shd w:val="clear" w:color="auto" w:fill="auto"/>
            <w:vAlign w:val="center"/>
          </w:tcPr>
          <w:p w14:paraId="4C7FFFE1" w14:textId="77777777" w:rsidR="00AF6A1A" w:rsidRPr="00890005" w:rsidRDefault="00AF6A1A" w:rsidP="00C8023B">
            <w:pPr>
              <w:keepNext/>
              <w:tabs>
                <w:tab w:val="left" w:pos="900"/>
                <w:tab w:val="left" w:pos="1080"/>
              </w:tabs>
              <w:outlineLvl w:val="0"/>
              <w:rPr>
                <w:rFonts w:ascii="Arial" w:hAnsi="Arial" w:cs="Arial"/>
                <w:b/>
                <w:bCs/>
                <w:szCs w:val="28"/>
                <w:lang w:eastAsia="en-GB"/>
              </w:rPr>
            </w:pPr>
          </w:p>
        </w:tc>
        <w:tc>
          <w:tcPr>
            <w:tcW w:w="2126" w:type="dxa"/>
            <w:shd w:val="clear" w:color="auto" w:fill="auto"/>
            <w:vAlign w:val="center"/>
          </w:tcPr>
          <w:p w14:paraId="65882969" w14:textId="77777777" w:rsidR="00AF6A1A" w:rsidRPr="007601B9" w:rsidRDefault="00AF6A1A" w:rsidP="00C8023B">
            <w:pPr>
              <w:tabs>
                <w:tab w:val="left" w:pos="900"/>
                <w:tab w:val="left" w:pos="1080"/>
              </w:tabs>
              <w:rPr>
                <w:rFonts w:ascii="Arial" w:hAnsi="Arial" w:cs="Arial"/>
                <w:lang w:eastAsia="en-GB"/>
              </w:rPr>
            </w:pPr>
            <w:r w:rsidRPr="007601B9">
              <w:rPr>
                <w:rFonts w:ascii="Arial" w:hAnsi="Arial" w:cs="Arial"/>
                <w:lang w:eastAsia="en-GB"/>
              </w:rPr>
              <w:t>Grade E</w:t>
            </w:r>
          </w:p>
        </w:tc>
        <w:tc>
          <w:tcPr>
            <w:tcW w:w="1683" w:type="dxa"/>
            <w:shd w:val="clear" w:color="auto" w:fill="auto"/>
            <w:vAlign w:val="center"/>
          </w:tcPr>
          <w:p w14:paraId="33A996B5" w14:textId="77777777" w:rsidR="00AF6A1A" w:rsidRPr="00890005" w:rsidRDefault="00AF6A1A" w:rsidP="00C8023B">
            <w:pPr>
              <w:tabs>
                <w:tab w:val="left" w:pos="900"/>
                <w:tab w:val="left" w:pos="1080"/>
              </w:tabs>
              <w:rPr>
                <w:rFonts w:ascii="Arial" w:hAnsi="Arial" w:cs="Arial"/>
                <w:b/>
                <w:lang w:eastAsia="en-GB"/>
              </w:rPr>
            </w:pPr>
          </w:p>
        </w:tc>
        <w:tc>
          <w:tcPr>
            <w:tcW w:w="1620" w:type="dxa"/>
            <w:shd w:val="clear" w:color="auto" w:fill="auto"/>
            <w:vAlign w:val="center"/>
          </w:tcPr>
          <w:p w14:paraId="0C07775F" w14:textId="5D4F359C" w:rsidR="00AF6A1A" w:rsidRPr="007601B9" w:rsidRDefault="00306954" w:rsidP="00C8023B">
            <w:pPr>
              <w:tabs>
                <w:tab w:val="left" w:pos="900"/>
                <w:tab w:val="left" w:pos="1080"/>
              </w:tabs>
              <w:rPr>
                <w:rFonts w:ascii="Arial" w:hAnsi="Arial" w:cs="Arial"/>
                <w:lang w:eastAsia="en-GB"/>
              </w:rPr>
            </w:pPr>
            <w:r w:rsidRPr="007601B9">
              <w:rPr>
                <w:rFonts w:ascii="Arial" w:hAnsi="Arial" w:cs="Arial"/>
                <w:lang w:eastAsia="en-GB"/>
              </w:rPr>
              <w:t>17</w:t>
            </w:r>
            <w:r w:rsidR="00AF6A1A" w:rsidRPr="007601B9">
              <w:rPr>
                <w:rFonts w:ascii="Arial" w:hAnsi="Arial" w:cs="Arial"/>
                <w:lang w:eastAsia="en-GB"/>
              </w:rPr>
              <w:t>-</w:t>
            </w:r>
            <w:r w:rsidRPr="007601B9">
              <w:rPr>
                <w:rFonts w:ascii="Arial" w:hAnsi="Arial" w:cs="Arial"/>
                <w:lang w:eastAsia="en-GB"/>
              </w:rPr>
              <w:t>19</w:t>
            </w:r>
          </w:p>
        </w:tc>
      </w:tr>
      <w:tr w:rsidR="00AF6A1A" w:rsidRPr="00890005" w14:paraId="7E66899F" w14:textId="77777777" w:rsidTr="00C8023B">
        <w:trPr>
          <w:trHeight w:val="440"/>
        </w:trPr>
        <w:tc>
          <w:tcPr>
            <w:tcW w:w="1980" w:type="dxa"/>
            <w:shd w:val="clear" w:color="auto" w:fill="auto"/>
            <w:vAlign w:val="center"/>
          </w:tcPr>
          <w:p w14:paraId="32916D8C" w14:textId="77777777" w:rsidR="00AF6A1A" w:rsidRPr="00890005" w:rsidRDefault="00AF6A1A" w:rsidP="00C8023B">
            <w:pPr>
              <w:keepNext/>
              <w:tabs>
                <w:tab w:val="left" w:pos="900"/>
                <w:tab w:val="left" w:pos="1080"/>
              </w:tabs>
              <w:outlineLvl w:val="0"/>
              <w:rPr>
                <w:rFonts w:ascii="Arial" w:hAnsi="Arial" w:cs="Arial"/>
                <w:b/>
                <w:bCs/>
                <w:szCs w:val="28"/>
                <w:lang w:eastAsia="en-GB"/>
              </w:rPr>
            </w:pPr>
          </w:p>
        </w:tc>
        <w:tc>
          <w:tcPr>
            <w:tcW w:w="1139" w:type="dxa"/>
            <w:shd w:val="clear" w:color="auto" w:fill="auto"/>
            <w:vAlign w:val="center"/>
          </w:tcPr>
          <w:p w14:paraId="102460F7" w14:textId="77777777" w:rsidR="00AF6A1A" w:rsidRPr="007601B9" w:rsidRDefault="00AF6A1A" w:rsidP="00C8023B">
            <w:pPr>
              <w:tabs>
                <w:tab w:val="left" w:pos="900"/>
                <w:tab w:val="left" w:pos="1080"/>
              </w:tabs>
              <w:rPr>
                <w:rFonts w:ascii="Arial" w:hAnsi="Arial" w:cs="Arial"/>
                <w:lang w:eastAsia="en-GB"/>
              </w:rPr>
            </w:pPr>
            <w:r w:rsidRPr="007601B9">
              <w:rPr>
                <w:rFonts w:ascii="Arial" w:hAnsi="Arial" w:cs="Arial"/>
                <w:lang w:eastAsia="en-GB"/>
              </w:rPr>
              <w:t>W842</w:t>
            </w:r>
          </w:p>
        </w:tc>
        <w:tc>
          <w:tcPr>
            <w:tcW w:w="992" w:type="dxa"/>
            <w:shd w:val="clear" w:color="auto" w:fill="auto"/>
            <w:vAlign w:val="center"/>
          </w:tcPr>
          <w:p w14:paraId="5EA893AF" w14:textId="77777777" w:rsidR="00AF6A1A" w:rsidRPr="00890005" w:rsidRDefault="00AF6A1A" w:rsidP="00C8023B">
            <w:pPr>
              <w:keepNext/>
              <w:tabs>
                <w:tab w:val="left" w:pos="900"/>
                <w:tab w:val="left" w:pos="1080"/>
              </w:tabs>
              <w:outlineLvl w:val="0"/>
              <w:rPr>
                <w:rFonts w:ascii="Arial" w:hAnsi="Arial" w:cs="Arial"/>
                <w:b/>
                <w:bCs/>
                <w:szCs w:val="28"/>
                <w:lang w:eastAsia="en-GB"/>
              </w:rPr>
            </w:pPr>
          </w:p>
        </w:tc>
        <w:tc>
          <w:tcPr>
            <w:tcW w:w="2126" w:type="dxa"/>
            <w:shd w:val="clear" w:color="auto" w:fill="auto"/>
            <w:vAlign w:val="center"/>
          </w:tcPr>
          <w:p w14:paraId="04368402" w14:textId="77777777" w:rsidR="00AF6A1A" w:rsidRPr="007601B9" w:rsidRDefault="00AF6A1A" w:rsidP="00C8023B">
            <w:pPr>
              <w:tabs>
                <w:tab w:val="left" w:pos="900"/>
                <w:tab w:val="left" w:pos="1080"/>
              </w:tabs>
              <w:rPr>
                <w:rFonts w:ascii="Arial" w:hAnsi="Arial" w:cs="Arial"/>
                <w:lang w:eastAsia="en-GB"/>
              </w:rPr>
            </w:pPr>
            <w:r w:rsidRPr="007601B9">
              <w:rPr>
                <w:rFonts w:ascii="Arial" w:hAnsi="Arial" w:cs="Arial"/>
                <w:lang w:eastAsia="en-GB"/>
              </w:rPr>
              <w:t>Grade F</w:t>
            </w:r>
          </w:p>
        </w:tc>
        <w:tc>
          <w:tcPr>
            <w:tcW w:w="1683" w:type="dxa"/>
            <w:shd w:val="clear" w:color="auto" w:fill="auto"/>
            <w:vAlign w:val="center"/>
          </w:tcPr>
          <w:p w14:paraId="3A72F5A0" w14:textId="77777777" w:rsidR="00AF6A1A" w:rsidRPr="00890005" w:rsidRDefault="00AF6A1A" w:rsidP="00C8023B">
            <w:pPr>
              <w:tabs>
                <w:tab w:val="left" w:pos="900"/>
                <w:tab w:val="left" w:pos="1080"/>
              </w:tabs>
              <w:rPr>
                <w:rFonts w:ascii="Arial" w:hAnsi="Arial" w:cs="Arial"/>
                <w:b/>
                <w:lang w:eastAsia="en-GB"/>
              </w:rPr>
            </w:pPr>
          </w:p>
        </w:tc>
        <w:tc>
          <w:tcPr>
            <w:tcW w:w="1620" w:type="dxa"/>
            <w:shd w:val="clear" w:color="auto" w:fill="auto"/>
            <w:vAlign w:val="center"/>
          </w:tcPr>
          <w:p w14:paraId="6745DE1A" w14:textId="21B850EF" w:rsidR="00AF6A1A" w:rsidRPr="007601B9" w:rsidRDefault="00306954" w:rsidP="00C8023B">
            <w:pPr>
              <w:tabs>
                <w:tab w:val="left" w:pos="900"/>
                <w:tab w:val="left" w:pos="1080"/>
              </w:tabs>
              <w:rPr>
                <w:rFonts w:ascii="Arial" w:hAnsi="Arial" w:cs="Arial"/>
                <w:lang w:eastAsia="en-GB"/>
              </w:rPr>
            </w:pPr>
            <w:r w:rsidRPr="007601B9">
              <w:rPr>
                <w:rFonts w:ascii="Arial" w:hAnsi="Arial" w:cs="Arial"/>
                <w:lang w:eastAsia="en-GB"/>
              </w:rPr>
              <w:t>23</w:t>
            </w:r>
            <w:r w:rsidR="00AF6A1A" w:rsidRPr="007601B9">
              <w:rPr>
                <w:rFonts w:ascii="Arial" w:hAnsi="Arial" w:cs="Arial"/>
                <w:lang w:eastAsia="en-GB"/>
              </w:rPr>
              <w:t>-</w:t>
            </w:r>
            <w:r w:rsidRPr="007601B9">
              <w:rPr>
                <w:rFonts w:ascii="Arial" w:hAnsi="Arial" w:cs="Arial"/>
                <w:lang w:eastAsia="en-GB"/>
              </w:rPr>
              <w:t>25</w:t>
            </w:r>
          </w:p>
        </w:tc>
      </w:tr>
      <w:tr w:rsidR="00AF6A1A" w:rsidRPr="00890005" w14:paraId="12774BE6" w14:textId="77777777" w:rsidTr="00C8023B">
        <w:trPr>
          <w:trHeight w:val="440"/>
        </w:trPr>
        <w:tc>
          <w:tcPr>
            <w:tcW w:w="1980" w:type="dxa"/>
            <w:shd w:val="clear" w:color="auto" w:fill="auto"/>
            <w:vAlign w:val="center"/>
          </w:tcPr>
          <w:p w14:paraId="3EBA9478" w14:textId="77777777" w:rsidR="00AF6A1A" w:rsidRPr="00890005" w:rsidRDefault="00AF6A1A" w:rsidP="00C8023B">
            <w:pPr>
              <w:keepNext/>
              <w:tabs>
                <w:tab w:val="left" w:pos="900"/>
                <w:tab w:val="left" w:pos="1080"/>
              </w:tabs>
              <w:outlineLvl w:val="0"/>
              <w:rPr>
                <w:rFonts w:ascii="Arial" w:hAnsi="Arial" w:cs="Arial"/>
                <w:b/>
                <w:bCs/>
                <w:szCs w:val="28"/>
                <w:lang w:eastAsia="en-GB"/>
              </w:rPr>
            </w:pPr>
          </w:p>
        </w:tc>
        <w:tc>
          <w:tcPr>
            <w:tcW w:w="1139" w:type="dxa"/>
            <w:shd w:val="clear" w:color="auto" w:fill="auto"/>
            <w:vAlign w:val="center"/>
          </w:tcPr>
          <w:p w14:paraId="16DE953D" w14:textId="77777777" w:rsidR="00AF6A1A" w:rsidRPr="007601B9" w:rsidRDefault="00AF6A1A" w:rsidP="00C8023B">
            <w:pPr>
              <w:tabs>
                <w:tab w:val="left" w:pos="900"/>
                <w:tab w:val="left" w:pos="1080"/>
              </w:tabs>
              <w:rPr>
                <w:rFonts w:ascii="Arial" w:hAnsi="Arial" w:cs="Arial"/>
                <w:lang w:eastAsia="en-GB"/>
              </w:rPr>
            </w:pPr>
            <w:r w:rsidRPr="007601B9">
              <w:rPr>
                <w:rFonts w:ascii="Arial" w:hAnsi="Arial" w:cs="Arial"/>
                <w:lang w:eastAsia="en-GB"/>
              </w:rPr>
              <w:t>W843</w:t>
            </w:r>
          </w:p>
        </w:tc>
        <w:tc>
          <w:tcPr>
            <w:tcW w:w="992" w:type="dxa"/>
            <w:shd w:val="clear" w:color="auto" w:fill="auto"/>
            <w:vAlign w:val="center"/>
          </w:tcPr>
          <w:p w14:paraId="7410103C" w14:textId="77777777" w:rsidR="00AF6A1A" w:rsidRPr="00890005" w:rsidRDefault="00AF6A1A" w:rsidP="00C8023B">
            <w:pPr>
              <w:keepNext/>
              <w:tabs>
                <w:tab w:val="left" w:pos="900"/>
                <w:tab w:val="left" w:pos="1080"/>
              </w:tabs>
              <w:outlineLvl w:val="0"/>
              <w:rPr>
                <w:rFonts w:ascii="Arial" w:hAnsi="Arial" w:cs="Arial"/>
                <w:b/>
                <w:bCs/>
                <w:szCs w:val="28"/>
                <w:lang w:eastAsia="en-GB"/>
              </w:rPr>
            </w:pPr>
          </w:p>
        </w:tc>
        <w:tc>
          <w:tcPr>
            <w:tcW w:w="2126" w:type="dxa"/>
            <w:shd w:val="clear" w:color="auto" w:fill="auto"/>
            <w:vAlign w:val="center"/>
          </w:tcPr>
          <w:p w14:paraId="274BCE27" w14:textId="77777777" w:rsidR="00AF6A1A" w:rsidRPr="007601B9" w:rsidRDefault="00AF6A1A" w:rsidP="00C8023B">
            <w:pPr>
              <w:tabs>
                <w:tab w:val="left" w:pos="900"/>
                <w:tab w:val="left" w:pos="1080"/>
              </w:tabs>
              <w:rPr>
                <w:rFonts w:ascii="Arial" w:hAnsi="Arial" w:cs="Arial"/>
                <w:lang w:eastAsia="en-GB"/>
              </w:rPr>
            </w:pPr>
            <w:r w:rsidRPr="007601B9">
              <w:rPr>
                <w:rFonts w:ascii="Arial" w:hAnsi="Arial" w:cs="Arial"/>
                <w:lang w:eastAsia="en-GB"/>
              </w:rPr>
              <w:t>Grade G+</w:t>
            </w:r>
          </w:p>
        </w:tc>
        <w:tc>
          <w:tcPr>
            <w:tcW w:w="1683" w:type="dxa"/>
            <w:shd w:val="clear" w:color="auto" w:fill="auto"/>
            <w:vAlign w:val="center"/>
          </w:tcPr>
          <w:p w14:paraId="2230677E" w14:textId="77777777" w:rsidR="00AF6A1A" w:rsidRPr="00890005" w:rsidRDefault="00AF6A1A" w:rsidP="00C8023B">
            <w:pPr>
              <w:tabs>
                <w:tab w:val="left" w:pos="900"/>
                <w:tab w:val="left" w:pos="1080"/>
              </w:tabs>
              <w:rPr>
                <w:rFonts w:ascii="Arial" w:hAnsi="Arial" w:cs="Arial"/>
                <w:b/>
                <w:lang w:eastAsia="en-GB"/>
              </w:rPr>
            </w:pPr>
          </w:p>
        </w:tc>
        <w:tc>
          <w:tcPr>
            <w:tcW w:w="1620" w:type="dxa"/>
            <w:shd w:val="clear" w:color="auto" w:fill="auto"/>
            <w:vAlign w:val="center"/>
          </w:tcPr>
          <w:p w14:paraId="35FEFE87" w14:textId="6F80F854" w:rsidR="00AF6A1A" w:rsidRPr="007601B9" w:rsidRDefault="00306954" w:rsidP="00C8023B">
            <w:pPr>
              <w:tabs>
                <w:tab w:val="left" w:pos="900"/>
                <w:tab w:val="left" w:pos="1080"/>
              </w:tabs>
              <w:rPr>
                <w:rFonts w:ascii="Arial" w:hAnsi="Arial" w:cs="Arial"/>
                <w:lang w:eastAsia="en-GB"/>
              </w:rPr>
            </w:pPr>
            <w:r w:rsidRPr="007601B9">
              <w:rPr>
                <w:rFonts w:ascii="Arial" w:hAnsi="Arial" w:cs="Arial"/>
                <w:lang w:eastAsia="en-GB"/>
              </w:rPr>
              <w:t>30</w:t>
            </w:r>
            <w:r w:rsidR="00AF6A1A" w:rsidRPr="007601B9">
              <w:rPr>
                <w:rFonts w:ascii="Arial" w:hAnsi="Arial" w:cs="Arial"/>
                <w:lang w:eastAsia="en-GB"/>
              </w:rPr>
              <w:t>-</w:t>
            </w:r>
            <w:r w:rsidRPr="007601B9">
              <w:rPr>
                <w:rFonts w:ascii="Arial" w:hAnsi="Arial" w:cs="Arial"/>
                <w:lang w:eastAsia="en-GB"/>
              </w:rPr>
              <w:t>32</w:t>
            </w:r>
          </w:p>
        </w:tc>
      </w:tr>
    </w:tbl>
    <w:p w14:paraId="05A77BA4" w14:textId="77777777" w:rsidR="00AF6A1A" w:rsidRPr="00890005" w:rsidRDefault="00AF6A1A" w:rsidP="00AF6A1A">
      <w:pPr>
        <w:rPr>
          <w:rFonts w:ascii="Arial" w:hAnsi="Arial" w:cs="Arial"/>
          <w:lang w:eastAsia="en-GB"/>
        </w:rPr>
      </w:pPr>
    </w:p>
    <w:p w14:paraId="053F0831" w14:textId="77777777" w:rsidR="00AF6A1A" w:rsidRPr="00890005" w:rsidRDefault="00AF6A1A" w:rsidP="00AF6A1A">
      <w:pPr>
        <w:tabs>
          <w:tab w:val="left" w:pos="900"/>
          <w:tab w:val="left" w:pos="1080"/>
        </w:tabs>
        <w:ind w:left="720" w:right="-694" w:hanging="720"/>
        <w:rPr>
          <w:rFonts w:ascii="Arial" w:hAnsi="Arial" w:cs="Arial"/>
          <w:b/>
          <w:bCs/>
          <w:lang w:eastAsia="en-GB"/>
        </w:rPr>
      </w:pPr>
      <w:r>
        <w:rPr>
          <w:rFonts w:ascii="Arial" w:hAnsi="Arial" w:cs="Arial"/>
          <w:noProof/>
          <w:sz w:val="20"/>
          <w:lang w:eastAsia="en-GB"/>
        </w:rPr>
        <mc:AlternateContent>
          <mc:Choice Requires="wps">
            <w:drawing>
              <wp:anchor distT="0" distB="0" distL="114300" distR="114300" simplePos="0" relativeHeight="251660288" behindDoc="0" locked="0" layoutInCell="1" allowOverlap="1" wp14:anchorId="3DC2D6CB" wp14:editId="76B6EF80">
                <wp:simplePos x="0" y="0"/>
                <wp:positionH relativeFrom="column">
                  <wp:posOffset>1485900</wp:posOffset>
                </wp:positionH>
                <wp:positionV relativeFrom="paragraph">
                  <wp:posOffset>83185</wp:posOffset>
                </wp:positionV>
                <wp:extent cx="2368550" cy="450850"/>
                <wp:effectExtent l="9525" t="12700" r="1270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50850"/>
                        </a:xfrm>
                        <a:prstGeom prst="rect">
                          <a:avLst/>
                        </a:prstGeom>
                        <a:solidFill>
                          <a:srgbClr val="FFFFFF"/>
                        </a:solidFill>
                        <a:ln w="19050">
                          <a:solidFill>
                            <a:srgbClr val="000000"/>
                          </a:solidFill>
                          <a:miter lim="800000"/>
                          <a:headEnd/>
                          <a:tailEnd/>
                        </a:ln>
                      </wps:spPr>
                      <wps:txbx>
                        <w:txbxContent>
                          <w:p w14:paraId="67543C0E" w14:textId="0C472FFC" w:rsidR="00AF6A1A" w:rsidRPr="004274CA" w:rsidRDefault="00AF6A1A" w:rsidP="00AF6A1A">
                            <w:pPr>
                              <w:jc w:val="center"/>
                              <w:rPr>
                                <w:rFonts w:ascii="Arial" w:hAnsi="Arial" w:cs="Arial"/>
                              </w:rPr>
                            </w:pPr>
                            <w:r>
                              <w:rPr>
                                <w:rFonts w:ascii="Arial" w:hAnsi="Arial" w:cs="Arial"/>
                              </w:rPr>
                              <w:t>Chief Accountant</w:t>
                            </w:r>
                          </w:p>
                          <w:p w14:paraId="2590D75B" w14:textId="77777777" w:rsidR="00AF6A1A" w:rsidRPr="006A574F" w:rsidRDefault="00AF6A1A" w:rsidP="00AF6A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2D6CB" id="_x0000_t202" coordsize="21600,21600" o:spt="202" path="m,l,21600r21600,l21600,xe">
                <v:stroke joinstyle="miter"/>
                <v:path gradientshapeok="t" o:connecttype="rect"/>
              </v:shapetype>
              <v:shape id="Text Box 5" o:spid="_x0000_s1029" type="#_x0000_t202" style="position:absolute;left:0;text-align:left;margin-left:117pt;margin-top:6.55pt;width:186.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7FQIAADMEAAAOAAAAZHJzL2Uyb0RvYy54bWysU9tu2zAMfR+wfxD0vtjJki414hRdugwD&#10;ugvQ7QMUWY6FyaJGKbGzrx8lu2l2wR6G+UEgTeqQPDxa3fStYUeFXoMt+XSSc6ashErbfcm/fN6+&#10;WHLmg7CVMGBVyU/K85v182erzhVqBg2YSiEjEOuLzpW8CcEVWeZlo1rhJ+CUpWAN2IpALu6zCkVH&#10;6K3JZnl+lXWAlUOQynv6ezcE+Trh17WS4WNdexWYKTn1FtKJ6dzFM1uvRLFH4RotxzbEP3TRCm2p&#10;6BnqTgTBDqh/g2q1RPBQh4mENoO61lKlGWiaaf7LNA+NcCrNQuR4d6bJ/z9Y+eH44D4hC/1r6GmB&#10;aQjv7kF+9czCphF2r24RoWuUqKjwNFKWdc4X49VItS98BNl176GiJYtDgATU19hGVmhORui0gNOZ&#10;dNUHJunn7OXVcrGgkKTYfJEvyY4lRPF426EPbxW0LBolR1pqQhfHex+G1MeUWMyD0dVWG5Mc3O82&#10;BtlRkAC26RvRf0ozlnU023VOxf+OkafvTxitDiRlo9uSL89Jooi8vbFVEloQ2gw2jWfsSGTkbmAx&#10;9Lue6WpkOfK6g+pEzCIMyqWXRkYD+J2zjlRbcv/tIFBxZt5Z2s71dD6PMk/OfPFqRg5eRnaXEWEl&#10;QZU8cDaYmzA8jYNDvW+o0qAHC7e00Vonsp+6GtsnZaZ1ja8oSv/ST1lPb339AwAA//8DAFBLAwQU&#10;AAYACAAAACEAED4M6twAAAAJAQAADwAAAGRycy9kb3ducmV2LnhtbEyPzU7DMBCE70i8g7VI3KiT&#10;NpQoxKkQEjnTH8TViZc4Il5HsZumb89yguPOjGa/KXeLG8SMU+g9KUhXCQik1pueOgWn49tDDiJE&#10;TUYPnlDBFQPsqtubUhfGX2iP8yF2gksoFFqBjXEspAytRafDyo9I7H35yenI59RJM+kLl7tBrpNk&#10;K53uiT9YPeKrxfb7cHYKHsPnezZfm952+Uct68Xts2Ot1P3d8vIMIuIS/8Lwi8/oUDFT489kghgU&#10;rDcZb4lsbFIQHNgmTyw0CvIsBVmV8v+C6gcAAP//AwBQSwECLQAUAAYACAAAACEAtoM4kv4AAADh&#10;AQAAEwAAAAAAAAAAAAAAAAAAAAAAW0NvbnRlbnRfVHlwZXNdLnhtbFBLAQItABQABgAIAAAAIQA4&#10;/SH/1gAAAJQBAAALAAAAAAAAAAAAAAAAAC8BAABfcmVscy8ucmVsc1BLAQItABQABgAIAAAAIQDq&#10;k/97FQIAADMEAAAOAAAAAAAAAAAAAAAAAC4CAABkcnMvZTJvRG9jLnhtbFBLAQItABQABgAIAAAA&#10;IQAQPgzq3AAAAAkBAAAPAAAAAAAAAAAAAAAAAG8EAABkcnMvZG93bnJldi54bWxQSwUGAAAAAAQA&#10;BADzAAAAeAUAAAAA&#10;" strokeweight="1.5pt">
                <v:textbox>
                  <w:txbxContent>
                    <w:p w14:paraId="67543C0E" w14:textId="0C472FFC" w:rsidR="00AF6A1A" w:rsidRPr="004274CA" w:rsidRDefault="00AF6A1A" w:rsidP="00AF6A1A">
                      <w:pPr>
                        <w:jc w:val="center"/>
                        <w:rPr>
                          <w:rFonts w:ascii="Arial" w:hAnsi="Arial" w:cs="Arial"/>
                        </w:rPr>
                      </w:pPr>
                      <w:r>
                        <w:rPr>
                          <w:rFonts w:ascii="Arial" w:hAnsi="Arial" w:cs="Arial"/>
                        </w:rPr>
                        <w:t>Chief Accountant</w:t>
                      </w:r>
                    </w:p>
                    <w:p w14:paraId="2590D75B" w14:textId="77777777" w:rsidR="00AF6A1A" w:rsidRPr="006A574F" w:rsidRDefault="00AF6A1A" w:rsidP="00AF6A1A"/>
                  </w:txbxContent>
                </v:textbox>
              </v:shape>
            </w:pict>
          </mc:Fallback>
        </mc:AlternateContent>
      </w:r>
      <w:r w:rsidRPr="00890005">
        <w:rPr>
          <w:rFonts w:ascii="Arial" w:hAnsi="Arial" w:cs="Arial"/>
          <w:b/>
          <w:bCs/>
          <w:lang w:eastAsia="en-GB"/>
        </w:rPr>
        <w:t>Reporting line:</w:t>
      </w:r>
    </w:p>
    <w:p w14:paraId="5E29E976" w14:textId="77777777" w:rsidR="00AF6A1A" w:rsidRPr="00890005" w:rsidRDefault="00AF6A1A" w:rsidP="00AF6A1A">
      <w:pPr>
        <w:rPr>
          <w:rFonts w:ascii="Arial" w:hAnsi="Arial" w:cs="Arial"/>
          <w:lang w:eastAsia="en-GB"/>
        </w:rPr>
      </w:pPr>
    </w:p>
    <w:p w14:paraId="08EE2D69" w14:textId="77777777" w:rsidR="00AF6A1A" w:rsidRPr="00890005" w:rsidRDefault="00AF6A1A" w:rsidP="00AF6A1A">
      <w:pPr>
        <w:rPr>
          <w:rFonts w:ascii="Arial" w:hAnsi="Arial" w:cs="Arial"/>
          <w:lang w:eastAsia="en-GB"/>
        </w:rPr>
      </w:pPr>
    </w:p>
    <w:p w14:paraId="3450CAF2" w14:textId="77777777" w:rsidR="00AF6A1A" w:rsidRPr="00890005" w:rsidRDefault="00AF6A1A" w:rsidP="00AF6A1A">
      <w:pPr>
        <w:rPr>
          <w:rFonts w:ascii="Arial" w:hAnsi="Arial" w:cs="Arial"/>
          <w:lang w:eastAsia="en-GB"/>
        </w:rPr>
      </w:pPr>
      <w:r>
        <w:rPr>
          <w:rFonts w:ascii="Arial" w:hAnsi="Arial" w:cs="Arial"/>
          <w:noProof/>
          <w:sz w:val="20"/>
          <w:lang w:eastAsia="en-GB"/>
        </w:rPr>
        <mc:AlternateContent>
          <mc:Choice Requires="wps">
            <w:drawing>
              <wp:anchor distT="0" distB="0" distL="114300" distR="114300" simplePos="0" relativeHeight="251662336" behindDoc="0" locked="0" layoutInCell="1" allowOverlap="1" wp14:anchorId="630F05D2" wp14:editId="525F4119">
                <wp:simplePos x="0" y="0"/>
                <wp:positionH relativeFrom="column">
                  <wp:posOffset>2705100</wp:posOffset>
                </wp:positionH>
                <wp:positionV relativeFrom="paragraph">
                  <wp:posOffset>8255</wp:posOffset>
                </wp:positionV>
                <wp:extent cx="0" cy="403860"/>
                <wp:effectExtent l="9525" t="6350" r="9525"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0C768"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65pt" to="213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YyQEAAHYDAAAOAAAAZHJzL2Uyb0RvYy54bWysU8tu2zAQvBfoPxC815JdJ0gFyzk4TS9p&#10;a8DpB6xJSiJCcoklbdl/X5J+JG1vRXQgyH3M7syuFvcHa9heUdDoWj6d1JwpJ1Bq17f81/PjpzvO&#10;QgQnwaBTLT+qwO+XHz8sRt+oGQ5opCKWQFxoRt/yIUbfVFUQg7IQJuiVS84OyUJMT+orSTAmdGuq&#10;WV3fViOS9IRChZCsDycnXxb8rlMi/uy6oCIzLU+9xXJSObf5rJYLaHoCP2hxbgP+owsL2qWiV6gH&#10;iMB2pP+BsloQBuziRKCtsOu0UIVDYjOt/2KzGcCrwiWJE/xVpvB+sOLHfk1My5bPOXNg04g2kUD3&#10;Q2QrdC4JiMTmWafRhyaFr9yaMlNxcBv/hOIlMIerAVyvSr/PR59Apjmj+iMlP4JP1bbjd5QpBnYR&#10;i2iHjmyGTHKwQ5nN8TobdYhMnIwiWef157vbMrYKmkuepxC/KbQsX1putMuqQQP7pxBzH9BcQrLZ&#10;4aM2pkzeODa2/MvN7KYkBDRaZmcOC9RvV4bYHvLulK+QSp63YYQ7JwvYoEB+Pd8jaHO6p+LGnbXI&#10;9E9CblEe13TRKA23dHlexLw9b98l+/V3Wf4GAAD//wMAUEsDBBQABgAIAAAAIQDYQtNX2wAAAAgB&#10;AAAPAAAAZHJzL2Rvd25yZXYueG1sTI/BTsMwEETvSPyDtUhcKuqQVlEJcSoE5MaFQsV1Gy9JRLxO&#10;Y7cNfD2LOMBx9Fazb4r15Hp1pDF0ng1czxNQxLW3HTcGXl+qqxWoEJEt9p7JwCcFWJfnZwXm1p/4&#10;mY6b2Cgp4ZCjgTbGIdc61C05DHM/EAt796PDKHFstB3xJOWu12mSZNphx/KhxYHuW6o/NgdnIFRb&#10;2ldfs3qWvC0aT+n+4ekRjbm8mO5uQUWa4t8x/OiLOpTitPMHtkH1BpZpJluigAUo4b95ZyBb3oAu&#10;C/1/QPkNAAD//wMAUEsBAi0AFAAGAAgAAAAhALaDOJL+AAAA4QEAABMAAAAAAAAAAAAAAAAAAAAA&#10;AFtDb250ZW50X1R5cGVzXS54bWxQSwECLQAUAAYACAAAACEAOP0h/9YAAACUAQAACwAAAAAAAAAA&#10;AAAAAAAvAQAAX3JlbHMvLnJlbHNQSwECLQAUAAYACAAAACEArQPP2MkBAAB2AwAADgAAAAAAAAAA&#10;AAAAAAAuAgAAZHJzL2Uyb0RvYy54bWxQSwECLQAUAAYACAAAACEA2ELTV9sAAAAIAQAADwAAAAAA&#10;AAAAAAAAAAAjBAAAZHJzL2Rvd25yZXYueG1sUEsFBgAAAAAEAAQA8wAAACsFAAAAAA==&#10;"/>
            </w:pict>
          </mc:Fallback>
        </mc:AlternateContent>
      </w:r>
    </w:p>
    <w:p w14:paraId="1A86696D" w14:textId="77777777" w:rsidR="00AF6A1A" w:rsidRPr="00890005" w:rsidRDefault="00AF6A1A" w:rsidP="00AF6A1A">
      <w:pPr>
        <w:rPr>
          <w:rFonts w:ascii="Arial" w:hAnsi="Arial" w:cs="Arial"/>
          <w:lang w:eastAsia="en-GB"/>
        </w:rPr>
      </w:pPr>
    </w:p>
    <w:p w14:paraId="31874753" w14:textId="77777777" w:rsidR="00AF6A1A" w:rsidRPr="00890005" w:rsidRDefault="00AF6A1A" w:rsidP="00AF6A1A">
      <w:pPr>
        <w:rPr>
          <w:rFonts w:ascii="Arial" w:hAnsi="Arial" w:cs="Arial"/>
          <w:lang w:eastAsia="en-GB"/>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2B5146EE" wp14:editId="681AF30C">
                <wp:simplePos x="0" y="0"/>
                <wp:positionH relativeFrom="column">
                  <wp:posOffset>1485900</wp:posOffset>
                </wp:positionH>
                <wp:positionV relativeFrom="paragraph">
                  <wp:posOffset>61595</wp:posOffset>
                </wp:positionV>
                <wp:extent cx="2368550" cy="457200"/>
                <wp:effectExtent l="9525" t="10160" r="1270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57200"/>
                        </a:xfrm>
                        <a:prstGeom prst="rect">
                          <a:avLst/>
                        </a:prstGeom>
                        <a:solidFill>
                          <a:srgbClr val="FFFFFF"/>
                        </a:solidFill>
                        <a:ln w="19050">
                          <a:solidFill>
                            <a:srgbClr val="000000"/>
                          </a:solidFill>
                          <a:miter lim="800000"/>
                          <a:headEnd/>
                          <a:tailEnd/>
                        </a:ln>
                      </wps:spPr>
                      <wps:txbx>
                        <w:txbxContent>
                          <w:p w14:paraId="32ED4650" w14:textId="22089783" w:rsidR="00AF6A1A" w:rsidRPr="006A574F" w:rsidRDefault="00AF6A1A" w:rsidP="00AF6A1A">
                            <w:pPr>
                              <w:jc w:val="center"/>
                            </w:pPr>
                            <w:r>
                              <w:rPr>
                                <w:rFonts w:ascii="Arial" w:hAnsi="Arial" w:cs="Arial"/>
                              </w:rPr>
                              <w:t xml:space="preserve">Line Manager – </w:t>
                            </w:r>
                            <w:r w:rsidR="008A1B8B">
                              <w:rPr>
                                <w:rFonts w:ascii="Arial" w:hAnsi="Arial" w:cs="Arial"/>
                              </w:rPr>
                              <w:t>Finance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146EE" id="Text Box 3" o:spid="_x0000_s1030" type="#_x0000_t202" style="position:absolute;margin-left:117pt;margin-top:4.85pt;width:186.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CEYFwIAADMEAAAOAAAAZHJzL2Uyb0RvYy54bWysU9uO0zAQfUfiHyy/06SlXbpR09XSpQhp&#10;uUgLH+A6TmPheMzYbVK+nrGT7ZaLeED4wRp7xmdmzhyvbvrWsKNCr8GWfDrJOVNWQqXtvuRfPm9f&#10;LDnzQdhKGLCq5Cfl+c36+bNV5wo1gwZMpZARiPVF50rehOCKLPOyUa3wE3DKkrMGbEWgI+6zCkVH&#10;6K3JZnl+lXWAlUOQynu6vRucfJ3w61rJ8LGuvQrMlJxqC2nHtO/inq1XotijcI2WYxniH6pohbaU&#10;9Ax1J4JgB9S/QbVaIniow0RCm0Fda6lSD9TNNP+lm4dGOJV6IXK8O9Pk/x+s/HB8cJ+Qhf419DTA&#10;1IR39yC/emZh0wi7V7eI0DVKVJR4GinLOueL8Wmk2hc+guy691DRkMUhQALqa2wjK9QnI3QawOlM&#10;uuoDk3Q5e3m1XCzIJck3X7yiqaYUonh87dCHtwpaFo2SIw01oYvjvQ+xGlE8hsRkHoyuttqYdMD9&#10;bmOQHQUJYJvWiP5TmLGso96ucyrk7xh5Wn/CaHUgKRvdlnx5DhJF5O2NrZLQgtBmsKlmY0ciI3cD&#10;i6Hf9UxXREpMEHndQXUiZhEG5dJPI6MB/M5ZR6otuf92EKg4M+8sTed6Op9HmadDIpMzvPTsLj3C&#10;SoIqeeBsMDdh+BoHh3rfUKZBDxZuaaK1TmQ/VTWWT8pMMxh/UZT+5TlFPf319Q8AAAD//wMAUEsD&#10;BBQABgAIAAAAIQBgGRGN3AAAAAgBAAAPAAAAZHJzL2Rvd25yZXYueG1sTI/BTsMwEETvSPyDtUjc&#10;qNMSmhDiVAiJnGkL4urESxwRr6PYTdO/ZznBcTSjmTflbnGDmHEKvScF61UCAqn1pqdOwfvx9S4H&#10;EaImowdPqOCCAXbV9VWpC+PPtMf5EDvBJRQKrcDGOBZShtai02HlRyT2vvzkdGQ5ddJM+szlbpCb&#10;JNlKp3viBatHfLHYfh9OTsFD+HxL50vT2y7/qGW9uH16rJW6vVmen0BEXOJfGH7xGR0qZmr8iUwQ&#10;g4LNfcpfooLHDAT72yRj3SjI1xnIqpT/D1Q/AAAA//8DAFBLAQItABQABgAIAAAAIQC2gziS/gAA&#10;AOEBAAATAAAAAAAAAAAAAAAAAAAAAABbQ29udGVudF9UeXBlc10ueG1sUEsBAi0AFAAGAAgAAAAh&#10;ADj9If/WAAAAlAEAAAsAAAAAAAAAAAAAAAAALwEAAF9yZWxzLy5yZWxzUEsBAi0AFAAGAAgAAAAh&#10;AIvkIRgXAgAAMwQAAA4AAAAAAAAAAAAAAAAALgIAAGRycy9lMm9Eb2MueG1sUEsBAi0AFAAGAAgA&#10;AAAhAGAZEY3cAAAACAEAAA8AAAAAAAAAAAAAAAAAcQQAAGRycy9kb3ducmV2LnhtbFBLBQYAAAAA&#10;BAAEAPMAAAB6BQAAAAA=&#10;" strokeweight="1.5pt">
                <v:textbox>
                  <w:txbxContent>
                    <w:p w14:paraId="32ED4650" w14:textId="22089783" w:rsidR="00AF6A1A" w:rsidRPr="006A574F" w:rsidRDefault="00AF6A1A" w:rsidP="00AF6A1A">
                      <w:pPr>
                        <w:jc w:val="center"/>
                      </w:pPr>
                      <w:r>
                        <w:rPr>
                          <w:rFonts w:ascii="Arial" w:hAnsi="Arial" w:cs="Arial"/>
                        </w:rPr>
                        <w:t xml:space="preserve">Line Manager – </w:t>
                      </w:r>
                      <w:r w:rsidR="008A1B8B">
                        <w:rPr>
                          <w:rFonts w:ascii="Arial" w:hAnsi="Arial" w:cs="Arial"/>
                        </w:rPr>
                        <w:t>Finance Manager</w:t>
                      </w:r>
                    </w:p>
                  </w:txbxContent>
                </v:textbox>
              </v:shape>
            </w:pict>
          </mc:Fallback>
        </mc:AlternateContent>
      </w:r>
    </w:p>
    <w:p w14:paraId="2DC814FE" w14:textId="77777777" w:rsidR="00AF6A1A" w:rsidRPr="00890005" w:rsidRDefault="00AF6A1A" w:rsidP="00AF6A1A">
      <w:pPr>
        <w:rPr>
          <w:rFonts w:ascii="Arial" w:hAnsi="Arial" w:cs="Arial"/>
          <w:lang w:eastAsia="en-GB"/>
        </w:rPr>
      </w:pPr>
    </w:p>
    <w:p w14:paraId="6FDA25F1" w14:textId="77777777" w:rsidR="00AF6A1A" w:rsidRPr="00890005" w:rsidRDefault="00AF6A1A" w:rsidP="00AF6A1A">
      <w:pPr>
        <w:rPr>
          <w:rFonts w:ascii="Arial" w:hAnsi="Arial" w:cs="Arial"/>
          <w:lang w:eastAsia="en-GB"/>
        </w:rPr>
      </w:pPr>
      <w:r>
        <w:rPr>
          <w:rFonts w:ascii="Arial" w:hAnsi="Arial" w:cs="Arial"/>
          <w:noProof/>
          <w:sz w:val="20"/>
          <w:lang w:eastAsia="en-GB"/>
        </w:rPr>
        <mc:AlternateContent>
          <mc:Choice Requires="wps">
            <w:drawing>
              <wp:anchor distT="0" distB="0" distL="114300" distR="114300" simplePos="0" relativeHeight="251663360" behindDoc="0" locked="0" layoutInCell="1" allowOverlap="1" wp14:anchorId="6CEB0459" wp14:editId="0F12C73E">
                <wp:simplePos x="0" y="0"/>
                <wp:positionH relativeFrom="column">
                  <wp:posOffset>2705100</wp:posOffset>
                </wp:positionH>
                <wp:positionV relativeFrom="paragraph">
                  <wp:posOffset>168275</wp:posOffset>
                </wp:positionV>
                <wp:extent cx="0" cy="685800"/>
                <wp:effectExtent l="9525" t="1016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B1A0B"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3.25pt" to="213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9ywyAEAAHYDAAAOAAAAZHJzL2Uyb0RvYy54bWysU02P0zAQvSPxHyzfadpIXZWo6R66LJcF&#10;KnX5AVPbSSxsjzV2m/TfY7sfLHBD5GDZ8/Fm3pvJ+nGyhp0UBY2u5YvZnDPlBErt+pZ/f33+sOIs&#10;RHASDDrV8rMK/HHz/t169I2qcUAjFbEE4kIz+pYPMfqmqoIYlIUwQ69ccnZIFmJ6Ul9JgjGhW1PV&#10;8/lDNSJJTyhUCMn6dHHyTcHvOiXit64LKjLT8tRbLCeV85DParOGpifwgxbXNuAfurCgXSp6h3qC&#10;COxI+i8oqwVhwC7OBNoKu04LVTgkNov5H2z2A3hVuCRxgr/LFP4frPh62hHTsuU1Zw5sGtE+Euh+&#10;iGyLziUBkViddRp9aFL41u0oMxWT2/sXFD8Cc7gdwPWq9Pt69glkkTOq31LyI/hU7TB+QZli4Bix&#10;iDZ1ZDNkkoNNZTbn+2zUFJm4GEWyPqyWq3kZWwXNLc9TiJ8VWpYvLTfaZdWggdNLiLkPaG4h2ezw&#10;WRtTJm8cG1v+cVkvS0JAo2V25rBA/WFriJ0g7075CqnkeRtGeHSygA0K5KfrPYI2l3sqbtxVi0z/&#10;IuQB5XlHN43ScEuX10XM2/P2XbJ//S6bnwAAAP//AwBQSwMEFAAGAAgAAAAhAMPa5kTdAAAACgEA&#10;AA8AAABkcnMvZG93bnJldi54bWxMj8FOwzAMhu9IvENkJC4TS+m2CpWmEwJ648IAcfUa01Y0Ttdk&#10;W+HpMdoBjrY//f7+Yj25Xh1oDJ1nA9fzBBRx7W3HjYHXl+rqBlSIyBZ7z2TgiwKsy/OzAnPrj/xM&#10;h01slIRwyNFAG+OQax3qlhyGuR+I5fbhR4dRxrHRdsSjhLtep0mSaYcdy4cWB7pvqf7c7J2BUL3R&#10;rvqe1bPkfdF4SncPT49ozOXFdHcLKtIU/2D41Rd1KMVp6/dsg+oNLNNMukQDabYCJcBpsRVysVyB&#10;Lgv9v0L5AwAA//8DAFBLAQItABQABgAIAAAAIQC2gziS/gAAAOEBAAATAAAAAAAAAAAAAAAAAAAA&#10;AABbQ29udGVudF9UeXBlc10ueG1sUEsBAi0AFAAGAAgAAAAhADj9If/WAAAAlAEAAAsAAAAAAAAA&#10;AAAAAAAALwEAAF9yZWxzLy5yZWxzUEsBAi0AFAAGAAgAAAAhAJJz3LDIAQAAdgMAAA4AAAAAAAAA&#10;AAAAAAAALgIAAGRycy9lMm9Eb2MueG1sUEsBAi0AFAAGAAgAAAAhAMPa5kTdAAAACgEAAA8AAAAA&#10;AAAAAAAAAAAAIgQAAGRycy9kb3ducmV2LnhtbFBLBQYAAAAABAAEAPMAAAAsBQAAAAA=&#10;"/>
            </w:pict>
          </mc:Fallback>
        </mc:AlternateContent>
      </w:r>
    </w:p>
    <w:p w14:paraId="1EEE8E4E" w14:textId="77777777" w:rsidR="00AF6A1A" w:rsidRPr="00890005" w:rsidRDefault="00AF6A1A" w:rsidP="00AF6A1A">
      <w:pPr>
        <w:rPr>
          <w:rFonts w:ascii="Arial" w:hAnsi="Arial" w:cs="Arial"/>
          <w:lang w:eastAsia="en-GB"/>
        </w:rPr>
      </w:pPr>
    </w:p>
    <w:p w14:paraId="40D614A3" w14:textId="77777777" w:rsidR="00AF6A1A" w:rsidRPr="00890005" w:rsidRDefault="00AF6A1A" w:rsidP="00AF6A1A">
      <w:pPr>
        <w:rPr>
          <w:rFonts w:ascii="Arial" w:hAnsi="Arial" w:cs="Arial"/>
          <w:lang w:eastAsia="en-GB"/>
        </w:rPr>
      </w:pPr>
    </w:p>
    <w:p w14:paraId="6FE283EF" w14:textId="77777777" w:rsidR="00AF6A1A" w:rsidRPr="00890005" w:rsidRDefault="00AF6A1A" w:rsidP="00AF6A1A">
      <w:pPr>
        <w:rPr>
          <w:rFonts w:ascii="Arial" w:hAnsi="Arial" w:cs="Arial"/>
          <w:lang w:eastAsia="en-GB"/>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5E724135" wp14:editId="603C641F">
                <wp:simplePos x="0" y="0"/>
                <wp:positionH relativeFrom="column">
                  <wp:posOffset>1485900</wp:posOffset>
                </wp:positionH>
                <wp:positionV relativeFrom="paragraph">
                  <wp:posOffset>57150</wp:posOffset>
                </wp:positionV>
                <wp:extent cx="2368550" cy="457835"/>
                <wp:effectExtent l="9525" t="15240"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57835"/>
                        </a:xfrm>
                        <a:prstGeom prst="rect">
                          <a:avLst/>
                        </a:prstGeom>
                        <a:solidFill>
                          <a:srgbClr val="FFFFFF"/>
                        </a:solidFill>
                        <a:ln w="19050">
                          <a:solidFill>
                            <a:srgbClr val="000000"/>
                          </a:solidFill>
                          <a:miter lim="800000"/>
                          <a:headEnd/>
                          <a:tailEnd/>
                        </a:ln>
                      </wps:spPr>
                      <wps:txbx>
                        <w:txbxContent>
                          <w:p w14:paraId="0543CB7C" w14:textId="77777777" w:rsidR="00AF6A1A" w:rsidRPr="00C45400" w:rsidRDefault="00AF6A1A" w:rsidP="00AF6A1A">
                            <w:pPr>
                              <w:jc w:val="center"/>
                              <w:rPr>
                                <w:rFonts w:ascii="Arial" w:hAnsi="Arial" w:cs="Arial"/>
                              </w:rPr>
                            </w:pPr>
                            <w:r w:rsidRPr="00C45400">
                              <w:rPr>
                                <w:rFonts w:ascii="Arial" w:hAnsi="Arial" w:cs="Arial"/>
                              </w:rPr>
                              <w:t>Trainee Accountant</w:t>
                            </w:r>
                          </w:p>
                          <w:p w14:paraId="14E1F5EB" w14:textId="77777777" w:rsidR="00AF6A1A" w:rsidRPr="004F573C" w:rsidRDefault="00AF6A1A" w:rsidP="00AF6A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24135" id="Text Box 1" o:spid="_x0000_s1031" type="#_x0000_t202" style="position:absolute;margin-left:117pt;margin-top:4.5pt;width:186.5pt;height: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DBGQIAADMEAAAOAAAAZHJzL2Uyb0RvYy54bWysU9tu2zAMfR+wfxD0vti5dakRp+jSZRjQ&#10;XYBuH6DIcixMFjVKiZ19fSk5TbML9jBMD4IoSofk4eHypm8NOyj0GmzJx6OcM2UlVNruSv71y+bV&#10;gjMfhK2EAatKflSe36xevlh2rlATaMBUChmBWF90ruRNCK7IMi8b1Qo/AqcsOWvAVgQycZdVKDpC&#10;b002yfOrrAOsHIJU3tPt3eDkq4Rf10qGT3XtVWCm5JRbSDumfRv3bLUUxQ6Fa7Q8pSH+IYtWaEtB&#10;z1B3Igi2R/0bVKslgoc6jCS0GdS1lirVQNWM81+qeWiEU6kWIse7M03+/8HKj4cH9xlZ6N9ATw1M&#10;RXh3D/KbZxbWjbA7dYsIXaNERYHHkbKsc744fY1U+8JHkG33ASpqstgHSEB9jW1khepkhE4NOJ5J&#10;V31gki4n06vFfE4uSb7Z/PViOk8hRPH026EP7xS0LB5KjtTUhC4O9z7EbETx9CQG82B0tdHGJAN3&#10;27VBdhAkgE1aJ/SfnhnLOqrtOqdE/o6Rp/UnjFYHkrLRbckX50eiiLy9tVUSWhDaDGfK2dgTkZG7&#10;gcXQb3umq5JPY4DI6xaqIzGLMCiXJo0ODeAPzjpSbcn9971AxZl5b6k71+PZLMo8GUTmhAy89Gwv&#10;PcJKgip54Gw4rsMwGnuHetdQpEEPFm6po7VOZD9ndUqflJl6cJqiKP1LO716nvXVIwAAAP//AwBQ&#10;SwMEFAAGAAgAAAAhABoxfUzcAAAACAEAAA8AAABkcnMvZG93bnJldi54bWxMj0FPwzAMhe9I/IfI&#10;SNxY2lFGKXUnhETPbANxTZvQVDRO1WRd9+8xJ3ayrff0/L1yu7hBzGYKvSeEdJWAMNR63VOH8HF4&#10;u8tBhKhIq8GTQTibANvq+qpUhfYn2pl5HzvBIRQKhWBjHAspQ2uNU2HlR0OsffvJqcjn1Ek9qROH&#10;u0Guk2QjneqJP1g1mldr2p/90SE8hK/3bD43ve3yz1rWi9tlhxrx9mZ5eQYRzRL/zfCHz+hQMVPj&#10;j6SDGBDW9xl3iQhPPFjfJI+8NAh5moKsSnlZoPoFAAD//wMAUEsBAi0AFAAGAAgAAAAhALaDOJL+&#10;AAAA4QEAABMAAAAAAAAAAAAAAAAAAAAAAFtDb250ZW50X1R5cGVzXS54bWxQSwECLQAUAAYACAAA&#10;ACEAOP0h/9YAAACUAQAACwAAAAAAAAAAAAAAAAAvAQAAX3JlbHMvLnJlbHNQSwECLQAUAAYACAAA&#10;ACEAbL+AwRkCAAAzBAAADgAAAAAAAAAAAAAAAAAuAgAAZHJzL2Uyb0RvYy54bWxQSwECLQAUAAYA&#10;CAAAACEAGjF9TNwAAAAIAQAADwAAAAAAAAAAAAAAAABzBAAAZHJzL2Rvd25yZXYueG1sUEsFBgAA&#10;AAAEAAQA8wAAAHwFAAAAAA==&#10;" strokeweight="1.5pt">
                <v:textbox>
                  <w:txbxContent>
                    <w:p w14:paraId="0543CB7C" w14:textId="77777777" w:rsidR="00AF6A1A" w:rsidRPr="00C45400" w:rsidRDefault="00AF6A1A" w:rsidP="00AF6A1A">
                      <w:pPr>
                        <w:jc w:val="center"/>
                        <w:rPr>
                          <w:rFonts w:ascii="Arial" w:hAnsi="Arial" w:cs="Arial"/>
                        </w:rPr>
                      </w:pPr>
                      <w:r w:rsidRPr="00C45400">
                        <w:rPr>
                          <w:rFonts w:ascii="Arial" w:hAnsi="Arial" w:cs="Arial"/>
                        </w:rPr>
                        <w:t>Trainee Accountant</w:t>
                      </w:r>
                    </w:p>
                    <w:p w14:paraId="14E1F5EB" w14:textId="77777777" w:rsidR="00AF6A1A" w:rsidRPr="004F573C" w:rsidRDefault="00AF6A1A" w:rsidP="00AF6A1A"/>
                  </w:txbxContent>
                </v:textbox>
              </v:shape>
            </w:pict>
          </mc:Fallback>
        </mc:AlternateContent>
      </w:r>
    </w:p>
    <w:p w14:paraId="5FEC560B" w14:textId="77777777" w:rsidR="00AF6A1A" w:rsidRPr="00890005" w:rsidRDefault="00AF6A1A" w:rsidP="00AF6A1A">
      <w:pPr>
        <w:rPr>
          <w:rFonts w:ascii="Arial" w:hAnsi="Arial" w:cs="Arial"/>
          <w:lang w:eastAsia="en-GB"/>
        </w:rPr>
      </w:pPr>
    </w:p>
    <w:p w14:paraId="08ADC555" w14:textId="77777777" w:rsidR="00AF6A1A" w:rsidRPr="00890005" w:rsidRDefault="00AF6A1A" w:rsidP="00AF6A1A">
      <w:pPr>
        <w:rPr>
          <w:rFonts w:ascii="Arial" w:hAnsi="Arial" w:cs="Arial"/>
          <w:lang w:eastAsia="en-GB"/>
        </w:rPr>
      </w:pPr>
    </w:p>
    <w:p w14:paraId="0D77FF7C" w14:textId="77777777" w:rsidR="00AF6A1A" w:rsidRPr="00890005" w:rsidRDefault="00AF6A1A" w:rsidP="00AF6A1A">
      <w:pPr>
        <w:pBdr>
          <w:bottom w:val="single" w:sz="4" w:space="1" w:color="auto"/>
        </w:pBdr>
        <w:ind w:right="-694"/>
        <w:rPr>
          <w:rFonts w:ascii="Arial" w:hAnsi="Arial" w:cs="Arial"/>
          <w:lang w:eastAsia="en-GB"/>
        </w:rPr>
      </w:pPr>
    </w:p>
    <w:p w14:paraId="4F90F4F7" w14:textId="77777777" w:rsidR="00AF6A1A" w:rsidRPr="00890005" w:rsidRDefault="00AF6A1A" w:rsidP="00AF6A1A">
      <w:pPr>
        <w:pBdr>
          <w:bottom w:val="single" w:sz="4" w:space="1" w:color="auto"/>
        </w:pBdr>
        <w:ind w:right="-694"/>
        <w:rPr>
          <w:rFonts w:ascii="Arial" w:hAnsi="Arial" w:cs="Arial"/>
          <w:lang w:eastAsia="en-GB"/>
        </w:rPr>
      </w:pPr>
    </w:p>
    <w:p w14:paraId="0712750F" w14:textId="77777777" w:rsidR="00AF6A1A" w:rsidRPr="00890005" w:rsidRDefault="00AF6A1A" w:rsidP="00AF6A1A">
      <w:pPr>
        <w:ind w:left="-540" w:right="-694"/>
        <w:rPr>
          <w:rFonts w:ascii="Arial" w:hAnsi="Arial" w:cs="Arial"/>
          <w:lang w:eastAsia="en-GB"/>
        </w:rPr>
      </w:pPr>
    </w:p>
    <w:p w14:paraId="6A21854E" w14:textId="77777777" w:rsidR="00AF6A1A" w:rsidRPr="00890005" w:rsidRDefault="00AF6A1A" w:rsidP="00AF6A1A">
      <w:pPr>
        <w:keepNext/>
        <w:tabs>
          <w:tab w:val="left" w:pos="-540"/>
          <w:tab w:val="left" w:pos="1080"/>
        </w:tabs>
        <w:ind w:right="-694"/>
        <w:outlineLvl w:val="0"/>
        <w:rPr>
          <w:rFonts w:ascii="Arial" w:hAnsi="Arial" w:cs="Arial"/>
          <w:bCs/>
          <w:color w:val="FF0000"/>
          <w:szCs w:val="28"/>
          <w:lang w:eastAsia="en-GB"/>
        </w:rPr>
      </w:pPr>
      <w:r w:rsidRPr="00890005">
        <w:rPr>
          <w:rFonts w:ascii="Arial" w:hAnsi="Arial" w:cs="Arial"/>
          <w:b/>
          <w:bCs/>
          <w:szCs w:val="28"/>
          <w:lang w:eastAsia="en-GB"/>
        </w:rPr>
        <w:t>Job Purpose:</w:t>
      </w:r>
      <w:r w:rsidRPr="00890005">
        <w:rPr>
          <w:rFonts w:ascii="Arial" w:hAnsi="Arial" w:cs="Arial"/>
          <w:bCs/>
          <w:color w:val="FF0000"/>
          <w:szCs w:val="28"/>
          <w:lang w:eastAsia="en-GB"/>
        </w:rPr>
        <w:tab/>
      </w:r>
    </w:p>
    <w:p w14:paraId="1B92F09C" w14:textId="277AA9BE" w:rsidR="003551DB" w:rsidRDefault="006A7D7A" w:rsidP="00AF6A1A">
      <w:pPr>
        <w:ind w:right="-1054"/>
        <w:jc w:val="both"/>
        <w:rPr>
          <w:rFonts w:ascii="Arial" w:hAnsi="Arial" w:cs="Arial"/>
          <w:lang w:eastAsia="en-GB"/>
        </w:rPr>
      </w:pPr>
      <w:r>
        <w:rPr>
          <w:rFonts w:ascii="Arial" w:hAnsi="Arial" w:cs="Arial"/>
          <w:lang w:eastAsia="en-GB"/>
        </w:rPr>
        <w:t xml:space="preserve">The role is within the Accountancy Team, which is responsible for the provision of quality financial information for service departments to make effective decisions.  </w:t>
      </w:r>
      <w:r w:rsidR="00AF6A1A" w:rsidRPr="00890005">
        <w:rPr>
          <w:rFonts w:ascii="Arial" w:hAnsi="Arial" w:cs="Arial"/>
          <w:lang w:eastAsia="en-GB"/>
        </w:rPr>
        <w:t xml:space="preserve">The post of trainee accountant </w:t>
      </w:r>
      <w:r w:rsidR="008A1B8B">
        <w:rPr>
          <w:rFonts w:ascii="Arial" w:hAnsi="Arial" w:cs="Arial"/>
          <w:lang w:eastAsia="en-GB"/>
        </w:rPr>
        <w:t xml:space="preserve">will be an important element of the development of the Council’s </w:t>
      </w:r>
      <w:r w:rsidR="00AF6A1A" w:rsidRPr="00890005">
        <w:rPr>
          <w:rFonts w:ascii="Arial" w:hAnsi="Arial" w:cs="Arial"/>
          <w:lang w:eastAsia="en-GB"/>
        </w:rPr>
        <w:t xml:space="preserve">professional </w:t>
      </w:r>
      <w:r w:rsidR="008A1B8B">
        <w:rPr>
          <w:rFonts w:ascii="Arial" w:hAnsi="Arial" w:cs="Arial"/>
          <w:lang w:eastAsia="en-GB"/>
        </w:rPr>
        <w:t xml:space="preserve">accountancy </w:t>
      </w:r>
      <w:r w:rsidR="00AF6A1A" w:rsidRPr="00890005">
        <w:rPr>
          <w:rFonts w:ascii="Arial" w:hAnsi="Arial" w:cs="Arial"/>
          <w:lang w:eastAsia="en-GB"/>
        </w:rPr>
        <w:t>staff</w:t>
      </w:r>
      <w:r>
        <w:rPr>
          <w:rFonts w:ascii="Arial" w:hAnsi="Arial" w:cs="Arial"/>
          <w:lang w:eastAsia="en-GB"/>
        </w:rPr>
        <w:t xml:space="preserve"> to ensure succession planning is embedded within the Accountancy Team</w:t>
      </w:r>
      <w:r w:rsidR="008A1B8B">
        <w:rPr>
          <w:rFonts w:ascii="Arial" w:hAnsi="Arial" w:cs="Arial"/>
          <w:lang w:eastAsia="en-GB"/>
        </w:rPr>
        <w:t>.</w:t>
      </w:r>
      <w:r w:rsidR="00AF6A1A" w:rsidRPr="00890005">
        <w:rPr>
          <w:rFonts w:ascii="Arial" w:hAnsi="Arial" w:cs="Arial"/>
          <w:lang w:eastAsia="en-GB"/>
        </w:rPr>
        <w:t xml:space="preserve">  This post is supernumerary to the normal establishment posts within the accountancy team, and </w:t>
      </w:r>
      <w:r w:rsidR="008A1B8B">
        <w:rPr>
          <w:rFonts w:ascii="Arial" w:hAnsi="Arial" w:cs="Arial"/>
          <w:lang w:eastAsia="en-GB"/>
        </w:rPr>
        <w:t xml:space="preserve">will report direct to Finance Managers to develop their skills, knowledge and practical experience of the Finance Function.  </w:t>
      </w:r>
    </w:p>
    <w:p w14:paraId="071290AF" w14:textId="77777777" w:rsidR="003551DB" w:rsidRDefault="003551DB" w:rsidP="00AF6A1A">
      <w:pPr>
        <w:ind w:right="-1054"/>
        <w:jc w:val="both"/>
        <w:rPr>
          <w:rFonts w:ascii="Arial" w:hAnsi="Arial" w:cs="Arial"/>
          <w:lang w:eastAsia="en-GB"/>
        </w:rPr>
      </w:pPr>
    </w:p>
    <w:p w14:paraId="2303FEC5" w14:textId="7329759D" w:rsidR="00AF6A1A" w:rsidRDefault="008A1B8B" w:rsidP="00AF6A1A">
      <w:pPr>
        <w:ind w:right="-1054"/>
        <w:jc w:val="both"/>
        <w:rPr>
          <w:rFonts w:ascii="Arial" w:hAnsi="Arial" w:cs="Arial"/>
          <w:lang w:eastAsia="en-GB"/>
        </w:rPr>
      </w:pPr>
      <w:r>
        <w:rPr>
          <w:rFonts w:ascii="Arial" w:hAnsi="Arial" w:cs="Arial"/>
          <w:lang w:eastAsia="en-GB"/>
        </w:rPr>
        <w:t xml:space="preserve">The role will also develop experience across a range of </w:t>
      </w:r>
      <w:r w:rsidR="00AF6A1A" w:rsidRPr="00890005">
        <w:rPr>
          <w:rFonts w:ascii="Arial" w:hAnsi="Arial" w:cs="Arial"/>
          <w:lang w:eastAsia="en-GB"/>
        </w:rPr>
        <w:t xml:space="preserve">finance specialisms, including </w:t>
      </w:r>
      <w:r>
        <w:rPr>
          <w:rFonts w:ascii="Arial" w:hAnsi="Arial" w:cs="Arial"/>
          <w:lang w:eastAsia="en-GB"/>
        </w:rPr>
        <w:t>Treasury Management, Financial Accounts production, Financial Governance, capital programme planning, business case development</w:t>
      </w:r>
      <w:r w:rsidR="003551DB">
        <w:rPr>
          <w:rFonts w:ascii="Arial" w:hAnsi="Arial" w:cs="Arial"/>
          <w:lang w:eastAsia="en-GB"/>
        </w:rPr>
        <w:t>, financial systems development</w:t>
      </w:r>
      <w:r>
        <w:rPr>
          <w:rFonts w:ascii="Arial" w:hAnsi="Arial" w:cs="Arial"/>
          <w:lang w:eastAsia="en-GB"/>
        </w:rPr>
        <w:t xml:space="preserve"> and financial planning (budget monitoring and setting). </w:t>
      </w:r>
      <w:r w:rsidR="00AF6A1A" w:rsidRPr="00890005">
        <w:rPr>
          <w:rFonts w:ascii="Arial" w:hAnsi="Arial" w:cs="Arial"/>
          <w:lang w:eastAsia="en-GB"/>
        </w:rPr>
        <w:t xml:space="preserve">  </w:t>
      </w:r>
      <w:r w:rsidR="006A7D7A">
        <w:rPr>
          <w:rFonts w:ascii="Arial" w:hAnsi="Arial" w:cs="Arial"/>
          <w:lang w:eastAsia="en-GB"/>
        </w:rPr>
        <w:t xml:space="preserve">The role will also support the Accountancy Team in providing financial oversight to the Council’s Corporate Implementation Plan and ambitious capital programme.  </w:t>
      </w:r>
      <w:r>
        <w:rPr>
          <w:rFonts w:ascii="Arial" w:hAnsi="Arial" w:cs="Arial"/>
          <w:lang w:eastAsia="en-GB"/>
        </w:rPr>
        <w:t xml:space="preserve">The role will not have a fixed </w:t>
      </w:r>
      <w:r w:rsidR="00AF6A1A" w:rsidRPr="00890005">
        <w:rPr>
          <w:rFonts w:ascii="Arial" w:hAnsi="Arial" w:cs="Arial"/>
          <w:lang w:eastAsia="en-GB"/>
        </w:rPr>
        <w:t>remit</w:t>
      </w:r>
      <w:r>
        <w:rPr>
          <w:rFonts w:ascii="Arial" w:hAnsi="Arial" w:cs="Arial"/>
          <w:lang w:eastAsia="en-GB"/>
        </w:rPr>
        <w:t xml:space="preserve"> and will allow</w:t>
      </w:r>
      <w:r w:rsidR="00AF6A1A" w:rsidRPr="00890005">
        <w:rPr>
          <w:rFonts w:ascii="Arial" w:hAnsi="Arial" w:cs="Arial"/>
          <w:lang w:eastAsia="en-GB"/>
        </w:rPr>
        <w:t xml:space="preserve"> the trainee accountant </w:t>
      </w:r>
      <w:r>
        <w:rPr>
          <w:rFonts w:ascii="Arial" w:hAnsi="Arial" w:cs="Arial"/>
          <w:lang w:eastAsia="en-GB"/>
        </w:rPr>
        <w:t xml:space="preserve">to also be involved in other </w:t>
      </w:r>
      <w:r w:rsidR="00AF6A1A" w:rsidRPr="00890005">
        <w:rPr>
          <w:rFonts w:ascii="Arial" w:hAnsi="Arial" w:cs="Arial"/>
          <w:lang w:eastAsia="en-GB"/>
        </w:rPr>
        <w:t xml:space="preserve">project and ad-hoc finance work.  This will </w:t>
      </w:r>
      <w:r w:rsidR="00A63104">
        <w:rPr>
          <w:rFonts w:ascii="Arial" w:hAnsi="Arial" w:cs="Arial"/>
          <w:lang w:eastAsia="en-GB"/>
        </w:rPr>
        <w:t xml:space="preserve">provide opportunities for </w:t>
      </w:r>
      <w:r w:rsidR="00AF6A1A" w:rsidRPr="00890005">
        <w:rPr>
          <w:rFonts w:ascii="Arial" w:hAnsi="Arial" w:cs="Arial"/>
          <w:lang w:eastAsia="en-GB"/>
        </w:rPr>
        <w:t xml:space="preserve">personal development </w:t>
      </w:r>
      <w:r w:rsidR="00A63104">
        <w:rPr>
          <w:rFonts w:ascii="Arial" w:hAnsi="Arial" w:cs="Arial"/>
          <w:lang w:eastAsia="en-GB"/>
        </w:rPr>
        <w:t xml:space="preserve">and </w:t>
      </w:r>
      <w:r w:rsidR="00AF6A1A" w:rsidRPr="00890005">
        <w:rPr>
          <w:rFonts w:ascii="Arial" w:hAnsi="Arial" w:cs="Arial"/>
          <w:lang w:eastAsia="en-GB"/>
        </w:rPr>
        <w:t>will assist line managers in managing peaks and troughs involved in day</w:t>
      </w:r>
      <w:r w:rsidR="007601B9">
        <w:rPr>
          <w:rFonts w:ascii="Arial" w:hAnsi="Arial" w:cs="Arial"/>
          <w:lang w:eastAsia="en-GB"/>
        </w:rPr>
        <w:t>-</w:t>
      </w:r>
      <w:r w:rsidR="00AF6A1A" w:rsidRPr="00890005">
        <w:rPr>
          <w:rFonts w:ascii="Arial" w:hAnsi="Arial" w:cs="Arial"/>
          <w:lang w:eastAsia="en-GB"/>
        </w:rPr>
        <w:t>to</w:t>
      </w:r>
      <w:r w:rsidR="007601B9">
        <w:rPr>
          <w:rFonts w:ascii="Arial" w:hAnsi="Arial" w:cs="Arial"/>
          <w:lang w:eastAsia="en-GB"/>
        </w:rPr>
        <w:t>-</w:t>
      </w:r>
      <w:r w:rsidR="00AF6A1A" w:rsidRPr="00890005">
        <w:rPr>
          <w:rFonts w:ascii="Arial" w:hAnsi="Arial" w:cs="Arial"/>
          <w:lang w:eastAsia="en-GB"/>
        </w:rPr>
        <w:t xml:space="preserve">day </w:t>
      </w:r>
      <w:r w:rsidR="00A3567D" w:rsidRPr="00890005">
        <w:rPr>
          <w:rFonts w:ascii="Arial" w:hAnsi="Arial" w:cs="Arial"/>
          <w:lang w:eastAsia="en-GB"/>
        </w:rPr>
        <w:t>teamwork</w:t>
      </w:r>
      <w:r w:rsidR="00AF6A1A" w:rsidRPr="00890005">
        <w:rPr>
          <w:rFonts w:ascii="Arial" w:hAnsi="Arial" w:cs="Arial"/>
          <w:lang w:eastAsia="en-GB"/>
        </w:rPr>
        <w:t>.</w:t>
      </w:r>
      <w:r w:rsidR="00A63104">
        <w:rPr>
          <w:rFonts w:ascii="Arial" w:hAnsi="Arial" w:cs="Arial"/>
          <w:lang w:eastAsia="en-GB"/>
        </w:rPr>
        <w:t xml:space="preserve">  </w:t>
      </w:r>
      <w:r w:rsidR="00AF6A1A" w:rsidRPr="00890005">
        <w:rPr>
          <w:rFonts w:ascii="Arial" w:hAnsi="Arial" w:cs="Arial"/>
          <w:lang w:eastAsia="en-GB"/>
        </w:rPr>
        <w:t xml:space="preserve"> </w:t>
      </w:r>
    </w:p>
    <w:p w14:paraId="0481A44C" w14:textId="7C88B68C" w:rsidR="00A63104" w:rsidRDefault="00A63104" w:rsidP="00AF6A1A">
      <w:pPr>
        <w:ind w:right="-1054"/>
        <w:jc w:val="both"/>
        <w:rPr>
          <w:rFonts w:ascii="Arial" w:hAnsi="Arial" w:cs="Arial"/>
          <w:lang w:eastAsia="en-GB"/>
        </w:rPr>
      </w:pPr>
    </w:p>
    <w:p w14:paraId="692B7BCA" w14:textId="7F5DCE40" w:rsidR="00AF6A1A" w:rsidRPr="00890005" w:rsidRDefault="00AF6A1A" w:rsidP="00AF6A1A">
      <w:pPr>
        <w:ind w:right="-1054"/>
        <w:jc w:val="both"/>
        <w:rPr>
          <w:rFonts w:ascii="Arial" w:hAnsi="Arial" w:cs="Arial"/>
          <w:lang w:eastAsia="en-GB"/>
        </w:rPr>
      </w:pPr>
    </w:p>
    <w:p w14:paraId="7ECE5418" w14:textId="237E6110" w:rsidR="006A7D7A" w:rsidRDefault="003551DB" w:rsidP="00AF6A1A">
      <w:pPr>
        <w:ind w:right="-1054"/>
        <w:jc w:val="both"/>
        <w:rPr>
          <w:rFonts w:ascii="Arial" w:hAnsi="Arial" w:cs="Arial"/>
          <w:lang w:eastAsia="en-GB"/>
        </w:rPr>
      </w:pPr>
      <w:r>
        <w:rPr>
          <w:rFonts w:ascii="Arial" w:hAnsi="Arial" w:cs="Arial"/>
          <w:lang w:eastAsia="en-GB"/>
        </w:rPr>
        <w:lastRenderedPageBreak/>
        <w:t>T</w:t>
      </w:r>
      <w:r w:rsidR="00AF6A1A" w:rsidRPr="00890005">
        <w:rPr>
          <w:rFonts w:ascii="Arial" w:hAnsi="Arial" w:cs="Arial"/>
          <w:lang w:eastAsia="en-GB"/>
        </w:rPr>
        <w:t xml:space="preserve">he </w:t>
      </w:r>
      <w:r>
        <w:rPr>
          <w:rFonts w:ascii="Arial" w:hAnsi="Arial" w:cs="Arial"/>
          <w:lang w:eastAsia="en-GB"/>
        </w:rPr>
        <w:t xml:space="preserve">Trainee Accountant’s </w:t>
      </w:r>
      <w:r w:rsidR="00AF6A1A" w:rsidRPr="00890005">
        <w:rPr>
          <w:rFonts w:ascii="Arial" w:hAnsi="Arial" w:cs="Arial"/>
          <w:lang w:eastAsia="en-GB"/>
        </w:rPr>
        <w:t xml:space="preserve">grade </w:t>
      </w:r>
      <w:r>
        <w:rPr>
          <w:rFonts w:ascii="Arial" w:hAnsi="Arial" w:cs="Arial"/>
          <w:lang w:eastAsia="en-GB"/>
        </w:rPr>
        <w:t xml:space="preserve">will be linked to successful </w:t>
      </w:r>
      <w:r w:rsidR="00AF6A1A" w:rsidRPr="00890005">
        <w:rPr>
          <w:rFonts w:ascii="Arial" w:hAnsi="Arial" w:cs="Arial"/>
          <w:lang w:eastAsia="en-GB"/>
        </w:rPr>
        <w:t>progression through a professional accountancy qualification</w:t>
      </w:r>
      <w:r>
        <w:rPr>
          <w:rFonts w:ascii="Arial" w:hAnsi="Arial" w:cs="Arial"/>
          <w:lang w:eastAsia="en-GB"/>
        </w:rPr>
        <w:t xml:space="preserve"> and </w:t>
      </w:r>
      <w:r w:rsidR="00AF6A1A" w:rsidRPr="00890005">
        <w:rPr>
          <w:rFonts w:ascii="Arial" w:hAnsi="Arial" w:cs="Arial"/>
          <w:lang w:eastAsia="en-GB"/>
        </w:rPr>
        <w:t xml:space="preserve">the duties allocated to the post will be varied </w:t>
      </w:r>
      <w:r w:rsidR="006A7D7A">
        <w:rPr>
          <w:rFonts w:ascii="Arial" w:hAnsi="Arial" w:cs="Arial"/>
          <w:lang w:eastAsia="en-GB"/>
        </w:rPr>
        <w:t xml:space="preserve">and developed </w:t>
      </w:r>
      <w:r w:rsidR="00AF6A1A" w:rsidRPr="00890005">
        <w:rPr>
          <w:rFonts w:ascii="Arial" w:hAnsi="Arial" w:cs="Arial"/>
          <w:lang w:eastAsia="en-GB"/>
        </w:rPr>
        <w:t xml:space="preserve">depending upon the post holder’s level of experience and knowledge within the organisation. </w:t>
      </w:r>
    </w:p>
    <w:p w14:paraId="06FB39CD" w14:textId="569EF3B7" w:rsidR="006A7D7A" w:rsidRPr="00890005" w:rsidRDefault="00AF6A1A" w:rsidP="00AF6A1A">
      <w:pPr>
        <w:ind w:right="-1054"/>
        <w:jc w:val="both"/>
        <w:rPr>
          <w:rFonts w:ascii="Arial" w:hAnsi="Arial" w:cs="Arial"/>
          <w:lang w:eastAsia="en-GB"/>
        </w:rPr>
      </w:pPr>
      <w:r w:rsidRPr="00890005">
        <w:rPr>
          <w:rFonts w:ascii="Arial" w:hAnsi="Arial" w:cs="Arial"/>
          <w:lang w:eastAsia="en-GB"/>
        </w:rPr>
        <w:t>This is reflected in the key duties and responsibilities below.   As within any training contract</w:t>
      </w:r>
      <w:r w:rsidR="006A7D7A">
        <w:rPr>
          <w:rFonts w:ascii="Arial" w:hAnsi="Arial" w:cs="Arial"/>
          <w:lang w:eastAsia="en-GB"/>
        </w:rPr>
        <w:t xml:space="preserve">, the Council will </w:t>
      </w:r>
      <w:r w:rsidRPr="00890005">
        <w:rPr>
          <w:rFonts w:ascii="Arial" w:hAnsi="Arial" w:cs="Arial"/>
          <w:lang w:eastAsia="en-GB"/>
        </w:rPr>
        <w:t xml:space="preserve">look for the post holder to gain qualified status at the earliest opportunity showing their ability to rise to the challenges of a professional accountant.  Any exam fails may result in a review of the contract with the Council, with multiple fails likely to result in </w:t>
      </w:r>
      <w:r w:rsidR="006A7D7A">
        <w:rPr>
          <w:rFonts w:ascii="Arial" w:hAnsi="Arial" w:cs="Arial"/>
          <w:lang w:eastAsia="en-GB"/>
        </w:rPr>
        <w:t>the training programme ending</w:t>
      </w:r>
      <w:r w:rsidRPr="00890005">
        <w:rPr>
          <w:rFonts w:ascii="Arial" w:hAnsi="Arial" w:cs="Arial"/>
          <w:lang w:eastAsia="en-GB"/>
        </w:rPr>
        <w:t xml:space="preserve">.  </w:t>
      </w:r>
    </w:p>
    <w:p w14:paraId="58370E39" w14:textId="77777777" w:rsidR="00AF6A1A" w:rsidRPr="00890005" w:rsidRDefault="00AF6A1A" w:rsidP="00AF6A1A">
      <w:pPr>
        <w:pBdr>
          <w:bottom w:val="single" w:sz="6" w:space="1" w:color="auto"/>
        </w:pBdr>
        <w:tabs>
          <w:tab w:val="left" w:pos="180"/>
          <w:tab w:val="left" w:pos="1080"/>
        </w:tabs>
        <w:ind w:right="-694"/>
        <w:rPr>
          <w:rFonts w:ascii="Arial" w:hAnsi="Arial" w:cs="Arial"/>
          <w:lang w:eastAsia="en-GB"/>
        </w:rPr>
      </w:pPr>
    </w:p>
    <w:p w14:paraId="53298902" w14:textId="77777777" w:rsidR="00AF6A1A" w:rsidRPr="00890005" w:rsidRDefault="00AF6A1A" w:rsidP="00AF6A1A">
      <w:pPr>
        <w:keepNext/>
        <w:tabs>
          <w:tab w:val="left" w:pos="180"/>
          <w:tab w:val="left" w:pos="1080"/>
        </w:tabs>
        <w:ind w:right="-694"/>
        <w:outlineLvl w:val="0"/>
        <w:rPr>
          <w:rFonts w:ascii="Arial" w:hAnsi="Arial" w:cs="Arial"/>
          <w:b/>
          <w:bCs/>
          <w:szCs w:val="28"/>
          <w:lang w:eastAsia="en-GB"/>
        </w:rPr>
      </w:pPr>
    </w:p>
    <w:p w14:paraId="7B79E591" w14:textId="77777777" w:rsidR="00AF6A1A" w:rsidRPr="00890005" w:rsidRDefault="00AF6A1A" w:rsidP="00AF6A1A">
      <w:pPr>
        <w:keepNext/>
        <w:ind w:right="-1054"/>
        <w:outlineLvl w:val="0"/>
        <w:rPr>
          <w:rFonts w:ascii="Arial" w:hAnsi="Arial" w:cs="Arial"/>
          <w:b/>
          <w:bCs/>
          <w:szCs w:val="28"/>
          <w:lang w:eastAsia="en-GB"/>
        </w:rPr>
      </w:pPr>
      <w:r w:rsidRPr="00890005">
        <w:rPr>
          <w:rFonts w:ascii="Arial" w:hAnsi="Arial" w:cs="Arial"/>
          <w:b/>
          <w:bCs/>
          <w:szCs w:val="28"/>
          <w:lang w:eastAsia="en-GB"/>
        </w:rPr>
        <w:t>Relationships:</w:t>
      </w:r>
    </w:p>
    <w:p w14:paraId="0E68F5B2" w14:textId="77777777" w:rsidR="00AF6A1A" w:rsidRPr="00890005" w:rsidRDefault="00AF6A1A" w:rsidP="00AF6A1A">
      <w:pPr>
        <w:ind w:right="-1054"/>
        <w:rPr>
          <w:rFonts w:ascii="Arial" w:hAnsi="Arial" w:cs="Arial"/>
          <w:lang w:eastAsia="en-GB"/>
        </w:rPr>
      </w:pPr>
    </w:p>
    <w:p w14:paraId="6BA6779E" w14:textId="07B93B29" w:rsidR="00AF6A1A" w:rsidRPr="00890005" w:rsidRDefault="00AF6A1A" w:rsidP="00AF6A1A">
      <w:pPr>
        <w:ind w:right="-1054"/>
        <w:rPr>
          <w:rFonts w:ascii="Arial" w:hAnsi="Arial" w:cs="Arial"/>
          <w:color w:val="FF0000"/>
          <w:lang w:eastAsia="en-GB"/>
        </w:rPr>
      </w:pPr>
      <w:r w:rsidRPr="00890005">
        <w:rPr>
          <w:rFonts w:ascii="Arial" w:hAnsi="Arial" w:cs="Arial"/>
          <w:b/>
          <w:bCs/>
          <w:lang w:eastAsia="en-GB"/>
        </w:rPr>
        <w:t xml:space="preserve">Accountable to: </w:t>
      </w:r>
      <w:r w:rsidRPr="00890005">
        <w:rPr>
          <w:rFonts w:ascii="Arial" w:hAnsi="Arial" w:cs="Arial"/>
          <w:bCs/>
          <w:lang w:eastAsia="en-GB"/>
        </w:rPr>
        <w:tab/>
      </w:r>
      <w:r w:rsidR="001E7DDB">
        <w:rPr>
          <w:rFonts w:ascii="Arial" w:hAnsi="Arial" w:cs="Arial"/>
          <w:bCs/>
          <w:lang w:eastAsia="en-GB"/>
        </w:rPr>
        <w:t xml:space="preserve">Finance Manager and </w:t>
      </w:r>
      <w:r w:rsidRPr="00890005">
        <w:rPr>
          <w:rFonts w:ascii="Arial" w:hAnsi="Arial" w:cs="Arial"/>
          <w:bCs/>
          <w:lang w:eastAsia="en-GB"/>
        </w:rPr>
        <w:t>Chief Accountant</w:t>
      </w:r>
    </w:p>
    <w:p w14:paraId="6C47CCF3" w14:textId="77777777" w:rsidR="00AF6A1A" w:rsidRPr="00890005" w:rsidRDefault="00AF6A1A" w:rsidP="00AF6A1A">
      <w:pPr>
        <w:ind w:right="-1054"/>
        <w:rPr>
          <w:rFonts w:ascii="Arial" w:hAnsi="Arial" w:cs="Arial"/>
          <w:lang w:eastAsia="en-GB"/>
        </w:rPr>
      </w:pPr>
    </w:p>
    <w:p w14:paraId="198E7D7E" w14:textId="681F4C04" w:rsidR="00AF6A1A" w:rsidRPr="00890005" w:rsidRDefault="00AF6A1A" w:rsidP="00AF6A1A">
      <w:pPr>
        <w:ind w:left="2160" w:right="26" w:hanging="2160"/>
        <w:jc w:val="both"/>
        <w:rPr>
          <w:rFonts w:ascii="Arial" w:hAnsi="Arial" w:cs="Arial"/>
          <w:color w:val="FF0000"/>
          <w:lang w:eastAsia="en-GB"/>
        </w:rPr>
      </w:pPr>
      <w:r w:rsidRPr="00890005">
        <w:rPr>
          <w:rFonts w:ascii="Arial" w:hAnsi="Arial" w:cs="Arial"/>
          <w:b/>
          <w:bCs/>
          <w:lang w:eastAsia="en-GB"/>
        </w:rPr>
        <w:t>Accountable for:</w:t>
      </w:r>
      <w:r w:rsidRPr="00890005">
        <w:rPr>
          <w:rFonts w:ascii="Arial" w:hAnsi="Arial" w:cs="Arial"/>
          <w:lang w:eastAsia="en-GB"/>
        </w:rPr>
        <w:t xml:space="preserve"> </w:t>
      </w:r>
      <w:r w:rsidRPr="00890005">
        <w:rPr>
          <w:rFonts w:ascii="Arial" w:hAnsi="Arial" w:cs="Arial"/>
          <w:lang w:eastAsia="en-GB"/>
        </w:rPr>
        <w:tab/>
      </w:r>
      <w:r w:rsidR="00A21E3B">
        <w:rPr>
          <w:rFonts w:ascii="Arial" w:hAnsi="Arial" w:cs="Arial"/>
          <w:lang w:eastAsia="en-GB"/>
        </w:rPr>
        <w:t>Primarily their o</w:t>
      </w:r>
      <w:r w:rsidRPr="00890005">
        <w:rPr>
          <w:rFonts w:ascii="Arial" w:hAnsi="Arial" w:cs="Arial"/>
          <w:lang w:eastAsia="en-GB"/>
        </w:rPr>
        <w:t>wn activities initially</w:t>
      </w:r>
      <w:r w:rsidR="00A21E3B">
        <w:rPr>
          <w:rFonts w:ascii="Arial" w:hAnsi="Arial" w:cs="Arial"/>
          <w:lang w:eastAsia="en-GB"/>
        </w:rPr>
        <w:t>,</w:t>
      </w:r>
      <w:r w:rsidRPr="00890005">
        <w:rPr>
          <w:rFonts w:ascii="Arial" w:hAnsi="Arial" w:cs="Arial"/>
          <w:lang w:eastAsia="en-GB"/>
        </w:rPr>
        <w:t xml:space="preserve"> but may have some limited staff management responsibility when approaching full qualification</w:t>
      </w:r>
    </w:p>
    <w:p w14:paraId="0A70FDF4" w14:textId="77777777" w:rsidR="00AF6A1A" w:rsidRPr="00890005" w:rsidRDefault="00AF6A1A" w:rsidP="00AF6A1A">
      <w:pPr>
        <w:ind w:right="-1054"/>
        <w:rPr>
          <w:rFonts w:ascii="Arial" w:hAnsi="Arial" w:cs="Arial"/>
          <w:lang w:eastAsia="en-GB"/>
        </w:rPr>
      </w:pPr>
    </w:p>
    <w:p w14:paraId="2BCB2F71" w14:textId="77777777" w:rsidR="00AF6A1A" w:rsidRPr="00890005" w:rsidRDefault="00AF6A1A" w:rsidP="00AF6A1A">
      <w:pPr>
        <w:ind w:left="2160" w:right="-1054" w:hanging="2160"/>
        <w:jc w:val="both"/>
        <w:rPr>
          <w:rFonts w:ascii="Arial" w:hAnsi="Arial" w:cs="Arial"/>
          <w:b/>
          <w:bCs/>
          <w:color w:val="FF0000"/>
          <w:lang w:eastAsia="en-GB"/>
        </w:rPr>
      </w:pPr>
      <w:r w:rsidRPr="00890005">
        <w:rPr>
          <w:rFonts w:ascii="Arial" w:hAnsi="Arial" w:cs="Arial"/>
          <w:b/>
          <w:bCs/>
          <w:lang w:eastAsia="en-GB"/>
        </w:rPr>
        <w:t>General:</w:t>
      </w:r>
      <w:r w:rsidRPr="00890005">
        <w:rPr>
          <w:rFonts w:ascii="Arial" w:hAnsi="Arial" w:cs="Arial"/>
          <w:lang w:eastAsia="en-GB"/>
        </w:rPr>
        <w:t xml:space="preserve"> </w:t>
      </w:r>
      <w:r w:rsidRPr="00890005">
        <w:rPr>
          <w:rFonts w:ascii="Arial" w:hAnsi="Arial" w:cs="Arial"/>
          <w:lang w:eastAsia="en-GB"/>
        </w:rPr>
        <w:tab/>
        <w:t>The Council’s Executive Management Team, All elected Members of the Council (Including Cabinet Members), Directors &amp; Assistant Directors, senior officers and nominated budget managers, other colleagues within Financial Services, Auditors, Inspection body representatives, Peers across other Public Sector bodies</w:t>
      </w:r>
    </w:p>
    <w:p w14:paraId="2CE7C590" w14:textId="77777777" w:rsidR="00AF6A1A" w:rsidRPr="00890005" w:rsidRDefault="00AF6A1A" w:rsidP="00AF6A1A">
      <w:pPr>
        <w:pBdr>
          <w:bottom w:val="single" w:sz="6" w:space="1" w:color="auto"/>
        </w:pBdr>
        <w:ind w:right="-1054"/>
        <w:rPr>
          <w:rFonts w:ascii="Arial" w:hAnsi="Arial" w:cs="Arial"/>
          <w:lang w:eastAsia="en-GB"/>
        </w:rPr>
      </w:pPr>
    </w:p>
    <w:p w14:paraId="5292F20A" w14:textId="77777777" w:rsidR="00AF6A1A" w:rsidRPr="00890005" w:rsidRDefault="00AF6A1A" w:rsidP="00AF6A1A">
      <w:pPr>
        <w:keepNext/>
        <w:ind w:right="-1054"/>
        <w:outlineLvl w:val="0"/>
        <w:rPr>
          <w:rFonts w:ascii="Arial" w:hAnsi="Arial" w:cs="Arial"/>
          <w:b/>
          <w:bCs/>
          <w:szCs w:val="28"/>
          <w:lang w:eastAsia="en-GB"/>
        </w:rPr>
      </w:pPr>
    </w:p>
    <w:p w14:paraId="6A5C4378" w14:textId="77777777" w:rsidR="00AF6A1A" w:rsidRPr="00890005" w:rsidRDefault="00AF6A1A" w:rsidP="00AF6A1A">
      <w:pPr>
        <w:keepNext/>
        <w:ind w:right="-1054"/>
        <w:outlineLvl w:val="0"/>
        <w:rPr>
          <w:rFonts w:ascii="Arial" w:hAnsi="Arial" w:cs="Arial"/>
          <w:b/>
          <w:bCs/>
          <w:szCs w:val="28"/>
          <w:lang w:eastAsia="en-GB"/>
        </w:rPr>
      </w:pPr>
      <w:r w:rsidRPr="00890005">
        <w:rPr>
          <w:rFonts w:ascii="Arial" w:hAnsi="Arial" w:cs="Arial"/>
          <w:b/>
          <w:bCs/>
          <w:szCs w:val="28"/>
          <w:lang w:eastAsia="en-GB"/>
        </w:rPr>
        <w:t>Key duties and responsibilities:</w:t>
      </w:r>
    </w:p>
    <w:p w14:paraId="70954AA0" w14:textId="77777777" w:rsidR="00AF6A1A" w:rsidRPr="00890005" w:rsidRDefault="00AF6A1A" w:rsidP="00AF6A1A">
      <w:pPr>
        <w:rPr>
          <w:lang w:eastAsia="en-GB"/>
        </w:rPr>
      </w:pPr>
    </w:p>
    <w:p w14:paraId="77D0BE28" w14:textId="77777777" w:rsidR="00A21E3B" w:rsidRDefault="00A21E3B" w:rsidP="00A21E3B">
      <w:pPr>
        <w:pStyle w:val="NormalWeb"/>
        <w:numPr>
          <w:ilvl w:val="0"/>
          <w:numId w:val="13"/>
        </w:numPr>
        <w:shd w:val="clear" w:color="auto" w:fill="FFFFFF"/>
        <w:spacing w:before="0" w:beforeAutospacing="0" w:after="375" w:afterAutospacing="0" w:line="315" w:lineRule="atLeast"/>
        <w:rPr>
          <w:rFonts w:ascii="Arial" w:hAnsi="Arial" w:cs="Arial"/>
          <w:b/>
          <w:bCs/>
          <w:color w:val="181717"/>
          <w:u w:val="single"/>
        </w:rPr>
      </w:pPr>
      <w:r w:rsidRPr="00D7338F">
        <w:rPr>
          <w:rFonts w:ascii="Arial" w:hAnsi="Arial" w:cs="Arial"/>
          <w:b/>
          <w:bCs/>
          <w:u w:val="single"/>
        </w:rPr>
        <w:t>Providing Directorates with appropriate guidance and training on financial issues</w:t>
      </w:r>
    </w:p>
    <w:p w14:paraId="4F79E8D3" w14:textId="3A8768EA" w:rsidR="00A21E3B" w:rsidRPr="00A21E3B" w:rsidRDefault="00A21E3B">
      <w:pPr>
        <w:pStyle w:val="NormalWeb"/>
        <w:shd w:val="clear" w:color="auto" w:fill="FFFFFF"/>
        <w:spacing w:before="0" w:beforeAutospacing="0" w:after="375" w:afterAutospacing="0" w:line="315" w:lineRule="atLeast"/>
        <w:ind w:left="502"/>
        <w:rPr>
          <w:rFonts w:ascii="Arial" w:hAnsi="Arial" w:cs="Arial"/>
          <w:b/>
          <w:bCs/>
          <w:color w:val="181717"/>
          <w:u w:val="single"/>
        </w:rPr>
      </w:pPr>
      <w:r w:rsidRPr="00D7338F">
        <w:rPr>
          <w:rFonts w:ascii="Arial" w:hAnsi="Arial" w:cs="Arial"/>
          <w:color w:val="181717"/>
        </w:rPr>
        <w:t>Within the Council, it is the responsibility of the Accountancy Team to provide a business partnering role which supports the financial planning process and provides support to cost centre managers. There is a requirement to ensure resources are used effectively to deliver key priorities and that any budget performance issues are identified and addressed at the earliest possible opportunity. In tandem it is also expected that trainee accountants can provide prompt advice and guidance as appropriate to all staff and managers, and to deal with enquiries arising, for example from members of the public and external agencies.</w:t>
      </w:r>
    </w:p>
    <w:p w14:paraId="12E5CB49" w14:textId="77777777" w:rsidR="00A21E3B" w:rsidRPr="00D7338F" w:rsidRDefault="00A21E3B" w:rsidP="00A21E3B">
      <w:pPr>
        <w:pStyle w:val="NormalWeb"/>
        <w:numPr>
          <w:ilvl w:val="0"/>
          <w:numId w:val="13"/>
        </w:numPr>
        <w:shd w:val="clear" w:color="auto" w:fill="FFFFFF"/>
        <w:spacing w:before="0" w:beforeAutospacing="0" w:after="375" w:afterAutospacing="0" w:line="315" w:lineRule="atLeast"/>
        <w:rPr>
          <w:rFonts w:ascii="Arial" w:hAnsi="Arial" w:cs="Arial"/>
          <w:color w:val="181717"/>
        </w:rPr>
      </w:pPr>
      <w:r w:rsidRPr="00D7338F">
        <w:rPr>
          <w:rFonts w:ascii="Arial" w:hAnsi="Arial" w:cs="Arial"/>
          <w:b/>
          <w:bCs/>
          <w:color w:val="181717"/>
          <w:u w:val="single"/>
        </w:rPr>
        <w:t>Preparation of regular budgetary reports for presentation to the Executive Management Team, Directorate Management Teams and Committees in support of the Section 151 responsibilities</w:t>
      </w:r>
    </w:p>
    <w:p w14:paraId="14B460D3" w14:textId="77777777" w:rsidR="00A21E3B" w:rsidRPr="00D7338F" w:rsidRDefault="00A21E3B" w:rsidP="00A21E3B">
      <w:pPr>
        <w:pStyle w:val="NormalWeb"/>
        <w:shd w:val="clear" w:color="auto" w:fill="FFFFFF"/>
        <w:spacing w:before="0" w:beforeAutospacing="0" w:after="375" w:afterAutospacing="0" w:line="315" w:lineRule="atLeast"/>
        <w:ind w:left="502"/>
        <w:rPr>
          <w:rFonts w:ascii="Arial" w:hAnsi="Arial" w:cs="Arial"/>
          <w:color w:val="181717"/>
        </w:rPr>
      </w:pPr>
      <w:r w:rsidRPr="00D7338F">
        <w:rPr>
          <w:rFonts w:ascii="Arial" w:hAnsi="Arial" w:cs="Arial"/>
          <w:color w:val="181717"/>
        </w:rPr>
        <w:t xml:space="preserve">Trainee accountants are required to perform regular budgetary control and reporting to Finance Managers. This will include the day-to-day liaison on budget and service issues and financial controls. Provision of other financial information to key stakeholders, including the support of financial planning and budget monitoring, coupled with supporting analysis of performance factors &amp; cost factors which drive the financial performance of a budget area.  </w:t>
      </w:r>
    </w:p>
    <w:p w14:paraId="66F3460F" w14:textId="77777777" w:rsidR="00A21E3B" w:rsidRPr="00D7338F" w:rsidRDefault="00A21E3B" w:rsidP="00A21E3B">
      <w:pPr>
        <w:pStyle w:val="NormalWeb"/>
        <w:numPr>
          <w:ilvl w:val="0"/>
          <w:numId w:val="13"/>
        </w:numPr>
        <w:shd w:val="clear" w:color="auto" w:fill="FFFFFF"/>
        <w:spacing w:before="0" w:beforeAutospacing="0" w:after="375" w:afterAutospacing="0" w:line="315" w:lineRule="atLeast"/>
        <w:rPr>
          <w:rFonts w:ascii="Arial" w:hAnsi="Arial" w:cs="Arial"/>
          <w:b/>
          <w:bCs/>
          <w:color w:val="181717"/>
          <w:u w:val="single"/>
        </w:rPr>
      </w:pPr>
      <w:r w:rsidRPr="00D7338F">
        <w:rPr>
          <w:rFonts w:ascii="Arial" w:hAnsi="Arial" w:cs="Arial"/>
          <w:b/>
          <w:bCs/>
          <w:color w:val="181717"/>
          <w:u w:val="single"/>
        </w:rPr>
        <w:lastRenderedPageBreak/>
        <w:t>Development of the Council’s Medium Term Financial Plan (MTFP)</w:t>
      </w:r>
    </w:p>
    <w:p w14:paraId="1DD38B43" w14:textId="1698690C" w:rsidR="00A21E3B" w:rsidRPr="00D7338F" w:rsidRDefault="00A21E3B" w:rsidP="00A21E3B">
      <w:pPr>
        <w:pStyle w:val="NormalWeb"/>
        <w:shd w:val="clear" w:color="auto" w:fill="FFFFFF"/>
        <w:spacing w:before="0" w:beforeAutospacing="0" w:after="375" w:afterAutospacing="0" w:line="315" w:lineRule="atLeast"/>
        <w:ind w:left="502"/>
        <w:jc w:val="both"/>
        <w:rPr>
          <w:rFonts w:ascii="Arial" w:hAnsi="Arial" w:cs="Arial"/>
          <w:color w:val="181717"/>
        </w:rPr>
      </w:pPr>
      <w:r w:rsidRPr="00D7338F">
        <w:rPr>
          <w:rFonts w:ascii="Arial" w:hAnsi="Arial" w:cs="Arial"/>
          <w:color w:val="181717"/>
        </w:rPr>
        <w:t>A key responsibility of the finance function is to provide an MTFP (a five-year financial strategy) for the Council which sets a organisation-wide budget, made up of key building blocks of the Council’s financial requirements.  Trainee Accountants will support the financi</w:t>
      </w:r>
      <w:r w:rsidR="0073711E">
        <w:rPr>
          <w:rFonts w:ascii="Arial" w:hAnsi="Arial" w:cs="Arial"/>
          <w:color w:val="181717"/>
        </w:rPr>
        <w:t>al</w:t>
      </w:r>
      <w:r w:rsidRPr="00D7338F">
        <w:rPr>
          <w:rFonts w:ascii="Arial" w:hAnsi="Arial" w:cs="Arial"/>
          <w:color w:val="181717"/>
        </w:rPr>
        <w:t xml:space="preserve"> planning for funding issues, service pressures and efficiency savings which will contribute to the development of the MTFP.  </w:t>
      </w:r>
    </w:p>
    <w:p w14:paraId="57924CB3" w14:textId="77777777" w:rsidR="00A21E3B" w:rsidRPr="00D7338F" w:rsidRDefault="00A21E3B" w:rsidP="00A21E3B">
      <w:pPr>
        <w:pStyle w:val="NormalWeb"/>
        <w:numPr>
          <w:ilvl w:val="0"/>
          <w:numId w:val="13"/>
        </w:numPr>
        <w:shd w:val="clear" w:color="auto" w:fill="FFFFFF"/>
        <w:spacing w:before="0" w:beforeAutospacing="0" w:after="375" w:afterAutospacing="0" w:line="315" w:lineRule="atLeast"/>
        <w:rPr>
          <w:rFonts w:ascii="Arial" w:hAnsi="Arial" w:cs="Arial"/>
          <w:b/>
          <w:bCs/>
          <w:color w:val="181717"/>
          <w:u w:val="single"/>
        </w:rPr>
      </w:pPr>
      <w:r w:rsidRPr="00D7338F">
        <w:rPr>
          <w:rFonts w:ascii="Arial" w:hAnsi="Arial" w:cs="Arial"/>
          <w:b/>
          <w:bCs/>
          <w:color w:val="181717"/>
          <w:u w:val="single"/>
        </w:rPr>
        <w:t>Development of financial appraisal analysis and Business Case</w:t>
      </w:r>
    </w:p>
    <w:p w14:paraId="2295542F" w14:textId="77777777" w:rsidR="00A21E3B" w:rsidRPr="00D7338F" w:rsidRDefault="00A21E3B" w:rsidP="00A21E3B">
      <w:pPr>
        <w:pStyle w:val="NormalWeb"/>
        <w:shd w:val="clear" w:color="auto" w:fill="FFFFFF"/>
        <w:spacing w:after="375" w:line="315" w:lineRule="atLeast"/>
        <w:ind w:left="502"/>
        <w:rPr>
          <w:rFonts w:ascii="Arial" w:hAnsi="Arial" w:cs="Arial"/>
          <w:color w:val="181717"/>
        </w:rPr>
      </w:pPr>
      <w:r w:rsidRPr="00D7338F">
        <w:rPr>
          <w:rFonts w:ascii="Arial" w:hAnsi="Arial" w:cs="Arial"/>
          <w:color w:val="181717"/>
        </w:rPr>
        <w:t xml:space="preserve">Support the input of financial analysis into the decision-making process and provided financial support to the development of Business Cases of capital investments and other service initiatives.    </w:t>
      </w:r>
    </w:p>
    <w:p w14:paraId="55CB4ACB" w14:textId="67A2EB72" w:rsidR="00A21E3B" w:rsidRPr="00D7338F" w:rsidRDefault="00A21E3B" w:rsidP="00A21E3B">
      <w:pPr>
        <w:pStyle w:val="NormalWeb"/>
        <w:numPr>
          <w:ilvl w:val="0"/>
          <w:numId w:val="13"/>
        </w:numPr>
        <w:shd w:val="clear" w:color="auto" w:fill="FFFFFF"/>
        <w:spacing w:before="0" w:beforeAutospacing="0" w:after="375" w:afterAutospacing="0" w:line="315" w:lineRule="atLeast"/>
        <w:rPr>
          <w:rFonts w:ascii="Arial" w:hAnsi="Arial" w:cs="Arial"/>
          <w:b/>
          <w:bCs/>
          <w:color w:val="181717"/>
          <w:u w:val="single"/>
        </w:rPr>
      </w:pPr>
      <w:r w:rsidRPr="00D7338F">
        <w:rPr>
          <w:rFonts w:ascii="Arial" w:hAnsi="Arial" w:cs="Arial"/>
          <w:b/>
          <w:bCs/>
          <w:color w:val="181717"/>
          <w:u w:val="single"/>
        </w:rPr>
        <w:t xml:space="preserve">Maintenance of the financial </w:t>
      </w:r>
      <w:r w:rsidR="0073711E">
        <w:rPr>
          <w:rFonts w:ascii="Arial" w:hAnsi="Arial" w:cs="Arial"/>
          <w:b/>
          <w:bCs/>
          <w:color w:val="181717"/>
          <w:u w:val="single"/>
        </w:rPr>
        <w:t xml:space="preserve">governance arrangements and </w:t>
      </w:r>
      <w:r w:rsidRPr="00D7338F">
        <w:rPr>
          <w:rFonts w:ascii="Arial" w:hAnsi="Arial" w:cs="Arial"/>
          <w:b/>
          <w:bCs/>
          <w:color w:val="181717"/>
          <w:u w:val="single"/>
        </w:rPr>
        <w:t>accounting system including General Ledger and Purchase Ordering data</w:t>
      </w:r>
    </w:p>
    <w:p w14:paraId="73011EAA" w14:textId="66D06C1F" w:rsidR="00A21E3B" w:rsidRPr="00D7338F" w:rsidRDefault="00A21E3B" w:rsidP="00A21E3B">
      <w:pPr>
        <w:pStyle w:val="NormalWeb"/>
        <w:shd w:val="clear" w:color="auto" w:fill="FFFFFF"/>
        <w:spacing w:before="0" w:beforeAutospacing="0" w:after="375" w:afterAutospacing="0" w:line="315" w:lineRule="atLeast"/>
        <w:ind w:left="502"/>
        <w:rPr>
          <w:rFonts w:ascii="Arial" w:hAnsi="Arial" w:cs="Arial"/>
          <w:color w:val="181717"/>
        </w:rPr>
      </w:pPr>
      <w:r w:rsidRPr="00D7338F">
        <w:rPr>
          <w:rFonts w:ascii="Arial" w:hAnsi="Arial" w:cs="Arial"/>
          <w:color w:val="181717"/>
        </w:rPr>
        <w:t xml:space="preserve">The updating and maintenance of a robust financial system is of crucial important to the Council as this is the basis from which financial statements and performance figures are produced. </w:t>
      </w:r>
      <w:r w:rsidRPr="00D7338F">
        <w:rPr>
          <w:rFonts w:ascii="Arial" w:hAnsi="Arial" w:cs="Arial"/>
          <w:color w:val="181717"/>
          <w:shd w:val="clear" w:color="auto" w:fill="FFFFFF"/>
        </w:rPr>
        <w:t xml:space="preserve">Trainee accountants will work with Finance Managers to assist with tasks that will develop their knowledge of the development and maintenance of robust and transparent financial systems and support the development of financial reporting systems which add value to the financial management process of a budget manager.    </w:t>
      </w:r>
    </w:p>
    <w:p w14:paraId="0D02668F" w14:textId="77777777" w:rsidR="00A21E3B" w:rsidRPr="00D7338F" w:rsidRDefault="00A21E3B" w:rsidP="00A21E3B">
      <w:pPr>
        <w:pStyle w:val="NormalWeb"/>
        <w:numPr>
          <w:ilvl w:val="0"/>
          <w:numId w:val="13"/>
        </w:numPr>
        <w:shd w:val="clear" w:color="auto" w:fill="FFFFFF"/>
        <w:spacing w:before="0" w:beforeAutospacing="0" w:after="375" w:afterAutospacing="0" w:line="315" w:lineRule="atLeast"/>
        <w:rPr>
          <w:rFonts w:ascii="Arial" w:hAnsi="Arial" w:cs="Arial"/>
          <w:b/>
          <w:bCs/>
          <w:color w:val="181717"/>
          <w:u w:val="single"/>
        </w:rPr>
      </w:pPr>
      <w:r w:rsidRPr="00D7338F">
        <w:rPr>
          <w:rFonts w:ascii="Arial" w:hAnsi="Arial" w:cs="Arial"/>
          <w:b/>
          <w:bCs/>
          <w:color w:val="181717"/>
          <w:u w:val="single"/>
        </w:rPr>
        <w:t xml:space="preserve">Administrative Duties </w:t>
      </w:r>
    </w:p>
    <w:p w14:paraId="302526BC" w14:textId="64D0CE95" w:rsidR="00A21E3B" w:rsidRPr="00D7338F" w:rsidRDefault="00A21E3B" w:rsidP="00A21E3B">
      <w:pPr>
        <w:pStyle w:val="NormalWeb"/>
        <w:shd w:val="clear" w:color="auto" w:fill="FFFFFF"/>
        <w:spacing w:before="0" w:beforeAutospacing="0" w:after="375" w:afterAutospacing="0" w:line="315" w:lineRule="atLeast"/>
        <w:ind w:left="502"/>
        <w:rPr>
          <w:rFonts w:ascii="Arial" w:hAnsi="Arial" w:cs="Arial"/>
          <w:color w:val="181717"/>
        </w:rPr>
      </w:pPr>
      <w:r w:rsidRPr="00D7338F">
        <w:rPr>
          <w:rFonts w:ascii="Arial" w:hAnsi="Arial" w:cs="Arial"/>
          <w:color w:val="181717"/>
        </w:rPr>
        <w:t xml:space="preserve">Trainee Accountants will assist in other tasks which form part of the financial governance process, including areas such as cost accounting, management of balance sheet &amp; holding codes, benchmarking, and analysis of financial data for further management accounting purposes.  </w:t>
      </w:r>
    </w:p>
    <w:p w14:paraId="1C4BC946" w14:textId="77777777" w:rsidR="00A21E3B" w:rsidRPr="00D7338F" w:rsidRDefault="00A21E3B" w:rsidP="00A21E3B">
      <w:pPr>
        <w:pStyle w:val="NormalWeb"/>
        <w:numPr>
          <w:ilvl w:val="0"/>
          <w:numId w:val="13"/>
        </w:numPr>
        <w:shd w:val="clear" w:color="auto" w:fill="FFFFFF"/>
        <w:spacing w:before="0" w:beforeAutospacing="0" w:after="375" w:afterAutospacing="0" w:line="315" w:lineRule="atLeast"/>
        <w:rPr>
          <w:rFonts w:ascii="Arial" w:hAnsi="Arial" w:cs="Arial"/>
          <w:color w:val="181717"/>
        </w:rPr>
      </w:pPr>
      <w:r w:rsidRPr="00D7338F">
        <w:rPr>
          <w:rFonts w:ascii="Arial" w:hAnsi="Arial" w:cs="Arial"/>
          <w:b/>
          <w:bCs/>
          <w:color w:val="181717"/>
          <w:u w:val="single"/>
        </w:rPr>
        <w:t>Treasury Management</w:t>
      </w:r>
    </w:p>
    <w:p w14:paraId="22754724" w14:textId="3992047E" w:rsidR="00A21E3B" w:rsidRPr="00D7338F" w:rsidRDefault="00A21E3B" w:rsidP="00A21E3B">
      <w:pPr>
        <w:pStyle w:val="NormalWeb"/>
        <w:shd w:val="clear" w:color="auto" w:fill="FFFFFF"/>
        <w:spacing w:before="0" w:beforeAutospacing="0" w:after="375" w:afterAutospacing="0" w:line="315" w:lineRule="atLeast"/>
        <w:ind w:left="502"/>
        <w:rPr>
          <w:rFonts w:ascii="Arial" w:hAnsi="Arial" w:cs="Arial"/>
          <w:color w:val="181717"/>
        </w:rPr>
      </w:pPr>
      <w:r w:rsidRPr="00D7338F">
        <w:rPr>
          <w:rFonts w:ascii="Arial" w:hAnsi="Arial" w:cs="Arial"/>
          <w:color w:val="181717"/>
        </w:rPr>
        <w:t>Trainee Accountants will be involved in supporting the Council develop and maintain an effective and robust Treasury Management process which ensures the Council invests its surplus cash securely, ensures liquidity and maximises yields.  Furthermore</w:t>
      </w:r>
      <w:r w:rsidR="0073711E">
        <w:rPr>
          <w:rFonts w:ascii="Arial" w:hAnsi="Arial" w:cs="Arial"/>
          <w:color w:val="181717"/>
        </w:rPr>
        <w:t>,</w:t>
      </w:r>
      <w:r w:rsidRPr="00D7338F">
        <w:rPr>
          <w:rFonts w:ascii="Arial" w:hAnsi="Arial" w:cs="Arial"/>
          <w:color w:val="181717"/>
        </w:rPr>
        <w:t xml:space="preserve"> Trainee Accountants will gain experience and understanding on the mechanics behind how the Council’s capital programme is funded.  </w:t>
      </w:r>
    </w:p>
    <w:p w14:paraId="0836F936" w14:textId="77777777" w:rsidR="00A21E3B" w:rsidRPr="00D7338F" w:rsidRDefault="00A21E3B" w:rsidP="00A21E3B">
      <w:pPr>
        <w:pStyle w:val="NormalWeb"/>
        <w:numPr>
          <w:ilvl w:val="0"/>
          <w:numId w:val="13"/>
        </w:numPr>
        <w:shd w:val="clear" w:color="auto" w:fill="FFFFFF"/>
        <w:spacing w:before="0" w:beforeAutospacing="0" w:after="375" w:afterAutospacing="0" w:line="315" w:lineRule="atLeast"/>
        <w:rPr>
          <w:rFonts w:ascii="Arial" w:hAnsi="Arial" w:cs="Arial"/>
          <w:b/>
          <w:bCs/>
          <w:color w:val="181717"/>
          <w:u w:val="single"/>
        </w:rPr>
      </w:pPr>
      <w:r w:rsidRPr="00D7338F">
        <w:rPr>
          <w:rFonts w:ascii="Arial" w:hAnsi="Arial" w:cs="Arial"/>
          <w:b/>
          <w:bCs/>
          <w:color w:val="181717"/>
          <w:u w:val="single"/>
        </w:rPr>
        <w:t>Studies and Qualification Attainment</w:t>
      </w:r>
    </w:p>
    <w:p w14:paraId="40034AE2" w14:textId="724D4D5D" w:rsidR="00A21E3B" w:rsidRPr="00D7338F" w:rsidRDefault="00A21E3B" w:rsidP="00A21E3B">
      <w:pPr>
        <w:pStyle w:val="NormalWeb"/>
        <w:shd w:val="clear" w:color="auto" w:fill="FFFFFF"/>
        <w:spacing w:before="0" w:beforeAutospacing="0" w:after="375" w:afterAutospacing="0" w:line="315" w:lineRule="atLeast"/>
        <w:ind w:left="502"/>
        <w:rPr>
          <w:rFonts w:ascii="Arial" w:hAnsi="Arial" w:cs="Arial"/>
          <w:color w:val="181717"/>
          <w:u w:val="single"/>
        </w:rPr>
      </w:pPr>
      <w:r w:rsidRPr="00D7338F">
        <w:rPr>
          <w:rFonts w:ascii="Arial" w:hAnsi="Arial" w:cs="Arial"/>
          <w:color w:val="181717"/>
        </w:rPr>
        <w:t xml:space="preserve">During the period of their placement, Trainee Accountants will be expected to work towards a suitable accounting qualification. This will require studying with </w:t>
      </w:r>
      <w:r w:rsidRPr="00D7338F">
        <w:rPr>
          <w:rFonts w:ascii="Arial" w:hAnsi="Arial" w:cs="Arial"/>
          <w:color w:val="181717"/>
        </w:rPr>
        <w:lastRenderedPageBreak/>
        <w:t xml:space="preserve">the provision of support and assistance from the accounting staff, including attendance at an accredited College Training Provider. Fees and costs of sitting the exam will be provided in addition to the allocation of study leave in order to study for the relevant exams. </w:t>
      </w:r>
    </w:p>
    <w:p w14:paraId="595C97C4" w14:textId="77777777" w:rsidR="00A21E3B" w:rsidRPr="00D7338F" w:rsidRDefault="00A21E3B" w:rsidP="00A21E3B">
      <w:pPr>
        <w:pStyle w:val="NormalWeb"/>
        <w:numPr>
          <w:ilvl w:val="0"/>
          <w:numId w:val="13"/>
        </w:numPr>
        <w:shd w:val="clear" w:color="auto" w:fill="FFFFFF"/>
        <w:spacing w:before="0" w:beforeAutospacing="0" w:after="375" w:afterAutospacing="0" w:line="315" w:lineRule="atLeast"/>
        <w:rPr>
          <w:rFonts w:ascii="Arial" w:hAnsi="Arial" w:cs="Arial"/>
          <w:b/>
          <w:bCs/>
          <w:color w:val="181717"/>
          <w:u w:val="single"/>
        </w:rPr>
      </w:pPr>
      <w:r w:rsidRPr="00D7338F">
        <w:rPr>
          <w:rFonts w:ascii="Arial" w:hAnsi="Arial" w:cs="Arial"/>
          <w:b/>
          <w:bCs/>
          <w:color w:val="181717"/>
          <w:u w:val="single"/>
        </w:rPr>
        <w:t>Corporate Responsibilities</w:t>
      </w:r>
    </w:p>
    <w:p w14:paraId="503727F9" w14:textId="77777777" w:rsidR="00A21E3B" w:rsidRPr="00D7338F" w:rsidRDefault="00A21E3B" w:rsidP="00A21E3B">
      <w:pPr>
        <w:pStyle w:val="NormalWeb"/>
        <w:shd w:val="clear" w:color="auto" w:fill="FFFFFF"/>
        <w:spacing w:before="0" w:beforeAutospacing="0" w:after="375" w:afterAutospacing="0" w:line="315" w:lineRule="atLeast"/>
        <w:ind w:left="502"/>
        <w:rPr>
          <w:rFonts w:ascii="Arial" w:hAnsi="Arial" w:cs="Arial"/>
          <w:color w:val="181717"/>
        </w:rPr>
      </w:pPr>
      <w:r w:rsidRPr="00D7338F">
        <w:rPr>
          <w:rFonts w:ascii="Arial" w:hAnsi="Arial" w:cs="Arial"/>
          <w:color w:val="181717"/>
        </w:rPr>
        <w:t xml:space="preserve">The council will make every reasonable effort to supply the necessary employment aids, equipment or adaptations to enable employees to perform the full duties of the job in accordance with the Equality Act 2010. Likewise, staff are obliged to demonstrate a commitment to the principles of equality of opportunity and fairness of treatment and delivery of service. In addition, all staff are expected to comply with General Data Protection Requirements at all times both in and outside of the workplace alongside compliance to Health and Safety policies. </w:t>
      </w:r>
    </w:p>
    <w:p w14:paraId="19D7B1EB" w14:textId="77777777" w:rsidR="00AF6A1A" w:rsidRPr="00890005" w:rsidRDefault="00AF6A1A" w:rsidP="007601B9">
      <w:pPr>
        <w:tabs>
          <w:tab w:val="left" w:pos="1080"/>
          <w:tab w:val="right" w:pos="8460"/>
        </w:tabs>
        <w:ind w:left="720" w:right="-1054"/>
        <w:jc w:val="both"/>
        <w:rPr>
          <w:rFonts w:ascii="Arial" w:hAnsi="Arial" w:cs="Arial"/>
          <w:lang w:eastAsia="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7559"/>
      </w:tblGrid>
      <w:tr w:rsidR="00AF6A1A" w:rsidRPr="00890005" w14:paraId="0F768E6F" w14:textId="77777777" w:rsidTr="00C8023B">
        <w:trPr>
          <w:tblHeader/>
        </w:trPr>
        <w:tc>
          <w:tcPr>
            <w:tcW w:w="1801" w:type="dxa"/>
          </w:tcPr>
          <w:p w14:paraId="02D13F45" w14:textId="77777777" w:rsidR="00AF6A1A" w:rsidRPr="00890005" w:rsidRDefault="00AF6A1A" w:rsidP="00C8023B">
            <w:pPr>
              <w:rPr>
                <w:rFonts w:ascii="Arial" w:hAnsi="Arial" w:cs="Arial"/>
                <w:b/>
                <w:sz w:val="22"/>
                <w:szCs w:val="22"/>
                <w:lang w:eastAsia="en-GB"/>
              </w:rPr>
            </w:pPr>
            <w:r w:rsidRPr="00890005">
              <w:rPr>
                <w:rFonts w:ascii="Arial" w:hAnsi="Arial" w:cs="Arial"/>
                <w:b/>
                <w:sz w:val="22"/>
                <w:szCs w:val="22"/>
                <w:lang w:eastAsia="en-GB"/>
              </w:rPr>
              <w:t>LEVEL</w:t>
            </w:r>
          </w:p>
        </w:tc>
        <w:tc>
          <w:tcPr>
            <w:tcW w:w="7559" w:type="dxa"/>
          </w:tcPr>
          <w:p w14:paraId="3074E4B4" w14:textId="77777777" w:rsidR="00AF6A1A" w:rsidRPr="00890005" w:rsidRDefault="00AF6A1A" w:rsidP="00C8023B">
            <w:pPr>
              <w:rPr>
                <w:rFonts w:ascii="Arial" w:hAnsi="Arial" w:cs="Arial"/>
                <w:b/>
                <w:sz w:val="22"/>
                <w:szCs w:val="22"/>
                <w:lang w:eastAsia="en-GB"/>
              </w:rPr>
            </w:pPr>
            <w:r w:rsidRPr="00890005">
              <w:rPr>
                <w:rFonts w:ascii="Arial" w:hAnsi="Arial" w:cs="Arial"/>
                <w:b/>
                <w:sz w:val="22"/>
                <w:szCs w:val="22"/>
                <w:lang w:eastAsia="en-GB"/>
              </w:rPr>
              <w:t>REQUIREMENT</w:t>
            </w:r>
          </w:p>
        </w:tc>
      </w:tr>
      <w:tr w:rsidR="00AF6A1A" w:rsidRPr="00890005" w14:paraId="6A8AE111" w14:textId="77777777" w:rsidTr="00C8023B">
        <w:tc>
          <w:tcPr>
            <w:tcW w:w="1801" w:type="dxa"/>
            <w:vMerge w:val="restart"/>
          </w:tcPr>
          <w:p w14:paraId="5242F5EA" w14:textId="34CC8DE2" w:rsidR="00AF6A1A" w:rsidRPr="00890005" w:rsidRDefault="00AF6A1A" w:rsidP="00C8023B">
            <w:pPr>
              <w:rPr>
                <w:rFonts w:ascii="Arial" w:hAnsi="Arial" w:cs="Arial"/>
                <w:b/>
                <w:sz w:val="22"/>
                <w:szCs w:val="22"/>
                <w:lang w:eastAsia="en-GB"/>
              </w:rPr>
            </w:pPr>
            <w:r w:rsidRPr="00890005">
              <w:rPr>
                <w:rFonts w:ascii="Arial" w:hAnsi="Arial" w:cs="Arial"/>
                <w:b/>
                <w:sz w:val="22"/>
                <w:szCs w:val="22"/>
                <w:lang w:eastAsia="en-GB"/>
              </w:rPr>
              <w:t xml:space="preserve">Grade </w:t>
            </w:r>
            <w:r w:rsidR="00B71456">
              <w:rPr>
                <w:rFonts w:ascii="Arial" w:hAnsi="Arial" w:cs="Arial"/>
                <w:b/>
                <w:sz w:val="22"/>
                <w:szCs w:val="22"/>
                <w:lang w:eastAsia="en-GB"/>
              </w:rPr>
              <w:t>D</w:t>
            </w:r>
          </w:p>
        </w:tc>
        <w:tc>
          <w:tcPr>
            <w:tcW w:w="7559" w:type="dxa"/>
          </w:tcPr>
          <w:p w14:paraId="6DE0F7AF" w14:textId="77777777" w:rsidR="00AF6A1A" w:rsidRPr="00890005" w:rsidRDefault="00AF6A1A" w:rsidP="00C8023B">
            <w:pPr>
              <w:rPr>
                <w:rFonts w:ascii="Arial" w:hAnsi="Arial" w:cs="Arial"/>
                <w:b/>
                <w:i/>
                <w:lang w:eastAsia="en-GB"/>
              </w:rPr>
            </w:pPr>
            <w:r w:rsidRPr="00890005">
              <w:rPr>
                <w:rFonts w:ascii="Arial" w:hAnsi="Arial" w:cs="Arial"/>
                <w:b/>
                <w:i/>
                <w:lang w:eastAsia="en-GB"/>
              </w:rPr>
              <w:t>Upon Commencement of Professional Accountancy Qualification</w:t>
            </w:r>
          </w:p>
        </w:tc>
      </w:tr>
      <w:tr w:rsidR="00AF6A1A" w:rsidRPr="00890005" w14:paraId="423B33D0" w14:textId="77777777" w:rsidTr="00C8023B">
        <w:tc>
          <w:tcPr>
            <w:tcW w:w="1801" w:type="dxa"/>
            <w:vMerge/>
          </w:tcPr>
          <w:p w14:paraId="6CE949FA" w14:textId="77777777" w:rsidR="00AF6A1A" w:rsidRPr="00890005" w:rsidRDefault="00AF6A1A" w:rsidP="00C8023B">
            <w:pPr>
              <w:rPr>
                <w:rFonts w:ascii="Arial" w:hAnsi="Arial" w:cs="Arial"/>
                <w:b/>
                <w:sz w:val="22"/>
                <w:szCs w:val="22"/>
                <w:lang w:eastAsia="en-GB"/>
              </w:rPr>
            </w:pPr>
          </w:p>
        </w:tc>
        <w:tc>
          <w:tcPr>
            <w:tcW w:w="7559" w:type="dxa"/>
          </w:tcPr>
          <w:p w14:paraId="4CC7DEE0" w14:textId="77777777" w:rsidR="00AF6A1A" w:rsidRPr="00890005" w:rsidRDefault="00AF6A1A" w:rsidP="00AF6A1A">
            <w:pPr>
              <w:numPr>
                <w:ilvl w:val="0"/>
                <w:numId w:val="6"/>
              </w:numPr>
              <w:rPr>
                <w:rFonts w:ascii="Arial" w:hAnsi="Arial" w:cs="Arial"/>
                <w:sz w:val="22"/>
                <w:szCs w:val="22"/>
                <w:lang w:eastAsia="en-GB"/>
              </w:rPr>
            </w:pPr>
            <w:r w:rsidRPr="00890005">
              <w:rPr>
                <w:rFonts w:ascii="Arial" w:hAnsi="Arial" w:cs="Arial"/>
                <w:sz w:val="22"/>
                <w:szCs w:val="22"/>
                <w:lang w:eastAsia="en-GB"/>
              </w:rPr>
              <w:t>Assist in the preparation of budgets;</w:t>
            </w:r>
          </w:p>
          <w:p w14:paraId="2ABE1650" w14:textId="1E0FE06B" w:rsidR="00AF6A1A" w:rsidRPr="00890005" w:rsidRDefault="00AF6A1A" w:rsidP="00AF6A1A">
            <w:pPr>
              <w:numPr>
                <w:ilvl w:val="0"/>
                <w:numId w:val="6"/>
              </w:numPr>
              <w:rPr>
                <w:rFonts w:ascii="Arial" w:hAnsi="Arial" w:cs="Arial"/>
                <w:sz w:val="22"/>
                <w:szCs w:val="22"/>
                <w:lang w:eastAsia="en-GB"/>
              </w:rPr>
            </w:pPr>
            <w:r w:rsidRPr="00890005">
              <w:rPr>
                <w:rFonts w:ascii="Arial" w:hAnsi="Arial" w:cs="Arial"/>
                <w:sz w:val="22"/>
                <w:szCs w:val="22"/>
                <w:lang w:eastAsia="en-GB"/>
              </w:rPr>
              <w:t xml:space="preserve">Assist in budget monitoring through </w:t>
            </w:r>
            <w:r w:rsidR="00B71456">
              <w:rPr>
                <w:rFonts w:ascii="Arial" w:hAnsi="Arial" w:cs="Arial"/>
                <w:sz w:val="22"/>
                <w:szCs w:val="22"/>
                <w:lang w:eastAsia="en-GB"/>
              </w:rPr>
              <w:t xml:space="preserve">the distribution of </w:t>
            </w:r>
            <w:r w:rsidR="00394054">
              <w:rPr>
                <w:rFonts w:ascii="Arial" w:hAnsi="Arial" w:cs="Arial"/>
                <w:sz w:val="22"/>
                <w:szCs w:val="22"/>
                <w:lang w:eastAsia="en-GB"/>
              </w:rPr>
              <w:t xml:space="preserve">Agresso Budget </w:t>
            </w:r>
            <w:r w:rsidR="00B71456">
              <w:rPr>
                <w:rFonts w:ascii="Arial" w:hAnsi="Arial" w:cs="Arial"/>
                <w:sz w:val="22"/>
                <w:szCs w:val="22"/>
                <w:lang w:eastAsia="en-GB"/>
              </w:rPr>
              <w:t xml:space="preserve">reports to budget managers, </w:t>
            </w:r>
            <w:r w:rsidRPr="00890005">
              <w:rPr>
                <w:rFonts w:ascii="Arial" w:hAnsi="Arial" w:cs="Arial"/>
                <w:sz w:val="22"/>
                <w:szCs w:val="22"/>
                <w:lang w:eastAsia="en-GB"/>
              </w:rPr>
              <w:t>preparation of spreadsheets and interrogation of financial systems</w:t>
            </w:r>
            <w:r w:rsidR="00394054">
              <w:rPr>
                <w:rFonts w:ascii="Arial" w:hAnsi="Arial" w:cs="Arial"/>
                <w:sz w:val="22"/>
                <w:szCs w:val="22"/>
                <w:lang w:eastAsia="en-GB"/>
              </w:rPr>
              <w:t xml:space="preserve">, offering challenge advice and </w:t>
            </w:r>
            <w:r w:rsidR="00D7338F">
              <w:rPr>
                <w:rFonts w:ascii="Arial" w:hAnsi="Arial" w:cs="Arial"/>
                <w:sz w:val="22"/>
                <w:szCs w:val="22"/>
                <w:lang w:eastAsia="en-GB"/>
              </w:rPr>
              <w:t>support</w:t>
            </w:r>
            <w:r w:rsidR="00D7338F" w:rsidRPr="00890005">
              <w:rPr>
                <w:rFonts w:ascii="Arial" w:hAnsi="Arial" w:cs="Arial"/>
                <w:sz w:val="22"/>
                <w:szCs w:val="22"/>
                <w:lang w:eastAsia="en-GB"/>
              </w:rPr>
              <w:t>.</w:t>
            </w:r>
          </w:p>
          <w:p w14:paraId="596AB3DB" w14:textId="2D3A9DA2" w:rsidR="00AF6A1A" w:rsidRPr="00890005" w:rsidRDefault="00AF6A1A" w:rsidP="00AF6A1A">
            <w:pPr>
              <w:numPr>
                <w:ilvl w:val="0"/>
                <w:numId w:val="6"/>
              </w:numPr>
              <w:rPr>
                <w:rFonts w:ascii="Arial" w:hAnsi="Arial" w:cs="Arial"/>
                <w:sz w:val="22"/>
                <w:szCs w:val="22"/>
                <w:lang w:eastAsia="en-GB"/>
              </w:rPr>
            </w:pPr>
            <w:r w:rsidRPr="00890005">
              <w:rPr>
                <w:rFonts w:ascii="Arial" w:hAnsi="Arial" w:cs="Arial"/>
                <w:sz w:val="22"/>
                <w:szCs w:val="22"/>
                <w:lang w:eastAsia="en-GB"/>
              </w:rPr>
              <w:t xml:space="preserve">Prepare grant claims under the direction of Accountants or </w:t>
            </w:r>
            <w:r w:rsidR="00B71456">
              <w:rPr>
                <w:rFonts w:ascii="Arial" w:hAnsi="Arial" w:cs="Arial"/>
                <w:sz w:val="22"/>
                <w:szCs w:val="22"/>
                <w:lang w:eastAsia="en-GB"/>
              </w:rPr>
              <w:t xml:space="preserve">Senior </w:t>
            </w:r>
            <w:r w:rsidRPr="00890005">
              <w:rPr>
                <w:rFonts w:ascii="Arial" w:hAnsi="Arial" w:cs="Arial"/>
                <w:sz w:val="22"/>
                <w:szCs w:val="22"/>
                <w:lang w:eastAsia="en-GB"/>
              </w:rPr>
              <w:t xml:space="preserve">Accounting Support </w:t>
            </w:r>
            <w:r w:rsidR="00D7338F" w:rsidRPr="00890005">
              <w:rPr>
                <w:rFonts w:ascii="Arial" w:hAnsi="Arial" w:cs="Arial"/>
                <w:sz w:val="22"/>
                <w:szCs w:val="22"/>
                <w:lang w:eastAsia="en-GB"/>
              </w:rPr>
              <w:t>Officers</w:t>
            </w:r>
            <w:r w:rsidR="00D7338F">
              <w:rPr>
                <w:rFonts w:ascii="Arial" w:hAnsi="Arial" w:cs="Arial"/>
                <w:sz w:val="22"/>
                <w:szCs w:val="22"/>
                <w:lang w:eastAsia="en-GB"/>
              </w:rPr>
              <w:t>.</w:t>
            </w:r>
          </w:p>
          <w:p w14:paraId="6D82CC9F" w14:textId="266BDAD7" w:rsidR="00AF6A1A" w:rsidRPr="00890005" w:rsidRDefault="00AF6A1A" w:rsidP="00AF6A1A">
            <w:pPr>
              <w:numPr>
                <w:ilvl w:val="0"/>
                <w:numId w:val="6"/>
              </w:numPr>
              <w:rPr>
                <w:rFonts w:ascii="Arial" w:hAnsi="Arial" w:cs="Arial"/>
                <w:sz w:val="22"/>
                <w:szCs w:val="22"/>
                <w:lang w:eastAsia="en-GB"/>
              </w:rPr>
            </w:pPr>
            <w:r w:rsidRPr="00890005">
              <w:rPr>
                <w:rFonts w:ascii="Arial" w:hAnsi="Arial" w:cs="Arial"/>
                <w:sz w:val="22"/>
                <w:szCs w:val="22"/>
                <w:lang w:eastAsia="en-GB"/>
              </w:rPr>
              <w:t>Prepare statistical and financial returns under the direction of Accountants or Accounting Support Officers</w:t>
            </w:r>
          </w:p>
          <w:p w14:paraId="2B86B2B2" w14:textId="7A669848" w:rsidR="00AF6A1A" w:rsidRPr="00890005" w:rsidRDefault="00AF6A1A" w:rsidP="00AF6A1A">
            <w:pPr>
              <w:numPr>
                <w:ilvl w:val="0"/>
                <w:numId w:val="6"/>
              </w:numPr>
              <w:rPr>
                <w:rFonts w:ascii="Arial" w:hAnsi="Arial" w:cs="Arial"/>
                <w:sz w:val="22"/>
                <w:szCs w:val="22"/>
                <w:lang w:eastAsia="en-GB"/>
              </w:rPr>
            </w:pPr>
            <w:r w:rsidRPr="00890005">
              <w:rPr>
                <w:rFonts w:ascii="Arial" w:hAnsi="Arial" w:cs="Arial"/>
                <w:sz w:val="22"/>
                <w:szCs w:val="22"/>
                <w:lang w:eastAsia="en-GB"/>
              </w:rPr>
              <w:t>Prepare basic audit and / or financial reports under the direction of accountants / auditors</w:t>
            </w:r>
            <w:r w:rsidR="00B71456">
              <w:rPr>
                <w:rFonts w:ascii="Arial" w:hAnsi="Arial" w:cs="Arial"/>
                <w:sz w:val="22"/>
                <w:szCs w:val="22"/>
                <w:lang w:eastAsia="en-GB"/>
              </w:rPr>
              <w:t xml:space="preserve"> and support the responses to audit queries</w:t>
            </w:r>
            <w:r w:rsidRPr="00890005">
              <w:rPr>
                <w:rFonts w:ascii="Arial" w:hAnsi="Arial" w:cs="Arial"/>
                <w:sz w:val="22"/>
                <w:szCs w:val="22"/>
                <w:lang w:eastAsia="en-GB"/>
              </w:rPr>
              <w:t>;</w:t>
            </w:r>
          </w:p>
          <w:p w14:paraId="69820E8F" w14:textId="77777777" w:rsidR="00AF6A1A" w:rsidRPr="00890005" w:rsidRDefault="00AF6A1A" w:rsidP="00AF6A1A">
            <w:pPr>
              <w:numPr>
                <w:ilvl w:val="0"/>
                <w:numId w:val="6"/>
              </w:numPr>
              <w:rPr>
                <w:rFonts w:ascii="Arial" w:hAnsi="Arial" w:cs="Arial"/>
                <w:sz w:val="22"/>
                <w:szCs w:val="22"/>
                <w:lang w:eastAsia="en-GB"/>
              </w:rPr>
            </w:pPr>
            <w:r w:rsidRPr="00890005">
              <w:rPr>
                <w:rFonts w:ascii="Arial" w:hAnsi="Arial" w:cs="Arial"/>
                <w:sz w:val="22"/>
                <w:szCs w:val="22"/>
                <w:lang w:eastAsia="en-GB"/>
              </w:rPr>
              <w:t xml:space="preserve">Provide information to customers, auditors, and other relevant organisations on matters of financial procedure; </w:t>
            </w:r>
          </w:p>
          <w:p w14:paraId="3D75711F" w14:textId="3CBE12D7" w:rsidR="00AF6A1A" w:rsidRPr="00D7338F" w:rsidRDefault="00AF6A1A" w:rsidP="00AF6A1A">
            <w:pPr>
              <w:numPr>
                <w:ilvl w:val="0"/>
                <w:numId w:val="6"/>
              </w:numPr>
              <w:rPr>
                <w:rFonts w:ascii="Arial" w:hAnsi="Arial" w:cs="Arial"/>
                <w:sz w:val="22"/>
                <w:szCs w:val="22"/>
                <w:lang w:eastAsia="en-GB"/>
              </w:rPr>
            </w:pPr>
            <w:r w:rsidRPr="00890005">
              <w:rPr>
                <w:rFonts w:ascii="Arial" w:hAnsi="Arial" w:cs="Arial"/>
                <w:sz w:val="22"/>
                <w:szCs w:val="22"/>
                <w:lang w:eastAsia="en-GB"/>
              </w:rPr>
              <w:t>Input</w:t>
            </w:r>
            <w:r w:rsidR="00B71456">
              <w:rPr>
                <w:rFonts w:ascii="Arial" w:hAnsi="Arial" w:cs="Arial"/>
                <w:sz w:val="22"/>
                <w:szCs w:val="22"/>
                <w:lang w:eastAsia="en-GB"/>
              </w:rPr>
              <w:t>,</w:t>
            </w:r>
            <w:r w:rsidRPr="00890005">
              <w:rPr>
                <w:rFonts w:ascii="Arial" w:hAnsi="Arial" w:cs="Arial"/>
                <w:sz w:val="22"/>
                <w:szCs w:val="22"/>
                <w:lang w:eastAsia="en-GB"/>
              </w:rPr>
              <w:t xml:space="preserve"> maintain </w:t>
            </w:r>
            <w:r w:rsidR="00B71456" w:rsidRPr="00D7338F">
              <w:rPr>
                <w:rFonts w:ascii="Arial" w:hAnsi="Arial" w:cs="Arial"/>
                <w:sz w:val="22"/>
                <w:szCs w:val="22"/>
                <w:lang w:eastAsia="en-GB"/>
              </w:rPr>
              <w:t xml:space="preserve">and analyse </w:t>
            </w:r>
            <w:r w:rsidRPr="00D7338F">
              <w:rPr>
                <w:rFonts w:ascii="Arial" w:hAnsi="Arial" w:cs="Arial"/>
                <w:sz w:val="22"/>
                <w:szCs w:val="22"/>
                <w:lang w:eastAsia="en-GB"/>
              </w:rPr>
              <w:t xml:space="preserve">data within financial </w:t>
            </w:r>
            <w:r w:rsidR="00D7338F" w:rsidRPr="00D7338F">
              <w:rPr>
                <w:rFonts w:ascii="Arial" w:hAnsi="Arial" w:cs="Arial"/>
                <w:sz w:val="22"/>
                <w:szCs w:val="22"/>
                <w:lang w:eastAsia="en-GB"/>
              </w:rPr>
              <w:t>systems.</w:t>
            </w:r>
            <w:r w:rsidRPr="00D7338F">
              <w:rPr>
                <w:rFonts w:ascii="Arial" w:hAnsi="Arial" w:cs="Arial"/>
                <w:sz w:val="22"/>
                <w:szCs w:val="22"/>
                <w:lang w:eastAsia="en-GB"/>
              </w:rPr>
              <w:t xml:space="preserve"> </w:t>
            </w:r>
          </w:p>
          <w:p w14:paraId="5D817EB0" w14:textId="62E5846A" w:rsidR="00AF6A1A" w:rsidRPr="00890005" w:rsidRDefault="00AF6A1A" w:rsidP="00AF6A1A">
            <w:pPr>
              <w:numPr>
                <w:ilvl w:val="0"/>
                <w:numId w:val="6"/>
              </w:numPr>
              <w:rPr>
                <w:rFonts w:ascii="Arial" w:hAnsi="Arial" w:cs="Arial"/>
                <w:sz w:val="22"/>
                <w:szCs w:val="22"/>
                <w:lang w:eastAsia="en-GB"/>
              </w:rPr>
            </w:pPr>
            <w:r w:rsidRPr="00D7338F">
              <w:rPr>
                <w:rFonts w:ascii="Arial" w:hAnsi="Arial" w:cs="Arial"/>
                <w:sz w:val="22"/>
                <w:szCs w:val="22"/>
                <w:lang w:eastAsia="en-GB"/>
              </w:rPr>
              <w:t xml:space="preserve">Generate reports from systems in order to </w:t>
            </w:r>
            <w:r w:rsidR="00B71456" w:rsidRPr="00D7338F">
              <w:rPr>
                <w:rFonts w:ascii="Arial" w:hAnsi="Arial" w:cs="Arial"/>
                <w:sz w:val="22"/>
                <w:szCs w:val="22"/>
                <w:lang w:eastAsia="en-GB"/>
              </w:rPr>
              <w:t xml:space="preserve">advise and </w:t>
            </w:r>
            <w:r w:rsidRPr="00890005">
              <w:rPr>
                <w:rFonts w:ascii="Arial" w:hAnsi="Arial" w:cs="Arial"/>
                <w:sz w:val="22"/>
                <w:szCs w:val="22"/>
                <w:lang w:eastAsia="en-GB"/>
              </w:rPr>
              <w:t xml:space="preserve">inform budget </w:t>
            </w:r>
            <w:r w:rsidR="00D7338F" w:rsidRPr="00890005">
              <w:rPr>
                <w:rFonts w:ascii="Arial" w:hAnsi="Arial" w:cs="Arial"/>
                <w:sz w:val="22"/>
                <w:szCs w:val="22"/>
                <w:lang w:eastAsia="en-GB"/>
              </w:rPr>
              <w:t>managers.</w:t>
            </w:r>
            <w:r w:rsidRPr="00890005">
              <w:rPr>
                <w:rFonts w:ascii="Arial" w:hAnsi="Arial" w:cs="Arial"/>
                <w:sz w:val="22"/>
                <w:szCs w:val="22"/>
                <w:lang w:eastAsia="en-GB"/>
              </w:rPr>
              <w:t xml:space="preserve"> </w:t>
            </w:r>
          </w:p>
          <w:p w14:paraId="490E75D3" w14:textId="1A15CD32" w:rsidR="00AF6A1A" w:rsidRDefault="00AF6A1A" w:rsidP="00AF6A1A">
            <w:pPr>
              <w:numPr>
                <w:ilvl w:val="0"/>
                <w:numId w:val="6"/>
              </w:numPr>
              <w:rPr>
                <w:rFonts w:ascii="Arial" w:hAnsi="Arial" w:cs="Arial"/>
                <w:sz w:val="22"/>
                <w:szCs w:val="22"/>
                <w:lang w:eastAsia="en-GB"/>
              </w:rPr>
            </w:pPr>
            <w:r w:rsidRPr="00890005">
              <w:rPr>
                <w:rFonts w:ascii="Arial" w:hAnsi="Arial" w:cs="Arial"/>
                <w:sz w:val="22"/>
                <w:szCs w:val="22"/>
                <w:lang w:eastAsia="en-GB"/>
              </w:rPr>
              <w:t xml:space="preserve">Assist in projects and initiatives under the direction of </w:t>
            </w:r>
            <w:r w:rsidR="00D7338F" w:rsidRPr="00890005">
              <w:rPr>
                <w:rFonts w:ascii="Arial" w:hAnsi="Arial" w:cs="Arial"/>
                <w:sz w:val="22"/>
                <w:szCs w:val="22"/>
                <w:lang w:eastAsia="en-GB"/>
              </w:rPr>
              <w:t>accountants.</w:t>
            </w:r>
            <w:r w:rsidRPr="00890005">
              <w:rPr>
                <w:rFonts w:ascii="Arial" w:hAnsi="Arial" w:cs="Arial"/>
                <w:sz w:val="22"/>
                <w:szCs w:val="22"/>
                <w:lang w:eastAsia="en-GB"/>
              </w:rPr>
              <w:t xml:space="preserve"> </w:t>
            </w:r>
          </w:p>
          <w:p w14:paraId="32A428B4" w14:textId="7B59F7A8" w:rsidR="00394054" w:rsidRDefault="00394054" w:rsidP="00AF6A1A">
            <w:pPr>
              <w:numPr>
                <w:ilvl w:val="0"/>
                <w:numId w:val="6"/>
              </w:numPr>
              <w:rPr>
                <w:rFonts w:ascii="Arial" w:hAnsi="Arial" w:cs="Arial"/>
                <w:sz w:val="22"/>
                <w:szCs w:val="22"/>
                <w:lang w:eastAsia="en-GB"/>
              </w:rPr>
            </w:pPr>
            <w:r>
              <w:rPr>
                <w:rFonts w:ascii="Arial" w:hAnsi="Arial" w:cs="Arial"/>
                <w:sz w:val="22"/>
                <w:szCs w:val="22"/>
                <w:lang w:eastAsia="en-GB"/>
              </w:rPr>
              <w:t xml:space="preserve">Support the undertaking of tasks linked to financial governance such as procurement exercises, management of holding codes, reconciliations and balance sheet </w:t>
            </w:r>
            <w:r w:rsidR="00D7338F">
              <w:rPr>
                <w:rFonts w:ascii="Arial" w:hAnsi="Arial" w:cs="Arial"/>
                <w:sz w:val="22"/>
                <w:szCs w:val="22"/>
                <w:lang w:eastAsia="en-GB"/>
              </w:rPr>
              <w:t>management.</w:t>
            </w:r>
          </w:p>
          <w:p w14:paraId="5324B4DC" w14:textId="3E947F6C" w:rsidR="00394054" w:rsidRPr="00890005" w:rsidRDefault="00394054" w:rsidP="00AF6A1A">
            <w:pPr>
              <w:numPr>
                <w:ilvl w:val="0"/>
                <w:numId w:val="6"/>
              </w:numPr>
              <w:rPr>
                <w:rFonts w:ascii="Arial" w:hAnsi="Arial" w:cs="Arial"/>
                <w:sz w:val="22"/>
                <w:szCs w:val="22"/>
                <w:lang w:eastAsia="en-GB"/>
              </w:rPr>
            </w:pPr>
            <w:r>
              <w:rPr>
                <w:rFonts w:ascii="Arial" w:hAnsi="Arial" w:cs="Arial"/>
                <w:sz w:val="22"/>
                <w:szCs w:val="22"/>
                <w:lang w:eastAsia="en-GB"/>
              </w:rPr>
              <w:t xml:space="preserve">Manage own workload so tasks are delivered on time and to a high-quality standard.   </w:t>
            </w:r>
          </w:p>
        </w:tc>
      </w:tr>
      <w:tr w:rsidR="00AF6A1A" w:rsidRPr="00890005" w14:paraId="3AD9A82D" w14:textId="77777777" w:rsidTr="00C8023B">
        <w:tc>
          <w:tcPr>
            <w:tcW w:w="1801" w:type="dxa"/>
            <w:vMerge w:val="restart"/>
          </w:tcPr>
          <w:p w14:paraId="743F8EDF" w14:textId="77777777" w:rsidR="00AF6A1A" w:rsidRPr="00890005" w:rsidRDefault="00AF6A1A" w:rsidP="00C8023B">
            <w:pPr>
              <w:rPr>
                <w:rFonts w:ascii="Arial" w:hAnsi="Arial" w:cs="Arial"/>
                <w:b/>
                <w:sz w:val="22"/>
                <w:szCs w:val="22"/>
                <w:lang w:eastAsia="en-GB"/>
              </w:rPr>
            </w:pPr>
            <w:r w:rsidRPr="00890005">
              <w:rPr>
                <w:rFonts w:ascii="Arial" w:hAnsi="Arial" w:cs="Arial"/>
                <w:b/>
                <w:sz w:val="22"/>
                <w:szCs w:val="22"/>
                <w:lang w:eastAsia="en-GB"/>
              </w:rPr>
              <w:t>Grade E</w:t>
            </w:r>
          </w:p>
        </w:tc>
        <w:tc>
          <w:tcPr>
            <w:tcW w:w="7559" w:type="dxa"/>
          </w:tcPr>
          <w:p w14:paraId="4558F8D2" w14:textId="0BF432C8" w:rsidR="00AF6A1A" w:rsidRPr="00890005" w:rsidRDefault="00AF6A1A" w:rsidP="00C8023B">
            <w:pPr>
              <w:rPr>
                <w:rFonts w:ascii="Arial" w:hAnsi="Arial" w:cs="Arial"/>
                <w:b/>
                <w:i/>
                <w:sz w:val="22"/>
                <w:szCs w:val="22"/>
                <w:lang w:eastAsia="en-GB"/>
              </w:rPr>
            </w:pPr>
            <w:r w:rsidRPr="00890005">
              <w:rPr>
                <w:rFonts w:ascii="Arial" w:hAnsi="Arial" w:cs="Arial"/>
                <w:b/>
                <w:i/>
                <w:sz w:val="22"/>
                <w:szCs w:val="22"/>
                <w:lang w:eastAsia="en-GB"/>
              </w:rPr>
              <w:t xml:space="preserve">Passes or exemption at CIPFA </w:t>
            </w:r>
            <w:r w:rsidR="00397B6D">
              <w:rPr>
                <w:rFonts w:ascii="Arial" w:hAnsi="Arial" w:cs="Arial"/>
                <w:b/>
                <w:i/>
                <w:sz w:val="22"/>
                <w:szCs w:val="22"/>
                <w:lang w:eastAsia="en-GB"/>
              </w:rPr>
              <w:t xml:space="preserve">Professional </w:t>
            </w:r>
            <w:r w:rsidRPr="00890005">
              <w:rPr>
                <w:rFonts w:ascii="Arial" w:hAnsi="Arial" w:cs="Arial"/>
                <w:b/>
                <w:i/>
                <w:sz w:val="22"/>
                <w:szCs w:val="22"/>
                <w:lang w:eastAsia="en-GB"/>
              </w:rPr>
              <w:t>Certificate level or equivalent</w:t>
            </w:r>
          </w:p>
          <w:p w14:paraId="014E7B37" w14:textId="77777777" w:rsidR="00AF6A1A" w:rsidRPr="00890005" w:rsidRDefault="00AF6A1A" w:rsidP="00C8023B">
            <w:pPr>
              <w:rPr>
                <w:rFonts w:ascii="Arial" w:hAnsi="Arial" w:cs="Arial"/>
                <w:sz w:val="22"/>
                <w:szCs w:val="22"/>
                <w:lang w:eastAsia="en-GB"/>
              </w:rPr>
            </w:pPr>
            <w:r w:rsidRPr="00890005">
              <w:rPr>
                <w:rFonts w:ascii="Arial" w:hAnsi="Arial" w:cs="Arial"/>
                <w:b/>
                <w:i/>
                <w:sz w:val="22"/>
                <w:szCs w:val="22"/>
                <w:lang w:eastAsia="en-GB"/>
              </w:rPr>
              <w:t>Evidence of continuing professional development</w:t>
            </w:r>
          </w:p>
        </w:tc>
      </w:tr>
      <w:tr w:rsidR="00AF6A1A" w:rsidRPr="00890005" w14:paraId="53AD6599" w14:textId="77777777" w:rsidTr="00C8023B">
        <w:tc>
          <w:tcPr>
            <w:tcW w:w="1801" w:type="dxa"/>
            <w:vMerge/>
          </w:tcPr>
          <w:p w14:paraId="4B158CDB" w14:textId="77777777" w:rsidR="00AF6A1A" w:rsidRPr="00890005" w:rsidRDefault="00AF6A1A" w:rsidP="00C8023B">
            <w:pPr>
              <w:rPr>
                <w:rFonts w:ascii="Arial" w:hAnsi="Arial" w:cs="Arial"/>
                <w:b/>
                <w:sz w:val="22"/>
                <w:szCs w:val="22"/>
                <w:lang w:eastAsia="en-GB"/>
              </w:rPr>
            </w:pPr>
          </w:p>
        </w:tc>
        <w:tc>
          <w:tcPr>
            <w:tcW w:w="7559" w:type="dxa"/>
          </w:tcPr>
          <w:p w14:paraId="14C98FF1" w14:textId="3192C91A" w:rsidR="00AF6A1A" w:rsidRPr="00890005" w:rsidRDefault="00AF6A1A" w:rsidP="00AF6A1A">
            <w:pPr>
              <w:numPr>
                <w:ilvl w:val="0"/>
                <w:numId w:val="7"/>
              </w:numPr>
              <w:rPr>
                <w:rFonts w:ascii="Arial" w:hAnsi="Arial" w:cs="Arial"/>
                <w:sz w:val="22"/>
                <w:szCs w:val="22"/>
                <w:lang w:eastAsia="en-GB"/>
              </w:rPr>
            </w:pPr>
            <w:r w:rsidRPr="00890005">
              <w:rPr>
                <w:rFonts w:ascii="Arial" w:hAnsi="Arial" w:cs="Arial"/>
                <w:sz w:val="22"/>
                <w:szCs w:val="22"/>
                <w:lang w:eastAsia="en-GB"/>
              </w:rPr>
              <w:t>Preparation of budgets</w:t>
            </w:r>
            <w:r w:rsidR="00394054">
              <w:rPr>
                <w:rFonts w:ascii="Arial" w:hAnsi="Arial" w:cs="Arial"/>
                <w:sz w:val="22"/>
                <w:szCs w:val="22"/>
                <w:lang w:eastAsia="en-GB"/>
              </w:rPr>
              <w:t xml:space="preserve">, including challenging and encouraging budget managers to find opportunities to achieve budgetary </w:t>
            </w:r>
            <w:r w:rsidR="00A3567D">
              <w:rPr>
                <w:rFonts w:ascii="Arial" w:hAnsi="Arial" w:cs="Arial"/>
                <w:sz w:val="22"/>
                <w:szCs w:val="22"/>
                <w:lang w:eastAsia="en-GB"/>
              </w:rPr>
              <w:t>savings</w:t>
            </w:r>
            <w:r w:rsidR="00A3567D" w:rsidRPr="00890005">
              <w:rPr>
                <w:rFonts w:ascii="Arial" w:hAnsi="Arial" w:cs="Arial"/>
                <w:sz w:val="22"/>
                <w:szCs w:val="22"/>
                <w:lang w:eastAsia="en-GB"/>
              </w:rPr>
              <w:t>.</w:t>
            </w:r>
          </w:p>
          <w:p w14:paraId="0D530865" w14:textId="2E73D2F6" w:rsidR="00394054" w:rsidRPr="00394054" w:rsidRDefault="00AF6A1A">
            <w:pPr>
              <w:numPr>
                <w:ilvl w:val="0"/>
                <w:numId w:val="7"/>
              </w:numPr>
              <w:rPr>
                <w:rFonts w:ascii="Arial" w:hAnsi="Arial" w:cs="Arial"/>
                <w:sz w:val="22"/>
                <w:szCs w:val="22"/>
                <w:lang w:eastAsia="en-GB"/>
              </w:rPr>
            </w:pPr>
            <w:r w:rsidRPr="00890005">
              <w:rPr>
                <w:rFonts w:ascii="Arial" w:hAnsi="Arial" w:cs="Arial"/>
                <w:sz w:val="22"/>
                <w:szCs w:val="22"/>
                <w:lang w:eastAsia="en-GB"/>
              </w:rPr>
              <w:t xml:space="preserve">Budget monitoring through </w:t>
            </w:r>
            <w:r w:rsidR="00375F93">
              <w:rPr>
                <w:rFonts w:ascii="Arial" w:hAnsi="Arial" w:cs="Arial"/>
                <w:sz w:val="22"/>
                <w:szCs w:val="22"/>
                <w:lang w:eastAsia="en-GB"/>
              </w:rPr>
              <w:t xml:space="preserve">issuing of Agresso reports, </w:t>
            </w:r>
            <w:r w:rsidRPr="00890005">
              <w:rPr>
                <w:rFonts w:ascii="Arial" w:hAnsi="Arial" w:cs="Arial"/>
                <w:sz w:val="22"/>
                <w:szCs w:val="22"/>
                <w:lang w:eastAsia="en-GB"/>
              </w:rPr>
              <w:t>preparation of spreadsheets</w:t>
            </w:r>
            <w:r w:rsidR="00375F93">
              <w:rPr>
                <w:rFonts w:ascii="Arial" w:hAnsi="Arial" w:cs="Arial"/>
                <w:sz w:val="22"/>
                <w:szCs w:val="22"/>
                <w:lang w:eastAsia="en-GB"/>
              </w:rPr>
              <w:t>,</w:t>
            </w:r>
            <w:r w:rsidRPr="00890005">
              <w:rPr>
                <w:rFonts w:ascii="Arial" w:hAnsi="Arial" w:cs="Arial"/>
                <w:sz w:val="22"/>
                <w:szCs w:val="22"/>
                <w:lang w:eastAsia="en-GB"/>
              </w:rPr>
              <w:t xml:space="preserve"> interrogation of financial systems</w:t>
            </w:r>
            <w:r w:rsidR="00375F93">
              <w:rPr>
                <w:rFonts w:ascii="Arial" w:hAnsi="Arial" w:cs="Arial"/>
                <w:sz w:val="22"/>
                <w:szCs w:val="22"/>
                <w:lang w:eastAsia="en-GB"/>
              </w:rPr>
              <w:t xml:space="preserve"> and identification of high-risk budget </w:t>
            </w:r>
            <w:r w:rsidR="00A3567D">
              <w:rPr>
                <w:rFonts w:ascii="Arial" w:hAnsi="Arial" w:cs="Arial"/>
                <w:sz w:val="22"/>
                <w:szCs w:val="22"/>
                <w:lang w:eastAsia="en-GB"/>
              </w:rPr>
              <w:t>issues</w:t>
            </w:r>
            <w:r w:rsidR="00A3567D" w:rsidRPr="00890005">
              <w:rPr>
                <w:rFonts w:ascii="Arial" w:hAnsi="Arial" w:cs="Arial"/>
                <w:sz w:val="22"/>
                <w:szCs w:val="22"/>
                <w:lang w:eastAsia="en-GB"/>
              </w:rPr>
              <w:t>.</w:t>
            </w:r>
          </w:p>
          <w:p w14:paraId="0F7B5180" w14:textId="457ED367" w:rsidR="00AF6A1A" w:rsidRPr="00890005" w:rsidRDefault="00AF6A1A" w:rsidP="00AF6A1A">
            <w:pPr>
              <w:numPr>
                <w:ilvl w:val="0"/>
                <w:numId w:val="7"/>
              </w:numPr>
              <w:rPr>
                <w:rFonts w:ascii="Arial" w:hAnsi="Arial" w:cs="Arial"/>
                <w:sz w:val="22"/>
                <w:szCs w:val="22"/>
                <w:lang w:eastAsia="en-GB"/>
              </w:rPr>
            </w:pPr>
            <w:r w:rsidRPr="00890005">
              <w:rPr>
                <w:rFonts w:ascii="Arial" w:hAnsi="Arial" w:cs="Arial"/>
                <w:sz w:val="22"/>
                <w:szCs w:val="22"/>
                <w:lang w:eastAsia="en-GB"/>
              </w:rPr>
              <w:t xml:space="preserve">Prepare basic grant </w:t>
            </w:r>
            <w:r w:rsidR="00D7338F" w:rsidRPr="00890005">
              <w:rPr>
                <w:rFonts w:ascii="Arial" w:hAnsi="Arial" w:cs="Arial"/>
                <w:sz w:val="22"/>
                <w:szCs w:val="22"/>
                <w:lang w:eastAsia="en-GB"/>
              </w:rPr>
              <w:t>claims.</w:t>
            </w:r>
            <w:r w:rsidRPr="00890005">
              <w:rPr>
                <w:rFonts w:ascii="Arial" w:hAnsi="Arial" w:cs="Arial"/>
                <w:sz w:val="22"/>
                <w:szCs w:val="22"/>
                <w:lang w:eastAsia="en-GB"/>
              </w:rPr>
              <w:t xml:space="preserve"> </w:t>
            </w:r>
          </w:p>
          <w:p w14:paraId="08F247B6" w14:textId="2D80FB7F" w:rsidR="00AF6A1A" w:rsidRPr="00890005" w:rsidRDefault="00AF6A1A" w:rsidP="00AF6A1A">
            <w:pPr>
              <w:numPr>
                <w:ilvl w:val="0"/>
                <w:numId w:val="7"/>
              </w:numPr>
              <w:rPr>
                <w:rFonts w:ascii="Arial" w:hAnsi="Arial" w:cs="Arial"/>
                <w:sz w:val="22"/>
                <w:szCs w:val="22"/>
                <w:lang w:eastAsia="en-GB"/>
              </w:rPr>
            </w:pPr>
            <w:r w:rsidRPr="00890005">
              <w:rPr>
                <w:rFonts w:ascii="Arial" w:hAnsi="Arial" w:cs="Arial"/>
                <w:sz w:val="22"/>
                <w:szCs w:val="22"/>
                <w:lang w:eastAsia="en-GB"/>
              </w:rPr>
              <w:t xml:space="preserve">Prepare basic statistical and financial </w:t>
            </w:r>
            <w:r w:rsidR="00D7338F" w:rsidRPr="00890005">
              <w:rPr>
                <w:rFonts w:ascii="Arial" w:hAnsi="Arial" w:cs="Arial"/>
                <w:sz w:val="22"/>
                <w:szCs w:val="22"/>
                <w:lang w:eastAsia="en-GB"/>
              </w:rPr>
              <w:t>returns.</w:t>
            </w:r>
            <w:r w:rsidRPr="00890005">
              <w:rPr>
                <w:rFonts w:ascii="Arial" w:hAnsi="Arial" w:cs="Arial"/>
                <w:sz w:val="22"/>
                <w:szCs w:val="22"/>
                <w:lang w:eastAsia="en-GB"/>
              </w:rPr>
              <w:t xml:space="preserve"> </w:t>
            </w:r>
          </w:p>
          <w:p w14:paraId="51B5CB09" w14:textId="77777777" w:rsidR="00AF6A1A" w:rsidRPr="00890005" w:rsidRDefault="00AF6A1A" w:rsidP="00AF6A1A">
            <w:pPr>
              <w:numPr>
                <w:ilvl w:val="0"/>
                <w:numId w:val="7"/>
              </w:numPr>
              <w:rPr>
                <w:rFonts w:ascii="Arial" w:hAnsi="Arial" w:cs="Arial"/>
                <w:sz w:val="22"/>
                <w:szCs w:val="22"/>
                <w:lang w:eastAsia="en-GB"/>
              </w:rPr>
            </w:pPr>
            <w:r w:rsidRPr="00890005">
              <w:rPr>
                <w:rFonts w:ascii="Arial" w:hAnsi="Arial" w:cs="Arial"/>
                <w:sz w:val="22"/>
                <w:szCs w:val="22"/>
                <w:lang w:eastAsia="en-GB"/>
              </w:rPr>
              <w:t xml:space="preserve">Prepare and carry out audit assignments and investigations at an appropriate level; </w:t>
            </w:r>
          </w:p>
          <w:p w14:paraId="463B01C5" w14:textId="0245EE19" w:rsidR="00AF6A1A" w:rsidRPr="00890005" w:rsidRDefault="00AF6A1A" w:rsidP="00AF6A1A">
            <w:pPr>
              <w:numPr>
                <w:ilvl w:val="0"/>
                <w:numId w:val="7"/>
              </w:numPr>
              <w:rPr>
                <w:rFonts w:ascii="Arial" w:hAnsi="Arial" w:cs="Arial"/>
                <w:sz w:val="22"/>
                <w:szCs w:val="22"/>
                <w:lang w:eastAsia="en-GB"/>
              </w:rPr>
            </w:pPr>
            <w:r w:rsidRPr="00890005">
              <w:rPr>
                <w:rFonts w:ascii="Arial" w:hAnsi="Arial" w:cs="Arial"/>
                <w:sz w:val="22"/>
                <w:szCs w:val="22"/>
                <w:lang w:eastAsia="en-GB"/>
              </w:rPr>
              <w:lastRenderedPageBreak/>
              <w:t>Prepare financial reports under the direction of accountants</w:t>
            </w:r>
            <w:r w:rsidR="00375F93">
              <w:rPr>
                <w:rFonts w:ascii="Arial" w:hAnsi="Arial" w:cs="Arial"/>
                <w:sz w:val="22"/>
                <w:szCs w:val="22"/>
                <w:lang w:eastAsia="en-GB"/>
              </w:rPr>
              <w:t xml:space="preserve"> and ensure auditor queries are effectively responded </w:t>
            </w:r>
            <w:r w:rsidR="00A3567D">
              <w:rPr>
                <w:rFonts w:ascii="Arial" w:hAnsi="Arial" w:cs="Arial"/>
                <w:sz w:val="22"/>
                <w:szCs w:val="22"/>
                <w:lang w:eastAsia="en-GB"/>
              </w:rPr>
              <w:t>to</w:t>
            </w:r>
            <w:r w:rsidR="00A3567D" w:rsidRPr="00890005">
              <w:rPr>
                <w:rFonts w:ascii="Arial" w:hAnsi="Arial" w:cs="Arial"/>
                <w:sz w:val="22"/>
                <w:szCs w:val="22"/>
                <w:lang w:eastAsia="en-GB"/>
              </w:rPr>
              <w:t>.</w:t>
            </w:r>
          </w:p>
          <w:p w14:paraId="60BFB2D0" w14:textId="77777777" w:rsidR="00AF6A1A" w:rsidRPr="00890005" w:rsidRDefault="00AF6A1A" w:rsidP="00AF6A1A">
            <w:pPr>
              <w:numPr>
                <w:ilvl w:val="0"/>
                <w:numId w:val="7"/>
              </w:numPr>
              <w:rPr>
                <w:rFonts w:ascii="Arial" w:hAnsi="Arial" w:cs="Arial"/>
                <w:sz w:val="22"/>
                <w:szCs w:val="22"/>
                <w:lang w:eastAsia="en-GB"/>
              </w:rPr>
            </w:pPr>
            <w:r w:rsidRPr="00890005">
              <w:rPr>
                <w:rFonts w:ascii="Arial" w:hAnsi="Arial" w:cs="Arial"/>
                <w:sz w:val="22"/>
                <w:szCs w:val="22"/>
                <w:lang w:eastAsia="en-GB"/>
              </w:rPr>
              <w:t>Provide information and advice to customers, auditors, and other relevant organisations on matters of financial procedure;</w:t>
            </w:r>
          </w:p>
          <w:p w14:paraId="353BC402" w14:textId="77777777" w:rsidR="00AF6A1A" w:rsidRPr="00890005" w:rsidRDefault="00AF6A1A" w:rsidP="00AF6A1A">
            <w:pPr>
              <w:numPr>
                <w:ilvl w:val="0"/>
                <w:numId w:val="7"/>
              </w:numPr>
              <w:rPr>
                <w:rFonts w:ascii="Arial" w:hAnsi="Arial" w:cs="Arial"/>
                <w:sz w:val="22"/>
                <w:szCs w:val="22"/>
                <w:lang w:eastAsia="en-GB"/>
              </w:rPr>
            </w:pPr>
            <w:r w:rsidRPr="00890005">
              <w:rPr>
                <w:rFonts w:ascii="Arial" w:hAnsi="Arial" w:cs="Arial"/>
                <w:sz w:val="22"/>
                <w:szCs w:val="22"/>
                <w:lang w:eastAsia="en-GB"/>
              </w:rPr>
              <w:t>Provide support and information to elected members as appropriate;</w:t>
            </w:r>
          </w:p>
          <w:p w14:paraId="3B1C85E5" w14:textId="483D1240" w:rsidR="00375F93" w:rsidRDefault="00AF6A1A" w:rsidP="00AF6A1A">
            <w:pPr>
              <w:numPr>
                <w:ilvl w:val="0"/>
                <w:numId w:val="7"/>
              </w:numPr>
              <w:rPr>
                <w:rFonts w:ascii="Arial" w:hAnsi="Arial" w:cs="Arial"/>
                <w:sz w:val="22"/>
                <w:szCs w:val="22"/>
                <w:lang w:eastAsia="en-GB"/>
              </w:rPr>
            </w:pPr>
            <w:r w:rsidRPr="00890005">
              <w:rPr>
                <w:rFonts w:ascii="Arial" w:hAnsi="Arial" w:cs="Arial"/>
                <w:sz w:val="22"/>
                <w:szCs w:val="22"/>
                <w:lang w:eastAsia="en-GB"/>
              </w:rPr>
              <w:t xml:space="preserve">Advise accountants / auditors on issues relating to adherence to financial procedures, guidelines and </w:t>
            </w:r>
            <w:r w:rsidR="00D7338F" w:rsidRPr="00890005">
              <w:rPr>
                <w:rFonts w:ascii="Arial" w:hAnsi="Arial" w:cs="Arial"/>
                <w:sz w:val="22"/>
                <w:szCs w:val="22"/>
                <w:lang w:eastAsia="en-GB"/>
              </w:rPr>
              <w:t>standards.</w:t>
            </w:r>
          </w:p>
          <w:p w14:paraId="50DB5086" w14:textId="69F1F64B" w:rsidR="00AF6A1A" w:rsidRPr="00890005" w:rsidRDefault="00375F93" w:rsidP="00AF6A1A">
            <w:pPr>
              <w:numPr>
                <w:ilvl w:val="0"/>
                <w:numId w:val="7"/>
              </w:numPr>
              <w:rPr>
                <w:rFonts w:ascii="Arial" w:hAnsi="Arial" w:cs="Arial"/>
                <w:sz w:val="22"/>
                <w:szCs w:val="22"/>
                <w:lang w:eastAsia="en-GB"/>
              </w:rPr>
            </w:pPr>
            <w:r>
              <w:rPr>
                <w:rFonts w:ascii="Arial" w:hAnsi="Arial" w:cs="Arial"/>
                <w:sz w:val="22"/>
                <w:szCs w:val="22"/>
                <w:lang w:eastAsia="en-GB"/>
              </w:rPr>
              <w:t xml:space="preserve">Support opportunities to drive continuous improvement in the provision of financial information to customers and ways of working across the Accountancy team.  </w:t>
            </w:r>
            <w:r w:rsidR="00AF6A1A" w:rsidRPr="00890005">
              <w:rPr>
                <w:rFonts w:ascii="Arial" w:hAnsi="Arial" w:cs="Arial"/>
                <w:sz w:val="22"/>
                <w:szCs w:val="22"/>
                <w:lang w:eastAsia="en-GB"/>
              </w:rPr>
              <w:t xml:space="preserve">  </w:t>
            </w:r>
            <w:r w:rsidRPr="00890005">
              <w:rPr>
                <w:rFonts w:ascii="Arial" w:hAnsi="Arial" w:cs="Arial"/>
                <w:sz w:val="22"/>
                <w:szCs w:val="22"/>
                <w:lang w:eastAsia="en-GB"/>
              </w:rPr>
              <w:t xml:space="preserve">Advise and assist in implementation of service improvements as </w:t>
            </w:r>
            <w:r w:rsidR="00D7338F" w:rsidRPr="00890005">
              <w:rPr>
                <w:rFonts w:ascii="Arial" w:hAnsi="Arial" w:cs="Arial"/>
                <w:sz w:val="22"/>
                <w:szCs w:val="22"/>
                <w:lang w:eastAsia="en-GB"/>
              </w:rPr>
              <w:t>appropriate.</w:t>
            </w:r>
          </w:p>
          <w:p w14:paraId="08AD0FAE" w14:textId="02827B4F" w:rsidR="00AF6A1A" w:rsidRPr="00890005" w:rsidRDefault="00AF6A1A" w:rsidP="00AF6A1A">
            <w:pPr>
              <w:numPr>
                <w:ilvl w:val="0"/>
                <w:numId w:val="7"/>
              </w:numPr>
              <w:rPr>
                <w:rFonts w:ascii="Arial" w:hAnsi="Arial" w:cs="Arial"/>
                <w:sz w:val="22"/>
                <w:szCs w:val="22"/>
                <w:lang w:eastAsia="en-GB"/>
              </w:rPr>
            </w:pPr>
            <w:r w:rsidRPr="00890005">
              <w:rPr>
                <w:rFonts w:ascii="Arial" w:hAnsi="Arial" w:cs="Arial"/>
                <w:sz w:val="22"/>
                <w:szCs w:val="22"/>
                <w:lang w:eastAsia="en-GB"/>
              </w:rPr>
              <w:t xml:space="preserve">Input, maintain and ensure accuracy of data within financial </w:t>
            </w:r>
            <w:r w:rsidR="00D7338F" w:rsidRPr="00890005">
              <w:rPr>
                <w:rFonts w:ascii="Arial" w:hAnsi="Arial" w:cs="Arial"/>
                <w:sz w:val="22"/>
                <w:szCs w:val="22"/>
                <w:lang w:eastAsia="en-GB"/>
              </w:rPr>
              <w:t>systems.</w:t>
            </w:r>
            <w:r w:rsidRPr="00890005">
              <w:rPr>
                <w:rFonts w:ascii="Arial" w:hAnsi="Arial" w:cs="Arial"/>
                <w:sz w:val="22"/>
                <w:szCs w:val="22"/>
                <w:lang w:eastAsia="en-GB"/>
              </w:rPr>
              <w:t xml:space="preserve"> </w:t>
            </w:r>
          </w:p>
          <w:p w14:paraId="723F485F" w14:textId="77777777" w:rsidR="00AF6A1A" w:rsidRPr="00890005" w:rsidRDefault="00AF6A1A" w:rsidP="00AF6A1A">
            <w:pPr>
              <w:numPr>
                <w:ilvl w:val="0"/>
                <w:numId w:val="7"/>
              </w:numPr>
              <w:rPr>
                <w:rFonts w:ascii="Arial" w:hAnsi="Arial" w:cs="Arial"/>
                <w:sz w:val="22"/>
                <w:szCs w:val="22"/>
                <w:lang w:eastAsia="en-GB"/>
              </w:rPr>
            </w:pPr>
            <w:r w:rsidRPr="00890005">
              <w:rPr>
                <w:rFonts w:ascii="Arial" w:hAnsi="Arial" w:cs="Arial"/>
                <w:sz w:val="22"/>
                <w:szCs w:val="22"/>
                <w:lang w:eastAsia="en-GB"/>
              </w:rPr>
              <w:t xml:space="preserve">Assist in contract management under the direction of accountants / auditors; </w:t>
            </w:r>
          </w:p>
          <w:p w14:paraId="00C84D44" w14:textId="77777777" w:rsidR="00AF6A1A" w:rsidRPr="00890005" w:rsidRDefault="00AF6A1A" w:rsidP="00AF6A1A">
            <w:pPr>
              <w:numPr>
                <w:ilvl w:val="0"/>
                <w:numId w:val="7"/>
              </w:numPr>
              <w:rPr>
                <w:rFonts w:ascii="Arial" w:hAnsi="Arial" w:cs="Arial"/>
                <w:sz w:val="22"/>
                <w:szCs w:val="22"/>
                <w:lang w:eastAsia="en-GB"/>
              </w:rPr>
            </w:pPr>
            <w:r w:rsidRPr="00890005">
              <w:rPr>
                <w:rFonts w:ascii="Arial" w:hAnsi="Arial" w:cs="Arial"/>
                <w:sz w:val="22"/>
                <w:szCs w:val="22"/>
                <w:lang w:eastAsia="en-GB"/>
              </w:rPr>
              <w:t xml:space="preserve">Develop and generate reports from systems in order to inform budget managers and other customers; </w:t>
            </w:r>
          </w:p>
          <w:p w14:paraId="1F48DAC9" w14:textId="77777777" w:rsidR="00AF6A1A" w:rsidRPr="00890005" w:rsidRDefault="00AF6A1A" w:rsidP="00AF6A1A">
            <w:pPr>
              <w:numPr>
                <w:ilvl w:val="0"/>
                <w:numId w:val="7"/>
              </w:numPr>
              <w:rPr>
                <w:rFonts w:ascii="Arial" w:hAnsi="Arial" w:cs="Arial"/>
                <w:sz w:val="22"/>
                <w:szCs w:val="22"/>
                <w:lang w:eastAsia="en-GB"/>
              </w:rPr>
            </w:pPr>
            <w:r w:rsidRPr="00890005">
              <w:rPr>
                <w:rFonts w:ascii="Arial" w:hAnsi="Arial" w:cs="Arial"/>
                <w:sz w:val="22"/>
                <w:szCs w:val="22"/>
                <w:lang w:eastAsia="en-GB"/>
              </w:rPr>
              <w:t xml:space="preserve">Supervision of administrative and clerical staff and other officers as appropriate; </w:t>
            </w:r>
          </w:p>
          <w:p w14:paraId="48FE0386" w14:textId="62C133EE" w:rsidR="00AF6A1A" w:rsidRPr="00890005" w:rsidRDefault="00AF6A1A" w:rsidP="00AF6A1A">
            <w:pPr>
              <w:numPr>
                <w:ilvl w:val="0"/>
                <w:numId w:val="7"/>
              </w:numPr>
              <w:rPr>
                <w:rFonts w:ascii="Arial" w:hAnsi="Arial" w:cs="Arial"/>
                <w:sz w:val="22"/>
                <w:szCs w:val="22"/>
                <w:lang w:eastAsia="en-GB"/>
              </w:rPr>
            </w:pPr>
            <w:r w:rsidRPr="00890005">
              <w:rPr>
                <w:rFonts w:ascii="Arial" w:hAnsi="Arial" w:cs="Arial"/>
                <w:sz w:val="22"/>
                <w:szCs w:val="22"/>
                <w:lang w:eastAsia="en-GB"/>
              </w:rPr>
              <w:t xml:space="preserve">Carry out projects and initiatives under the direction of </w:t>
            </w:r>
            <w:r w:rsidR="00D7338F" w:rsidRPr="00890005">
              <w:rPr>
                <w:rFonts w:ascii="Arial" w:hAnsi="Arial" w:cs="Arial"/>
                <w:sz w:val="22"/>
                <w:szCs w:val="22"/>
                <w:lang w:eastAsia="en-GB"/>
              </w:rPr>
              <w:t>accountants.</w:t>
            </w:r>
          </w:p>
          <w:p w14:paraId="53D9FAFE" w14:textId="77777777" w:rsidR="00AF6A1A" w:rsidRPr="00890005" w:rsidRDefault="00AF6A1A" w:rsidP="00AF6A1A">
            <w:pPr>
              <w:numPr>
                <w:ilvl w:val="0"/>
                <w:numId w:val="7"/>
              </w:numPr>
              <w:rPr>
                <w:rFonts w:ascii="Arial" w:hAnsi="Arial" w:cs="Arial"/>
                <w:sz w:val="22"/>
                <w:szCs w:val="22"/>
                <w:lang w:eastAsia="en-GB"/>
              </w:rPr>
            </w:pPr>
            <w:r w:rsidRPr="00890005">
              <w:rPr>
                <w:rFonts w:ascii="Arial" w:hAnsi="Arial" w:cs="Arial"/>
                <w:sz w:val="22"/>
                <w:szCs w:val="22"/>
                <w:lang w:eastAsia="en-GB"/>
              </w:rPr>
              <w:t xml:space="preserve">Represent the Directorate at meetings, working groups and other appropriate forums; </w:t>
            </w:r>
          </w:p>
          <w:p w14:paraId="6C7EB332" w14:textId="703F7587" w:rsidR="00AF6A1A" w:rsidRPr="00890005" w:rsidRDefault="00375F93" w:rsidP="00AF6A1A">
            <w:pPr>
              <w:numPr>
                <w:ilvl w:val="0"/>
                <w:numId w:val="7"/>
              </w:numPr>
              <w:rPr>
                <w:rFonts w:ascii="Arial" w:hAnsi="Arial" w:cs="Arial"/>
                <w:sz w:val="22"/>
                <w:szCs w:val="22"/>
                <w:lang w:eastAsia="en-GB"/>
              </w:rPr>
            </w:pPr>
            <w:r>
              <w:rPr>
                <w:rFonts w:ascii="Arial" w:hAnsi="Arial" w:cs="Arial"/>
                <w:sz w:val="22"/>
                <w:szCs w:val="22"/>
                <w:lang w:eastAsia="en-GB"/>
              </w:rPr>
              <w:t xml:space="preserve">To develop an understanding of current financial legislation and accounting technical standards &amp; codes in respect of identified duties of the role.  </w:t>
            </w:r>
          </w:p>
        </w:tc>
      </w:tr>
      <w:tr w:rsidR="00AF6A1A" w:rsidRPr="00890005" w14:paraId="551DDA5A" w14:textId="77777777" w:rsidTr="00C8023B">
        <w:tc>
          <w:tcPr>
            <w:tcW w:w="1801" w:type="dxa"/>
            <w:vMerge/>
            <w:tcBorders>
              <w:bottom w:val="single" w:sz="4" w:space="0" w:color="auto"/>
            </w:tcBorders>
          </w:tcPr>
          <w:p w14:paraId="3E1F6FBB" w14:textId="77777777" w:rsidR="00AF6A1A" w:rsidRPr="00890005" w:rsidRDefault="00AF6A1A" w:rsidP="00C8023B">
            <w:pPr>
              <w:rPr>
                <w:rFonts w:ascii="Arial" w:hAnsi="Arial" w:cs="Arial"/>
                <w:b/>
                <w:sz w:val="22"/>
                <w:szCs w:val="22"/>
                <w:lang w:eastAsia="en-GB"/>
              </w:rPr>
            </w:pPr>
          </w:p>
        </w:tc>
        <w:tc>
          <w:tcPr>
            <w:tcW w:w="7559" w:type="dxa"/>
          </w:tcPr>
          <w:p w14:paraId="570E27E8" w14:textId="77777777" w:rsidR="00AF6A1A" w:rsidRPr="00890005" w:rsidRDefault="00AF6A1A" w:rsidP="00C8023B">
            <w:pPr>
              <w:rPr>
                <w:rFonts w:ascii="Arial" w:hAnsi="Arial" w:cs="Arial"/>
                <w:sz w:val="22"/>
                <w:szCs w:val="22"/>
                <w:lang w:eastAsia="en-GB"/>
              </w:rPr>
            </w:pPr>
          </w:p>
        </w:tc>
      </w:tr>
      <w:tr w:rsidR="00AF6A1A" w:rsidRPr="00890005" w14:paraId="297558BF" w14:textId="77777777" w:rsidTr="00C8023B">
        <w:tc>
          <w:tcPr>
            <w:tcW w:w="1801" w:type="dxa"/>
            <w:tcBorders>
              <w:bottom w:val="nil"/>
            </w:tcBorders>
          </w:tcPr>
          <w:p w14:paraId="754E9E30" w14:textId="77777777" w:rsidR="00AF6A1A" w:rsidRPr="00890005" w:rsidRDefault="00AF6A1A" w:rsidP="00C8023B">
            <w:pPr>
              <w:rPr>
                <w:rFonts w:ascii="Arial" w:hAnsi="Arial" w:cs="Arial"/>
                <w:b/>
                <w:sz w:val="22"/>
                <w:szCs w:val="22"/>
                <w:lang w:eastAsia="en-GB"/>
              </w:rPr>
            </w:pPr>
            <w:r w:rsidRPr="00890005">
              <w:rPr>
                <w:rFonts w:ascii="Arial" w:hAnsi="Arial" w:cs="Arial"/>
                <w:b/>
                <w:sz w:val="22"/>
                <w:szCs w:val="22"/>
                <w:lang w:eastAsia="en-GB"/>
              </w:rPr>
              <w:t>Grade F</w:t>
            </w:r>
          </w:p>
        </w:tc>
        <w:tc>
          <w:tcPr>
            <w:tcW w:w="7559" w:type="dxa"/>
          </w:tcPr>
          <w:p w14:paraId="64177C10" w14:textId="4D8CBFB1" w:rsidR="00AF6A1A" w:rsidRPr="00890005" w:rsidRDefault="00AF6A1A" w:rsidP="00C8023B">
            <w:pPr>
              <w:rPr>
                <w:rFonts w:ascii="Arial" w:hAnsi="Arial" w:cs="Arial"/>
                <w:b/>
                <w:i/>
                <w:sz w:val="22"/>
                <w:szCs w:val="22"/>
                <w:lang w:eastAsia="en-GB"/>
              </w:rPr>
            </w:pPr>
            <w:r w:rsidRPr="00890005">
              <w:rPr>
                <w:rFonts w:ascii="Arial" w:hAnsi="Arial" w:cs="Arial"/>
                <w:b/>
                <w:i/>
                <w:sz w:val="22"/>
                <w:szCs w:val="22"/>
                <w:lang w:eastAsia="en-GB"/>
              </w:rPr>
              <w:t xml:space="preserve">Passes at </w:t>
            </w:r>
            <w:r w:rsidR="00397B6D">
              <w:rPr>
                <w:rFonts w:ascii="Arial" w:hAnsi="Arial" w:cs="Arial"/>
                <w:b/>
                <w:i/>
                <w:sz w:val="22"/>
                <w:szCs w:val="22"/>
                <w:lang w:eastAsia="en-GB"/>
              </w:rPr>
              <w:t xml:space="preserve">Professional </w:t>
            </w:r>
            <w:r w:rsidRPr="00890005">
              <w:rPr>
                <w:rFonts w:ascii="Arial" w:hAnsi="Arial" w:cs="Arial"/>
                <w:b/>
                <w:i/>
                <w:sz w:val="22"/>
                <w:szCs w:val="22"/>
                <w:lang w:eastAsia="en-GB"/>
              </w:rPr>
              <w:t>Diploma level of CIPFA or exemption or equivalent</w:t>
            </w:r>
          </w:p>
          <w:p w14:paraId="73FF6FEA" w14:textId="77777777" w:rsidR="00AF6A1A" w:rsidRPr="00890005" w:rsidRDefault="00AF6A1A" w:rsidP="00C8023B">
            <w:pPr>
              <w:rPr>
                <w:rFonts w:ascii="Arial" w:hAnsi="Arial" w:cs="Arial"/>
                <w:sz w:val="22"/>
                <w:szCs w:val="22"/>
                <w:lang w:eastAsia="en-GB"/>
              </w:rPr>
            </w:pPr>
            <w:r w:rsidRPr="00890005">
              <w:rPr>
                <w:rFonts w:ascii="Arial" w:hAnsi="Arial" w:cs="Arial"/>
                <w:b/>
                <w:i/>
                <w:sz w:val="22"/>
                <w:szCs w:val="22"/>
                <w:lang w:eastAsia="en-GB"/>
              </w:rPr>
              <w:t>Evidence of continuing professional development</w:t>
            </w:r>
          </w:p>
        </w:tc>
      </w:tr>
      <w:tr w:rsidR="00AF6A1A" w:rsidRPr="00890005" w14:paraId="1D94D9BC" w14:textId="77777777" w:rsidTr="00C8023B">
        <w:tc>
          <w:tcPr>
            <w:tcW w:w="1801" w:type="dxa"/>
            <w:tcBorders>
              <w:top w:val="nil"/>
              <w:bottom w:val="single" w:sz="4" w:space="0" w:color="auto"/>
            </w:tcBorders>
          </w:tcPr>
          <w:p w14:paraId="15DA713B" w14:textId="77777777" w:rsidR="00AF6A1A" w:rsidRPr="00890005" w:rsidRDefault="00AF6A1A" w:rsidP="00C8023B">
            <w:pPr>
              <w:rPr>
                <w:rFonts w:ascii="Arial" w:hAnsi="Arial" w:cs="Arial"/>
                <w:b/>
                <w:sz w:val="22"/>
                <w:szCs w:val="22"/>
                <w:lang w:eastAsia="en-GB"/>
              </w:rPr>
            </w:pPr>
          </w:p>
        </w:tc>
        <w:tc>
          <w:tcPr>
            <w:tcW w:w="7559" w:type="dxa"/>
          </w:tcPr>
          <w:p w14:paraId="78368FBD" w14:textId="77777777" w:rsidR="00AF6A1A" w:rsidRPr="00890005" w:rsidRDefault="00AF6A1A" w:rsidP="00AF6A1A">
            <w:pPr>
              <w:numPr>
                <w:ilvl w:val="0"/>
                <w:numId w:val="8"/>
              </w:numPr>
              <w:rPr>
                <w:rFonts w:ascii="Arial" w:hAnsi="Arial" w:cs="Arial"/>
                <w:sz w:val="22"/>
                <w:szCs w:val="22"/>
                <w:lang w:eastAsia="en-GB"/>
              </w:rPr>
            </w:pPr>
            <w:r w:rsidRPr="00890005">
              <w:rPr>
                <w:rFonts w:ascii="Arial" w:hAnsi="Arial" w:cs="Arial"/>
                <w:sz w:val="22"/>
                <w:szCs w:val="22"/>
                <w:lang w:eastAsia="en-GB"/>
              </w:rPr>
              <w:t>Plan, co-ordinate and prepare budgets;</w:t>
            </w:r>
          </w:p>
          <w:p w14:paraId="60354569" w14:textId="28F20E14" w:rsidR="00AF6A1A" w:rsidRDefault="00AF6A1A" w:rsidP="00AF6A1A">
            <w:pPr>
              <w:numPr>
                <w:ilvl w:val="0"/>
                <w:numId w:val="8"/>
              </w:numPr>
              <w:rPr>
                <w:rFonts w:ascii="Arial" w:hAnsi="Arial" w:cs="Arial"/>
                <w:sz w:val="22"/>
                <w:szCs w:val="22"/>
                <w:lang w:eastAsia="en-GB"/>
              </w:rPr>
            </w:pPr>
            <w:r w:rsidRPr="00890005">
              <w:rPr>
                <w:rFonts w:ascii="Arial" w:hAnsi="Arial" w:cs="Arial"/>
                <w:sz w:val="22"/>
                <w:szCs w:val="22"/>
                <w:lang w:eastAsia="en-GB"/>
              </w:rPr>
              <w:t xml:space="preserve">Plan, co-ordinate and carry out budget monitoring for the </w:t>
            </w:r>
            <w:r w:rsidR="00D7338F" w:rsidRPr="00890005">
              <w:rPr>
                <w:rFonts w:ascii="Arial" w:hAnsi="Arial" w:cs="Arial"/>
                <w:sz w:val="22"/>
                <w:szCs w:val="22"/>
                <w:lang w:eastAsia="en-GB"/>
              </w:rPr>
              <w:t>team.</w:t>
            </w:r>
          </w:p>
          <w:p w14:paraId="51CC3E69" w14:textId="6912CCDC" w:rsidR="003F3A18" w:rsidRDefault="003F3A18" w:rsidP="00AF6A1A">
            <w:pPr>
              <w:numPr>
                <w:ilvl w:val="0"/>
                <w:numId w:val="8"/>
              </w:numPr>
              <w:rPr>
                <w:rFonts w:ascii="Arial" w:hAnsi="Arial" w:cs="Arial"/>
                <w:sz w:val="22"/>
                <w:szCs w:val="22"/>
                <w:lang w:eastAsia="en-GB"/>
              </w:rPr>
            </w:pPr>
            <w:r>
              <w:rPr>
                <w:rFonts w:ascii="Arial" w:hAnsi="Arial" w:cs="Arial"/>
                <w:sz w:val="22"/>
                <w:szCs w:val="22"/>
                <w:lang w:eastAsia="en-GB"/>
              </w:rPr>
              <w:t xml:space="preserve">Assist Accountants and Finance Managers to develop, refine and implement </w:t>
            </w:r>
            <w:r w:rsidR="0067590B">
              <w:rPr>
                <w:rFonts w:ascii="Arial" w:hAnsi="Arial" w:cs="Arial"/>
                <w:sz w:val="22"/>
                <w:szCs w:val="22"/>
                <w:lang w:eastAsia="en-GB"/>
              </w:rPr>
              <w:t xml:space="preserve">our financial strategies, action plans, policies &amp; procedures and performance management processes, across the full range of outcome measures included within our strategic </w:t>
            </w:r>
            <w:r w:rsidR="00D7338F">
              <w:rPr>
                <w:rFonts w:ascii="Arial" w:hAnsi="Arial" w:cs="Arial"/>
                <w:sz w:val="22"/>
                <w:szCs w:val="22"/>
                <w:lang w:eastAsia="en-GB"/>
              </w:rPr>
              <w:t>plans.</w:t>
            </w:r>
            <w:r w:rsidR="0067590B">
              <w:rPr>
                <w:rFonts w:ascii="Arial" w:hAnsi="Arial" w:cs="Arial"/>
                <w:sz w:val="22"/>
                <w:szCs w:val="22"/>
                <w:lang w:eastAsia="en-GB"/>
              </w:rPr>
              <w:t xml:space="preserve"> </w:t>
            </w:r>
          </w:p>
          <w:p w14:paraId="7CB373AB" w14:textId="06ACC7A4" w:rsidR="0067590B" w:rsidRDefault="0067590B" w:rsidP="00AF6A1A">
            <w:pPr>
              <w:numPr>
                <w:ilvl w:val="0"/>
                <w:numId w:val="8"/>
              </w:numPr>
              <w:rPr>
                <w:rFonts w:ascii="Arial" w:hAnsi="Arial" w:cs="Arial"/>
                <w:sz w:val="22"/>
                <w:szCs w:val="22"/>
                <w:lang w:eastAsia="en-GB"/>
              </w:rPr>
            </w:pPr>
            <w:r>
              <w:rPr>
                <w:rFonts w:ascii="Arial" w:hAnsi="Arial" w:cs="Arial"/>
                <w:sz w:val="22"/>
                <w:szCs w:val="22"/>
                <w:lang w:eastAsia="en-GB"/>
              </w:rPr>
              <w:t xml:space="preserve">Working across directorates to provide accountancy support to Budget Managers as they undertake their financial management tasks via Agresso, offering advice, analysis and challenge in order to inform Officers of their financial position and help them make effective decisions on the management of their budgets.  </w:t>
            </w:r>
          </w:p>
          <w:p w14:paraId="2D7385B1" w14:textId="4CC10ADD" w:rsidR="0067590B" w:rsidRPr="00890005" w:rsidRDefault="0067590B" w:rsidP="00AF6A1A">
            <w:pPr>
              <w:numPr>
                <w:ilvl w:val="0"/>
                <w:numId w:val="8"/>
              </w:numPr>
              <w:rPr>
                <w:rFonts w:ascii="Arial" w:hAnsi="Arial" w:cs="Arial"/>
                <w:sz w:val="22"/>
                <w:szCs w:val="22"/>
                <w:lang w:eastAsia="en-GB"/>
              </w:rPr>
            </w:pPr>
            <w:r>
              <w:rPr>
                <w:rFonts w:ascii="Arial" w:hAnsi="Arial" w:cs="Arial"/>
                <w:sz w:val="22"/>
                <w:szCs w:val="22"/>
                <w:lang w:eastAsia="en-GB"/>
              </w:rPr>
              <w:t>Provide technical support in the preparation of the Council’s budgets, the calculation of funding options and the compilation of the year-end statement of financial accounts, financial returns and providing updates to aspects of the Council</w:t>
            </w:r>
            <w:r w:rsidR="00D92A1F">
              <w:rPr>
                <w:rFonts w:ascii="Arial" w:hAnsi="Arial" w:cs="Arial"/>
                <w:sz w:val="22"/>
                <w:szCs w:val="22"/>
                <w:lang w:eastAsia="en-GB"/>
              </w:rPr>
              <w:t>’</w:t>
            </w:r>
            <w:r>
              <w:rPr>
                <w:rFonts w:ascii="Arial" w:hAnsi="Arial" w:cs="Arial"/>
                <w:sz w:val="22"/>
                <w:szCs w:val="22"/>
                <w:lang w:eastAsia="en-GB"/>
              </w:rPr>
              <w:t>s medium term financial plan</w:t>
            </w:r>
            <w:r w:rsidR="00D92A1F">
              <w:rPr>
                <w:rFonts w:ascii="Arial" w:hAnsi="Arial" w:cs="Arial"/>
                <w:sz w:val="22"/>
                <w:szCs w:val="22"/>
                <w:lang w:eastAsia="en-GB"/>
              </w:rPr>
              <w:t>ning</w:t>
            </w:r>
            <w:r>
              <w:rPr>
                <w:rFonts w:ascii="Arial" w:hAnsi="Arial" w:cs="Arial"/>
                <w:sz w:val="22"/>
                <w:szCs w:val="22"/>
                <w:lang w:eastAsia="en-GB"/>
              </w:rPr>
              <w:t xml:space="preserve">.  </w:t>
            </w:r>
          </w:p>
          <w:p w14:paraId="76B4C1CE" w14:textId="114A0B96" w:rsidR="00AF6A1A" w:rsidRPr="00890005" w:rsidRDefault="00AF6A1A" w:rsidP="00AF6A1A">
            <w:pPr>
              <w:numPr>
                <w:ilvl w:val="0"/>
                <w:numId w:val="8"/>
              </w:numPr>
              <w:rPr>
                <w:rFonts w:ascii="Arial" w:hAnsi="Arial" w:cs="Arial"/>
                <w:sz w:val="22"/>
                <w:szCs w:val="22"/>
                <w:lang w:eastAsia="en-GB"/>
              </w:rPr>
            </w:pPr>
            <w:r w:rsidRPr="00890005">
              <w:rPr>
                <w:rFonts w:ascii="Arial" w:hAnsi="Arial" w:cs="Arial"/>
                <w:sz w:val="22"/>
                <w:szCs w:val="22"/>
                <w:lang w:eastAsia="en-GB"/>
              </w:rPr>
              <w:t xml:space="preserve">Prepare and complete grant </w:t>
            </w:r>
            <w:r w:rsidR="00D7338F" w:rsidRPr="00890005">
              <w:rPr>
                <w:rFonts w:ascii="Arial" w:hAnsi="Arial" w:cs="Arial"/>
                <w:sz w:val="22"/>
                <w:szCs w:val="22"/>
                <w:lang w:eastAsia="en-GB"/>
              </w:rPr>
              <w:t>claims.</w:t>
            </w:r>
            <w:r w:rsidRPr="00890005">
              <w:rPr>
                <w:rFonts w:ascii="Arial" w:hAnsi="Arial" w:cs="Arial"/>
                <w:sz w:val="22"/>
                <w:szCs w:val="22"/>
                <w:lang w:eastAsia="en-GB"/>
              </w:rPr>
              <w:t xml:space="preserve"> </w:t>
            </w:r>
          </w:p>
          <w:p w14:paraId="0F7BF4EC" w14:textId="77777777" w:rsidR="00AF6A1A" w:rsidRPr="00890005" w:rsidRDefault="00AF6A1A" w:rsidP="00AF6A1A">
            <w:pPr>
              <w:numPr>
                <w:ilvl w:val="0"/>
                <w:numId w:val="8"/>
              </w:numPr>
              <w:rPr>
                <w:rFonts w:ascii="Arial" w:hAnsi="Arial" w:cs="Arial"/>
                <w:sz w:val="22"/>
                <w:szCs w:val="22"/>
                <w:lang w:eastAsia="en-GB"/>
              </w:rPr>
            </w:pPr>
            <w:r w:rsidRPr="00890005">
              <w:rPr>
                <w:rFonts w:ascii="Arial" w:hAnsi="Arial" w:cs="Arial"/>
                <w:sz w:val="22"/>
                <w:szCs w:val="22"/>
                <w:lang w:eastAsia="en-GB"/>
              </w:rPr>
              <w:t>Assist service managers in identification of external funding and submitting bids;</w:t>
            </w:r>
          </w:p>
          <w:p w14:paraId="216FC998" w14:textId="77777777" w:rsidR="00AF6A1A" w:rsidRPr="00890005" w:rsidRDefault="00AF6A1A" w:rsidP="00AF6A1A">
            <w:pPr>
              <w:numPr>
                <w:ilvl w:val="0"/>
                <w:numId w:val="8"/>
              </w:numPr>
              <w:rPr>
                <w:rFonts w:ascii="Arial" w:hAnsi="Arial" w:cs="Arial"/>
                <w:sz w:val="22"/>
                <w:szCs w:val="22"/>
                <w:lang w:eastAsia="en-GB"/>
              </w:rPr>
            </w:pPr>
            <w:r w:rsidRPr="00890005">
              <w:rPr>
                <w:rFonts w:ascii="Arial" w:hAnsi="Arial" w:cs="Arial"/>
                <w:sz w:val="22"/>
                <w:szCs w:val="22"/>
                <w:lang w:eastAsia="en-GB"/>
              </w:rPr>
              <w:t xml:space="preserve">Prepare and complete statistical and financial returns; </w:t>
            </w:r>
          </w:p>
          <w:p w14:paraId="5895871C" w14:textId="77777777" w:rsidR="00AF6A1A" w:rsidRPr="00890005" w:rsidRDefault="00AF6A1A" w:rsidP="00AF6A1A">
            <w:pPr>
              <w:numPr>
                <w:ilvl w:val="0"/>
                <w:numId w:val="8"/>
              </w:numPr>
              <w:rPr>
                <w:rFonts w:ascii="Arial" w:hAnsi="Arial" w:cs="Arial"/>
                <w:sz w:val="22"/>
                <w:szCs w:val="22"/>
                <w:lang w:eastAsia="en-GB"/>
              </w:rPr>
            </w:pPr>
            <w:r w:rsidRPr="00890005">
              <w:rPr>
                <w:rFonts w:ascii="Arial" w:hAnsi="Arial" w:cs="Arial"/>
                <w:sz w:val="22"/>
                <w:szCs w:val="22"/>
                <w:lang w:eastAsia="en-GB"/>
              </w:rPr>
              <w:t xml:space="preserve">Plan, prepare, co-ordinate and carry out audit assignments and investigations for the team; </w:t>
            </w:r>
          </w:p>
          <w:p w14:paraId="7B6D3488" w14:textId="77777777" w:rsidR="00AF6A1A" w:rsidRPr="00890005" w:rsidRDefault="00AF6A1A" w:rsidP="00AF6A1A">
            <w:pPr>
              <w:numPr>
                <w:ilvl w:val="0"/>
                <w:numId w:val="8"/>
              </w:numPr>
              <w:rPr>
                <w:rFonts w:ascii="Arial" w:hAnsi="Arial" w:cs="Arial"/>
                <w:sz w:val="22"/>
                <w:szCs w:val="22"/>
                <w:lang w:eastAsia="en-GB"/>
              </w:rPr>
            </w:pPr>
            <w:r w:rsidRPr="00890005">
              <w:rPr>
                <w:rFonts w:ascii="Arial" w:hAnsi="Arial" w:cs="Arial"/>
                <w:sz w:val="22"/>
                <w:szCs w:val="22"/>
                <w:lang w:eastAsia="en-GB"/>
              </w:rPr>
              <w:t xml:space="preserve">Prepare, produce and present audit and / or financial reports at an appropriate level; </w:t>
            </w:r>
          </w:p>
          <w:p w14:paraId="27852CCF" w14:textId="77777777" w:rsidR="00AF6A1A" w:rsidRPr="00890005" w:rsidRDefault="00AF6A1A" w:rsidP="00AF6A1A">
            <w:pPr>
              <w:numPr>
                <w:ilvl w:val="0"/>
                <w:numId w:val="8"/>
              </w:numPr>
              <w:rPr>
                <w:rFonts w:ascii="Arial" w:hAnsi="Arial" w:cs="Arial"/>
                <w:sz w:val="22"/>
                <w:szCs w:val="22"/>
                <w:lang w:eastAsia="en-GB"/>
              </w:rPr>
            </w:pPr>
            <w:r w:rsidRPr="00890005">
              <w:rPr>
                <w:rFonts w:ascii="Arial" w:hAnsi="Arial" w:cs="Arial"/>
                <w:sz w:val="22"/>
                <w:szCs w:val="22"/>
                <w:lang w:eastAsia="en-GB"/>
              </w:rPr>
              <w:t>Provide information and advice to customers, auditors, and other relevant organisations;</w:t>
            </w:r>
          </w:p>
          <w:p w14:paraId="3B14CE27" w14:textId="77777777" w:rsidR="00AF6A1A" w:rsidRPr="00890005" w:rsidRDefault="00AF6A1A" w:rsidP="00AF6A1A">
            <w:pPr>
              <w:numPr>
                <w:ilvl w:val="0"/>
                <w:numId w:val="8"/>
              </w:numPr>
              <w:rPr>
                <w:rFonts w:ascii="Arial" w:hAnsi="Arial" w:cs="Arial"/>
                <w:sz w:val="22"/>
                <w:szCs w:val="22"/>
                <w:lang w:eastAsia="en-GB"/>
              </w:rPr>
            </w:pPr>
            <w:r w:rsidRPr="00890005">
              <w:rPr>
                <w:rFonts w:ascii="Arial" w:hAnsi="Arial" w:cs="Arial"/>
                <w:sz w:val="22"/>
                <w:szCs w:val="22"/>
                <w:lang w:eastAsia="en-GB"/>
              </w:rPr>
              <w:t>Provide support and information to elected members as appropriate;</w:t>
            </w:r>
          </w:p>
          <w:p w14:paraId="2835768D" w14:textId="77777777" w:rsidR="00AF6A1A" w:rsidRPr="00890005" w:rsidRDefault="00AF6A1A" w:rsidP="00AF6A1A">
            <w:pPr>
              <w:numPr>
                <w:ilvl w:val="0"/>
                <w:numId w:val="8"/>
              </w:numPr>
              <w:rPr>
                <w:rFonts w:ascii="Arial" w:hAnsi="Arial" w:cs="Arial"/>
                <w:sz w:val="22"/>
                <w:szCs w:val="22"/>
                <w:lang w:eastAsia="en-GB"/>
              </w:rPr>
            </w:pPr>
            <w:r w:rsidRPr="00890005">
              <w:rPr>
                <w:rFonts w:ascii="Arial" w:hAnsi="Arial" w:cs="Arial"/>
                <w:sz w:val="22"/>
                <w:szCs w:val="22"/>
                <w:lang w:eastAsia="en-GB"/>
              </w:rPr>
              <w:t>Preparation and production of financial and audit reports to customers, service managers and Executive members within Directorates as appropriate;</w:t>
            </w:r>
          </w:p>
          <w:p w14:paraId="2611C489" w14:textId="77777777" w:rsidR="00AF6A1A" w:rsidRPr="00890005" w:rsidRDefault="00AF6A1A" w:rsidP="00AF6A1A">
            <w:pPr>
              <w:numPr>
                <w:ilvl w:val="0"/>
                <w:numId w:val="8"/>
              </w:numPr>
              <w:rPr>
                <w:rFonts w:ascii="Arial" w:hAnsi="Arial" w:cs="Arial"/>
                <w:sz w:val="22"/>
                <w:szCs w:val="22"/>
                <w:lang w:eastAsia="en-GB"/>
              </w:rPr>
            </w:pPr>
            <w:r w:rsidRPr="00890005">
              <w:rPr>
                <w:rFonts w:ascii="Arial" w:hAnsi="Arial" w:cs="Arial"/>
                <w:sz w:val="22"/>
                <w:szCs w:val="22"/>
                <w:lang w:eastAsia="en-GB"/>
              </w:rPr>
              <w:lastRenderedPageBreak/>
              <w:t xml:space="preserve">Provide proactive advice and ensure adherence to financial procedures, guidelines and standards;  </w:t>
            </w:r>
          </w:p>
          <w:p w14:paraId="12AD6FEC" w14:textId="77777777" w:rsidR="00AF6A1A" w:rsidRPr="00890005" w:rsidRDefault="00AF6A1A" w:rsidP="00AF6A1A">
            <w:pPr>
              <w:numPr>
                <w:ilvl w:val="0"/>
                <w:numId w:val="8"/>
              </w:numPr>
              <w:rPr>
                <w:rFonts w:ascii="Arial" w:hAnsi="Arial" w:cs="Arial"/>
                <w:sz w:val="22"/>
                <w:szCs w:val="22"/>
                <w:lang w:eastAsia="en-GB"/>
              </w:rPr>
            </w:pPr>
            <w:r w:rsidRPr="00890005">
              <w:rPr>
                <w:rFonts w:ascii="Arial" w:hAnsi="Arial" w:cs="Arial"/>
                <w:sz w:val="22"/>
                <w:szCs w:val="22"/>
                <w:lang w:eastAsia="en-GB"/>
              </w:rPr>
              <w:t xml:space="preserve">Maintain and develop financial systems; </w:t>
            </w:r>
          </w:p>
          <w:p w14:paraId="22AB7466" w14:textId="77777777" w:rsidR="00AF6A1A" w:rsidRPr="00890005" w:rsidRDefault="00AF6A1A" w:rsidP="00AF6A1A">
            <w:pPr>
              <w:numPr>
                <w:ilvl w:val="0"/>
                <w:numId w:val="8"/>
              </w:numPr>
              <w:rPr>
                <w:rFonts w:ascii="Arial" w:hAnsi="Arial" w:cs="Arial"/>
                <w:sz w:val="22"/>
                <w:szCs w:val="22"/>
                <w:lang w:eastAsia="en-GB"/>
              </w:rPr>
            </w:pPr>
            <w:r w:rsidRPr="00890005">
              <w:rPr>
                <w:rFonts w:ascii="Arial" w:hAnsi="Arial" w:cs="Arial"/>
                <w:sz w:val="22"/>
                <w:szCs w:val="22"/>
                <w:lang w:eastAsia="en-GB"/>
              </w:rPr>
              <w:t xml:space="preserve">Undertake contract management as appropriate; </w:t>
            </w:r>
          </w:p>
          <w:p w14:paraId="269D215B" w14:textId="77777777" w:rsidR="00AF6A1A" w:rsidRPr="00890005" w:rsidRDefault="00AF6A1A" w:rsidP="00AF6A1A">
            <w:pPr>
              <w:numPr>
                <w:ilvl w:val="0"/>
                <w:numId w:val="8"/>
              </w:numPr>
              <w:rPr>
                <w:rFonts w:ascii="Arial" w:hAnsi="Arial" w:cs="Arial"/>
                <w:sz w:val="22"/>
                <w:szCs w:val="22"/>
                <w:lang w:eastAsia="en-GB"/>
              </w:rPr>
            </w:pPr>
            <w:r w:rsidRPr="00890005">
              <w:rPr>
                <w:rFonts w:ascii="Arial" w:hAnsi="Arial" w:cs="Arial"/>
                <w:sz w:val="22"/>
                <w:szCs w:val="22"/>
                <w:lang w:eastAsia="en-GB"/>
              </w:rPr>
              <w:t xml:space="preserve">Oversee the development and generation of reporting from systems for the team; </w:t>
            </w:r>
          </w:p>
          <w:p w14:paraId="751571A7" w14:textId="225ED277" w:rsidR="00AF6A1A" w:rsidRPr="00890005" w:rsidRDefault="00AF6A1A" w:rsidP="00AF6A1A">
            <w:pPr>
              <w:numPr>
                <w:ilvl w:val="0"/>
                <w:numId w:val="8"/>
              </w:numPr>
              <w:rPr>
                <w:rFonts w:ascii="Arial" w:hAnsi="Arial" w:cs="Arial"/>
                <w:sz w:val="22"/>
                <w:szCs w:val="22"/>
                <w:lang w:eastAsia="en-GB"/>
              </w:rPr>
            </w:pPr>
            <w:r w:rsidRPr="00890005">
              <w:rPr>
                <w:rFonts w:ascii="Arial" w:hAnsi="Arial" w:cs="Arial"/>
                <w:sz w:val="22"/>
                <w:szCs w:val="22"/>
                <w:lang w:eastAsia="en-GB"/>
              </w:rPr>
              <w:t>Supervision of a team consisting of professional and administrative staff</w:t>
            </w:r>
            <w:r w:rsidR="0067590B">
              <w:rPr>
                <w:rFonts w:ascii="Arial" w:hAnsi="Arial" w:cs="Arial"/>
                <w:sz w:val="22"/>
                <w:szCs w:val="22"/>
                <w:lang w:eastAsia="en-GB"/>
              </w:rPr>
              <w:t xml:space="preserve">, including being responsible for the prioritisation and allocation of work to Finance </w:t>
            </w:r>
            <w:r w:rsidR="00D7338F">
              <w:rPr>
                <w:rFonts w:ascii="Arial" w:hAnsi="Arial" w:cs="Arial"/>
                <w:sz w:val="22"/>
                <w:szCs w:val="22"/>
                <w:lang w:eastAsia="en-GB"/>
              </w:rPr>
              <w:t>Clerks</w:t>
            </w:r>
            <w:r w:rsidR="00D7338F" w:rsidRPr="00890005">
              <w:rPr>
                <w:rFonts w:ascii="Arial" w:hAnsi="Arial" w:cs="Arial"/>
                <w:sz w:val="22"/>
                <w:szCs w:val="22"/>
                <w:lang w:eastAsia="en-GB"/>
              </w:rPr>
              <w:t>.</w:t>
            </w:r>
            <w:r w:rsidRPr="00890005">
              <w:rPr>
                <w:rFonts w:ascii="Arial" w:hAnsi="Arial" w:cs="Arial"/>
                <w:sz w:val="22"/>
                <w:szCs w:val="22"/>
                <w:lang w:eastAsia="en-GB"/>
              </w:rPr>
              <w:t xml:space="preserve"> </w:t>
            </w:r>
          </w:p>
          <w:p w14:paraId="52B60C74" w14:textId="77777777" w:rsidR="00AF6A1A" w:rsidRPr="00890005" w:rsidRDefault="00AF6A1A" w:rsidP="00AF6A1A">
            <w:pPr>
              <w:numPr>
                <w:ilvl w:val="0"/>
                <w:numId w:val="8"/>
              </w:numPr>
              <w:rPr>
                <w:rFonts w:ascii="Arial" w:hAnsi="Arial" w:cs="Arial"/>
                <w:sz w:val="22"/>
                <w:szCs w:val="22"/>
                <w:lang w:eastAsia="en-GB"/>
              </w:rPr>
            </w:pPr>
            <w:r w:rsidRPr="00890005">
              <w:rPr>
                <w:rFonts w:ascii="Arial" w:hAnsi="Arial" w:cs="Arial"/>
                <w:sz w:val="22"/>
                <w:szCs w:val="22"/>
                <w:lang w:eastAsia="en-GB"/>
              </w:rPr>
              <w:t>Carry out  and implement projects and initiatives;</w:t>
            </w:r>
          </w:p>
          <w:p w14:paraId="2D08907D" w14:textId="77777777" w:rsidR="00AF6A1A" w:rsidRPr="00890005" w:rsidRDefault="00AF6A1A" w:rsidP="00AF6A1A">
            <w:pPr>
              <w:numPr>
                <w:ilvl w:val="0"/>
                <w:numId w:val="8"/>
              </w:numPr>
              <w:rPr>
                <w:rFonts w:ascii="Arial" w:hAnsi="Arial" w:cs="Arial"/>
                <w:sz w:val="22"/>
                <w:szCs w:val="22"/>
                <w:lang w:eastAsia="en-GB"/>
              </w:rPr>
            </w:pPr>
            <w:r w:rsidRPr="00890005">
              <w:rPr>
                <w:rFonts w:ascii="Arial" w:hAnsi="Arial" w:cs="Arial"/>
                <w:sz w:val="22"/>
                <w:szCs w:val="22"/>
                <w:lang w:eastAsia="en-GB"/>
              </w:rPr>
              <w:t>Deputise for accountants / auditors as and when appropriate;</w:t>
            </w:r>
          </w:p>
          <w:p w14:paraId="3C9BD6CA" w14:textId="77777777" w:rsidR="00AF6A1A" w:rsidRPr="00890005" w:rsidRDefault="00AF6A1A" w:rsidP="00AF6A1A">
            <w:pPr>
              <w:numPr>
                <w:ilvl w:val="0"/>
                <w:numId w:val="8"/>
              </w:numPr>
              <w:rPr>
                <w:rFonts w:ascii="Arial" w:hAnsi="Arial" w:cs="Arial"/>
                <w:sz w:val="22"/>
                <w:szCs w:val="22"/>
                <w:lang w:eastAsia="en-GB"/>
              </w:rPr>
            </w:pPr>
            <w:r w:rsidRPr="00890005">
              <w:rPr>
                <w:rFonts w:ascii="Arial" w:hAnsi="Arial" w:cs="Arial"/>
                <w:sz w:val="22"/>
                <w:szCs w:val="22"/>
                <w:lang w:eastAsia="en-GB"/>
              </w:rPr>
              <w:t xml:space="preserve">Represent the Directorate at meetings, working groups and other appropriate forums; </w:t>
            </w:r>
          </w:p>
          <w:p w14:paraId="418BD2E2" w14:textId="2ABCE91D" w:rsidR="00AF6A1A" w:rsidRDefault="00AF6A1A" w:rsidP="00AF6A1A">
            <w:pPr>
              <w:numPr>
                <w:ilvl w:val="0"/>
                <w:numId w:val="8"/>
              </w:numPr>
              <w:rPr>
                <w:rFonts w:ascii="Arial" w:hAnsi="Arial" w:cs="Arial"/>
                <w:sz w:val="22"/>
                <w:szCs w:val="22"/>
                <w:lang w:eastAsia="en-GB"/>
              </w:rPr>
            </w:pPr>
            <w:r w:rsidRPr="00890005">
              <w:rPr>
                <w:rFonts w:ascii="Arial" w:hAnsi="Arial" w:cs="Arial"/>
                <w:sz w:val="22"/>
                <w:szCs w:val="22"/>
                <w:lang w:eastAsia="en-GB"/>
              </w:rPr>
              <w:t xml:space="preserve">Advise and implement service improvements as </w:t>
            </w:r>
            <w:r w:rsidR="00D7338F" w:rsidRPr="00890005">
              <w:rPr>
                <w:rFonts w:ascii="Arial" w:hAnsi="Arial" w:cs="Arial"/>
                <w:sz w:val="22"/>
                <w:szCs w:val="22"/>
                <w:lang w:eastAsia="en-GB"/>
              </w:rPr>
              <w:t>appropriate.</w:t>
            </w:r>
            <w:r w:rsidRPr="00890005">
              <w:rPr>
                <w:rFonts w:ascii="Arial" w:hAnsi="Arial" w:cs="Arial"/>
                <w:sz w:val="22"/>
                <w:szCs w:val="22"/>
                <w:lang w:eastAsia="en-GB"/>
              </w:rPr>
              <w:t xml:space="preserve"> </w:t>
            </w:r>
          </w:p>
          <w:p w14:paraId="66D7849B" w14:textId="6222D042" w:rsidR="004D4AB8" w:rsidRPr="00890005" w:rsidRDefault="004D4AB8" w:rsidP="00AF6A1A">
            <w:pPr>
              <w:numPr>
                <w:ilvl w:val="0"/>
                <w:numId w:val="8"/>
              </w:numPr>
              <w:rPr>
                <w:rFonts w:ascii="Arial" w:hAnsi="Arial" w:cs="Arial"/>
                <w:sz w:val="22"/>
                <w:szCs w:val="22"/>
                <w:lang w:eastAsia="en-GB"/>
              </w:rPr>
            </w:pPr>
            <w:r>
              <w:rPr>
                <w:rFonts w:ascii="Arial" w:hAnsi="Arial" w:cs="Arial"/>
                <w:sz w:val="22"/>
                <w:szCs w:val="22"/>
                <w:lang w:eastAsia="en-GB"/>
              </w:rPr>
              <w:t xml:space="preserve">To develop an understanding of current financial legislation and accounting technical standards &amp; codes in respect of identified duties of the role – and apply this to the production of financial information and advice provided to Budget Managers.  </w:t>
            </w:r>
            <w:r w:rsidR="00F10469">
              <w:rPr>
                <w:rFonts w:ascii="Arial" w:hAnsi="Arial" w:cs="Arial"/>
                <w:sz w:val="22"/>
                <w:szCs w:val="22"/>
                <w:lang w:eastAsia="en-GB"/>
              </w:rPr>
              <w:t xml:space="preserve"> </w:t>
            </w:r>
          </w:p>
          <w:p w14:paraId="2C25F73A" w14:textId="77777777" w:rsidR="00AF6A1A" w:rsidRPr="00890005" w:rsidRDefault="00AF6A1A" w:rsidP="00C8023B">
            <w:pPr>
              <w:ind w:left="360"/>
              <w:rPr>
                <w:rFonts w:ascii="Arial" w:hAnsi="Arial" w:cs="Arial"/>
                <w:sz w:val="22"/>
                <w:szCs w:val="22"/>
                <w:lang w:eastAsia="en-GB"/>
              </w:rPr>
            </w:pPr>
          </w:p>
          <w:p w14:paraId="478A3EB7" w14:textId="77777777" w:rsidR="00AF6A1A" w:rsidRPr="00890005" w:rsidRDefault="00AF6A1A" w:rsidP="00C8023B">
            <w:pPr>
              <w:ind w:left="360"/>
              <w:rPr>
                <w:rFonts w:ascii="Arial" w:hAnsi="Arial" w:cs="Arial"/>
                <w:sz w:val="22"/>
                <w:szCs w:val="22"/>
                <w:lang w:eastAsia="en-GB"/>
              </w:rPr>
            </w:pPr>
          </w:p>
        </w:tc>
      </w:tr>
      <w:tr w:rsidR="00AF6A1A" w:rsidRPr="00890005" w14:paraId="37A75D7F" w14:textId="77777777" w:rsidTr="00C8023B">
        <w:tc>
          <w:tcPr>
            <w:tcW w:w="1801" w:type="dxa"/>
            <w:tcBorders>
              <w:bottom w:val="nil"/>
            </w:tcBorders>
          </w:tcPr>
          <w:p w14:paraId="7271C04F" w14:textId="77777777" w:rsidR="00AF6A1A" w:rsidRPr="00890005" w:rsidRDefault="00AF6A1A" w:rsidP="00C8023B">
            <w:pPr>
              <w:rPr>
                <w:rFonts w:ascii="Arial" w:hAnsi="Arial" w:cs="Arial"/>
                <w:b/>
                <w:sz w:val="22"/>
                <w:szCs w:val="22"/>
                <w:lang w:eastAsia="en-GB"/>
              </w:rPr>
            </w:pPr>
            <w:r w:rsidRPr="00890005">
              <w:rPr>
                <w:rFonts w:ascii="Arial" w:hAnsi="Arial" w:cs="Arial"/>
                <w:b/>
                <w:sz w:val="22"/>
                <w:szCs w:val="22"/>
                <w:lang w:eastAsia="en-GB"/>
              </w:rPr>
              <w:lastRenderedPageBreak/>
              <w:t>Grade G+</w:t>
            </w:r>
          </w:p>
        </w:tc>
        <w:tc>
          <w:tcPr>
            <w:tcW w:w="7559" w:type="dxa"/>
          </w:tcPr>
          <w:p w14:paraId="10EB8DB0" w14:textId="2BA2C8B0" w:rsidR="00AF6A1A" w:rsidRPr="00890005" w:rsidRDefault="00AF6A1A" w:rsidP="00C8023B">
            <w:pPr>
              <w:rPr>
                <w:rFonts w:ascii="Arial" w:hAnsi="Arial" w:cs="Arial"/>
                <w:b/>
                <w:i/>
                <w:sz w:val="22"/>
                <w:szCs w:val="22"/>
                <w:lang w:eastAsia="en-GB"/>
              </w:rPr>
            </w:pPr>
            <w:r w:rsidRPr="00890005">
              <w:rPr>
                <w:rFonts w:ascii="Arial" w:hAnsi="Arial" w:cs="Arial"/>
                <w:b/>
                <w:i/>
                <w:sz w:val="22"/>
                <w:szCs w:val="22"/>
                <w:lang w:eastAsia="en-GB"/>
              </w:rPr>
              <w:t xml:space="preserve">Passed </w:t>
            </w:r>
            <w:r w:rsidR="00397B6D">
              <w:rPr>
                <w:rFonts w:ascii="Arial" w:hAnsi="Arial" w:cs="Arial"/>
                <w:b/>
                <w:i/>
                <w:sz w:val="22"/>
                <w:szCs w:val="22"/>
                <w:lang w:eastAsia="en-GB"/>
              </w:rPr>
              <w:t xml:space="preserve">the Strategic Stage of CIPFA and the CIPFA Portfolio of Work Experience to demonstrate full </w:t>
            </w:r>
            <w:r w:rsidRPr="00890005">
              <w:rPr>
                <w:rFonts w:ascii="Arial" w:hAnsi="Arial" w:cs="Arial"/>
                <w:b/>
                <w:i/>
                <w:sz w:val="22"/>
                <w:szCs w:val="22"/>
                <w:lang w:eastAsia="en-GB"/>
              </w:rPr>
              <w:t xml:space="preserve">professional competence </w:t>
            </w:r>
            <w:r w:rsidRPr="00890005">
              <w:rPr>
                <w:rFonts w:ascii="Arial" w:hAnsi="Arial" w:cs="Arial"/>
                <w:b/>
                <w:i/>
                <w:sz w:val="22"/>
                <w:szCs w:val="22"/>
                <w:lang w:eastAsia="en-GB"/>
              </w:rPr>
              <w:br/>
              <w:t>(INCLUDING INITIAL PROFESSIONAL DEVELOPMENT)</w:t>
            </w:r>
          </w:p>
        </w:tc>
      </w:tr>
      <w:tr w:rsidR="00AF6A1A" w:rsidRPr="00890005" w14:paraId="70A40E70" w14:textId="77777777" w:rsidTr="00C8023B">
        <w:tc>
          <w:tcPr>
            <w:tcW w:w="1801" w:type="dxa"/>
            <w:tcBorders>
              <w:top w:val="nil"/>
            </w:tcBorders>
          </w:tcPr>
          <w:p w14:paraId="2ABAB2B2" w14:textId="77777777" w:rsidR="00AF6A1A" w:rsidRPr="00890005" w:rsidRDefault="00AF6A1A" w:rsidP="00C8023B">
            <w:pPr>
              <w:rPr>
                <w:rFonts w:ascii="Arial" w:hAnsi="Arial" w:cs="Arial"/>
                <w:b/>
                <w:sz w:val="22"/>
                <w:szCs w:val="22"/>
                <w:lang w:eastAsia="en-GB"/>
              </w:rPr>
            </w:pPr>
          </w:p>
        </w:tc>
        <w:tc>
          <w:tcPr>
            <w:tcW w:w="7559" w:type="dxa"/>
          </w:tcPr>
          <w:p w14:paraId="57661D2C" w14:textId="55EE4B4B" w:rsidR="00AF6A1A" w:rsidRDefault="00AF6A1A" w:rsidP="00AF6A1A">
            <w:pPr>
              <w:numPr>
                <w:ilvl w:val="0"/>
                <w:numId w:val="9"/>
              </w:numPr>
              <w:rPr>
                <w:rFonts w:ascii="Arial" w:hAnsi="Arial" w:cs="Arial"/>
                <w:sz w:val="22"/>
                <w:szCs w:val="22"/>
                <w:lang w:eastAsia="en-GB"/>
              </w:rPr>
            </w:pPr>
            <w:r w:rsidRPr="00890005">
              <w:rPr>
                <w:rFonts w:ascii="Arial" w:hAnsi="Arial" w:cs="Arial"/>
                <w:sz w:val="22"/>
                <w:szCs w:val="22"/>
                <w:lang w:eastAsia="en-GB"/>
              </w:rPr>
              <w:t>Lead on identified budget areas</w:t>
            </w:r>
            <w:r w:rsidR="00E313E6">
              <w:rPr>
                <w:rFonts w:ascii="Arial" w:hAnsi="Arial" w:cs="Arial"/>
                <w:sz w:val="22"/>
                <w:szCs w:val="22"/>
                <w:lang w:eastAsia="en-GB"/>
              </w:rPr>
              <w:t xml:space="preserve"> and the operational delivery of key aspects of the Accountancy Teams’ annual work programme, either directly or in support of the Accountant and Finance Manager direction.  This will cover a whole range of financial outcomes required from the Accountancy </w:t>
            </w:r>
            <w:r w:rsidR="00D7338F">
              <w:rPr>
                <w:rFonts w:ascii="Arial" w:hAnsi="Arial" w:cs="Arial"/>
                <w:sz w:val="22"/>
                <w:szCs w:val="22"/>
                <w:lang w:eastAsia="en-GB"/>
              </w:rPr>
              <w:t>Team</w:t>
            </w:r>
            <w:r w:rsidR="00D7338F" w:rsidRPr="00890005">
              <w:rPr>
                <w:rFonts w:ascii="Arial" w:hAnsi="Arial" w:cs="Arial"/>
                <w:sz w:val="22"/>
                <w:szCs w:val="22"/>
                <w:lang w:eastAsia="en-GB"/>
              </w:rPr>
              <w:t>.</w:t>
            </w:r>
          </w:p>
          <w:p w14:paraId="33BF5C48" w14:textId="1E5B5B85" w:rsidR="00C57DAB" w:rsidRPr="00C57DAB" w:rsidRDefault="00E313E6">
            <w:pPr>
              <w:numPr>
                <w:ilvl w:val="0"/>
                <w:numId w:val="9"/>
              </w:numPr>
              <w:rPr>
                <w:rFonts w:ascii="Arial" w:hAnsi="Arial" w:cs="Arial"/>
                <w:sz w:val="22"/>
                <w:szCs w:val="22"/>
                <w:lang w:eastAsia="en-GB"/>
              </w:rPr>
            </w:pPr>
            <w:r>
              <w:rPr>
                <w:rFonts w:ascii="Arial" w:hAnsi="Arial" w:cs="Arial"/>
                <w:sz w:val="22"/>
                <w:szCs w:val="22"/>
                <w:lang w:eastAsia="en-GB"/>
              </w:rPr>
              <w:t>Deputise for Finance Managers and Accountants as required, assisting in the deployment of financial strategies</w:t>
            </w:r>
            <w:r w:rsidR="00C57DAB">
              <w:rPr>
                <w:rFonts w:ascii="Arial" w:hAnsi="Arial" w:cs="Arial"/>
                <w:sz w:val="22"/>
                <w:szCs w:val="22"/>
                <w:lang w:eastAsia="en-GB"/>
              </w:rPr>
              <w:t xml:space="preserve">, action plans, policies and procedures and performance management processes.  </w:t>
            </w:r>
          </w:p>
          <w:p w14:paraId="0379F7E8" w14:textId="643EB2CC" w:rsidR="00AF6A1A" w:rsidRDefault="00AF6A1A" w:rsidP="00AF6A1A">
            <w:pPr>
              <w:numPr>
                <w:ilvl w:val="0"/>
                <w:numId w:val="9"/>
              </w:numPr>
              <w:rPr>
                <w:rFonts w:ascii="Arial" w:hAnsi="Arial" w:cs="Arial"/>
                <w:sz w:val="22"/>
                <w:szCs w:val="22"/>
                <w:lang w:eastAsia="en-GB"/>
              </w:rPr>
            </w:pPr>
            <w:r w:rsidRPr="00890005">
              <w:rPr>
                <w:rFonts w:ascii="Arial" w:hAnsi="Arial" w:cs="Arial"/>
                <w:sz w:val="22"/>
                <w:szCs w:val="22"/>
                <w:lang w:eastAsia="en-GB"/>
              </w:rPr>
              <w:t>Plan, co-ordinate and carry out budget monitoring for the team</w:t>
            </w:r>
            <w:r w:rsidR="00C57DAB">
              <w:rPr>
                <w:rFonts w:ascii="Arial" w:hAnsi="Arial" w:cs="Arial"/>
                <w:sz w:val="22"/>
                <w:szCs w:val="22"/>
                <w:lang w:eastAsia="en-GB"/>
              </w:rPr>
              <w:t xml:space="preserve"> – including working with budget managers to identify options to effectively manage their </w:t>
            </w:r>
            <w:r w:rsidR="00D7338F">
              <w:rPr>
                <w:rFonts w:ascii="Arial" w:hAnsi="Arial" w:cs="Arial"/>
                <w:sz w:val="22"/>
                <w:szCs w:val="22"/>
                <w:lang w:eastAsia="en-GB"/>
              </w:rPr>
              <w:t>budgets</w:t>
            </w:r>
            <w:r w:rsidR="00D7338F" w:rsidRPr="00890005">
              <w:rPr>
                <w:rFonts w:ascii="Arial" w:hAnsi="Arial" w:cs="Arial"/>
                <w:sz w:val="22"/>
                <w:szCs w:val="22"/>
                <w:lang w:eastAsia="en-GB"/>
              </w:rPr>
              <w:t>.</w:t>
            </w:r>
          </w:p>
          <w:p w14:paraId="0FF428FF" w14:textId="545E1799" w:rsidR="00C57DAB" w:rsidRPr="00890005" w:rsidRDefault="00C57DAB" w:rsidP="00AF6A1A">
            <w:pPr>
              <w:numPr>
                <w:ilvl w:val="0"/>
                <w:numId w:val="9"/>
              </w:numPr>
              <w:rPr>
                <w:rFonts w:ascii="Arial" w:hAnsi="Arial" w:cs="Arial"/>
                <w:sz w:val="22"/>
                <w:szCs w:val="22"/>
                <w:lang w:eastAsia="en-GB"/>
              </w:rPr>
            </w:pPr>
            <w:r>
              <w:rPr>
                <w:rFonts w:ascii="Arial" w:hAnsi="Arial" w:cs="Arial"/>
                <w:sz w:val="22"/>
                <w:szCs w:val="22"/>
                <w:lang w:eastAsia="en-GB"/>
              </w:rPr>
              <w:t xml:space="preserve">Working across Directorates to provide advice, challenge and analysis of high-quality financial information to inform senior officers in order that they make effective and appropriate decisions as part of the financial planning </w:t>
            </w:r>
            <w:r w:rsidR="00D7338F">
              <w:rPr>
                <w:rFonts w:ascii="Arial" w:hAnsi="Arial" w:cs="Arial"/>
                <w:sz w:val="22"/>
                <w:szCs w:val="22"/>
                <w:lang w:eastAsia="en-GB"/>
              </w:rPr>
              <w:t>cycle.</w:t>
            </w:r>
            <w:r>
              <w:rPr>
                <w:rFonts w:ascii="Arial" w:hAnsi="Arial" w:cs="Arial"/>
                <w:sz w:val="22"/>
                <w:szCs w:val="22"/>
                <w:lang w:eastAsia="en-GB"/>
              </w:rPr>
              <w:t xml:space="preserve"> </w:t>
            </w:r>
          </w:p>
          <w:p w14:paraId="7928275D" w14:textId="77777777" w:rsidR="00AF6A1A" w:rsidRPr="00890005" w:rsidRDefault="00AF6A1A" w:rsidP="00AF6A1A">
            <w:pPr>
              <w:numPr>
                <w:ilvl w:val="0"/>
                <w:numId w:val="9"/>
              </w:numPr>
              <w:rPr>
                <w:rFonts w:ascii="Arial" w:hAnsi="Arial" w:cs="Arial"/>
                <w:sz w:val="22"/>
                <w:szCs w:val="22"/>
                <w:lang w:eastAsia="en-GB"/>
              </w:rPr>
            </w:pPr>
            <w:r w:rsidRPr="00890005">
              <w:rPr>
                <w:rFonts w:ascii="Arial" w:hAnsi="Arial" w:cs="Arial"/>
                <w:sz w:val="22"/>
                <w:szCs w:val="22"/>
                <w:lang w:eastAsia="en-GB"/>
              </w:rPr>
              <w:t xml:space="preserve">Ensure the timely and accurate completion of grant claims; </w:t>
            </w:r>
          </w:p>
          <w:p w14:paraId="147B21CF" w14:textId="38BC1A1B" w:rsidR="00AF6A1A" w:rsidRDefault="00AF6A1A" w:rsidP="00AF6A1A">
            <w:pPr>
              <w:numPr>
                <w:ilvl w:val="0"/>
                <w:numId w:val="9"/>
              </w:numPr>
              <w:rPr>
                <w:rFonts w:ascii="Arial" w:hAnsi="Arial" w:cs="Arial"/>
                <w:sz w:val="22"/>
                <w:szCs w:val="22"/>
                <w:lang w:eastAsia="en-GB"/>
              </w:rPr>
            </w:pPr>
            <w:r w:rsidRPr="00890005">
              <w:rPr>
                <w:rFonts w:ascii="Arial" w:hAnsi="Arial" w:cs="Arial"/>
                <w:sz w:val="22"/>
                <w:szCs w:val="22"/>
                <w:lang w:eastAsia="en-GB"/>
              </w:rPr>
              <w:t xml:space="preserve">Work with service managers in developing business cases </w:t>
            </w:r>
            <w:r w:rsidR="00C57DAB">
              <w:rPr>
                <w:rFonts w:ascii="Arial" w:hAnsi="Arial" w:cs="Arial"/>
                <w:sz w:val="22"/>
                <w:szCs w:val="22"/>
                <w:lang w:eastAsia="en-GB"/>
              </w:rPr>
              <w:t xml:space="preserve">for capital expenditure and in order </w:t>
            </w:r>
            <w:r w:rsidRPr="00890005">
              <w:rPr>
                <w:rFonts w:ascii="Arial" w:hAnsi="Arial" w:cs="Arial"/>
                <w:sz w:val="22"/>
                <w:szCs w:val="22"/>
                <w:lang w:eastAsia="en-GB"/>
              </w:rPr>
              <w:t xml:space="preserve">to attract external funding and ensuring accurate and timely submission of </w:t>
            </w:r>
            <w:r w:rsidR="00D7338F" w:rsidRPr="00890005">
              <w:rPr>
                <w:rFonts w:ascii="Arial" w:hAnsi="Arial" w:cs="Arial"/>
                <w:sz w:val="22"/>
                <w:szCs w:val="22"/>
                <w:lang w:eastAsia="en-GB"/>
              </w:rPr>
              <w:t>bids.</w:t>
            </w:r>
          </w:p>
          <w:p w14:paraId="7BD7E1C6" w14:textId="1F4655EA" w:rsidR="00C57DAB" w:rsidRPr="00890005" w:rsidRDefault="00C57DAB" w:rsidP="00AF6A1A">
            <w:pPr>
              <w:numPr>
                <w:ilvl w:val="0"/>
                <w:numId w:val="9"/>
              </w:numPr>
              <w:rPr>
                <w:rFonts w:ascii="Arial" w:hAnsi="Arial" w:cs="Arial"/>
                <w:sz w:val="22"/>
                <w:szCs w:val="22"/>
                <w:lang w:eastAsia="en-GB"/>
              </w:rPr>
            </w:pPr>
            <w:r>
              <w:rPr>
                <w:rFonts w:ascii="Arial" w:hAnsi="Arial" w:cs="Arial"/>
                <w:sz w:val="22"/>
                <w:szCs w:val="22"/>
                <w:lang w:eastAsia="en-GB"/>
              </w:rPr>
              <w:t xml:space="preserve">Provide technical support in the preparation of the Council’s budgets, the calculation of funding options and the compilation of year-end statement of accounts including statutory financial returns, and supporting the production of annual Medium Term Financial Plans;  </w:t>
            </w:r>
          </w:p>
          <w:p w14:paraId="52CCC1F6" w14:textId="23424943" w:rsidR="00AF6A1A" w:rsidRPr="00890005" w:rsidRDefault="00AF6A1A" w:rsidP="00AF6A1A">
            <w:pPr>
              <w:numPr>
                <w:ilvl w:val="0"/>
                <w:numId w:val="9"/>
              </w:numPr>
              <w:rPr>
                <w:rFonts w:ascii="Arial" w:hAnsi="Arial" w:cs="Arial"/>
                <w:sz w:val="22"/>
                <w:szCs w:val="22"/>
                <w:lang w:eastAsia="en-GB"/>
              </w:rPr>
            </w:pPr>
            <w:r w:rsidRPr="00890005">
              <w:rPr>
                <w:rFonts w:ascii="Arial" w:hAnsi="Arial" w:cs="Arial"/>
                <w:sz w:val="22"/>
                <w:szCs w:val="22"/>
                <w:lang w:eastAsia="en-GB"/>
              </w:rPr>
              <w:t xml:space="preserve">Ensure the timely and accurate completion of statistical and financial </w:t>
            </w:r>
            <w:r w:rsidR="00D7338F" w:rsidRPr="00890005">
              <w:rPr>
                <w:rFonts w:ascii="Arial" w:hAnsi="Arial" w:cs="Arial"/>
                <w:sz w:val="22"/>
                <w:szCs w:val="22"/>
                <w:lang w:eastAsia="en-GB"/>
              </w:rPr>
              <w:t>returns.</w:t>
            </w:r>
            <w:r w:rsidRPr="00890005">
              <w:rPr>
                <w:rFonts w:ascii="Arial" w:hAnsi="Arial" w:cs="Arial"/>
                <w:sz w:val="22"/>
                <w:szCs w:val="22"/>
                <w:lang w:eastAsia="en-GB"/>
              </w:rPr>
              <w:t xml:space="preserve"> </w:t>
            </w:r>
          </w:p>
          <w:p w14:paraId="0CDEC0C7" w14:textId="410165CF" w:rsidR="00AF6A1A" w:rsidRDefault="00AF6A1A" w:rsidP="00AF6A1A">
            <w:pPr>
              <w:numPr>
                <w:ilvl w:val="0"/>
                <w:numId w:val="9"/>
              </w:numPr>
              <w:rPr>
                <w:rFonts w:ascii="Arial" w:hAnsi="Arial" w:cs="Arial"/>
                <w:sz w:val="22"/>
                <w:szCs w:val="22"/>
                <w:lang w:eastAsia="en-GB"/>
              </w:rPr>
            </w:pPr>
            <w:r w:rsidRPr="00890005">
              <w:rPr>
                <w:rFonts w:ascii="Arial" w:hAnsi="Arial" w:cs="Arial"/>
                <w:sz w:val="22"/>
                <w:szCs w:val="22"/>
                <w:lang w:eastAsia="en-GB"/>
              </w:rPr>
              <w:t xml:space="preserve">Lead on the production </w:t>
            </w:r>
            <w:r w:rsidR="00C57DAB">
              <w:rPr>
                <w:rFonts w:ascii="Arial" w:hAnsi="Arial" w:cs="Arial"/>
                <w:sz w:val="22"/>
                <w:szCs w:val="22"/>
                <w:lang w:eastAsia="en-GB"/>
              </w:rPr>
              <w:t xml:space="preserve">of </w:t>
            </w:r>
            <w:r w:rsidRPr="00890005">
              <w:rPr>
                <w:rFonts w:ascii="Arial" w:hAnsi="Arial" w:cs="Arial"/>
                <w:sz w:val="22"/>
                <w:szCs w:val="22"/>
                <w:lang w:eastAsia="en-GB"/>
              </w:rPr>
              <w:t xml:space="preserve">financial reports and present findings as </w:t>
            </w:r>
            <w:r w:rsidR="00D7338F" w:rsidRPr="00890005">
              <w:rPr>
                <w:rFonts w:ascii="Arial" w:hAnsi="Arial" w:cs="Arial"/>
                <w:sz w:val="22"/>
                <w:szCs w:val="22"/>
                <w:lang w:eastAsia="en-GB"/>
              </w:rPr>
              <w:t>appropriate.</w:t>
            </w:r>
            <w:r w:rsidRPr="00890005">
              <w:rPr>
                <w:rFonts w:ascii="Arial" w:hAnsi="Arial" w:cs="Arial"/>
                <w:sz w:val="22"/>
                <w:szCs w:val="22"/>
                <w:lang w:eastAsia="en-GB"/>
              </w:rPr>
              <w:t xml:space="preserve"> </w:t>
            </w:r>
          </w:p>
          <w:p w14:paraId="2436997D" w14:textId="6DAB8133" w:rsidR="00C57DAB" w:rsidRPr="00890005" w:rsidRDefault="00C57DAB" w:rsidP="00AF6A1A">
            <w:pPr>
              <w:numPr>
                <w:ilvl w:val="0"/>
                <w:numId w:val="9"/>
              </w:numPr>
              <w:rPr>
                <w:rFonts w:ascii="Arial" w:hAnsi="Arial" w:cs="Arial"/>
                <w:sz w:val="22"/>
                <w:szCs w:val="22"/>
                <w:lang w:eastAsia="en-GB"/>
              </w:rPr>
            </w:pPr>
            <w:r>
              <w:rPr>
                <w:rFonts w:ascii="Arial" w:hAnsi="Arial" w:cs="Arial"/>
                <w:sz w:val="22"/>
                <w:szCs w:val="22"/>
                <w:lang w:eastAsia="en-GB"/>
              </w:rPr>
              <w:t xml:space="preserve">Provide advice on, ensure maintenance of and implement a continuous improving approach to service </w:t>
            </w:r>
            <w:r w:rsidR="00D7338F">
              <w:rPr>
                <w:rFonts w:ascii="Arial" w:hAnsi="Arial" w:cs="Arial"/>
                <w:sz w:val="22"/>
                <w:szCs w:val="22"/>
                <w:lang w:eastAsia="en-GB"/>
              </w:rPr>
              <w:t>delivery.</w:t>
            </w:r>
            <w:r>
              <w:rPr>
                <w:rFonts w:ascii="Arial" w:hAnsi="Arial" w:cs="Arial"/>
                <w:sz w:val="22"/>
                <w:szCs w:val="22"/>
                <w:lang w:eastAsia="en-GB"/>
              </w:rPr>
              <w:t xml:space="preserve"> </w:t>
            </w:r>
          </w:p>
          <w:p w14:paraId="5896513B" w14:textId="67887AE9" w:rsidR="00AF6A1A" w:rsidRPr="00890005" w:rsidRDefault="00AF6A1A" w:rsidP="00AF6A1A">
            <w:pPr>
              <w:numPr>
                <w:ilvl w:val="0"/>
                <w:numId w:val="9"/>
              </w:numPr>
              <w:rPr>
                <w:rFonts w:ascii="Arial" w:hAnsi="Arial" w:cs="Arial"/>
                <w:sz w:val="22"/>
                <w:szCs w:val="22"/>
                <w:lang w:eastAsia="en-GB"/>
              </w:rPr>
            </w:pPr>
            <w:r w:rsidRPr="00890005">
              <w:rPr>
                <w:rFonts w:ascii="Arial" w:hAnsi="Arial" w:cs="Arial"/>
                <w:sz w:val="22"/>
                <w:szCs w:val="22"/>
                <w:lang w:eastAsia="en-GB"/>
              </w:rPr>
              <w:t xml:space="preserve">Provide information and advice to customers, auditors, and other relevant </w:t>
            </w:r>
            <w:r w:rsidR="00D7338F" w:rsidRPr="00890005">
              <w:rPr>
                <w:rFonts w:ascii="Arial" w:hAnsi="Arial" w:cs="Arial"/>
                <w:sz w:val="22"/>
                <w:szCs w:val="22"/>
                <w:lang w:eastAsia="en-GB"/>
              </w:rPr>
              <w:t>organisations.</w:t>
            </w:r>
          </w:p>
          <w:p w14:paraId="19B73474" w14:textId="77777777" w:rsidR="00AF6A1A" w:rsidRPr="00890005" w:rsidRDefault="00AF6A1A" w:rsidP="00AF6A1A">
            <w:pPr>
              <w:numPr>
                <w:ilvl w:val="0"/>
                <w:numId w:val="9"/>
              </w:numPr>
              <w:rPr>
                <w:rFonts w:ascii="Arial" w:hAnsi="Arial" w:cs="Arial"/>
                <w:sz w:val="22"/>
                <w:szCs w:val="22"/>
                <w:lang w:eastAsia="en-GB"/>
              </w:rPr>
            </w:pPr>
            <w:r w:rsidRPr="00890005">
              <w:rPr>
                <w:rFonts w:ascii="Arial" w:hAnsi="Arial" w:cs="Arial"/>
                <w:sz w:val="22"/>
                <w:szCs w:val="22"/>
                <w:lang w:eastAsia="en-GB"/>
              </w:rPr>
              <w:t>Provide support and information to elected members as appropriate;</w:t>
            </w:r>
          </w:p>
          <w:p w14:paraId="24640ED3" w14:textId="77777777" w:rsidR="00AF6A1A" w:rsidRPr="00890005" w:rsidRDefault="00AF6A1A" w:rsidP="00AF6A1A">
            <w:pPr>
              <w:numPr>
                <w:ilvl w:val="0"/>
                <w:numId w:val="9"/>
              </w:numPr>
              <w:rPr>
                <w:rFonts w:ascii="Arial" w:hAnsi="Arial" w:cs="Arial"/>
                <w:sz w:val="22"/>
                <w:szCs w:val="22"/>
                <w:lang w:eastAsia="en-GB"/>
              </w:rPr>
            </w:pPr>
            <w:r w:rsidRPr="00890005">
              <w:rPr>
                <w:rFonts w:ascii="Arial" w:hAnsi="Arial" w:cs="Arial"/>
                <w:sz w:val="22"/>
                <w:szCs w:val="22"/>
                <w:lang w:eastAsia="en-GB"/>
              </w:rPr>
              <w:lastRenderedPageBreak/>
              <w:t>Preparation and production of financial and audit reports to customers, service managers and Executive Members within Directorates as appropriate;</w:t>
            </w:r>
          </w:p>
          <w:p w14:paraId="2D996F79" w14:textId="79E0205F" w:rsidR="00AF6A1A" w:rsidRPr="00890005" w:rsidRDefault="00AF6A1A" w:rsidP="00AF6A1A">
            <w:pPr>
              <w:numPr>
                <w:ilvl w:val="0"/>
                <w:numId w:val="9"/>
              </w:numPr>
              <w:rPr>
                <w:rFonts w:ascii="Arial" w:hAnsi="Arial" w:cs="Arial"/>
                <w:sz w:val="22"/>
                <w:szCs w:val="22"/>
                <w:lang w:eastAsia="en-GB"/>
              </w:rPr>
            </w:pPr>
            <w:r w:rsidRPr="00890005">
              <w:rPr>
                <w:rFonts w:ascii="Arial" w:hAnsi="Arial" w:cs="Arial"/>
                <w:sz w:val="22"/>
                <w:szCs w:val="22"/>
                <w:lang w:eastAsia="en-GB"/>
              </w:rPr>
              <w:t xml:space="preserve">Provide proactive advice and ensure adherence to financial procedures, guidelines and standards  </w:t>
            </w:r>
          </w:p>
          <w:p w14:paraId="72563EFC" w14:textId="77777777" w:rsidR="00AF6A1A" w:rsidRPr="00890005" w:rsidRDefault="00AF6A1A" w:rsidP="00AF6A1A">
            <w:pPr>
              <w:numPr>
                <w:ilvl w:val="0"/>
                <w:numId w:val="9"/>
              </w:numPr>
              <w:rPr>
                <w:rFonts w:ascii="Arial" w:hAnsi="Arial" w:cs="Arial"/>
                <w:sz w:val="22"/>
                <w:szCs w:val="22"/>
                <w:lang w:eastAsia="en-GB"/>
              </w:rPr>
            </w:pPr>
            <w:r w:rsidRPr="00890005">
              <w:rPr>
                <w:rFonts w:ascii="Arial" w:hAnsi="Arial" w:cs="Arial"/>
                <w:sz w:val="22"/>
                <w:szCs w:val="22"/>
                <w:lang w:eastAsia="en-GB"/>
              </w:rPr>
              <w:t xml:space="preserve">Maintain and develop financial systems; </w:t>
            </w:r>
          </w:p>
          <w:p w14:paraId="71BB3511" w14:textId="77777777" w:rsidR="00AF6A1A" w:rsidRPr="00890005" w:rsidRDefault="00AF6A1A" w:rsidP="00AF6A1A">
            <w:pPr>
              <w:numPr>
                <w:ilvl w:val="0"/>
                <w:numId w:val="9"/>
              </w:numPr>
              <w:rPr>
                <w:rFonts w:ascii="Arial" w:hAnsi="Arial" w:cs="Arial"/>
                <w:sz w:val="22"/>
                <w:szCs w:val="22"/>
                <w:lang w:eastAsia="en-GB"/>
              </w:rPr>
            </w:pPr>
            <w:r w:rsidRPr="00890005">
              <w:rPr>
                <w:rFonts w:ascii="Arial" w:hAnsi="Arial" w:cs="Arial"/>
                <w:sz w:val="22"/>
                <w:szCs w:val="22"/>
                <w:lang w:eastAsia="en-GB"/>
              </w:rPr>
              <w:t xml:space="preserve">Undertake contract management as appropriate; </w:t>
            </w:r>
          </w:p>
          <w:p w14:paraId="35EFC031" w14:textId="77777777" w:rsidR="00AF6A1A" w:rsidRPr="00890005" w:rsidRDefault="00AF6A1A" w:rsidP="00AF6A1A">
            <w:pPr>
              <w:numPr>
                <w:ilvl w:val="0"/>
                <w:numId w:val="9"/>
              </w:numPr>
              <w:rPr>
                <w:rFonts w:ascii="Arial" w:hAnsi="Arial" w:cs="Arial"/>
                <w:sz w:val="22"/>
                <w:szCs w:val="22"/>
                <w:lang w:eastAsia="en-GB"/>
              </w:rPr>
            </w:pPr>
            <w:r w:rsidRPr="00890005">
              <w:rPr>
                <w:rFonts w:ascii="Arial" w:hAnsi="Arial" w:cs="Arial"/>
                <w:sz w:val="22"/>
                <w:szCs w:val="22"/>
                <w:lang w:eastAsia="en-GB"/>
              </w:rPr>
              <w:t xml:space="preserve">Oversee the development and generation of reporting from systems for the team; </w:t>
            </w:r>
          </w:p>
          <w:p w14:paraId="49ACEABF" w14:textId="77777777" w:rsidR="00AF6A1A" w:rsidRPr="00890005" w:rsidRDefault="00AF6A1A" w:rsidP="00AF6A1A">
            <w:pPr>
              <w:numPr>
                <w:ilvl w:val="0"/>
                <w:numId w:val="9"/>
              </w:numPr>
              <w:rPr>
                <w:rFonts w:ascii="Arial" w:hAnsi="Arial" w:cs="Arial"/>
                <w:sz w:val="22"/>
                <w:szCs w:val="22"/>
                <w:lang w:eastAsia="en-GB"/>
              </w:rPr>
            </w:pPr>
            <w:r w:rsidRPr="00890005">
              <w:rPr>
                <w:rFonts w:ascii="Arial" w:hAnsi="Arial" w:cs="Arial"/>
                <w:sz w:val="22"/>
                <w:szCs w:val="22"/>
                <w:lang w:eastAsia="en-GB"/>
              </w:rPr>
              <w:t xml:space="preserve">Line manage appropriate staff and supervise a team consisting of professional and administrative staff; </w:t>
            </w:r>
          </w:p>
          <w:p w14:paraId="09B67E27" w14:textId="77777777" w:rsidR="00AF6A1A" w:rsidRPr="00890005" w:rsidRDefault="00AF6A1A" w:rsidP="00AF6A1A">
            <w:pPr>
              <w:numPr>
                <w:ilvl w:val="0"/>
                <w:numId w:val="9"/>
              </w:numPr>
              <w:rPr>
                <w:rFonts w:ascii="Arial" w:hAnsi="Arial" w:cs="Arial"/>
                <w:sz w:val="22"/>
                <w:szCs w:val="22"/>
                <w:lang w:eastAsia="en-GB"/>
              </w:rPr>
            </w:pPr>
            <w:r w:rsidRPr="00890005">
              <w:rPr>
                <w:rFonts w:ascii="Arial" w:hAnsi="Arial" w:cs="Arial"/>
                <w:sz w:val="22"/>
                <w:szCs w:val="22"/>
                <w:lang w:eastAsia="en-GB"/>
              </w:rPr>
              <w:t>Oversee the execution and implementation of projects and initiatives;</w:t>
            </w:r>
          </w:p>
          <w:p w14:paraId="39124CB3" w14:textId="77777777" w:rsidR="00AF6A1A" w:rsidRPr="00890005" w:rsidRDefault="00AF6A1A" w:rsidP="00AF6A1A">
            <w:pPr>
              <w:numPr>
                <w:ilvl w:val="0"/>
                <w:numId w:val="9"/>
              </w:numPr>
              <w:rPr>
                <w:rFonts w:ascii="Arial" w:hAnsi="Arial" w:cs="Arial"/>
                <w:sz w:val="22"/>
                <w:szCs w:val="22"/>
                <w:lang w:eastAsia="en-GB"/>
              </w:rPr>
            </w:pPr>
            <w:r w:rsidRPr="00890005">
              <w:rPr>
                <w:rFonts w:ascii="Arial" w:hAnsi="Arial" w:cs="Arial"/>
                <w:sz w:val="22"/>
                <w:szCs w:val="22"/>
                <w:lang w:eastAsia="en-GB"/>
              </w:rPr>
              <w:t>Deputise for accountants / auditors as and when appropriate;</w:t>
            </w:r>
          </w:p>
          <w:p w14:paraId="0E154127" w14:textId="77777777" w:rsidR="00AF6A1A" w:rsidRPr="00890005" w:rsidRDefault="00AF6A1A" w:rsidP="00AF6A1A">
            <w:pPr>
              <w:numPr>
                <w:ilvl w:val="0"/>
                <w:numId w:val="9"/>
              </w:numPr>
              <w:rPr>
                <w:rFonts w:ascii="Arial" w:hAnsi="Arial" w:cs="Arial"/>
                <w:sz w:val="22"/>
                <w:szCs w:val="22"/>
                <w:lang w:eastAsia="en-GB"/>
              </w:rPr>
            </w:pPr>
            <w:r w:rsidRPr="00890005">
              <w:rPr>
                <w:rFonts w:ascii="Arial" w:hAnsi="Arial" w:cs="Arial"/>
                <w:sz w:val="22"/>
                <w:szCs w:val="22"/>
                <w:lang w:eastAsia="en-GB"/>
              </w:rPr>
              <w:t xml:space="preserve">Represent the Directorate at meetings, working groups and other appropriate forums; </w:t>
            </w:r>
          </w:p>
          <w:p w14:paraId="60712BA4" w14:textId="77777777" w:rsidR="00AF6A1A" w:rsidRPr="00890005" w:rsidRDefault="00AF6A1A" w:rsidP="00AF6A1A">
            <w:pPr>
              <w:numPr>
                <w:ilvl w:val="0"/>
                <w:numId w:val="10"/>
              </w:numPr>
              <w:rPr>
                <w:rFonts w:ascii="Arial" w:hAnsi="Arial" w:cs="Arial"/>
                <w:sz w:val="22"/>
                <w:szCs w:val="22"/>
                <w:lang w:eastAsia="en-GB"/>
              </w:rPr>
            </w:pPr>
            <w:r w:rsidRPr="00890005">
              <w:rPr>
                <w:rFonts w:ascii="Arial" w:hAnsi="Arial" w:cs="Arial"/>
                <w:sz w:val="22"/>
                <w:szCs w:val="22"/>
                <w:lang w:eastAsia="en-GB"/>
              </w:rPr>
              <w:t>Advise and implement service improvements as appropriate;</w:t>
            </w:r>
          </w:p>
        </w:tc>
      </w:tr>
    </w:tbl>
    <w:p w14:paraId="60CAD30D" w14:textId="77777777" w:rsidR="00AF6A1A" w:rsidRPr="00890005" w:rsidRDefault="00AF6A1A" w:rsidP="00AF6A1A">
      <w:pPr>
        <w:rPr>
          <w:lang w:eastAsia="en-GB"/>
        </w:rPr>
      </w:pPr>
    </w:p>
    <w:p w14:paraId="600F7702" w14:textId="77777777" w:rsidR="00AF6A1A" w:rsidRPr="00890005" w:rsidRDefault="00AF6A1A" w:rsidP="00AF6A1A">
      <w:pPr>
        <w:pBdr>
          <w:bottom w:val="single" w:sz="6" w:space="1" w:color="auto"/>
        </w:pBdr>
        <w:tabs>
          <w:tab w:val="left" w:pos="180"/>
          <w:tab w:val="left" w:pos="1080"/>
        </w:tabs>
        <w:ind w:left="720" w:right="-694" w:hanging="720"/>
        <w:rPr>
          <w:rFonts w:ascii="Arial" w:hAnsi="Arial" w:cs="Arial"/>
          <w:lang w:eastAsia="en-GB"/>
        </w:rPr>
      </w:pPr>
    </w:p>
    <w:p w14:paraId="4C556709" w14:textId="77777777" w:rsidR="00AF6A1A" w:rsidRPr="00890005" w:rsidRDefault="00AF6A1A" w:rsidP="00AF6A1A">
      <w:pPr>
        <w:tabs>
          <w:tab w:val="left" w:pos="180"/>
          <w:tab w:val="left" w:pos="1080"/>
        </w:tabs>
        <w:ind w:left="720" w:right="-694" w:hanging="720"/>
        <w:rPr>
          <w:rFonts w:ascii="Arial" w:hAnsi="Arial" w:cs="Arial"/>
          <w:lang w:eastAsia="en-GB"/>
        </w:rPr>
      </w:pPr>
    </w:p>
    <w:p w14:paraId="035E9FE9" w14:textId="77777777" w:rsidR="00AF6A1A" w:rsidRPr="00890005" w:rsidRDefault="00AF6A1A" w:rsidP="00AF6A1A">
      <w:pPr>
        <w:keepNext/>
        <w:tabs>
          <w:tab w:val="left" w:pos="0"/>
          <w:tab w:val="left" w:pos="180"/>
          <w:tab w:val="left" w:pos="1080"/>
        </w:tabs>
        <w:ind w:left="720" w:right="-694" w:hanging="720"/>
        <w:outlineLvl w:val="0"/>
        <w:rPr>
          <w:rFonts w:ascii="Arial" w:hAnsi="Arial" w:cs="Arial"/>
          <w:b/>
          <w:bCs/>
          <w:szCs w:val="28"/>
          <w:lang w:eastAsia="en-GB"/>
        </w:rPr>
      </w:pPr>
      <w:r w:rsidRPr="00890005">
        <w:rPr>
          <w:rFonts w:ascii="Arial" w:hAnsi="Arial" w:cs="Arial"/>
          <w:b/>
          <w:bCs/>
          <w:szCs w:val="28"/>
          <w:lang w:eastAsia="en-GB"/>
        </w:rPr>
        <w:t>General/Corporate Responsibilities:</w:t>
      </w:r>
    </w:p>
    <w:p w14:paraId="602966BD" w14:textId="77777777" w:rsidR="00AF6A1A" w:rsidRPr="00890005" w:rsidRDefault="00AF6A1A" w:rsidP="00AF6A1A">
      <w:pPr>
        <w:tabs>
          <w:tab w:val="left" w:pos="180"/>
          <w:tab w:val="left" w:pos="720"/>
          <w:tab w:val="left" w:pos="1080"/>
        </w:tabs>
        <w:ind w:left="720" w:right="-694" w:hanging="720"/>
        <w:rPr>
          <w:rFonts w:ascii="Arial" w:hAnsi="Arial" w:cs="Arial"/>
          <w:lang w:eastAsia="en-GB"/>
        </w:rPr>
      </w:pPr>
    </w:p>
    <w:p w14:paraId="2F574A3C" w14:textId="77777777" w:rsidR="00AF6A1A" w:rsidRPr="00890005" w:rsidRDefault="00AF6A1A" w:rsidP="00AF6A1A">
      <w:pPr>
        <w:numPr>
          <w:ilvl w:val="0"/>
          <w:numId w:val="1"/>
        </w:numPr>
        <w:tabs>
          <w:tab w:val="num" w:pos="-360"/>
          <w:tab w:val="left" w:pos="567"/>
        </w:tabs>
        <w:ind w:left="567" w:right="-694" w:hanging="567"/>
        <w:rPr>
          <w:rFonts w:ascii="Arial" w:hAnsi="Arial" w:cs="Arial"/>
        </w:rPr>
      </w:pPr>
      <w:r w:rsidRPr="00890005">
        <w:rPr>
          <w:rFonts w:ascii="Arial" w:hAnsi="Arial" w:cs="Arial"/>
        </w:rPr>
        <w:t>To undertake such duties as may be commensurate with the seniority of the post</w:t>
      </w:r>
    </w:p>
    <w:p w14:paraId="42C7B703" w14:textId="77777777" w:rsidR="00AF6A1A" w:rsidRPr="00890005" w:rsidRDefault="00AF6A1A" w:rsidP="00AF6A1A">
      <w:pPr>
        <w:tabs>
          <w:tab w:val="num" w:pos="-360"/>
          <w:tab w:val="left" w:pos="567"/>
        </w:tabs>
        <w:ind w:left="567" w:right="-694" w:hanging="567"/>
        <w:rPr>
          <w:rFonts w:ascii="Arial" w:hAnsi="Arial" w:cs="Arial"/>
        </w:rPr>
      </w:pPr>
    </w:p>
    <w:p w14:paraId="02C4D86B" w14:textId="77777777" w:rsidR="00AF6A1A" w:rsidRPr="00890005" w:rsidRDefault="00AF6A1A" w:rsidP="00AF6A1A">
      <w:pPr>
        <w:numPr>
          <w:ilvl w:val="0"/>
          <w:numId w:val="1"/>
        </w:numPr>
        <w:tabs>
          <w:tab w:val="num" w:pos="-360"/>
          <w:tab w:val="left" w:pos="567"/>
        </w:tabs>
        <w:ind w:left="567" w:right="-694" w:hanging="567"/>
        <w:rPr>
          <w:rFonts w:ascii="Arial" w:hAnsi="Arial" w:cs="Arial"/>
        </w:rPr>
      </w:pPr>
      <w:r w:rsidRPr="00890005">
        <w:rPr>
          <w:rFonts w:ascii="Arial" w:hAnsi="Arial" w:cs="Arial"/>
        </w:rPr>
        <w:t>To ensure that the Council’s corporate Health &amp; Safety policy is followed and training is undertaken in all pertinent health and safety procedures</w:t>
      </w:r>
    </w:p>
    <w:p w14:paraId="54AF2AAE" w14:textId="77777777" w:rsidR="00AF6A1A" w:rsidRPr="00890005" w:rsidRDefault="00AF6A1A" w:rsidP="00AF6A1A">
      <w:pPr>
        <w:tabs>
          <w:tab w:val="num" w:pos="-360"/>
          <w:tab w:val="left" w:pos="567"/>
        </w:tabs>
        <w:ind w:left="567" w:right="-694" w:hanging="567"/>
        <w:rPr>
          <w:rFonts w:ascii="Arial" w:hAnsi="Arial" w:cs="Arial"/>
        </w:rPr>
      </w:pPr>
    </w:p>
    <w:p w14:paraId="5F053CB0" w14:textId="77777777" w:rsidR="00AF6A1A" w:rsidRPr="00890005" w:rsidRDefault="00AF6A1A" w:rsidP="00AF6A1A">
      <w:pPr>
        <w:numPr>
          <w:ilvl w:val="0"/>
          <w:numId w:val="1"/>
        </w:numPr>
        <w:tabs>
          <w:tab w:val="left" w:pos="567"/>
        </w:tabs>
        <w:ind w:left="567" w:right="-694" w:hanging="567"/>
        <w:rPr>
          <w:rFonts w:ascii="Arial" w:hAnsi="Arial" w:cs="Arial"/>
        </w:rPr>
      </w:pPr>
      <w:r w:rsidRPr="00890005">
        <w:rPr>
          <w:rFonts w:ascii="Arial" w:hAnsi="Arial" w:cs="Arial"/>
        </w:rPr>
        <w:t>To partake in the Council’s and Directorate’s staff training and development policies as well as the Council’s system of performance appraisal</w:t>
      </w:r>
    </w:p>
    <w:p w14:paraId="66F616DC" w14:textId="77777777" w:rsidR="00AF6A1A" w:rsidRPr="00890005" w:rsidRDefault="00AF6A1A" w:rsidP="00AF6A1A">
      <w:pPr>
        <w:tabs>
          <w:tab w:val="num" w:pos="-360"/>
          <w:tab w:val="left" w:pos="567"/>
        </w:tabs>
        <w:ind w:left="567" w:right="-694" w:hanging="567"/>
        <w:rPr>
          <w:rFonts w:ascii="Arial" w:hAnsi="Arial" w:cs="Arial"/>
        </w:rPr>
      </w:pPr>
    </w:p>
    <w:p w14:paraId="09D7D77B" w14:textId="77777777" w:rsidR="00AF6A1A" w:rsidRPr="00890005" w:rsidRDefault="00AF6A1A" w:rsidP="00AF6A1A">
      <w:pPr>
        <w:numPr>
          <w:ilvl w:val="0"/>
          <w:numId w:val="1"/>
        </w:numPr>
        <w:tabs>
          <w:tab w:val="num" w:pos="-360"/>
          <w:tab w:val="left" w:pos="567"/>
        </w:tabs>
        <w:ind w:left="567" w:right="-694" w:hanging="567"/>
        <w:rPr>
          <w:rFonts w:ascii="Arial" w:hAnsi="Arial" w:cs="Arial"/>
        </w:rPr>
      </w:pPr>
      <w:r w:rsidRPr="00890005">
        <w:rPr>
          <w:rFonts w:ascii="Arial" w:hAnsi="Arial" w:cs="Arial"/>
        </w:rPr>
        <w:t>To treat all information gathered for the Council and Directorate, either electronically or manually, in a confidential manner</w:t>
      </w:r>
    </w:p>
    <w:p w14:paraId="38725031" w14:textId="77777777" w:rsidR="00AF6A1A" w:rsidRPr="00890005" w:rsidRDefault="00AF6A1A" w:rsidP="00AF6A1A">
      <w:pPr>
        <w:tabs>
          <w:tab w:val="num" w:pos="-360"/>
          <w:tab w:val="left" w:pos="567"/>
        </w:tabs>
        <w:ind w:left="567" w:right="-694" w:hanging="567"/>
        <w:rPr>
          <w:rFonts w:ascii="Arial" w:hAnsi="Arial" w:cs="Arial"/>
        </w:rPr>
      </w:pPr>
    </w:p>
    <w:p w14:paraId="147B3EB8" w14:textId="77777777" w:rsidR="00AF6A1A" w:rsidRPr="00890005" w:rsidRDefault="00AF6A1A" w:rsidP="00AF6A1A">
      <w:pPr>
        <w:numPr>
          <w:ilvl w:val="0"/>
          <w:numId w:val="1"/>
        </w:numPr>
        <w:tabs>
          <w:tab w:val="left" w:pos="567"/>
        </w:tabs>
        <w:ind w:left="567" w:right="-694" w:hanging="567"/>
        <w:rPr>
          <w:rFonts w:ascii="Arial" w:hAnsi="Arial" w:cs="Arial"/>
        </w:rPr>
      </w:pPr>
      <w:r w:rsidRPr="00890005">
        <w:rPr>
          <w:rFonts w:ascii="Arial" w:hAnsi="Arial" w:cs="Arial"/>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14:paraId="5721E74B" w14:textId="77777777" w:rsidR="00AF6A1A" w:rsidRPr="00890005" w:rsidRDefault="00AF6A1A" w:rsidP="00AF6A1A">
      <w:pPr>
        <w:tabs>
          <w:tab w:val="left" w:pos="567"/>
        </w:tabs>
        <w:ind w:left="567" w:right="-694" w:hanging="567"/>
        <w:rPr>
          <w:rFonts w:ascii="Arial" w:hAnsi="Arial" w:cs="Arial"/>
        </w:rPr>
      </w:pPr>
    </w:p>
    <w:p w14:paraId="4AB308E7" w14:textId="77777777" w:rsidR="00AF6A1A" w:rsidRPr="00890005" w:rsidRDefault="00AF6A1A" w:rsidP="00AF6A1A">
      <w:pPr>
        <w:numPr>
          <w:ilvl w:val="0"/>
          <w:numId w:val="1"/>
        </w:numPr>
        <w:tabs>
          <w:tab w:val="num" w:pos="-360"/>
          <w:tab w:val="left" w:pos="567"/>
        </w:tabs>
        <w:ind w:left="567" w:right="-694" w:hanging="567"/>
        <w:rPr>
          <w:rFonts w:ascii="Arial" w:hAnsi="Arial" w:cs="Arial"/>
        </w:rPr>
      </w:pPr>
      <w:r w:rsidRPr="00890005">
        <w:rPr>
          <w:rFonts w:ascii="Arial" w:hAnsi="Arial" w:cs="Arial"/>
        </w:rPr>
        <w:t>To be responsible for identifying and managing all risks associated with the job role through effective application of internal controls and risk assessments to support the achievement of Corporate and Service objectives</w:t>
      </w:r>
    </w:p>
    <w:p w14:paraId="51696BE5" w14:textId="77777777" w:rsidR="00AF6A1A" w:rsidRPr="00890005" w:rsidRDefault="00AF6A1A" w:rsidP="00AF6A1A">
      <w:pPr>
        <w:tabs>
          <w:tab w:val="num" w:pos="-360"/>
          <w:tab w:val="left" w:pos="567"/>
        </w:tabs>
        <w:ind w:left="567" w:right="-694" w:hanging="567"/>
        <w:rPr>
          <w:rFonts w:ascii="Arial" w:hAnsi="Arial" w:cs="Arial"/>
        </w:rPr>
      </w:pPr>
    </w:p>
    <w:p w14:paraId="545D1232" w14:textId="77777777" w:rsidR="00AF6A1A" w:rsidRPr="00890005" w:rsidRDefault="00AF6A1A" w:rsidP="00AF6A1A">
      <w:pPr>
        <w:numPr>
          <w:ilvl w:val="0"/>
          <w:numId w:val="1"/>
        </w:numPr>
        <w:tabs>
          <w:tab w:val="num" w:pos="-360"/>
          <w:tab w:val="left" w:pos="567"/>
        </w:tabs>
        <w:ind w:left="567" w:right="-694" w:hanging="567"/>
        <w:rPr>
          <w:rFonts w:ascii="Arial" w:hAnsi="Arial" w:cs="Arial"/>
          <w:lang w:eastAsia="en-GB"/>
        </w:rPr>
      </w:pPr>
      <w:r w:rsidRPr="00890005">
        <w:rPr>
          <w:rFonts w:ascii="Arial" w:hAnsi="Arial" w:cs="Arial"/>
          <w:lang w:eastAsia="en-GB"/>
        </w:rPr>
        <w:t>To ensure the highest standards of customer care are met at all times</w:t>
      </w:r>
    </w:p>
    <w:p w14:paraId="118FF87C" w14:textId="77777777" w:rsidR="00AF6A1A" w:rsidRPr="00890005" w:rsidRDefault="00AF6A1A" w:rsidP="00AF6A1A">
      <w:pPr>
        <w:tabs>
          <w:tab w:val="num" w:pos="0"/>
          <w:tab w:val="num" w:pos="360"/>
          <w:tab w:val="left" w:pos="567"/>
        </w:tabs>
        <w:ind w:left="567" w:right="-694" w:hanging="567"/>
        <w:rPr>
          <w:rFonts w:ascii="Arial" w:hAnsi="Arial" w:cs="Arial"/>
          <w:lang w:eastAsia="en-GB"/>
        </w:rPr>
      </w:pPr>
    </w:p>
    <w:p w14:paraId="5B3C6B3C" w14:textId="77777777" w:rsidR="00AF6A1A" w:rsidRPr="00890005" w:rsidRDefault="00AF6A1A" w:rsidP="00AF6A1A">
      <w:pPr>
        <w:numPr>
          <w:ilvl w:val="0"/>
          <w:numId w:val="1"/>
        </w:numPr>
        <w:tabs>
          <w:tab w:val="num" w:pos="-360"/>
          <w:tab w:val="left" w:pos="567"/>
        </w:tabs>
        <w:ind w:left="567" w:right="-694" w:hanging="567"/>
        <w:rPr>
          <w:rFonts w:ascii="Arial" w:hAnsi="Arial" w:cs="Arial"/>
          <w:lang w:eastAsia="en-GB"/>
        </w:rPr>
      </w:pPr>
      <w:r w:rsidRPr="00890005">
        <w:rPr>
          <w:rFonts w:ascii="Arial" w:hAnsi="Arial" w:cs="Arial"/>
          <w:lang w:eastAsia="en-GB"/>
        </w:rPr>
        <w:t>To ensure the principles of Value for Money in service delivery is fundamental in all aspects of involvement with internal and external customers</w:t>
      </w:r>
    </w:p>
    <w:p w14:paraId="37EAD3DC" w14:textId="77777777" w:rsidR="00AF6A1A" w:rsidRPr="00890005" w:rsidRDefault="00AF6A1A" w:rsidP="00AF6A1A">
      <w:pPr>
        <w:tabs>
          <w:tab w:val="num" w:pos="-360"/>
          <w:tab w:val="num" w:pos="360"/>
          <w:tab w:val="left" w:pos="567"/>
        </w:tabs>
        <w:ind w:left="567" w:right="-694" w:hanging="567"/>
        <w:rPr>
          <w:rFonts w:ascii="Arial" w:hAnsi="Arial" w:cs="Arial"/>
          <w:lang w:eastAsia="en-GB"/>
        </w:rPr>
      </w:pPr>
    </w:p>
    <w:p w14:paraId="46CE6A73" w14:textId="77777777" w:rsidR="00AF6A1A" w:rsidRPr="00890005" w:rsidRDefault="00AF6A1A" w:rsidP="00AF6A1A">
      <w:pPr>
        <w:numPr>
          <w:ilvl w:val="0"/>
          <w:numId w:val="1"/>
        </w:numPr>
        <w:tabs>
          <w:tab w:val="num" w:pos="-360"/>
          <w:tab w:val="left" w:pos="567"/>
        </w:tabs>
        <w:ind w:left="567" w:right="-694" w:hanging="567"/>
        <w:rPr>
          <w:rFonts w:ascii="Arial" w:hAnsi="Arial" w:cs="Arial"/>
          <w:lang w:eastAsia="en-GB"/>
        </w:rPr>
      </w:pPr>
      <w:r w:rsidRPr="00890005">
        <w:rPr>
          <w:rFonts w:ascii="Arial" w:hAnsi="Arial" w:cs="Arial"/>
          <w:lang w:eastAsia="en-GB"/>
        </w:rPr>
        <w:t>To ensure that the highest standards of data quality are achieved and maintained for the collection, management and use of data.</w:t>
      </w:r>
    </w:p>
    <w:p w14:paraId="77D69B36" w14:textId="77777777" w:rsidR="00AF6A1A" w:rsidRPr="00890005" w:rsidRDefault="00AF6A1A" w:rsidP="00AF6A1A">
      <w:pPr>
        <w:tabs>
          <w:tab w:val="left" w:pos="567"/>
        </w:tabs>
        <w:ind w:left="567" w:right="-694" w:hanging="567"/>
        <w:rPr>
          <w:rFonts w:ascii="Arial" w:hAnsi="Arial" w:cs="Arial"/>
          <w:iCs/>
          <w:lang w:eastAsia="en-GB"/>
        </w:rPr>
      </w:pPr>
    </w:p>
    <w:p w14:paraId="7F0D53DC" w14:textId="77777777" w:rsidR="00AF6A1A" w:rsidRPr="00890005" w:rsidRDefault="00AF6A1A" w:rsidP="00AF6A1A">
      <w:pPr>
        <w:numPr>
          <w:ilvl w:val="0"/>
          <w:numId w:val="1"/>
        </w:numPr>
        <w:tabs>
          <w:tab w:val="num" w:pos="-360"/>
          <w:tab w:val="left" w:pos="567"/>
        </w:tabs>
        <w:ind w:left="567" w:right="-694" w:hanging="567"/>
        <w:rPr>
          <w:rFonts w:ascii="Arial" w:hAnsi="Arial" w:cs="Arial"/>
          <w:lang w:eastAsia="en-GB"/>
        </w:rPr>
      </w:pPr>
      <w:r w:rsidRPr="00890005">
        <w:rPr>
          <w:rFonts w:ascii="Arial" w:hAnsi="Arial" w:cs="Arial"/>
          <w:iCs/>
          <w:lang w:eastAsia="en-GB"/>
        </w:rPr>
        <w:t>To positively promote the welfare of children, young people, and vulnerable adults and ensure that it is recognised that</w:t>
      </w:r>
      <w:r w:rsidRPr="00890005">
        <w:rPr>
          <w:rFonts w:ascii="Arial" w:hAnsi="Arial" w:cs="Arial"/>
          <w:lang w:eastAsia="en-GB"/>
        </w:rPr>
        <w:t xml:space="preserve"> </w:t>
      </w:r>
      <w:r w:rsidRPr="00890005">
        <w:rPr>
          <w:rFonts w:ascii="Arial" w:hAnsi="Arial" w:cs="Arial"/>
          <w:iCs/>
          <w:lang w:eastAsia="en-GB"/>
        </w:rPr>
        <w:t>Safeguarding is everyone's responsibility; and to engage in appropriate training and development opportunities which enhance an individual’s knowledge</w:t>
      </w:r>
      <w:r w:rsidRPr="00890005">
        <w:rPr>
          <w:rFonts w:ascii="Arial" w:hAnsi="Arial" w:cs="Arial"/>
          <w:lang w:eastAsia="en-GB"/>
        </w:rPr>
        <w:t xml:space="preserve"> </w:t>
      </w:r>
      <w:r w:rsidRPr="00890005">
        <w:rPr>
          <w:rFonts w:ascii="Arial" w:hAnsi="Arial" w:cs="Arial"/>
          <w:iCs/>
          <w:lang w:eastAsia="en-GB"/>
        </w:rPr>
        <w:t>and skill in responding to children, young people and vulnerable adults who may be in need of safeguarding.</w:t>
      </w:r>
    </w:p>
    <w:p w14:paraId="3D5718D5" w14:textId="77777777" w:rsidR="00AF6A1A" w:rsidRPr="00890005" w:rsidRDefault="00AF6A1A" w:rsidP="00AF6A1A">
      <w:pPr>
        <w:pBdr>
          <w:bottom w:val="single" w:sz="4" w:space="1" w:color="auto"/>
        </w:pBdr>
        <w:tabs>
          <w:tab w:val="left" w:pos="180"/>
          <w:tab w:val="left" w:pos="1080"/>
        </w:tabs>
        <w:ind w:left="720" w:right="-694" w:hanging="720"/>
        <w:rPr>
          <w:rFonts w:ascii="Arial" w:hAnsi="Arial" w:cs="Arial"/>
          <w:b/>
          <w:bCs/>
          <w:lang w:eastAsia="en-GB"/>
        </w:rPr>
      </w:pPr>
    </w:p>
    <w:p w14:paraId="51606B3C" w14:textId="77777777" w:rsidR="00AF6A1A" w:rsidRPr="00890005" w:rsidRDefault="00AF6A1A" w:rsidP="00AF6A1A">
      <w:pPr>
        <w:tabs>
          <w:tab w:val="left" w:pos="180"/>
          <w:tab w:val="left" w:pos="1080"/>
        </w:tabs>
        <w:ind w:left="720" w:right="-694" w:hanging="720"/>
        <w:rPr>
          <w:rFonts w:ascii="Arial" w:hAnsi="Arial" w:cs="Arial"/>
          <w:b/>
          <w:bCs/>
          <w:lang w:eastAsia="en-GB"/>
        </w:rPr>
      </w:pPr>
    </w:p>
    <w:p w14:paraId="7AFEBE0D" w14:textId="538A5A4F" w:rsidR="00AF6A1A" w:rsidRPr="00890005" w:rsidRDefault="00AF6A1A" w:rsidP="00AF6A1A">
      <w:pPr>
        <w:ind w:right="-1054"/>
        <w:rPr>
          <w:rFonts w:ascii="Arial" w:hAnsi="Arial" w:cs="Arial"/>
          <w:bCs/>
          <w:color w:val="FF0000"/>
          <w:lang w:eastAsia="en-GB"/>
        </w:rPr>
        <w:sectPr w:rsidR="00AF6A1A" w:rsidRPr="00890005" w:rsidSect="002651CE">
          <w:footerReference w:type="default" r:id="rId10"/>
          <w:pgSz w:w="11906" w:h="16838"/>
          <w:pgMar w:top="719" w:right="1800" w:bottom="899" w:left="1260" w:header="708" w:footer="0" w:gutter="0"/>
          <w:cols w:space="708"/>
          <w:docGrid w:linePitch="360"/>
        </w:sectPr>
      </w:pPr>
      <w:r w:rsidRPr="00890005">
        <w:rPr>
          <w:rFonts w:ascii="Arial" w:hAnsi="Arial" w:cs="Arial"/>
          <w:b/>
          <w:bCs/>
          <w:lang w:eastAsia="en-GB"/>
        </w:rPr>
        <w:t xml:space="preserve">Last Updated: </w:t>
      </w:r>
      <w:r>
        <w:rPr>
          <w:rFonts w:ascii="Arial" w:hAnsi="Arial" w:cs="Arial"/>
          <w:b/>
          <w:bCs/>
          <w:lang w:eastAsia="en-GB"/>
        </w:rPr>
        <w:tab/>
      </w:r>
      <w:r>
        <w:rPr>
          <w:rFonts w:ascii="Arial" w:hAnsi="Arial" w:cs="Arial"/>
          <w:bCs/>
          <w:lang w:eastAsia="en-GB"/>
        </w:rPr>
        <w:t>December</w:t>
      </w:r>
      <w:r w:rsidRPr="00890005">
        <w:rPr>
          <w:rFonts w:ascii="Arial" w:hAnsi="Arial" w:cs="Arial"/>
          <w:bCs/>
          <w:lang w:eastAsia="en-GB"/>
        </w:rPr>
        <w:t xml:space="preserve"> 20</w:t>
      </w:r>
      <w:r w:rsidR="0073711E">
        <w:rPr>
          <w:rFonts w:ascii="Arial" w:hAnsi="Arial" w:cs="Arial"/>
          <w:bCs/>
          <w:lang w:eastAsia="en-GB"/>
        </w:rPr>
        <w:t>21</w:t>
      </w:r>
      <w:r>
        <w:rPr>
          <w:rFonts w:ascii="Arial" w:hAnsi="Arial" w:cs="Arial"/>
          <w:bCs/>
          <w:lang w:eastAsia="en-GB"/>
        </w:rPr>
        <w:tab/>
      </w:r>
      <w:r>
        <w:rPr>
          <w:rFonts w:ascii="Arial" w:hAnsi="Arial" w:cs="Arial"/>
          <w:bCs/>
          <w:lang w:eastAsia="en-GB"/>
        </w:rPr>
        <w:tab/>
      </w:r>
      <w:r w:rsidRPr="00890005">
        <w:rPr>
          <w:rFonts w:ascii="Arial" w:hAnsi="Arial" w:cs="Arial"/>
          <w:b/>
          <w:bCs/>
          <w:lang w:eastAsia="en-GB"/>
        </w:rPr>
        <w:t>Author:</w:t>
      </w:r>
      <w:r w:rsidRPr="00890005">
        <w:rPr>
          <w:rFonts w:ascii="Arial" w:hAnsi="Arial" w:cs="Arial"/>
          <w:bCs/>
          <w:lang w:eastAsia="en-GB"/>
        </w:rPr>
        <w:t xml:space="preserve"> Chief Accountant</w:t>
      </w:r>
    </w:p>
    <w:p w14:paraId="19CDF016" w14:textId="77777777" w:rsidR="00AF6A1A" w:rsidRPr="00890005" w:rsidRDefault="00AF6A1A" w:rsidP="00AF6A1A">
      <w:pPr>
        <w:keepNext/>
        <w:outlineLvl w:val="0"/>
        <w:rPr>
          <w:rFonts w:ascii="Arial" w:hAnsi="Arial" w:cs="Arial"/>
          <w:b/>
          <w:bCs/>
          <w:sz w:val="28"/>
          <w:szCs w:val="28"/>
          <w:lang w:eastAsia="en-GB"/>
        </w:rPr>
      </w:pPr>
      <w:r w:rsidRPr="00890005">
        <w:rPr>
          <w:rFonts w:ascii="Arial" w:hAnsi="Arial" w:cs="Arial"/>
          <w:b/>
          <w:bCs/>
          <w:sz w:val="28"/>
          <w:szCs w:val="28"/>
          <w:lang w:eastAsia="en-GB"/>
        </w:rPr>
        <w:lastRenderedPageBreak/>
        <w:t>PERSON SPECIFICATION</w:t>
      </w:r>
    </w:p>
    <w:p w14:paraId="0C803D1C" w14:textId="77777777" w:rsidR="00AF6A1A" w:rsidRPr="00890005" w:rsidRDefault="00AF6A1A" w:rsidP="00AF6A1A">
      <w:pPr>
        <w:rPr>
          <w:rFonts w:ascii="Arial" w:hAnsi="Arial" w:cs="Arial"/>
          <w:highlight w:val="yellow"/>
          <w:lang w:eastAsia="en-GB"/>
        </w:rPr>
      </w:pPr>
    </w:p>
    <w:tbl>
      <w:tblPr>
        <w:tblW w:w="149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575"/>
        <w:gridCol w:w="1417"/>
      </w:tblGrid>
      <w:tr w:rsidR="00AF6A1A" w:rsidRPr="00890005" w14:paraId="51ECEDD9" w14:textId="77777777" w:rsidTr="00C8023B">
        <w:trPr>
          <w:trHeight w:val="380"/>
        </w:trPr>
        <w:tc>
          <w:tcPr>
            <w:tcW w:w="13575" w:type="dxa"/>
            <w:shd w:val="clear" w:color="auto" w:fill="auto"/>
            <w:vAlign w:val="center"/>
          </w:tcPr>
          <w:p w14:paraId="2EB508BB" w14:textId="77777777" w:rsidR="00AF6A1A" w:rsidRPr="00890005" w:rsidRDefault="00AF6A1A" w:rsidP="00C8023B">
            <w:pPr>
              <w:rPr>
                <w:rFonts w:ascii="Arial" w:hAnsi="Arial" w:cs="Arial"/>
                <w:b/>
                <w:bCs/>
                <w:highlight w:val="yellow"/>
                <w:lang w:eastAsia="en-GB"/>
              </w:rPr>
            </w:pPr>
            <w:r w:rsidRPr="00890005">
              <w:rPr>
                <w:rFonts w:ascii="Arial" w:hAnsi="Arial" w:cs="Arial"/>
                <w:b/>
                <w:bCs/>
                <w:lang w:eastAsia="en-GB"/>
              </w:rPr>
              <w:t>JOB TITLE</w:t>
            </w:r>
          </w:p>
        </w:tc>
        <w:tc>
          <w:tcPr>
            <w:tcW w:w="1417" w:type="dxa"/>
            <w:shd w:val="clear" w:color="auto" w:fill="auto"/>
            <w:vAlign w:val="center"/>
          </w:tcPr>
          <w:p w14:paraId="721CB231" w14:textId="77777777" w:rsidR="00AF6A1A" w:rsidRPr="00890005" w:rsidRDefault="00AF6A1A" w:rsidP="00C8023B">
            <w:pPr>
              <w:rPr>
                <w:rFonts w:ascii="Arial" w:hAnsi="Arial" w:cs="Arial"/>
                <w:b/>
                <w:bCs/>
                <w:lang w:eastAsia="en-GB"/>
              </w:rPr>
            </w:pPr>
            <w:r w:rsidRPr="00890005">
              <w:rPr>
                <w:rFonts w:ascii="Arial" w:hAnsi="Arial" w:cs="Arial"/>
                <w:b/>
                <w:bCs/>
                <w:lang w:eastAsia="en-GB"/>
              </w:rPr>
              <w:t>GRADE</w:t>
            </w:r>
          </w:p>
        </w:tc>
      </w:tr>
      <w:tr w:rsidR="00AF6A1A" w:rsidRPr="00890005" w14:paraId="501CA69B" w14:textId="77777777" w:rsidTr="00C8023B">
        <w:trPr>
          <w:trHeight w:val="380"/>
        </w:trPr>
        <w:tc>
          <w:tcPr>
            <w:tcW w:w="13575" w:type="dxa"/>
            <w:shd w:val="clear" w:color="auto" w:fill="auto"/>
            <w:vAlign w:val="center"/>
          </w:tcPr>
          <w:p w14:paraId="096D74FA" w14:textId="77777777" w:rsidR="00AF6A1A" w:rsidRPr="00890005" w:rsidRDefault="00AF6A1A" w:rsidP="00C8023B">
            <w:pPr>
              <w:rPr>
                <w:rFonts w:ascii="Arial" w:hAnsi="Arial" w:cs="Arial"/>
                <w:highlight w:val="yellow"/>
                <w:lang w:eastAsia="en-GB"/>
              </w:rPr>
            </w:pPr>
            <w:r w:rsidRPr="00890005">
              <w:rPr>
                <w:rFonts w:ascii="Arial" w:hAnsi="Arial" w:cs="Arial"/>
                <w:lang w:eastAsia="en-GB"/>
              </w:rPr>
              <w:t>Trainee Accountant</w:t>
            </w:r>
            <w:r>
              <w:rPr>
                <w:rFonts w:ascii="Arial" w:hAnsi="Arial" w:cs="Arial"/>
                <w:lang w:eastAsia="en-GB"/>
              </w:rPr>
              <w:t xml:space="preserve"> </w:t>
            </w:r>
          </w:p>
        </w:tc>
        <w:tc>
          <w:tcPr>
            <w:tcW w:w="1417" w:type="dxa"/>
            <w:shd w:val="clear" w:color="auto" w:fill="auto"/>
            <w:vAlign w:val="center"/>
          </w:tcPr>
          <w:p w14:paraId="472D57D0" w14:textId="7E662426" w:rsidR="00AF6A1A" w:rsidRDefault="00AF6A1A" w:rsidP="00C8023B">
            <w:pPr>
              <w:rPr>
                <w:rFonts w:ascii="Arial" w:hAnsi="Arial" w:cs="Arial"/>
                <w:lang w:eastAsia="en-GB"/>
              </w:rPr>
            </w:pPr>
            <w:r>
              <w:rPr>
                <w:rFonts w:ascii="Arial" w:hAnsi="Arial" w:cs="Arial"/>
                <w:lang w:eastAsia="en-GB"/>
              </w:rPr>
              <w:t xml:space="preserve">Grade </w:t>
            </w:r>
            <w:r w:rsidR="003D4F8D">
              <w:rPr>
                <w:rFonts w:ascii="Arial" w:hAnsi="Arial" w:cs="Arial"/>
                <w:lang w:eastAsia="en-GB"/>
              </w:rPr>
              <w:t>D</w:t>
            </w:r>
          </w:p>
          <w:p w14:paraId="318E9ADC" w14:textId="77777777" w:rsidR="00AF6A1A" w:rsidRDefault="00AF6A1A" w:rsidP="00C8023B">
            <w:pPr>
              <w:rPr>
                <w:rFonts w:ascii="Arial" w:hAnsi="Arial" w:cs="Arial"/>
                <w:lang w:eastAsia="en-GB"/>
              </w:rPr>
            </w:pPr>
            <w:r>
              <w:rPr>
                <w:rFonts w:ascii="Arial" w:hAnsi="Arial" w:cs="Arial"/>
                <w:lang w:eastAsia="en-GB"/>
              </w:rPr>
              <w:t>Grade E</w:t>
            </w:r>
          </w:p>
          <w:p w14:paraId="46D7AAA9" w14:textId="77777777" w:rsidR="00AF6A1A" w:rsidRDefault="00AF6A1A" w:rsidP="00C8023B">
            <w:pPr>
              <w:rPr>
                <w:rFonts w:ascii="Arial" w:hAnsi="Arial" w:cs="Arial"/>
                <w:lang w:eastAsia="en-GB"/>
              </w:rPr>
            </w:pPr>
            <w:r>
              <w:rPr>
                <w:rFonts w:ascii="Arial" w:hAnsi="Arial" w:cs="Arial"/>
                <w:lang w:eastAsia="en-GB"/>
              </w:rPr>
              <w:t>Grade F</w:t>
            </w:r>
          </w:p>
          <w:p w14:paraId="5ABAECD6" w14:textId="77777777" w:rsidR="00AF6A1A" w:rsidRPr="00890005" w:rsidRDefault="00AF6A1A" w:rsidP="00C8023B">
            <w:pPr>
              <w:rPr>
                <w:rFonts w:ascii="Arial" w:hAnsi="Arial" w:cs="Arial"/>
                <w:lang w:eastAsia="en-GB"/>
              </w:rPr>
            </w:pPr>
            <w:r>
              <w:rPr>
                <w:rFonts w:ascii="Arial" w:hAnsi="Arial" w:cs="Arial"/>
                <w:lang w:eastAsia="en-GB"/>
              </w:rPr>
              <w:t>Grade G+</w:t>
            </w:r>
          </w:p>
        </w:tc>
      </w:tr>
    </w:tbl>
    <w:p w14:paraId="7630727B" w14:textId="77777777" w:rsidR="00AF6A1A" w:rsidRPr="00890005" w:rsidRDefault="00AF6A1A" w:rsidP="00AF6A1A">
      <w:pPr>
        <w:rPr>
          <w:rFonts w:ascii="Arial" w:hAnsi="Arial" w:cs="Arial"/>
          <w:highlight w:val="yellow"/>
          <w:lang w:eastAsia="en-GB"/>
        </w:rPr>
      </w:pPr>
    </w:p>
    <w:tbl>
      <w:tblPr>
        <w:tblW w:w="150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048"/>
      </w:tblGrid>
      <w:tr w:rsidR="00AF6A1A" w:rsidRPr="00890005" w14:paraId="6E1B228B" w14:textId="77777777" w:rsidTr="00C8023B">
        <w:tc>
          <w:tcPr>
            <w:tcW w:w="15048" w:type="dxa"/>
            <w:shd w:val="clear" w:color="auto" w:fill="CCCCCC"/>
          </w:tcPr>
          <w:p w14:paraId="3BA4C149" w14:textId="77777777" w:rsidR="00AF6A1A" w:rsidRPr="00890005" w:rsidRDefault="00AF6A1A" w:rsidP="00C8023B">
            <w:pPr>
              <w:rPr>
                <w:rFonts w:ascii="Arial" w:hAnsi="Arial" w:cs="Arial"/>
                <w:b/>
                <w:bCs/>
                <w:u w:val="single"/>
                <w:lang w:eastAsia="en-GB"/>
              </w:rPr>
            </w:pPr>
            <w:r w:rsidRPr="00890005">
              <w:rPr>
                <w:rFonts w:ascii="Arial" w:hAnsi="Arial" w:cs="Arial"/>
                <w:b/>
                <w:bCs/>
                <w:u w:val="single"/>
                <w:lang w:eastAsia="en-GB"/>
              </w:rPr>
              <w:t>NOTE TO APPLICANTS</w:t>
            </w:r>
          </w:p>
          <w:p w14:paraId="3A97D6E0" w14:textId="77777777" w:rsidR="00AF6A1A" w:rsidRPr="00890005" w:rsidRDefault="00AF6A1A" w:rsidP="00C8023B">
            <w:pPr>
              <w:rPr>
                <w:rFonts w:ascii="Arial" w:hAnsi="Arial" w:cs="Arial"/>
                <w:highlight w:val="yellow"/>
                <w:lang w:eastAsia="en-GB"/>
              </w:rPr>
            </w:pPr>
            <w:r w:rsidRPr="00890005">
              <w:rPr>
                <w:rFonts w:ascii="Arial" w:hAnsi="Arial" w:cs="Arial"/>
                <w:lang w:eastAsia="en-GB"/>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14:paraId="2209202A" w14:textId="77777777" w:rsidR="00AF6A1A" w:rsidRPr="00890005" w:rsidRDefault="00AF6A1A" w:rsidP="00AF6A1A">
      <w:pPr>
        <w:rPr>
          <w:rFonts w:ascii="Arial" w:hAnsi="Arial" w:cs="Arial"/>
          <w:highlight w:val="yellow"/>
          <w:lang w:eastAsia="en-GB"/>
        </w:rPr>
      </w:pPr>
    </w:p>
    <w:tbl>
      <w:tblPr>
        <w:tblW w:w="150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6120"/>
        <w:gridCol w:w="4500"/>
        <w:gridCol w:w="1414"/>
      </w:tblGrid>
      <w:tr w:rsidR="00AF6A1A" w:rsidRPr="00890005" w14:paraId="10E68E75" w14:textId="77777777" w:rsidTr="00C8023B">
        <w:trPr>
          <w:trHeight w:val="376"/>
        </w:trPr>
        <w:tc>
          <w:tcPr>
            <w:tcW w:w="2988" w:type="dxa"/>
            <w:shd w:val="clear" w:color="auto" w:fill="auto"/>
            <w:vAlign w:val="center"/>
          </w:tcPr>
          <w:p w14:paraId="5323B3DD" w14:textId="77777777" w:rsidR="00AF6A1A" w:rsidRPr="00890005" w:rsidRDefault="00AF6A1A" w:rsidP="00C8023B">
            <w:pPr>
              <w:rPr>
                <w:rFonts w:ascii="Arial" w:hAnsi="Arial" w:cs="Arial"/>
                <w:b/>
                <w:bCs/>
                <w:highlight w:val="yellow"/>
                <w:lang w:eastAsia="en-GB"/>
              </w:rPr>
            </w:pPr>
            <w:r w:rsidRPr="00890005">
              <w:rPr>
                <w:rFonts w:ascii="Arial" w:hAnsi="Arial" w:cs="Arial"/>
                <w:b/>
                <w:bCs/>
                <w:lang w:eastAsia="en-GB"/>
              </w:rPr>
              <w:t>CRITERIA</w:t>
            </w:r>
          </w:p>
        </w:tc>
        <w:tc>
          <w:tcPr>
            <w:tcW w:w="10620" w:type="dxa"/>
            <w:gridSpan w:val="2"/>
            <w:shd w:val="clear" w:color="auto" w:fill="C0C0C0"/>
            <w:vAlign w:val="center"/>
          </w:tcPr>
          <w:p w14:paraId="1BB7FF80" w14:textId="77777777" w:rsidR="00AF6A1A" w:rsidRPr="00890005" w:rsidRDefault="00AF6A1A" w:rsidP="00C8023B">
            <w:pPr>
              <w:keepNext/>
              <w:spacing w:before="240" w:after="60"/>
              <w:jc w:val="center"/>
              <w:outlineLvl w:val="2"/>
              <w:rPr>
                <w:rFonts w:ascii="Arial" w:hAnsi="Arial" w:cs="Arial"/>
                <w:b/>
                <w:bCs/>
                <w:highlight w:val="yellow"/>
                <w:lang w:eastAsia="en-GB"/>
              </w:rPr>
            </w:pPr>
            <w:r w:rsidRPr="00890005">
              <w:rPr>
                <w:rFonts w:ascii="Arial" w:hAnsi="Arial" w:cs="Arial"/>
                <w:b/>
                <w:bCs/>
                <w:lang w:eastAsia="en-GB"/>
              </w:rPr>
              <w:t>NECESSARY REQUIREMENTS</w:t>
            </w:r>
          </w:p>
        </w:tc>
        <w:tc>
          <w:tcPr>
            <w:tcW w:w="1414" w:type="dxa"/>
            <w:shd w:val="clear" w:color="auto" w:fill="auto"/>
            <w:vAlign w:val="center"/>
          </w:tcPr>
          <w:p w14:paraId="7CD19FA6" w14:textId="77777777" w:rsidR="00AF6A1A" w:rsidRPr="00890005" w:rsidRDefault="00AF6A1A" w:rsidP="00C8023B">
            <w:pPr>
              <w:jc w:val="center"/>
              <w:rPr>
                <w:rFonts w:ascii="Arial" w:hAnsi="Arial" w:cs="Arial"/>
                <w:b/>
                <w:bCs/>
                <w:lang w:eastAsia="en-GB"/>
              </w:rPr>
            </w:pPr>
            <w:r w:rsidRPr="00890005">
              <w:rPr>
                <w:rFonts w:ascii="Arial" w:hAnsi="Arial" w:cs="Arial"/>
                <w:b/>
                <w:bCs/>
                <w:lang w:eastAsia="en-GB"/>
              </w:rPr>
              <w:t>* M.O.A.</w:t>
            </w:r>
          </w:p>
        </w:tc>
      </w:tr>
      <w:tr w:rsidR="00AF6A1A" w:rsidRPr="00890005" w14:paraId="78DFDE50" w14:textId="77777777" w:rsidTr="00C8023B">
        <w:trPr>
          <w:trHeight w:val="343"/>
        </w:trPr>
        <w:tc>
          <w:tcPr>
            <w:tcW w:w="2988" w:type="dxa"/>
            <w:shd w:val="clear" w:color="auto" w:fill="auto"/>
            <w:vAlign w:val="center"/>
          </w:tcPr>
          <w:p w14:paraId="77F3C863" w14:textId="77777777" w:rsidR="00AF6A1A" w:rsidRPr="00890005" w:rsidRDefault="00AF6A1A" w:rsidP="00C8023B">
            <w:pPr>
              <w:keepNext/>
              <w:spacing w:before="240" w:after="60"/>
              <w:outlineLvl w:val="1"/>
              <w:rPr>
                <w:rFonts w:ascii="Arial" w:hAnsi="Arial" w:cs="Arial"/>
                <w:b/>
                <w:bCs/>
                <w:i/>
                <w:iCs/>
                <w:sz w:val="28"/>
                <w:szCs w:val="28"/>
                <w:highlight w:val="yellow"/>
                <w:lang w:eastAsia="en-GB"/>
              </w:rPr>
            </w:pPr>
          </w:p>
        </w:tc>
        <w:tc>
          <w:tcPr>
            <w:tcW w:w="6120" w:type="dxa"/>
            <w:shd w:val="clear" w:color="auto" w:fill="auto"/>
            <w:vAlign w:val="center"/>
          </w:tcPr>
          <w:p w14:paraId="5E5B6C68" w14:textId="77777777" w:rsidR="00AF6A1A" w:rsidRPr="00890005" w:rsidRDefault="00AF6A1A" w:rsidP="00C8023B">
            <w:pPr>
              <w:jc w:val="center"/>
              <w:rPr>
                <w:rFonts w:ascii="Arial" w:hAnsi="Arial" w:cs="Arial"/>
                <w:b/>
                <w:bCs/>
                <w:highlight w:val="yellow"/>
                <w:lang w:eastAsia="en-GB"/>
              </w:rPr>
            </w:pPr>
            <w:r w:rsidRPr="00890005">
              <w:rPr>
                <w:rFonts w:ascii="Arial" w:hAnsi="Arial" w:cs="Arial"/>
                <w:b/>
                <w:bCs/>
                <w:lang w:eastAsia="en-GB"/>
              </w:rPr>
              <w:t>Essential</w:t>
            </w:r>
          </w:p>
        </w:tc>
        <w:tc>
          <w:tcPr>
            <w:tcW w:w="4500" w:type="dxa"/>
            <w:shd w:val="clear" w:color="auto" w:fill="auto"/>
            <w:vAlign w:val="center"/>
          </w:tcPr>
          <w:p w14:paraId="745AC817" w14:textId="77777777" w:rsidR="00AF6A1A" w:rsidRPr="00890005" w:rsidRDefault="00AF6A1A" w:rsidP="00C8023B">
            <w:pPr>
              <w:jc w:val="center"/>
              <w:rPr>
                <w:rFonts w:ascii="Arial" w:hAnsi="Arial" w:cs="Arial"/>
                <w:b/>
                <w:bCs/>
                <w:highlight w:val="yellow"/>
                <w:lang w:eastAsia="en-GB"/>
              </w:rPr>
            </w:pPr>
            <w:r w:rsidRPr="00890005">
              <w:rPr>
                <w:rFonts w:ascii="Arial" w:hAnsi="Arial" w:cs="Arial"/>
                <w:b/>
                <w:bCs/>
                <w:lang w:eastAsia="en-GB"/>
              </w:rPr>
              <w:t>Desirable</w:t>
            </w:r>
          </w:p>
        </w:tc>
        <w:tc>
          <w:tcPr>
            <w:tcW w:w="1414" w:type="dxa"/>
            <w:shd w:val="clear" w:color="auto" w:fill="auto"/>
            <w:vAlign w:val="center"/>
          </w:tcPr>
          <w:p w14:paraId="59BB134A" w14:textId="77777777" w:rsidR="00AF6A1A" w:rsidRPr="00890005" w:rsidRDefault="00AF6A1A" w:rsidP="00C8023B">
            <w:pPr>
              <w:jc w:val="center"/>
              <w:rPr>
                <w:rFonts w:ascii="Arial" w:hAnsi="Arial" w:cs="Arial"/>
                <w:lang w:eastAsia="en-GB"/>
              </w:rPr>
            </w:pPr>
          </w:p>
        </w:tc>
      </w:tr>
      <w:tr w:rsidR="00AF6A1A" w:rsidRPr="00890005" w14:paraId="57A042BC" w14:textId="77777777" w:rsidTr="00C8023B">
        <w:tc>
          <w:tcPr>
            <w:tcW w:w="2988" w:type="dxa"/>
            <w:shd w:val="clear" w:color="auto" w:fill="auto"/>
          </w:tcPr>
          <w:p w14:paraId="3F609A80" w14:textId="37A8A7E4" w:rsidR="00AF6A1A" w:rsidRPr="00890005" w:rsidRDefault="003D4F8D" w:rsidP="00C8023B">
            <w:pPr>
              <w:rPr>
                <w:rFonts w:ascii="Arial" w:hAnsi="Arial" w:cs="Arial"/>
                <w:b/>
                <w:bCs/>
                <w:lang w:eastAsia="en-GB"/>
              </w:rPr>
            </w:pPr>
            <w:r>
              <w:rPr>
                <w:rFonts w:ascii="Arial" w:hAnsi="Arial" w:cs="Arial"/>
                <w:b/>
                <w:bCs/>
                <w:lang w:eastAsia="en-GB"/>
              </w:rPr>
              <w:t>Level</w:t>
            </w:r>
            <w:r w:rsidR="00AF6A1A" w:rsidRPr="00890005">
              <w:rPr>
                <w:rFonts w:ascii="Arial" w:hAnsi="Arial" w:cs="Arial"/>
                <w:b/>
                <w:bCs/>
                <w:lang w:eastAsia="en-GB"/>
              </w:rPr>
              <w:t xml:space="preserve"> </w:t>
            </w:r>
            <w:r>
              <w:rPr>
                <w:rFonts w:ascii="Arial" w:hAnsi="Arial" w:cs="Arial"/>
                <w:b/>
                <w:bCs/>
                <w:lang w:eastAsia="en-GB"/>
              </w:rPr>
              <w:t>D</w:t>
            </w:r>
          </w:p>
          <w:p w14:paraId="7813E8A7" w14:textId="77777777" w:rsidR="00AF6A1A" w:rsidRPr="00890005" w:rsidRDefault="00AF6A1A" w:rsidP="00C8023B">
            <w:pPr>
              <w:rPr>
                <w:rFonts w:ascii="Arial" w:hAnsi="Arial" w:cs="Arial"/>
                <w:b/>
                <w:bCs/>
                <w:highlight w:val="yellow"/>
                <w:lang w:eastAsia="en-GB"/>
              </w:rPr>
            </w:pPr>
            <w:r w:rsidRPr="00890005">
              <w:rPr>
                <w:rFonts w:ascii="Arial" w:hAnsi="Arial" w:cs="Arial"/>
                <w:b/>
                <w:bCs/>
                <w:lang w:eastAsia="en-GB"/>
              </w:rPr>
              <w:t>EXPERIENCE</w:t>
            </w:r>
          </w:p>
        </w:tc>
        <w:tc>
          <w:tcPr>
            <w:tcW w:w="6120" w:type="dxa"/>
            <w:shd w:val="clear" w:color="auto" w:fill="auto"/>
          </w:tcPr>
          <w:p w14:paraId="6E733D9A" w14:textId="706EF068" w:rsidR="00D15839" w:rsidRPr="00890005" w:rsidRDefault="00D15839" w:rsidP="00D15839">
            <w:pPr>
              <w:numPr>
                <w:ilvl w:val="0"/>
                <w:numId w:val="2"/>
              </w:numPr>
              <w:rPr>
                <w:rFonts w:ascii="Arial" w:hAnsi="Arial" w:cs="Arial"/>
                <w:lang w:eastAsia="en-GB"/>
              </w:rPr>
            </w:pPr>
            <w:r>
              <w:rPr>
                <w:rFonts w:ascii="Arial" w:hAnsi="Arial" w:cs="Arial"/>
                <w:lang w:eastAsia="en-GB"/>
              </w:rPr>
              <w:t xml:space="preserve">Experience of </w:t>
            </w:r>
            <w:r w:rsidRPr="00890005">
              <w:rPr>
                <w:rFonts w:ascii="Arial" w:hAnsi="Arial" w:cs="Arial"/>
                <w:lang w:eastAsia="en-GB"/>
              </w:rPr>
              <w:t>Using Excel</w:t>
            </w:r>
          </w:p>
          <w:p w14:paraId="5B58F66E" w14:textId="1130B762" w:rsidR="00D15839" w:rsidRDefault="00D15839" w:rsidP="00D15839">
            <w:pPr>
              <w:numPr>
                <w:ilvl w:val="0"/>
                <w:numId w:val="2"/>
              </w:numPr>
              <w:rPr>
                <w:rFonts w:ascii="Arial" w:hAnsi="Arial" w:cs="Arial"/>
                <w:lang w:eastAsia="en-GB"/>
              </w:rPr>
            </w:pPr>
            <w:r>
              <w:rPr>
                <w:rFonts w:ascii="Arial" w:hAnsi="Arial" w:cs="Arial"/>
                <w:lang w:eastAsia="en-GB"/>
              </w:rPr>
              <w:t xml:space="preserve">Experience of </w:t>
            </w:r>
            <w:r w:rsidR="00960C05">
              <w:rPr>
                <w:rFonts w:ascii="Arial" w:hAnsi="Arial" w:cs="Arial"/>
                <w:lang w:eastAsia="en-GB"/>
              </w:rPr>
              <w:t xml:space="preserve">working in </w:t>
            </w:r>
            <w:r>
              <w:rPr>
                <w:rFonts w:ascii="Arial" w:hAnsi="Arial" w:cs="Arial"/>
                <w:lang w:eastAsia="en-GB"/>
              </w:rPr>
              <w:t>a customer service role</w:t>
            </w:r>
          </w:p>
          <w:p w14:paraId="2985E731" w14:textId="6A2E0C66" w:rsidR="00D15839" w:rsidRPr="00890005" w:rsidRDefault="00D15839" w:rsidP="00D15839">
            <w:pPr>
              <w:numPr>
                <w:ilvl w:val="0"/>
                <w:numId w:val="2"/>
              </w:numPr>
              <w:rPr>
                <w:rFonts w:ascii="Arial" w:hAnsi="Arial" w:cs="Arial"/>
                <w:lang w:eastAsia="en-GB"/>
              </w:rPr>
            </w:pPr>
            <w:r>
              <w:rPr>
                <w:rFonts w:ascii="Arial" w:hAnsi="Arial" w:cs="Arial"/>
                <w:lang w:eastAsia="en-GB"/>
              </w:rPr>
              <w:t xml:space="preserve">Experience of Microsoft applications to process financial information </w:t>
            </w:r>
          </w:p>
        </w:tc>
        <w:tc>
          <w:tcPr>
            <w:tcW w:w="4500" w:type="dxa"/>
            <w:shd w:val="clear" w:color="auto" w:fill="auto"/>
          </w:tcPr>
          <w:p w14:paraId="1102F96D" w14:textId="77777777"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Experience of using models and systems for complex issues</w:t>
            </w:r>
          </w:p>
          <w:p w14:paraId="1A80B508" w14:textId="77777777"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 xml:space="preserve">Using Agresso </w:t>
            </w:r>
          </w:p>
          <w:p w14:paraId="56ADAB81" w14:textId="77777777"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Local Authority exposure and experience</w:t>
            </w:r>
          </w:p>
          <w:p w14:paraId="5F994529" w14:textId="77777777"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Working in a large complex organisation</w:t>
            </w:r>
          </w:p>
          <w:p w14:paraId="75814BAA" w14:textId="77777777" w:rsidR="00AF6A1A" w:rsidRPr="00890005" w:rsidRDefault="00AF6A1A" w:rsidP="00C8023B">
            <w:pPr>
              <w:rPr>
                <w:rFonts w:ascii="Arial" w:hAnsi="Arial" w:cs="Arial"/>
                <w:highlight w:val="yellow"/>
                <w:lang w:eastAsia="en-GB"/>
              </w:rPr>
            </w:pPr>
          </w:p>
        </w:tc>
        <w:tc>
          <w:tcPr>
            <w:tcW w:w="1414" w:type="dxa"/>
            <w:shd w:val="clear" w:color="auto" w:fill="auto"/>
          </w:tcPr>
          <w:p w14:paraId="7C40A8FF" w14:textId="77777777" w:rsidR="00AF6A1A" w:rsidRPr="00890005" w:rsidRDefault="00AF6A1A" w:rsidP="00C8023B">
            <w:pPr>
              <w:rPr>
                <w:rFonts w:ascii="Arial" w:hAnsi="Arial" w:cs="Arial"/>
                <w:lang w:eastAsia="en-GB"/>
              </w:rPr>
            </w:pPr>
            <w:r w:rsidRPr="00890005">
              <w:rPr>
                <w:rFonts w:ascii="Arial" w:hAnsi="Arial" w:cs="Arial"/>
                <w:lang w:eastAsia="en-GB"/>
              </w:rPr>
              <w:t>A, I</w:t>
            </w:r>
          </w:p>
        </w:tc>
      </w:tr>
      <w:tr w:rsidR="00AF6A1A" w:rsidRPr="00890005" w14:paraId="7F09C6F7" w14:textId="77777777" w:rsidTr="00C8023B">
        <w:tc>
          <w:tcPr>
            <w:tcW w:w="2988" w:type="dxa"/>
            <w:shd w:val="clear" w:color="auto" w:fill="auto"/>
          </w:tcPr>
          <w:p w14:paraId="3A2D0921" w14:textId="05CC9BBC" w:rsidR="00AF6A1A" w:rsidRPr="00890005" w:rsidRDefault="003D4F8D" w:rsidP="00C8023B">
            <w:pPr>
              <w:rPr>
                <w:rFonts w:ascii="Arial" w:hAnsi="Arial" w:cs="Arial"/>
                <w:b/>
                <w:bCs/>
                <w:lang w:eastAsia="en-GB"/>
              </w:rPr>
            </w:pPr>
            <w:r>
              <w:rPr>
                <w:rFonts w:ascii="Arial" w:hAnsi="Arial" w:cs="Arial"/>
                <w:b/>
                <w:bCs/>
                <w:lang w:eastAsia="en-GB"/>
              </w:rPr>
              <w:t>Level</w:t>
            </w:r>
            <w:r w:rsidR="00AF6A1A" w:rsidRPr="00890005">
              <w:rPr>
                <w:rFonts w:ascii="Arial" w:hAnsi="Arial" w:cs="Arial"/>
                <w:b/>
                <w:bCs/>
                <w:lang w:eastAsia="en-GB"/>
              </w:rPr>
              <w:t xml:space="preserve"> E</w:t>
            </w:r>
          </w:p>
          <w:p w14:paraId="6CC400DD" w14:textId="77777777" w:rsidR="00AF6A1A" w:rsidRPr="00890005" w:rsidRDefault="00AF6A1A" w:rsidP="00C8023B">
            <w:pPr>
              <w:rPr>
                <w:rFonts w:ascii="Arial" w:hAnsi="Arial" w:cs="Arial"/>
                <w:b/>
                <w:bCs/>
                <w:lang w:eastAsia="en-GB"/>
              </w:rPr>
            </w:pPr>
            <w:r w:rsidRPr="00890005">
              <w:rPr>
                <w:rFonts w:ascii="Arial" w:hAnsi="Arial" w:cs="Arial"/>
                <w:b/>
                <w:bCs/>
                <w:lang w:eastAsia="en-GB"/>
              </w:rPr>
              <w:t>EXPERIENCE</w:t>
            </w:r>
          </w:p>
        </w:tc>
        <w:tc>
          <w:tcPr>
            <w:tcW w:w="6120" w:type="dxa"/>
            <w:shd w:val="clear" w:color="auto" w:fill="auto"/>
          </w:tcPr>
          <w:p w14:paraId="6DC82CB0" w14:textId="77777777" w:rsidR="00AF6A1A" w:rsidRPr="00890005" w:rsidRDefault="00AF6A1A" w:rsidP="00AF6A1A">
            <w:pPr>
              <w:numPr>
                <w:ilvl w:val="0"/>
                <w:numId w:val="11"/>
              </w:numPr>
              <w:rPr>
                <w:rFonts w:ascii="Arial" w:hAnsi="Arial" w:cs="Arial"/>
                <w:lang w:eastAsia="en-GB"/>
              </w:rPr>
            </w:pPr>
            <w:r w:rsidRPr="00890005">
              <w:rPr>
                <w:rFonts w:ascii="Arial" w:hAnsi="Arial" w:cs="Arial"/>
                <w:lang w:eastAsia="en-GB"/>
              </w:rPr>
              <w:t>Accountancy experience at an operational level</w:t>
            </w:r>
          </w:p>
          <w:p w14:paraId="3367546C" w14:textId="77777777" w:rsidR="00AF6A1A" w:rsidRPr="00890005" w:rsidRDefault="00AF6A1A" w:rsidP="00C8023B">
            <w:pPr>
              <w:rPr>
                <w:rFonts w:ascii="Arial" w:hAnsi="Arial" w:cs="Arial"/>
                <w:lang w:eastAsia="en-GB"/>
              </w:rPr>
            </w:pPr>
          </w:p>
        </w:tc>
        <w:tc>
          <w:tcPr>
            <w:tcW w:w="4500" w:type="dxa"/>
            <w:shd w:val="clear" w:color="auto" w:fill="auto"/>
          </w:tcPr>
          <w:p w14:paraId="1E1E9013" w14:textId="77777777"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Substantial Accountancy experience at an operational level</w:t>
            </w:r>
          </w:p>
          <w:p w14:paraId="1589DE67" w14:textId="35AFBEF4"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 xml:space="preserve">Local Authority </w:t>
            </w:r>
            <w:r w:rsidR="003D4F8D">
              <w:rPr>
                <w:rFonts w:ascii="Arial" w:hAnsi="Arial" w:cs="Arial"/>
                <w:lang w:eastAsia="en-GB"/>
              </w:rPr>
              <w:t xml:space="preserve">finance function </w:t>
            </w:r>
            <w:r w:rsidRPr="00890005">
              <w:rPr>
                <w:rFonts w:ascii="Arial" w:hAnsi="Arial" w:cs="Arial"/>
                <w:lang w:eastAsia="en-GB"/>
              </w:rPr>
              <w:t>exposure and experience</w:t>
            </w:r>
          </w:p>
          <w:p w14:paraId="6525E36B" w14:textId="157F4208" w:rsidR="00AF6A1A" w:rsidRPr="00890005" w:rsidRDefault="003D4F8D" w:rsidP="00AF6A1A">
            <w:pPr>
              <w:numPr>
                <w:ilvl w:val="0"/>
                <w:numId w:val="3"/>
              </w:numPr>
              <w:rPr>
                <w:rFonts w:ascii="Arial" w:hAnsi="Arial" w:cs="Arial"/>
                <w:lang w:eastAsia="en-GB"/>
              </w:rPr>
            </w:pPr>
            <w:r>
              <w:rPr>
                <w:rFonts w:ascii="Arial" w:hAnsi="Arial" w:cs="Arial"/>
                <w:lang w:eastAsia="en-GB"/>
              </w:rPr>
              <w:lastRenderedPageBreak/>
              <w:t>W</w:t>
            </w:r>
            <w:r w:rsidR="00AF6A1A" w:rsidRPr="00890005">
              <w:rPr>
                <w:rFonts w:ascii="Arial" w:hAnsi="Arial" w:cs="Arial"/>
                <w:lang w:eastAsia="en-GB"/>
              </w:rPr>
              <w:t>orking in a large complex organisation</w:t>
            </w:r>
          </w:p>
        </w:tc>
        <w:tc>
          <w:tcPr>
            <w:tcW w:w="1414" w:type="dxa"/>
            <w:shd w:val="clear" w:color="auto" w:fill="auto"/>
          </w:tcPr>
          <w:p w14:paraId="79925D14" w14:textId="77777777" w:rsidR="00AF6A1A" w:rsidRPr="00890005" w:rsidRDefault="00AF6A1A" w:rsidP="00C8023B">
            <w:pPr>
              <w:rPr>
                <w:rFonts w:ascii="Arial" w:hAnsi="Arial" w:cs="Arial"/>
                <w:lang w:eastAsia="en-GB"/>
              </w:rPr>
            </w:pPr>
            <w:r w:rsidRPr="00890005">
              <w:rPr>
                <w:rFonts w:ascii="Arial" w:hAnsi="Arial" w:cs="Arial"/>
                <w:lang w:eastAsia="en-GB"/>
              </w:rPr>
              <w:lastRenderedPageBreak/>
              <w:t>A, I</w:t>
            </w:r>
          </w:p>
        </w:tc>
      </w:tr>
      <w:tr w:rsidR="00AF6A1A" w:rsidRPr="00890005" w14:paraId="7312D700" w14:textId="77777777" w:rsidTr="00C8023B">
        <w:tc>
          <w:tcPr>
            <w:tcW w:w="2988" w:type="dxa"/>
            <w:shd w:val="clear" w:color="auto" w:fill="auto"/>
          </w:tcPr>
          <w:p w14:paraId="3522F7EE" w14:textId="77777777" w:rsidR="00AF6A1A" w:rsidRPr="00890005" w:rsidRDefault="00AF6A1A" w:rsidP="00C8023B">
            <w:pPr>
              <w:rPr>
                <w:rFonts w:ascii="Arial" w:hAnsi="Arial" w:cs="Arial"/>
                <w:b/>
                <w:bCs/>
                <w:lang w:eastAsia="en-GB"/>
              </w:rPr>
            </w:pPr>
            <w:r w:rsidRPr="00890005">
              <w:rPr>
                <w:rFonts w:ascii="Arial" w:hAnsi="Arial" w:cs="Arial"/>
                <w:b/>
                <w:bCs/>
                <w:lang w:eastAsia="en-GB"/>
              </w:rPr>
              <w:t>Level F</w:t>
            </w:r>
          </w:p>
          <w:p w14:paraId="198E253A" w14:textId="77777777" w:rsidR="00AF6A1A" w:rsidRPr="00890005" w:rsidRDefault="00AF6A1A" w:rsidP="00C8023B">
            <w:pPr>
              <w:rPr>
                <w:rFonts w:ascii="Arial" w:hAnsi="Arial" w:cs="Arial"/>
                <w:b/>
                <w:bCs/>
                <w:lang w:eastAsia="en-GB"/>
              </w:rPr>
            </w:pPr>
            <w:r w:rsidRPr="00890005">
              <w:rPr>
                <w:rFonts w:ascii="Arial" w:hAnsi="Arial" w:cs="Arial"/>
                <w:b/>
                <w:bCs/>
                <w:lang w:eastAsia="en-GB"/>
              </w:rPr>
              <w:t>EXPERIENCE</w:t>
            </w:r>
          </w:p>
        </w:tc>
        <w:tc>
          <w:tcPr>
            <w:tcW w:w="6120" w:type="dxa"/>
            <w:shd w:val="clear" w:color="auto" w:fill="auto"/>
          </w:tcPr>
          <w:p w14:paraId="3EFB2761" w14:textId="2646D3A6" w:rsidR="00AF6A1A" w:rsidRPr="00D7338F" w:rsidRDefault="00AF6A1A" w:rsidP="00D7338F">
            <w:pPr>
              <w:numPr>
                <w:ilvl w:val="0"/>
                <w:numId w:val="11"/>
              </w:numPr>
              <w:rPr>
                <w:rFonts w:ascii="Arial" w:hAnsi="Arial" w:cs="Arial"/>
                <w:lang w:eastAsia="en-GB"/>
              </w:rPr>
            </w:pPr>
            <w:r w:rsidRPr="00D7338F">
              <w:rPr>
                <w:rFonts w:ascii="Arial" w:hAnsi="Arial" w:cs="Arial"/>
                <w:lang w:eastAsia="en-GB"/>
              </w:rPr>
              <w:t>Substantial Accountancy experience at an operational level</w:t>
            </w:r>
          </w:p>
          <w:p w14:paraId="7E6C1305" w14:textId="063259F4" w:rsidR="00AF6A1A" w:rsidRPr="00D7338F" w:rsidRDefault="00AF6A1A" w:rsidP="00D7338F">
            <w:pPr>
              <w:numPr>
                <w:ilvl w:val="0"/>
                <w:numId w:val="11"/>
              </w:numPr>
              <w:rPr>
                <w:rFonts w:ascii="Arial" w:hAnsi="Arial" w:cs="Arial"/>
                <w:lang w:eastAsia="en-GB"/>
              </w:rPr>
            </w:pPr>
            <w:r w:rsidRPr="00D7338F">
              <w:rPr>
                <w:rFonts w:ascii="Arial" w:hAnsi="Arial" w:cs="Arial"/>
                <w:lang w:eastAsia="en-GB"/>
              </w:rPr>
              <w:t>Local Authority exposure and experience</w:t>
            </w:r>
          </w:p>
          <w:p w14:paraId="132291BE" w14:textId="77777777" w:rsidR="00AF6A1A" w:rsidRPr="00890005" w:rsidRDefault="00AF6A1A" w:rsidP="00AF6A1A">
            <w:pPr>
              <w:numPr>
                <w:ilvl w:val="0"/>
                <w:numId w:val="11"/>
              </w:numPr>
              <w:rPr>
                <w:rFonts w:ascii="Arial" w:hAnsi="Arial" w:cs="Arial"/>
                <w:lang w:eastAsia="en-GB"/>
              </w:rPr>
            </w:pPr>
            <w:r w:rsidRPr="00890005">
              <w:rPr>
                <w:rFonts w:ascii="Arial" w:hAnsi="Arial" w:cs="Arial"/>
                <w:lang w:eastAsia="en-GB"/>
              </w:rPr>
              <w:t>Working in a large complex organisation</w:t>
            </w:r>
          </w:p>
        </w:tc>
        <w:tc>
          <w:tcPr>
            <w:tcW w:w="4500" w:type="dxa"/>
            <w:shd w:val="clear" w:color="auto" w:fill="auto"/>
          </w:tcPr>
          <w:p w14:paraId="303DE14B" w14:textId="77777777" w:rsidR="00AF6A1A" w:rsidRPr="00890005" w:rsidRDefault="00AF6A1A" w:rsidP="00C8023B">
            <w:pPr>
              <w:ind w:left="360"/>
              <w:rPr>
                <w:rFonts w:ascii="Arial" w:hAnsi="Arial" w:cs="Arial"/>
                <w:lang w:eastAsia="en-GB"/>
              </w:rPr>
            </w:pPr>
          </w:p>
        </w:tc>
        <w:tc>
          <w:tcPr>
            <w:tcW w:w="1414" w:type="dxa"/>
            <w:shd w:val="clear" w:color="auto" w:fill="auto"/>
          </w:tcPr>
          <w:p w14:paraId="50F8C7B9" w14:textId="77777777" w:rsidR="00AF6A1A" w:rsidRPr="00890005" w:rsidRDefault="00AF6A1A" w:rsidP="00C8023B">
            <w:pPr>
              <w:rPr>
                <w:rFonts w:ascii="Arial" w:hAnsi="Arial" w:cs="Arial"/>
                <w:lang w:eastAsia="en-GB"/>
              </w:rPr>
            </w:pPr>
            <w:r w:rsidRPr="00890005">
              <w:rPr>
                <w:rFonts w:ascii="Arial" w:hAnsi="Arial" w:cs="Arial"/>
                <w:lang w:eastAsia="en-GB"/>
              </w:rPr>
              <w:t>A, I</w:t>
            </w:r>
          </w:p>
        </w:tc>
      </w:tr>
      <w:tr w:rsidR="00AF6A1A" w:rsidRPr="00890005" w14:paraId="5AFAC6E8" w14:textId="77777777" w:rsidTr="00C8023B">
        <w:tc>
          <w:tcPr>
            <w:tcW w:w="2988" w:type="dxa"/>
            <w:shd w:val="clear" w:color="auto" w:fill="auto"/>
          </w:tcPr>
          <w:p w14:paraId="34CF1030" w14:textId="77777777" w:rsidR="00AF6A1A" w:rsidRPr="00890005" w:rsidRDefault="00AF6A1A" w:rsidP="00C8023B">
            <w:pPr>
              <w:rPr>
                <w:rFonts w:ascii="Arial" w:hAnsi="Arial" w:cs="Arial"/>
                <w:b/>
                <w:bCs/>
                <w:lang w:eastAsia="en-GB"/>
              </w:rPr>
            </w:pPr>
            <w:r w:rsidRPr="00890005">
              <w:rPr>
                <w:rFonts w:ascii="Arial" w:hAnsi="Arial" w:cs="Arial"/>
                <w:b/>
                <w:bCs/>
                <w:lang w:eastAsia="en-GB"/>
              </w:rPr>
              <w:t>Level G+</w:t>
            </w:r>
          </w:p>
          <w:p w14:paraId="06ACDE94" w14:textId="77777777" w:rsidR="00AF6A1A" w:rsidRPr="00890005" w:rsidRDefault="00AF6A1A" w:rsidP="00C8023B">
            <w:pPr>
              <w:rPr>
                <w:rFonts w:ascii="Arial" w:hAnsi="Arial" w:cs="Arial"/>
                <w:b/>
                <w:bCs/>
                <w:lang w:eastAsia="en-GB"/>
              </w:rPr>
            </w:pPr>
            <w:r w:rsidRPr="00890005">
              <w:rPr>
                <w:rFonts w:ascii="Arial" w:hAnsi="Arial" w:cs="Arial"/>
                <w:b/>
                <w:bCs/>
                <w:lang w:eastAsia="en-GB"/>
              </w:rPr>
              <w:t>EXPERIENCE</w:t>
            </w:r>
          </w:p>
        </w:tc>
        <w:tc>
          <w:tcPr>
            <w:tcW w:w="6120" w:type="dxa"/>
            <w:shd w:val="clear" w:color="auto" w:fill="auto"/>
          </w:tcPr>
          <w:p w14:paraId="228355D0" w14:textId="55CE5FEF" w:rsidR="00AF6A1A" w:rsidRPr="00D7338F" w:rsidRDefault="00AF6A1A" w:rsidP="00D7338F">
            <w:pPr>
              <w:numPr>
                <w:ilvl w:val="0"/>
                <w:numId w:val="12"/>
              </w:numPr>
              <w:rPr>
                <w:rFonts w:ascii="Arial" w:hAnsi="Arial" w:cs="Arial"/>
                <w:lang w:eastAsia="en-GB"/>
              </w:rPr>
            </w:pPr>
            <w:r w:rsidRPr="00D7338F">
              <w:rPr>
                <w:rFonts w:ascii="Arial" w:hAnsi="Arial" w:cs="Arial"/>
                <w:lang w:eastAsia="en-GB"/>
              </w:rPr>
              <w:t>Substantial Accountancy experience at an operational level</w:t>
            </w:r>
          </w:p>
          <w:p w14:paraId="77B1E8E5" w14:textId="69433FF2" w:rsidR="00AF6A1A" w:rsidRPr="00D7338F" w:rsidRDefault="00AF6A1A" w:rsidP="00D7338F">
            <w:pPr>
              <w:numPr>
                <w:ilvl w:val="0"/>
                <w:numId w:val="12"/>
              </w:numPr>
              <w:rPr>
                <w:rFonts w:ascii="Arial" w:hAnsi="Arial" w:cs="Arial"/>
                <w:lang w:eastAsia="en-GB"/>
              </w:rPr>
            </w:pPr>
            <w:r w:rsidRPr="00D7338F">
              <w:rPr>
                <w:rFonts w:ascii="Arial" w:hAnsi="Arial" w:cs="Arial"/>
                <w:lang w:eastAsia="en-GB"/>
              </w:rPr>
              <w:t>Local Authority exposure and experience</w:t>
            </w:r>
          </w:p>
          <w:p w14:paraId="041E8215" w14:textId="53F904E0" w:rsidR="003D4F8D" w:rsidRPr="00D7338F" w:rsidRDefault="00AF6A1A" w:rsidP="00D7338F">
            <w:pPr>
              <w:numPr>
                <w:ilvl w:val="0"/>
                <w:numId w:val="12"/>
              </w:numPr>
              <w:rPr>
                <w:rFonts w:ascii="Arial" w:hAnsi="Arial" w:cs="Arial"/>
                <w:lang w:eastAsia="en-GB"/>
              </w:rPr>
            </w:pPr>
            <w:r w:rsidRPr="00D7338F">
              <w:rPr>
                <w:rFonts w:ascii="Arial" w:hAnsi="Arial" w:cs="Arial"/>
                <w:lang w:eastAsia="en-GB"/>
              </w:rPr>
              <w:t>Working in a large complex organisation</w:t>
            </w:r>
          </w:p>
          <w:p w14:paraId="729654FF" w14:textId="77777777" w:rsidR="003D4F8D" w:rsidRDefault="003D4F8D" w:rsidP="00AF6A1A">
            <w:pPr>
              <w:numPr>
                <w:ilvl w:val="0"/>
                <w:numId w:val="12"/>
              </w:numPr>
              <w:rPr>
                <w:rFonts w:ascii="Arial" w:hAnsi="Arial" w:cs="Arial"/>
                <w:lang w:eastAsia="en-GB"/>
              </w:rPr>
            </w:pPr>
            <w:r>
              <w:rPr>
                <w:rFonts w:ascii="Arial" w:hAnsi="Arial" w:cs="Arial"/>
                <w:lang w:eastAsia="en-GB"/>
              </w:rPr>
              <w:t>Experience of providing advice and support to senior budget managers</w:t>
            </w:r>
          </w:p>
          <w:p w14:paraId="7F40999D" w14:textId="0C47A710" w:rsidR="00D7338F" w:rsidRPr="00890005" w:rsidRDefault="00D7338F" w:rsidP="00AF6A1A">
            <w:pPr>
              <w:numPr>
                <w:ilvl w:val="0"/>
                <w:numId w:val="12"/>
              </w:numPr>
              <w:rPr>
                <w:rFonts w:ascii="Arial" w:hAnsi="Arial" w:cs="Arial"/>
                <w:lang w:eastAsia="en-GB"/>
              </w:rPr>
            </w:pPr>
            <w:r w:rsidRPr="00890005">
              <w:rPr>
                <w:rFonts w:ascii="Arial" w:hAnsi="Arial" w:cs="Arial"/>
                <w:lang w:eastAsia="en-GB"/>
              </w:rPr>
              <w:t>Experience of computerised financial systems</w:t>
            </w:r>
            <w:r>
              <w:rPr>
                <w:rFonts w:ascii="Arial" w:hAnsi="Arial" w:cs="Arial"/>
                <w:lang w:eastAsia="en-GB"/>
              </w:rPr>
              <w:t xml:space="preserve"> and identifying options to improve how financial systems delivery effective financial information.  </w:t>
            </w:r>
          </w:p>
        </w:tc>
        <w:tc>
          <w:tcPr>
            <w:tcW w:w="4500" w:type="dxa"/>
            <w:shd w:val="clear" w:color="auto" w:fill="auto"/>
          </w:tcPr>
          <w:p w14:paraId="6C52291F" w14:textId="77777777" w:rsidR="00AF6A1A" w:rsidRPr="00890005" w:rsidRDefault="00AF6A1A" w:rsidP="00C8023B">
            <w:pPr>
              <w:rPr>
                <w:rFonts w:ascii="Arial" w:hAnsi="Arial" w:cs="Arial"/>
                <w:lang w:eastAsia="en-GB"/>
              </w:rPr>
            </w:pPr>
          </w:p>
        </w:tc>
        <w:tc>
          <w:tcPr>
            <w:tcW w:w="1414" w:type="dxa"/>
            <w:shd w:val="clear" w:color="auto" w:fill="auto"/>
          </w:tcPr>
          <w:p w14:paraId="27008BAA" w14:textId="77777777" w:rsidR="00AF6A1A" w:rsidRPr="00890005" w:rsidRDefault="00AF6A1A" w:rsidP="00C8023B">
            <w:pPr>
              <w:rPr>
                <w:rFonts w:ascii="Arial" w:hAnsi="Arial" w:cs="Arial"/>
                <w:lang w:eastAsia="en-GB"/>
              </w:rPr>
            </w:pPr>
            <w:r w:rsidRPr="00890005">
              <w:rPr>
                <w:rFonts w:ascii="Arial" w:hAnsi="Arial" w:cs="Arial"/>
                <w:lang w:eastAsia="en-GB"/>
              </w:rPr>
              <w:t>A, I</w:t>
            </w:r>
          </w:p>
        </w:tc>
      </w:tr>
      <w:tr w:rsidR="00AF6A1A" w:rsidRPr="00890005" w14:paraId="08699CCE" w14:textId="77777777" w:rsidTr="00C8023B">
        <w:tc>
          <w:tcPr>
            <w:tcW w:w="2988" w:type="dxa"/>
            <w:shd w:val="clear" w:color="auto" w:fill="auto"/>
          </w:tcPr>
          <w:p w14:paraId="61AD9D6D" w14:textId="4E14F25D" w:rsidR="00AF6A1A" w:rsidRPr="00890005" w:rsidRDefault="00AF6A1A" w:rsidP="00C8023B">
            <w:pPr>
              <w:rPr>
                <w:rFonts w:ascii="Arial" w:hAnsi="Arial" w:cs="Arial"/>
                <w:b/>
                <w:bCs/>
                <w:lang w:eastAsia="en-GB"/>
              </w:rPr>
            </w:pPr>
            <w:r w:rsidRPr="00890005">
              <w:rPr>
                <w:rFonts w:ascii="Arial" w:hAnsi="Arial" w:cs="Arial"/>
                <w:b/>
                <w:bCs/>
                <w:lang w:eastAsia="en-GB"/>
              </w:rPr>
              <w:t xml:space="preserve">Level </w:t>
            </w:r>
            <w:r w:rsidR="006569A5">
              <w:rPr>
                <w:rFonts w:ascii="Arial" w:hAnsi="Arial" w:cs="Arial"/>
                <w:b/>
                <w:bCs/>
                <w:lang w:eastAsia="en-GB"/>
              </w:rPr>
              <w:t>D</w:t>
            </w:r>
          </w:p>
          <w:p w14:paraId="5C7D550F" w14:textId="77777777" w:rsidR="00AF6A1A" w:rsidRPr="00890005" w:rsidRDefault="00AF6A1A" w:rsidP="00C8023B">
            <w:pPr>
              <w:rPr>
                <w:rFonts w:ascii="Arial" w:hAnsi="Arial" w:cs="Arial"/>
                <w:b/>
                <w:bCs/>
                <w:highlight w:val="yellow"/>
                <w:lang w:eastAsia="en-GB"/>
              </w:rPr>
            </w:pPr>
            <w:r w:rsidRPr="00890005">
              <w:rPr>
                <w:rFonts w:ascii="Arial" w:hAnsi="Arial" w:cs="Arial"/>
                <w:b/>
                <w:bCs/>
                <w:lang w:eastAsia="en-GB"/>
              </w:rPr>
              <w:t>SKILLS AND ABILITIES</w:t>
            </w:r>
          </w:p>
        </w:tc>
        <w:tc>
          <w:tcPr>
            <w:tcW w:w="6120" w:type="dxa"/>
            <w:shd w:val="clear" w:color="auto" w:fill="auto"/>
          </w:tcPr>
          <w:p w14:paraId="4F3500F5" w14:textId="77777777" w:rsidR="00AF6A1A" w:rsidRPr="00890005" w:rsidRDefault="00AF6A1A" w:rsidP="00C8023B">
            <w:pPr>
              <w:rPr>
                <w:rFonts w:ascii="Arial" w:hAnsi="Arial" w:cs="Arial"/>
                <w:lang w:eastAsia="en-GB"/>
              </w:rPr>
            </w:pPr>
            <w:r w:rsidRPr="00890005">
              <w:rPr>
                <w:rFonts w:ascii="Arial" w:hAnsi="Arial" w:cs="Arial"/>
                <w:lang w:eastAsia="en-GB"/>
              </w:rPr>
              <w:t>Demonstration of a basic level of ability in all of the following areas:</w:t>
            </w:r>
          </w:p>
          <w:p w14:paraId="3F728F0C" w14:textId="77777777"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Working to deadlines</w:t>
            </w:r>
          </w:p>
          <w:p w14:paraId="28E6833F" w14:textId="14A2C23D" w:rsidR="00AF6A1A" w:rsidRPr="00890005" w:rsidRDefault="006569A5" w:rsidP="00AF6A1A">
            <w:pPr>
              <w:numPr>
                <w:ilvl w:val="0"/>
                <w:numId w:val="3"/>
              </w:numPr>
              <w:rPr>
                <w:rFonts w:ascii="Arial" w:hAnsi="Arial" w:cs="Arial"/>
                <w:lang w:eastAsia="en-GB"/>
              </w:rPr>
            </w:pPr>
            <w:r>
              <w:rPr>
                <w:rFonts w:ascii="Arial" w:hAnsi="Arial" w:cs="Arial"/>
                <w:lang w:eastAsia="en-GB"/>
              </w:rPr>
              <w:t>Competent</w:t>
            </w:r>
            <w:r w:rsidR="00AF6A1A" w:rsidRPr="00890005">
              <w:rPr>
                <w:rFonts w:ascii="Arial" w:hAnsi="Arial" w:cs="Arial"/>
                <w:lang w:eastAsia="en-GB"/>
              </w:rPr>
              <w:t xml:space="preserve"> Computing Skills</w:t>
            </w:r>
            <w:r>
              <w:rPr>
                <w:rFonts w:ascii="Arial" w:hAnsi="Arial" w:cs="Arial"/>
                <w:lang w:eastAsia="en-GB"/>
              </w:rPr>
              <w:t xml:space="preserve"> – including use of Microsoft Office packages, emails and financial systems </w:t>
            </w:r>
          </w:p>
          <w:p w14:paraId="2E45D118" w14:textId="77777777"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A commitment to customer care</w:t>
            </w:r>
          </w:p>
          <w:p w14:paraId="47734AF4" w14:textId="77777777"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Good communication skills (written &amp; oral)</w:t>
            </w:r>
          </w:p>
          <w:p w14:paraId="2D0F4630" w14:textId="77777777"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Ability to work without close supervision</w:t>
            </w:r>
          </w:p>
          <w:p w14:paraId="3E046738" w14:textId="77777777"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Experience of working within a team</w:t>
            </w:r>
          </w:p>
          <w:p w14:paraId="49F8A9A2" w14:textId="77777777"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Problem solving skills</w:t>
            </w:r>
          </w:p>
          <w:p w14:paraId="639080F8" w14:textId="77777777"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Good Organisational skills</w:t>
            </w:r>
          </w:p>
          <w:p w14:paraId="39B0911F" w14:textId="77777777" w:rsidR="00AF6A1A" w:rsidRPr="00890005" w:rsidRDefault="00AF6A1A" w:rsidP="00C8023B">
            <w:pPr>
              <w:rPr>
                <w:rFonts w:ascii="Arial" w:hAnsi="Arial" w:cs="Arial"/>
                <w:highlight w:val="yellow"/>
                <w:lang w:eastAsia="en-GB"/>
              </w:rPr>
            </w:pPr>
          </w:p>
        </w:tc>
        <w:tc>
          <w:tcPr>
            <w:tcW w:w="4500" w:type="dxa"/>
            <w:shd w:val="clear" w:color="auto" w:fill="auto"/>
          </w:tcPr>
          <w:p w14:paraId="45BC22BC" w14:textId="77777777"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Awareness of local government issues</w:t>
            </w:r>
          </w:p>
          <w:p w14:paraId="5D8D6348" w14:textId="77777777"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Experience of computerised financial systems</w:t>
            </w:r>
          </w:p>
          <w:p w14:paraId="1426AAF5" w14:textId="77777777" w:rsidR="00AF6A1A" w:rsidRPr="00890005" w:rsidRDefault="00AF6A1A" w:rsidP="00C8023B">
            <w:pPr>
              <w:rPr>
                <w:rFonts w:ascii="Arial" w:hAnsi="Arial" w:cs="Arial"/>
                <w:highlight w:val="yellow"/>
                <w:lang w:eastAsia="en-GB"/>
              </w:rPr>
            </w:pPr>
          </w:p>
        </w:tc>
        <w:tc>
          <w:tcPr>
            <w:tcW w:w="1414" w:type="dxa"/>
            <w:shd w:val="clear" w:color="auto" w:fill="auto"/>
          </w:tcPr>
          <w:p w14:paraId="2A793EC4" w14:textId="77777777" w:rsidR="00AF6A1A" w:rsidRPr="00890005" w:rsidRDefault="00AF6A1A" w:rsidP="00C8023B">
            <w:pPr>
              <w:rPr>
                <w:rFonts w:ascii="Arial" w:hAnsi="Arial" w:cs="Arial"/>
                <w:highlight w:val="yellow"/>
                <w:lang w:eastAsia="en-GB"/>
              </w:rPr>
            </w:pPr>
            <w:r w:rsidRPr="00890005">
              <w:rPr>
                <w:rFonts w:ascii="Arial" w:hAnsi="Arial" w:cs="Arial"/>
                <w:lang w:eastAsia="en-GB"/>
              </w:rPr>
              <w:t>A, I</w:t>
            </w:r>
          </w:p>
        </w:tc>
      </w:tr>
      <w:tr w:rsidR="00AF6A1A" w:rsidRPr="00890005" w14:paraId="62F2C66C" w14:textId="77777777" w:rsidTr="00C8023B">
        <w:tc>
          <w:tcPr>
            <w:tcW w:w="2988" w:type="dxa"/>
            <w:shd w:val="clear" w:color="auto" w:fill="auto"/>
          </w:tcPr>
          <w:p w14:paraId="56B135C5" w14:textId="77777777" w:rsidR="00AF6A1A" w:rsidRPr="00890005" w:rsidRDefault="00AF6A1A" w:rsidP="00C8023B">
            <w:pPr>
              <w:rPr>
                <w:rFonts w:ascii="Arial" w:hAnsi="Arial" w:cs="Arial"/>
                <w:b/>
                <w:bCs/>
                <w:lang w:eastAsia="en-GB"/>
              </w:rPr>
            </w:pPr>
            <w:r w:rsidRPr="00890005">
              <w:rPr>
                <w:rFonts w:ascii="Arial" w:hAnsi="Arial" w:cs="Arial"/>
                <w:b/>
                <w:bCs/>
                <w:lang w:eastAsia="en-GB"/>
              </w:rPr>
              <w:t>Level E</w:t>
            </w:r>
          </w:p>
          <w:p w14:paraId="6768A37A" w14:textId="77777777" w:rsidR="00AF6A1A" w:rsidRPr="00890005" w:rsidRDefault="00AF6A1A" w:rsidP="00C8023B">
            <w:pPr>
              <w:rPr>
                <w:rFonts w:ascii="Arial" w:hAnsi="Arial" w:cs="Arial"/>
                <w:b/>
                <w:bCs/>
                <w:lang w:eastAsia="en-GB"/>
              </w:rPr>
            </w:pPr>
            <w:r w:rsidRPr="00890005">
              <w:rPr>
                <w:rFonts w:ascii="Arial" w:hAnsi="Arial" w:cs="Arial"/>
                <w:b/>
                <w:bCs/>
                <w:lang w:eastAsia="en-GB"/>
              </w:rPr>
              <w:t>SKILLS AND ABILITIES</w:t>
            </w:r>
          </w:p>
        </w:tc>
        <w:tc>
          <w:tcPr>
            <w:tcW w:w="6120" w:type="dxa"/>
            <w:shd w:val="clear" w:color="auto" w:fill="auto"/>
          </w:tcPr>
          <w:p w14:paraId="34546227" w14:textId="77777777" w:rsidR="00AF6A1A" w:rsidRPr="00890005" w:rsidRDefault="00AF6A1A" w:rsidP="00C8023B">
            <w:pPr>
              <w:rPr>
                <w:rFonts w:ascii="Arial" w:hAnsi="Arial" w:cs="Arial"/>
                <w:b/>
                <w:lang w:eastAsia="en-GB"/>
              </w:rPr>
            </w:pPr>
            <w:r w:rsidRPr="00890005">
              <w:rPr>
                <w:rFonts w:ascii="Arial" w:hAnsi="Arial" w:cs="Arial"/>
                <w:lang w:eastAsia="en-GB"/>
              </w:rPr>
              <w:t xml:space="preserve">Demonstration of a </w:t>
            </w:r>
            <w:r w:rsidRPr="00890005">
              <w:rPr>
                <w:rFonts w:ascii="Arial" w:hAnsi="Arial" w:cs="Arial"/>
                <w:b/>
                <w:lang w:eastAsia="en-GB"/>
              </w:rPr>
              <w:t>high level of ability in 4 of the following areas:</w:t>
            </w:r>
          </w:p>
          <w:p w14:paraId="24463C0D" w14:textId="77777777"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Working to deadlines</w:t>
            </w:r>
          </w:p>
          <w:p w14:paraId="357A75F2" w14:textId="4C335E2D" w:rsidR="00AF6A1A" w:rsidRPr="00890005" w:rsidRDefault="006569A5" w:rsidP="00AF6A1A">
            <w:pPr>
              <w:numPr>
                <w:ilvl w:val="0"/>
                <w:numId w:val="3"/>
              </w:numPr>
              <w:rPr>
                <w:rFonts w:ascii="Arial" w:hAnsi="Arial" w:cs="Arial"/>
                <w:lang w:eastAsia="en-GB"/>
              </w:rPr>
            </w:pPr>
            <w:r>
              <w:rPr>
                <w:rFonts w:ascii="Arial" w:hAnsi="Arial" w:cs="Arial"/>
                <w:lang w:eastAsia="en-GB"/>
              </w:rPr>
              <w:lastRenderedPageBreak/>
              <w:t>Competent</w:t>
            </w:r>
            <w:r w:rsidR="00AF6A1A" w:rsidRPr="00890005">
              <w:rPr>
                <w:rFonts w:ascii="Arial" w:hAnsi="Arial" w:cs="Arial"/>
                <w:lang w:eastAsia="en-GB"/>
              </w:rPr>
              <w:t xml:space="preserve"> Computing Skills</w:t>
            </w:r>
          </w:p>
          <w:p w14:paraId="360B99BC" w14:textId="3B28163E"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A commitment to customer care</w:t>
            </w:r>
            <w:r w:rsidR="006569A5">
              <w:rPr>
                <w:rFonts w:ascii="Arial" w:hAnsi="Arial" w:cs="Arial"/>
                <w:lang w:eastAsia="en-GB"/>
              </w:rPr>
              <w:t xml:space="preserve"> and improvements to processes and service delivery</w:t>
            </w:r>
          </w:p>
          <w:p w14:paraId="76158C72" w14:textId="77777777"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Good communication skills (written &amp; oral)</w:t>
            </w:r>
          </w:p>
          <w:p w14:paraId="33B9F8BC" w14:textId="77777777"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Ability to work without close supervision</w:t>
            </w:r>
          </w:p>
          <w:p w14:paraId="00881FF0" w14:textId="77777777"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Experience of working within a team</w:t>
            </w:r>
          </w:p>
          <w:p w14:paraId="013DF349" w14:textId="77777777"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Problem solving skills</w:t>
            </w:r>
          </w:p>
          <w:p w14:paraId="40AAFABB" w14:textId="77777777"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Good Organisational skills</w:t>
            </w:r>
          </w:p>
        </w:tc>
        <w:tc>
          <w:tcPr>
            <w:tcW w:w="4500" w:type="dxa"/>
            <w:shd w:val="clear" w:color="auto" w:fill="auto"/>
          </w:tcPr>
          <w:p w14:paraId="7A61BAA5" w14:textId="77777777" w:rsidR="00AF6A1A" w:rsidRPr="00890005" w:rsidRDefault="00AF6A1A" w:rsidP="00AF6A1A">
            <w:pPr>
              <w:numPr>
                <w:ilvl w:val="0"/>
                <w:numId w:val="3"/>
              </w:numPr>
              <w:tabs>
                <w:tab w:val="num" w:pos="927"/>
              </w:tabs>
              <w:ind w:left="927"/>
              <w:rPr>
                <w:rFonts w:ascii="Arial" w:hAnsi="Arial" w:cs="Arial"/>
                <w:lang w:eastAsia="en-GB"/>
              </w:rPr>
            </w:pPr>
            <w:r w:rsidRPr="00890005">
              <w:rPr>
                <w:rFonts w:ascii="Arial" w:hAnsi="Arial" w:cs="Arial"/>
                <w:lang w:eastAsia="en-GB"/>
              </w:rPr>
              <w:lastRenderedPageBreak/>
              <w:t>Awareness of local government issues</w:t>
            </w:r>
          </w:p>
          <w:p w14:paraId="12425450" w14:textId="77777777" w:rsidR="00AF6A1A" w:rsidRPr="00890005" w:rsidRDefault="00AF6A1A" w:rsidP="00AF6A1A">
            <w:pPr>
              <w:numPr>
                <w:ilvl w:val="0"/>
                <w:numId w:val="3"/>
              </w:numPr>
              <w:tabs>
                <w:tab w:val="num" w:pos="927"/>
              </w:tabs>
              <w:ind w:left="927"/>
              <w:rPr>
                <w:rFonts w:ascii="Arial" w:hAnsi="Arial" w:cs="Arial"/>
                <w:lang w:eastAsia="en-GB"/>
              </w:rPr>
            </w:pPr>
            <w:r w:rsidRPr="00890005">
              <w:rPr>
                <w:rFonts w:ascii="Arial" w:hAnsi="Arial" w:cs="Arial"/>
                <w:lang w:eastAsia="en-GB"/>
              </w:rPr>
              <w:lastRenderedPageBreak/>
              <w:t>Experience of computerised financial systems</w:t>
            </w:r>
          </w:p>
          <w:p w14:paraId="15A94B05" w14:textId="77777777" w:rsidR="00AF6A1A" w:rsidRPr="00890005" w:rsidRDefault="00AF6A1A" w:rsidP="00C8023B">
            <w:pPr>
              <w:rPr>
                <w:rFonts w:ascii="Arial" w:hAnsi="Arial" w:cs="Arial"/>
                <w:lang w:eastAsia="en-GB"/>
              </w:rPr>
            </w:pPr>
          </w:p>
        </w:tc>
        <w:tc>
          <w:tcPr>
            <w:tcW w:w="1414" w:type="dxa"/>
            <w:shd w:val="clear" w:color="auto" w:fill="auto"/>
          </w:tcPr>
          <w:p w14:paraId="1AAFBD02" w14:textId="77777777" w:rsidR="00AF6A1A" w:rsidRPr="00890005" w:rsidRDefault="00AF6A1A" w:rsidP="00C8023B">
            <w:pPr>
              <w:rPr>
                <w:rFonts w:ascii="Arial" w:hAnsi="Arial" w:cs="Arial"/>
                <w:lang w:eastAsia="en-GB"/>
              </w:rPr>
            </w:pPr>
            <w:r w:rsidRPr="00890005">
              <w:rPr>
                <w:rFonts w:ascii="Arial" w:hAnsi="Arial" w:cs="Arial"/>
                <w:lang w:eastAsia="en-GB"/>
              </w:rPr>
              <w:lastRenderedPageBreak/>
              <w:t>A, I</w:t>
            </w:r>
          </w:p>
        </w:tc>
      </w:tr>
      <w:tr w:rsidR="00AF6A1A" w:rsidRPr="00890005" w14:paraId="1A8B42CD" w14:textId="77777777" w:rsidTr="00C8023B">
        <w:tc>
          <w:tcPr>
            <w:tcW w:w="2988" w:type="dxa"/>
            <w:shd w:val="clear" w:color="auto" w:fill="auto"/>
          </w:tcPr>
          <w:p w14:paraId="16B30F21" w14:textId="77777777" w:rsidR="00AF6A1A" w:rsidRPr="00890005" w:rsidRDefault="00AF6A1A" w:rsidP="00C8023B">
            <w:pPr>
              <w:rPr>
                <w:rFonts w:ascii="Arial" w:hAnsi="Arial" w:cs="Arial"/>
                <w:b/>
                <w:bCs/>
                <w:lang w:eastAsia="en-GB"/>
              </w:rPr>
            </w:pPr>
            <w:r w:rsidRPr="00890005">
              <w:rPr>
                <w:rFonts w:ascii="Arial" w:hAnsi="Arial" w:cs="Arial"/>
                <w:b/>
                <w:bCs/>
                <w:lang w:eastAsia="en-GB"/>
              </w:rPr>
              <w:t>Level F</w:t>
            </w:r>
          </w:p>
          <w:p w14:paraId="6E581C0F" w14:textId="77777777" w:rsidR="00AF6A1A" w:rsidRPr="00890005" w:rsidRDefault="00AF6A1A" w:rsidP="00C8023B">
            <w:pPr>
              <w:rPr>
                <w:rFonts w:ascii="Arial" w:hAnsi="Arial" w:cs="Arial"/>
                <w:b/>
                <w:bCs/>
                <w:lang w:eastAsia="en-GB"/>
              </w:rPr>
            </w:pPr>
            <w:r w:rsidRPr="00890005">
              <w:rPr>
                <w:rFonts w:ascii="Arial" w:hAnsi="Arial" w:cs="Arial"/>
                <w:b/>
                <w:bCs/>
                <w:lang w:eastAsia="en-GB"/>
              </w:rPr>
              <w:t>SKILLS AND ABILITIES</w:t>
            </w:r>
          </w:p>
        </w:tc>
        <w:tc>
          <w:tcPr>
            <w:tcW w:w="6120" w:type="dxa"/>
            <w:shd w:val="clear" w:color="auto" w:fill="auto"/>
          </w:tcPr>
          <w:p w14:paraId="453958B2" w14:textId="77777777" w:rsidR="00AF6A1A" w:rsidRPr="00890005" w:rsidRDefault="00AF6A1A" w:rsidP="00C8023B">
            <w:pPr>
              <w:rPr>
                <w:rFonts w:ascii="Arial" w:hAnsi="Arial" w:cs="Arial"/>
                <w:lang w:eastAsia="en-GB"/>
              </w:rPr>
            </w:pPr>
            <w:r w:rsidRPr="00890005">
              <w:rPr>
                <w:rFonts w:ascii="Arial" w:hAnsi="Arial" w:cs="Arial"/>
                <w:lang w:eastAsia="en-GB"/>
              </w:rPr>
              <w:t xml:space="preserve">Demonstration of a </w:t>
            </w:r>
            <w:r w:rsidRPr="00890005">
              <w:rPr>
                <w:rFonts w:ascii="Arial" w:hAnsi="Arial" w:cs="Arial"/>
                <w:b/>
                <w:lang w:eastAsia="en-GB"/>
              </w:rPr>
              <w:t>high level of ability in 6 of the following areas</w:t>
            </w:r>
            <w:r w:rsidRPr="00890005">
              <w:rPr>
                <w:rFonts w:ascii="Arial" w:hAnsi="Arial" w:cs="Arial"/>
                <w:lang w:eastAsia="en-GB"/>
              </w:rPr>
              <w:t>:</w:t>
            </w:r>
          </w:p>
          <w:p w14:paraId="440C7836" w14:textId="77777777"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Working to deadlines</w:t>
            </w:r>
          </w:p>
          <w:p w14:paraId="2D6C7766" w14:textId="69B0D543" w:rsidR="00AF6A1A" w:rsidRPr="00890005" w:rsidRDefault="006569A5" w:rsidP="00AF6A1A">
            <w:pPr>
              <w:numPr>
                <w:ilvl w:val="0"/>
                <w:numId w:val="3"/>
              </w:numPr>
              <w:rPr>
                <w:rFonts w:ascii="Arial" w:hAnsi="Arial" w:cs="Arial"/>
                <w:lang w:eastAsia="en-GB"/>
              </w:rPr>
            </w:pPr>
            <w:r>
              <w:rPr>
                <w:rFonts w:ascii="Arial" w:hAnsi="Arial" w:cs="Arial"/>
                <w:lang w:eastAsia="en-GB"/>
              </w:rPr>
              <w:t>Competent</w:t>
            </w:r>
            <w:r w:rsidR="00AF6A1A" w:rsidRPr="00890005">
              <w:rPr>
                <w:rFonts w:ascii="Arial" w:hAnsi="Arial" w:cs="Arial"/>
                <w:lang w:eastAsia="en-GB"/>
              </w:rPr>
              <w:t xml:space="preserve"> Computing Skills</w:t>
            </w:r>
          </w:p>
          <w:p w14:paraId="352D5E58" w14:textId="3E5BFC47"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A commitment to customer care</w:t>
            </w:r>
            <w:r w:rsidR="006569A5">
              <w:rPr>
                <w:rFonts w:ascii="Arial" w:hAnsi="Arial" w:cs="Arial"/>
                <w:lang w:eastAsia="en-GB"/>
              </w:rPr>
              <w:t xml:space="preserve"> and improvements to processes and service delivery</w:t>
            </w:r>
          </w:p>
          <w:p w14:paraId="28892B17" w14:textId="77777777"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Good communication skills (written &amp; oral)</w:t>
            </w:r>
          </w:p>
          <w:p w14:paraId="3146D205" w14:textId="77777777"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Ability to work without close supervision</w:t>
            </w:r>
          </w:p>
          <w:p w14:paraId="04F3DA4B" w14:textId="77777777"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Experience of working within a team</w:t>
            </w:r>
          </w:p>
          <w:p w14:paraId="1A0A25DF" w14:textId="77777777"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Problem solving skills</w:t>
            </w:r>
          </w:p>
          <w:p w14:paraId="125B9F73" w14:textId="77777777"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Good Organisational skills</w:t>
            </w:r>
          </w:p>
        </w:tc>
        <w:tc>
          <w:tcPr>
            <w:tcW w:w="4500" w:type="dxa"/>
            <w:shd w:val="clear" w:color="auto" w:fill="auto"/>
          </w:tcPr>
          <w:p w14:paraId="6000C489" w14:textId="77777777" w:rsidR="00AF6A1A" w:rsidRPr="00890005" w:rsidRDefault="00AF6A1A" w:rsidP="00AF6A1A">
            <w:pPr>
              <w:numPr>
                <w:ilvl w:val="0"/>
                <w:numId w:val="3"/>
              </w:numPr>
              <w:tabs>
                <w:tab w:val="num" w:pos="927"/>
              </w:tabs>
              <w:ind w:left="927"/>
              <w:rPr>
                <w:rFonts w:ascii="Arial" w:hAnsi="Arial" w:cs="Arial"/>
                <w:lang w:eastAsia="en-GB"/>
              </w:rPr>
            </w:pPr>
            <w:r w:rsidRPr="00890005">
              <w:rPr>
                <w:rFonts w:ascii="Arial" w:hAnsi="Arial" w:cs="Arial"/>
                <w:lang w:eastAsia="en-GB"/>
              </w:rPr>
              <w:t>Awareness of local government issues</w:t>
            </w:r>
          </w:p>
          <w:p w14:paraId="188099BB" w14:textId="1D97C524" w:rsidR="00AF6A1A" w:rsidRPr="00890005" w:rsidRDefault="00AF6A1A" w:rsidP="00AF6A1A">
            <w:pPr>
              <w:numPr>
                <w:ilvl w:val="0"/>
                <w:numId w:val="3"/>
              </w:numPr>
              <w:tabs>
                <w:tab w:val="num" w:pos="927"/>
              </w:tabs>
              <w:ind w:left="927"/>
              <w:rPr>
                <w:rFonts w:ascii="Arial" w:hAnsi="Arial" w:cs="Arial"/>
                <w:lang w:eastAsia="en-GB"/>
              </w:rPr>
            </w:pPr>
            <w:r w:rsidRPr="00890005">
              <w:rPr>
                <w:rFonts w:ascii="Arial" w:hAnsi="Arial" w:cs="Arial"/>
                <w:lang w:eastAsia="en-GB"/>
              </w:rPr>
              <w:t>Experience of computerised financial systems</w:t>
            </w:r>
            <w:r w:rsidR="006569A5">
              <w:rPr>
                <w:rFonts w:ascii="Arial" w:hAnsi="Arial" w:cs="Arial"/>
                <w:lang w:eastAsia="en-GB"/>
              </w:rPr>
              <w:t xml:space="preserve"> and identifying options to drive improvements</w:t>
            </w:r>
          </w:p>
          <w:p w14:paraId="18966C3C" w14:textId="77777777" w:rsidR="00AF6A1A" w:rsidRPr="00890005" w:rsidRDefault="00AF6A1A" w:rsidP="00C8023B">
            <w:pPr>
              <w:rPr>
                <w:rFonts w:ascii="Arial" w:hAnsi="Arial" w:cs="Arial"/>
                <w:lang w:eastAsia="en-GB"/>
              </w:rPr>
            </w:pPr>
          </w:p>
        </w:tc>
        <w:tc>
          <w:tcPr>
            <w:tcW w:w="1414" w:type="dxa"/>
            <w:shd w:val="clear" w:color="auto" w:fill="auto"/>
          </w:tcPr>
          <w:p w14:paraId="5DC2F058" w14:textId="77777777" w:rsidR="00AF6A1A" w:rsidRPr="00890005" w:rsidRDefault="00AF6A1A" w:rsidP="00C8023B">
            <w:pPr>
              <w:rPr>
                <w:rFonts w:ascii="Arial" w:hAnsi="Arial" w:cs="Arial"/>
                <w:lang w:eastAsia="en-GB"/>
              </w:rPr>
            </w:pPr>
            <w:r w:rsidRPr="00890005">
              <w:rPr>
                <w:rFonts w:ascii="Arial" w:hAnsi="Arial" w:cs="Arial"/>
                <w:lang w:eastAsia="en-GB"/>
              </w:rPr>
              <w:t>A, I</w:t>
            </w:r>
          </w:p>
        </w:tc>
      </w:tr>
      <w:tr w:rsidR="00AF6A1A" w:rsidRPr="00890005" w14:paraId="039D20C4" w14:textId="77777777" w:rsidTr="00C8023B">
        <w:tc>
          <w:tcPr>
            <w:tcW w:w="2988" w:type="dxa"/>
            <w:shd w:val="clear" w:color="auto" w:fill="auto"/>
          </w:tcPr>
          <w:p w14:paraId="6B8E7C5A" w14:textId="77777777" w:rsidR="00AF6A1A" w:rsidRPr="00890005" w:rsidRDefault="00AF6A1A" w:rsidP="00C8023B">
            <w:pPr>
              <w:rPr>
                <w:rFonts w:ascii="Arial" w:hAnsi="Arial" w:cs="Arial"/>
                <w:b/>
                <w:bCs/>
                <w:lang w:eastAsia="en-GB"/>
              </w:rPr>
            </w:pPr>
            <w:r w:rsidRPr="00890005">
              <w:rPr>
                <w:rFonts w:ascii="Arial" w:hAnsi="Arial" w:cs="Arial"/>
                <w:b/>
                <w:bCs/>
                <w:lang w:eastAsia="en-GB"/>
              </w:rPr>
              <w:t>Level G+</w:t>
            </w:r>
          </w:p>
          <w:p w14:paraId="54456648" w14:textId="77777777" w:rsidR="00AF6A1A" w:rsidRPr="00890005" w:rsidRDefault="00AF6A1A" w:rsidP="00C8023B">
            <w:pPr>
              <w:rPr>
                <w:rFonts w:ascii="Arial" w:hAnsi="Arial" w:cs="Arial"/>
                <w:b/>
                <w:bCs/>
                <w:lang w:eastAsia="en-GB"/>
              </w:rPr>
            </w:pPr>
            <w:r w:rsidRPr="00890005">
              <w:rPr>
                <w:rFonts w:ascii="Arial" w:hAnsi="Arial" w:cs="Arial"/>
                <w:b/>
                <w:bCs/>
                <w:lang w:eastAsia="en-GB"/>
              </w:rPr>
              <w:t>SKILLS AND ABILITIES</w:t>
            </w:r>
          </w:p>
        </w:tc>
        <w:tc>
          <w:tcPr>
            <w:tcW w:w="6120" w:type="dxa"/>
            <w:shd w:val="clear" w:color="auto" w:fill="auto"/>
          </w:tcPr>
          <w:p w14:paraId="0571AD0E" w14:textId="77777777" w:rsidR="00AF6A1A" w:rsidRPr="00890005" w:rsidRDefault="00AF6A1A" w:rsidP="00C8023B">
            <w:pPr>
              <w:rPr>
                <w:rFonts w:ascii="Arial" w:hAnsi="Arial" w:cs="Arial"/>
                <w:b/>
                <w:lang w:eastAsia="en-GB"/>
              </w:rPr>
            </w:pPr>
            <w:r w:rsidRPr="00890005">
              <w:rPr>
                <w:rFonts w:ascii="Arial" w:hAnsi="Arial" w:cs="Arial"/>
                <w:lang w:eastAsia="en-GB"/>
              </w:rPr>
              <w:t xml:space="preserve">Demonstration of a </w:t>
            </w:r>
            <w:r w:rsidRPr="00890005">
              <w:rPr>
                <w:rFonts w:ascii="Arial" w:hAnsi="Arial" w:cs="Arial"/>
                <w:b/>
                <w:lang w:eastAsia="en-GB"/>
              </w:rPr>
              <w:t>high level of ability in all of the following areas:</w:t>
            </w:r>
          </w:p>
          <w:p w14:paraId="75089DD7" w14:textId="77777777"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Working to deadlines</w:t>
            </w:r>
          </w:p>
          <w:p w14:paraId="669C444E" w14:textId="3FF26147" w:rsidR="00AF6A1A" w:rsidRPr="00890005" w:rsidRDefault="006569A5" w:rsidP="00AF6A1A">
            <w:pPr>
              <w:numPr>
                <w:ilvl w:val="0"/>
                <w:numId w:val="3"/>
              </w:numPr>
              <w:rPr>
                <w:rFonts w:ascii="Arial" w:hAnsi="Arial" w:cs="Arial"/>
                <w:lang w:eastAsia="en-GB"/>
              </w:rPr>
            </w:pPr>
            <w:r>
              <w:rPr>
                <w:rFonts w:ascii="Arial" w:hAnsi="Arial" w:cs="Arial"/>
                <w:lang w:eastAsia="en-GB"/>
              </w:rPr>
              <w:t>Competent</w:t>
            </w:r>
            <w:r w:rsidR="00AF6A1A" w:rsidRPr="00890005">
              <w:rPr>
                <w:rFonts w:ascii="Arial" w:hAnsi="Arial" w:cs="Arial"/>
                <w:lang w:eastAsia="en-GB"/>
              </w:rPr>
              <w:t xml:space="preserve"> Computing Skills</w:t>
            </w:r>
          </w:p>
          <w:p w14:paraId="13F54047" w14:textId="77777777"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A commitment to customer care</w:t>
            </w:r>
          </w:p>
          <w:p w14:paraId="42AF9266" w14:textId="77777777"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Good communication skills (written &amp; oral)</w:t>
            </w:r>
          </w:p>
          <w:p w14:paraId="64902C24" w14:textId="77777777"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Ability to work without close supervision</w:t>
            </w:r>
          </w:p>
          <w:p w14:paraId="09FA6029" w14:textId="77777777"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Experience of working within a team</w:t>
            </w:r>
          </w:p>
          <w:p w14:paraId="6547BAC4" w14:textId="77777777" w:rsidR="00AF6A1A" w:rsidRPr="00890005" w:rsidRDefault="00AF6A1A" w:rsidP="00AF6A1A">
            <w:pPr>
              <w:numPr>
                <w:ilvl w:val="0"/>
                <w:numId w:val="3"/>
              </w:numPr>
              <w:rPr>
                <w:rFonts w:ascii="Arial" w:hAnsi="Arial" w:cs="Arial"/>
                <w:lang w:eastAsia="en-GB"/>
              </w:rPr>
            </w:pPr>
            <w:r w:rsidRPr="00890005">
              <w:rPr>
                <w:rFonts w:ascii="Arial" w:hAnsi="Arial" w:cs="Arial"/>
                <w:lang w:eastAsia="en-GB"/>
              </w:rPr>
              <w:t>Problem solving skills</w:t>
            </w:r>
          </w:p>
          <w:p w14:paraId="2C7513F2" w14:textId="5788E581" w:rsidR="00AF6A1A" w:rsidRPr="00D7338F" w:rsidRDefault="00AF6A1A" w:rsidP="00D7338F">
            <w:pPr>
              <w:pStyle w:val="ListParagraph"/>
              <w:numPr>
                <w:ilvl w:val="0"/>
                <w:numId w:val="3"/>
              </w:numPr>
              <w:rPr>
                <w:rFonts w:ascii="Arial" w:hAnsi="Arial" w:cs="Arial"/>
                <w:lang w:eastAsia="en-GB"/>
              </w:rPr>
            </w:pPr>
            <w:r w:rsidRPr="00D7338F">
              <w:rPr>
                <w:rFonts w:ascii="Arial" w:hAnsi="Arial" w:cs="Arial"/>
                <w:lang w:eastAsia="en-GB"/>
              </w:rPr>
              <w:t>Good Organisational skills</w:t>
            </w:r>
          </w:p>
          <w:p w14:paraId="228AF911" w14:textId="77777777" w:rsidR="00AF6A1A" w:rsidRPr="00890005" w:rsidRDefault="00AF6A1A" w:rsidP="00C8023B">
            <w:pPr>
              <w:rPr>
                <w:rFonts w:ascii="Arial" w:hAnsi="Arial" w:cs="Arial"/>
                <w:lang w:eastAsia="en-GB"/>
              </w:rPr>
            </w:pPr>
          </w:p>
          <w:p w14:paraId="4881D176" w14:textId="5B19D88F" w:rsidR="00AF6A1A" w:rsidRPr="00890005" w:rsidRDefault="00AF6A1A" w:rsidP="00C8023B">
            <w:pPr>
              <w:rPr>
                <w:rFonts w:ascii="Arial" w:hAnsi="Arial" w:cs="Arial"/>
                <w:lang w:eastAsia="en-GB"/>
              </w:rPr>
            </w:pPr>
          </w:p>
        </w:tc>
        <w:tc>
          <w:tcPr>
            <w:tcW w:w="4500" w:type="dxa"/>
            <w:shd w:val="clear" w:color="auto" w:fill="auto"/>
          </w:tcPr>
          <w:p w14:paraId="374D7A9D" w14:textId="77777777" w:rsidR="00AF6A1A" w:rsidRPr="00890005" w:rsidRDefault="00AF6A1A" w:rsidP="00C8023B">
            <w:pPr>
              <w:rPr>
                <w:rFonts w:ascii="Arial" w:hAnsi="Arial" w:cs="Arial"/>
                <w:lang w:eastAsia="en-GB"/>
              </w:rPr>
            </w:pPr>
          </w:p>
        </w:tc>
        <w:tc>
          <w:tcPr>
            <w:tcW w:w="1414" w:type="dxa"/>
            <w:shd w:val="clear" w:color="auto" w:fill="auto"/>
          </w:tcPr>
          <w:p w14:paraId="3265B9FE" w14:textId="77777777" w:rsidR="00AF6A1A" w:rsidRPr="00890005" w:rsidRDefault="00AF6A1A" w:rsidP="00C8023B">
            <w:pPr>
              <w:rPr>
                <w:rFonts w:ascii="Arial" w:hAnsi="Arial" w:cs="Arial"/>
                <w:lang w:eastAsia="en-GB"/>
              </w:rPr>
            </w:pPr>
            <w:r w:rsidRPr="00890005">
              <w:rPr>
                <w:rFonts w:ascii="Arial" w:hAnsi="Arial" w:cs="Arial"/>
                <w:lang w:eastAsia="en-GB"/>
              </w:rPr>
              <w:t>A, I</w:t>
            </w:r>
          </w:p>
        </w:tc>
      </w:tr>
      <w:tr w:rsidR="00AF6A1A" w:rsidRPr="00890005" w14:paraId="4DCEFE15" w14:textId="77777777" w:rsidTr="00C8023B">
        <w:tc>
          <w:tcPr>
            <w:tcW w:w="2988" w:type="dxa"/>
            <w:shd w:val="clear" w:color="auto" w:fill="auto"/>
          </w:tcPr>
          <w:p w14:paraId="3DFEAA5D" w14:textId="7496F0FD" w:rsidR="00AF6A1A" w:rsidRPr="00890005" w:rsidRDefault="00AF6A1A" w:rsidP="00C8023B">
            <w:pPr>
              <w:rPr>
                <w:rFonts w:ascii="Arial" w:hAnsi="Arial" w:cs="Arial"/>
                <w:b/>
                <w:bCs/>
                <w:lang w:eastAsia="en-GB"/>
              </w:rPr>
            </w:pPr>
            <w:r w:rsidRPr="00890005">
              <w:rPr>
                <w:rFonts w:ascii="Arial" w:hAnsi="Arial" w:cs="Arial"/>
                <w:b/>
                <w:bCs/>
                <w:lang w:eastAsia="en-GB"/>
              </w:rPr>
              <w:lastRenderedPageBreak/>
              <w:t xml:space="preserve">Level </w:t>
            </w:r>
            <w:r w:rsidR="003D4F8D">
              <w:rPr>
                <w:rFonts w:ascii="Arial" w:hAnsi="Arial" w:cs="Arial"/>
                <w:b/>
                <w:bCs/>
                <w:lang w:eastAsia="en-GB"/>
              </w:rPr>
              <w:t>D</w:t>
            </w:r>
          </w:p>
          <w:p w14:paraId="6DDA7D3C" w14:textId="77777777" w:rsidR="00AF6A1A" w:rsidRPr="00890005" w:rsidRDefault="00AF6A1A" w:rsidP="00C8023B">
            <w:pPr>
              <w:rPr>
                <w:rFonts w:ascii="Arial" w:hAnsi="Arial" w:cs="Arial"/>
                <w:b/>
                <w:bCs/>
                <w:lang w:eastAsia="en-GB"/>
              </w:rPr>
            </w:pPr>
            <w:r w:rsidRPr="00890005">
              <w:rPr>
                <w:rFonts w:ascii="Arial" w:hAnsi="Arial" w:cs="Arial"/>
                <w:b/>
                <w:bCs/>
                <w:lang w:eastAsia="en-GB"/>
              </w:rPr>
              <w:t>EDUCATION/ QUALIFICATIONS/ KNOWLEDGE</w:t>
            </w:r>
          </w:p>
        </w:tc>
        <w:tc>
          <w:tcPr>
            <w:tcW w:w="6120" w:type="dxa"/>
            <w:shd w:val="clear" w:color="auto" w:fill="auto"/>
          </w:tcPr>
          <w:p w14:paraId="720363A0" w14:textId="5DA80189" w:rsidR="00AF6A1A" w:rsidRPr="00890005" w:rsidRDefault="00AF6A1A" w:rsidP="00D15839">
            <w:pPr>
              <w:numPr>
                <w:ilvl w:val="0"/>
                <w:numId w:val="4"/>
              </w:numPr>
              <w:rPr>
                <w:rFonts w:ascii="Arial" w:hAnsi="Arial" w:cs="Arial"/>
                <w:lang w:eastAsia="en-GB"/>
              </w:rPr>
            </w:pPr>
            <w:r w:rsidRPr="00890005">
              <w:rPr>
                <w:rFonts w:ascii="Arial" w:hAnsi="Arial" w:cs="Arial"/>
                <w:lang w:eastAsia="en-GB"/>
              </w:rPr>
              <w:t xml:space="preserve">Minimum of 5 </w:t>
            </w:r>
            <w:r w:rsidR="006F2716">
              <w:rPr>
                <w:rFonts w:ascii="Arial" w:hAnsi="Arial" w:cs="Arial"/>
                <w:lang w:eastAsia="en-GB"/>
              </w:rPr>
              <w:t>Grade 4-9</w:t>
            </w:r>
            <w:r w:rsidRPr="00890005">
              <w:rPr>
                <w:rFonts w:ascii="Arial" w:hAnsi="Arial" w:cs="Arial"/>
                <w:lang w:eastAsia="en-GB"/>
              </w:rPr>
              <w:t xml:space="preserve"> at GCSE including English and Maths</w:t>
            </w:r>
          </w:p>
          <w:p w14:paraId="0711E2A5" w14:textId="0F9F9E8B" w:rsidR="00AF6A1A" w:rsidRDefault="00AF6A1A" w:rsidP="00D15839">
            <w:pPr>
              <w:numPr>
                <w:ilvl w:val="0"/>
                <w:numId w:val="4"/>
              </w:numPr>
              <w:rPr>
                <w:rFonts w:ascii="Arial" w:hAnsi="Arial" w:cs="Arial"/>
                <w:lang w:eastAsia="en-GB"/>
              </w:rPr>
            </w:pPr>
            <w:r w:rsidRPr="00890005">
              <w:rPr>
                <w:rFonts w:ascii="Arial" w:hAnsi="Arial" w:cs="Arial"/>
                <w:lang w:eastAsia="en-GB"/>
              </w:rPr>
              <w:t>Above average performance at A-Level (Grades A</w:t>
            </w:r>
            <w:r w:rsidR="006F2716">
              <w:rPr>
                <w:rFonts w:ascii="Arial" w:hAnsi="Arial" w:cs="Arial"/>
                <w:lang w:eastAsia="en-GB"/>
              </w:rPr>
              <w:t xml:space="preserve">* </w:t>
            </w:r>
            <w:r w:rsidRPr="00890005">
              <w:rPr>
                <w:rFonts w:ascii="Arial" w:hAnsi="Arial" w:cs="Arial"/>
                <w:lang w:eastAsia="en-GB"/>
              </w:rPr>
              <w:t>- C in multiple subjects)</w:t>
            </w:r>
          </w:p>
          <w:p w14:paraId="6DE7A0B0" w14:textId="77777777" w:rsidR="00D15839" w:rsidRPr="00890005" w:rsidRDefault="00D15839" w:rsidP="00D15839">
            <w:pPr>
              <w:numPr>
                <w:ilvl w:val="0"/>
                <w:numId w:val="4"/>
              </w:numPr>
              <w:rPr>
                <w:rFonts w:ascii="Arial" w:hAnsi="Arial" w:cs="Arial"/>
                <w:lang w:eastAsia="en-GB"/>
              </w:rPr>
            </w:pPr>
            <w:r>
              <w:rPr>
                <w:rFonts w:ascii="Arial" w:hAnsi="Arial" w:cs="Arial"/>
                <w:lang w:eastAsia="en-GB"/>
              </w:rPr>
              <w:t xml:space="preserve">Knowledge of </w:t>
            </w:r>
            <w:r w:rsidRPr="00890005">
              <w:rPr>
                <w:rFonts w:ascii="Arial" w:hAnsi="Arial" w:cs="Arial"/>
                <w:lang w:eastAsia="en-GB"/>
              </w:rPr>
              <w:t xml:space="preserve">preparation of Accounts and other statutory </w:t>
            </w:r>
            <w:r>
              <w:rPr>
                <w:rFonts w:ascii="Arial" w:hAnsi="Arial" w:cs="Arial"/>
                <w:lang w:eastAsia="en-GB"/>
              </w:rPr>
              <w:t xml:space="preserve">financial </w:t>
            </w:r>
            <w:r w:rsidRPr="00890005">
              <w:rPr>
                <w:rFonts w:ascii="Arial" w:hAnsi="Arial" w:cs="Arial"/>
                <w:lang w:eastAsia="en-GB"/>
              </w:rPr>
              <w:t>returns</w:t>
            </w:r>
          </w:p>
          <w:p w14:paraId="6A0C7127" w14:textId="77777777" w:rsidR="00D15839" w:rsidRPr="00890005" w:rsidRDefault="00D15839" w:rsidP="00D15839">
            <w:pPr>
              <w:numPr>
                <w:ilvl w:val="0"/>
                <w:numId w:val="4"/>
              </w:numPr>
              <w:rPr>
                <w:rFonts w:ascii="Arial" w:hAnsi="Arial" w:cs="Arial"/>
                <w:lang w:eastAsia="en-GB"/>
              </w:rPr>
            </w:pPr>
            <w:r w:rsidRPr="00890005">
              <w:rPr>
                <w:rFonts w:ascii="Arial" w:hAnsi="Arial" w:cs="Arial"/>
                <w:lang w:eastAsia="en-GB"/>
              </w:rPr>
              <w:t xml:space="preserve">Awareness of the </w:t>
            </w:r>
            <w:r>
              <w:rPr>
                <w:rFonts w:ascii="Arial" w:hAnsi="Arial" w:cs="Arial"/>
                <w:lang w:eastAsia="en-GB"/>
              </w:rPr>
              <w:t>International Financial Reporting Standards</w:t>
            </w:r>
          </w:p>
          <w:p w14:paraId="7991EABF" w14:textId="7A5DD0B0" w:rsidR="00D15839" w:rsidRPr="00890005" w:rsidRDefault="00D15839" w:rsidP="00D15839">
            <w:pPr>
              <w:numPr>
                <w:ilvl w:val="0"/>
                <w:numId w:val="4"/>
              </w:numPr>
              <w:rPr>
                <w:rFonts w:ascii="Arial" w:hAnsi="Arial" w:cs="Arial"/>
                <w:lang w:eastAsia="en-GB"/>
              </w:rPr>
            </w:pPr>
            <w:r w:rsidRPr="00890005">
              <w:rPr>
                <w:rFonts w:ascii="Arial" w:hAnsi="Arial" w:cs="Arial"/>
                <w:lang w:eastAsia="en-GB"/>
              </w:rPr>
              <w:t xml:space="preserve">Knowledge of </w:t>
            </w:r>
            <w:r>
              <w:rPr>
                <w:rFonts w:ascii="Arial" w:hAnsi="Arial" w:cs="Arial"/>
                <w:lang w:eastAsia="en-GB"/>
              </w:rPr>
              <w:t xml:space="preserve">the principles of </w:t>
            </w:r>
            <w:r w:rsidRPr="00890005">
              <w:rPr>
                <w:rFonts w:ascii="Arial" w:hAnsi="Arial" w:cs="Arial"/>
                <w:lang w:eastAsia="en-GB"/>
              </w:rPr>
              <w:t>computerised financial systems</w:t>
            </w:r>
          </w:p>
          <w:p w14:paraId="54308E9C" w14:textId="77777777" w:rsidR="00AF6A1A" w:rsidRPr="00890005" w:rsidRDefault="00AF6A1A" w:rsidP="00C8023B">
            <w:pPr>
              <w:rPr>
                <w:rFonts w:ascii="Arial" w:hAnsi="Arial" w:cs="Arial"/>
                <w:highlight w:val="yellow"/>
                <w:lang w:eastAsia="en-GB"/>
              </w:rPr>
            </w:pPr>
          </w:p>
        </w:tc>
        <w:tc>
          <w:tcPr>
            <w:tcW w:w="4500" w:type="dxa"/>
            <w:shd w:val="clear" w:color="auto" w:fill="auto"/>
          </w:tcPr>
          <w:p w14:paraId="65DBD920" w14:textId="77777777" w:rsidR="00AF6A1A" w:rsidRPr="00890005" w:rsidRDefault="00AF6A1A" w:rsidP="00AF6A1A">
            <w:pPr>
              <w:numPr>
                <w:ilvl w:val="0"/>
                <w:numId w:val="4"/>
              </w:numPr>
              <w:rPr>
                <w:rFonts w:ascii="Arial" w:hAnsi="Arial" w:cs="Arial"/>
                <w:lang w:eastAsia="en-GB"/>
              </w:rPr>
            </w:pPr>
            <w:r w:rsidRPr="00890005">
              <w:rPr>
                <w:rFonts w:ascii="Arial" w:hAnsi="Arial" w:cs="Arial"/>
                <w:lang w:eastAsia="en-GB"/>
              </w:rPr>
              <w:t>A vocational business or accountancy qualification</w:t>
            </w:r>
          </w:p>
          <w:p w14:paraId="3E259464" w14:textId="77777777" w:rsidR="00AF6A1A" w:rsidRPr="00890005" w:rsidRDefault="00AF6A1A" w:rsidP="00AF6A1A">
            <w:pPr>
              <w:numPr>
                <w:ilvl w:val="0"/>
                <w:numId w:val="4"/>
              </w:numPr>
              <w:rPr>
                <w:rFonts w:ascii="Arial" w:hAnsi="Arial" w:cs="Arial"/>
                <w:lang w:eastAsia="en-GB"/>
              </w:rPr>
            </w:pPr>
            <w:r w:rsidRPr="00890005">
              <w:rPr>
                <w:rFonts w:ascii="Arial" w:hAnsi="Arial" w:cs="Arial"/>
                <w:lang w:eastAsia="en-GB"/>
              </w:rPr>
              <w:t xml:space="preserve">Educated to degree standard </w:t>
            </w:r>
          </w:p>
          <w:p w14:paraId="42BA8C28" w14:textId="77777777" w:rsidR="00AF6A1A" w:rsidRPr="00890005" w:rsidRDefault="00AF6A1A" w:rsidP="00AF6A1A">
            <w:pPr>
              <w:numPr>
                <w:ilvl w:val="0"/>
                <w:numId w:val="4"/>
              </w:numPr>
              <w:rPr>
                <w:rFonts w:ascii="Arial" w:hAnsi="Arial" w:cs="Arial"/>
                <w:lang w:eastAsia="en-GB"/>
              </w:rPr>
            </w:pPr>
            <w:r w:rsidRPr="00890005">
              <w:rPr>
                <w:rFonts w:ascii="Arial" w:hAnsi="Arial" w:cs="Arial"/>
                <w:lang w:eastAsia="en-GB"/>
              </w:rPr>
              <w:t>Commencement of Professional Qualification</w:t>
            </w:r>
          </w:p>
        </w:tc>
        <w:tc>
          <w:tcPr>
            <w:tcW w:w="1414" w:type="dxa"/>
            <w:shd w:val="clear" w:color="auto" w:fill="auto"/>
          </w:tcPr>
          <w:p w14:paraId="099FAD7B" w14:textId="77777777" w:rsidR="00AF6A1A" w:rsidRPr="00890005" w:rsidRDefault="00AF6A1A" w:rsidP="00C8023B">
            <w:pPr>
              <w:rPr>
                <w:rFonts w:ascii="Arial" w:hAnsi="Arial" w:cs="Arial"/>
                <w:lang w:eastAsia="en-GB"/>
              </w:rPr>
            </w:pPr>
            <w:r w:rsidRPr="00890005">
              <w:rPr>
                <w:rFonts w:ascii="Arial" w:hAnsi="Arial" w:cs="Arial"/>
                <w:lang w:eastAsia="en-GB"/>
              </w:rPr>
              <w:t>A, I, C</w:t>
            </w:r>
          </w:p>
        </w:tc>
      </w:tr>
      <w:tr w:rsidR="00AF6A1A" w:rsidRPr="00890005" w14:paraId="0CDC9A8E" w14:textId="77777777" w:rsidTr="00C8023B">
        <w:tc>
          <w:tcPr>
            <w:tcW w:w="2988" w:type="dxa"/>
            <w:shd w:val="clear" w:color="auto" w:fill="auto"/>
          </w:tcPr>
          <w:p w14:paraId="18F64086" w14:textId="77777777" w:rsidR="00AF6A1A" w:rsidRPr="00890005" w:rsidRDefault="00AF6A1A" w:rsidP="00C8023B">
            <w:pPr>
              <w:rPr>
                <w:rFonts w:ascii="Arial" w:hAnsi="Arial" w:cs="Arial"/>
                <w:b/>
                <w:bCs/>
                <w:lang w:eastAsia="en-GB"/>
              </w:rPr>
            </w:pPr>
            <w:r w:rsidRPr="00890005">
              <w:rPr>
                <w:rFonts w:ascii="Arial" w:hAnsi="Arial" w:cs="Arial"/>
                <w:b/>
                <w:bCs/>
                <w:lang w:eastAsia="en-GB"/>
              </w:rPr>
              <w:t>Level E</w:t>
            </w:r>
          </w:p>
          <w:p w14:paraId="3A1626CD" w14:textId="77777777" w:rsidR="00AF6A1A" w:rsidRPr="00890005" w:rsidRDefault="00AF6A1A" w:rsidP="00C8023B">
            <w:pPr>
              <w:rPr>
                <w:rFonts w:ascii="Arial" w:hAnsi="Arial" w:cs="Arial"/>
                <w:b/>
                <w:bCs/>
                <w:lang w:eastAsia="en-GB"/>
              </w:rPr>
            </w:pPr>
            <w:r w:rsidRPr="00890005">
              <w:rPr>
                <w:rFonts w:ascii="Arial" w:hAnsi="Arial" w:cs="Arial"/>
                <w:b/>
                <w:bCs/>
                <w:lang w:eastAsia="en-GB"/>
              </w:rPr>
              <w:t>EDUCATION/ QUALIFICATIONS/ KNOWLEDGE</w:t>
            </w:r>
          </w:p>
        </w:tc>
        <w:tc>
          <w:tcPr>
            <w:tcW w:w="6120" w:type="dxa"/>
            <w:shd w:val="clear" w:color="auto" w:fill="auto"/>
          </w:tcPr>
          <w:p w14:paraId="7EDB634E" w14:textId="114FC6B4" w:rsidR="00AF6A1A" w:rsidRPr="00890005" w:rsidRDefault="00AF6A1A" w:rsidP="00C8023B">
            <w:pPr>
              <w:rPr>
                <w:rFonts w:ascii="Arial" w:hAnsi="Arial" w:cs="Arial"/>
                <w:lang w:eastAsia="en-GB"/>
              </w:rPr>
            </w:pPr>
            <w:r w:rsidRPr="00890005">
              <w:rPr>
                <w:rFonts w:ascii="Arial" w:hAnsi="Arial" w:cs="Arial"/>
                <w:lang w:eastAsia="en-GB"/>
              </w:rPr>
              <w:t xml:space="preserve">The following requirements are in addition to qualifications required at Level </w:t>
            </w:r>
            <w:r w:rsidR="006F2716">
              <w:rPr>
                <w:rFonts w:ascii="Arial" w:hAnsi="Arial" w:cs="Arial"/>
                <w:lang w:eastAsia="en-GB"/>
              </w:rPr>
              <w:t>D</w:t>
            </w:r>
            <w:r w:rsidRPr="00890005">
              <w:rPr>
                <w:rFonts w:ascii="Arial" w:hAnsi="Arial" w:cs="Arial"/>
                <w:lang w:eastAsia="en-GB"/>
              </w:rPr>
              <w:t xml:space="preserve">: </w:t>
            </w:r>
          </w:p>
          <w:p w14:paraId="417DA990" w14:textId="2E6565C4" w:rsidR="002D65B3" w:rsidRPr="002D65B3" w:rsidRDefault="00AF6A1A">
            <w:pPr>
              <w:numPr>
                <w:ilvl w:val="0"/>
                <w:numId w:val="4"/>
              </w:numPr>
              <w:rPr>
                <w:rFonts w:ascii="Arial" w:hAnsi="Arial" w:cs="Arial"/>
                <w:lang w:eastAsia="en-GB"/>
              </w:rPr>
            </w:pPr>
            <w:r w:rsidRPr="00890005">
              <w:rPr>
                <w:rFonts w:ascii="Arial" w:hAnsi="Arial" w:cs="Arial"/>
                <w:lang w:eastAsia="en-GB"/>
              </w:rPr>
              <w:t xml:space="preserve">Working towards and progressing through stages of a professional accountancy qualification </w:t>
            </w:r>
            <w:r w:rsidR="00D5254B" w:rsidRPr="00890005">
              <w:rPr>
                <w:rFonts w:ascii="Arial" w:hAnsi="Arial" w:cs="Arial"/>
                <w:lang w:eastAsia="en-GB"/>
              </w:rPr>
              <w:t>e.g.,</w:t>
            </w:r>
            <w:r w:rsidRPr="00890005">
              <w:rPr>
                <w:rFonts w:ascii="Arial" w:hAnsi="Arial" w:cs="Arial"/>
                <w:lang w:eastAsia="en-GB"/>
              </w:rPr>
              <w:t xml:space="preserve"> CIMA/CIPFA/ACCA – equivalent of certificate level</w:t>
            </w:r>
            <w:r w:rsidR="002D65B3">
              <w:rPr>
                <w:rFonts w:ascii="Arial" w:hAnsi="Arial" w:cs="Arial"/>
                <w:lang w:eastAsia="en-GB"/>
              </w:rPr>
              <w:t xml:space="preserve"> – equivalent to completion of Professional Certificate Stage.  </w:t>
            </w:r>
          </w:p>
        </w:tc>
        <w:tc>
          <w:tcPr>
            <w:tcW w:w="4500" w:type="dxa"/>
            <w:shd w:val="clear" w:color="auto" w:fill="auto"/>
          </w:tcPr>
          <w:p w14:paraId="0CDEC777" w14:textId="77777777" w:rsidR="00AF6A1A" w:rsidRPr="00890005" w:rsidRDefault="00AF6A1A" w:rsidP="00C8023B">
            <w:pPr>
              <w:ind w:left="720"/>
              <w:rPr>
                <w:rFonts w:ascii="Arial" w:hAnsi="Arial" w:cs="Arial"/>
                <w:lang w:eastAsia="en-GB"/>
              </w:rPr>
            </w:pPr>
          </w:p>
        </w:tc>
        <w:tc>
          <w:tcPr>
            <w:tcW w:w="1414" w:type="dxa"/>
            <w:shd w:val="clear" w:color="auto" w:fill="auto"/>
          </w:tcPr>
          <w:p w14:paraId="5996E503" w14:textId="77777777" w:rsidR="00AF6A1A" w:rsidRPr="00890005" w:rsidRDefault="00AF6A1A" w:rsidP="00C8023B">
            <w:pPr>
              <w:rPr>
                <w:rFonts w:ascii="Arial" w:hAnsi="Arial" w:cs="Arial"/>
                <w:lang w:eastAsia="en-GB"/>
              </w:rPr>
            </w:pPr>
            <w:r w:rsidRPr="00890005">
              <w:rPr>
                <w:rFonts w:ascii="Arial" w:hAnsi="Arial" w:cs="Arial"/>
                <w:lang w:eastAsia="en-GB"/>
              </w:rPr>
              <w:t>A, I, C</w:t>
            </w:r>
          </w:p>
        </w:tc>
      </w:tr>
      <w:tr w:rsidR="00AF6A1A" w:rsidRPr="00890005" w14:paraId="0946FC8F" w14:textId="77777777" w:rsidTr="00C8023B">
        <w:tc>
          <w:tcPr>
            <w:tcW w:w="2988" w:type="dxa"/>
            <w:shd w:val="clear" w:color="auto" w:fill="auto"/>
          </w:tcPr>
          <w:p w14:paraId="0621F3BC" w14:textId="77777777" w:rsidR="00AF6A1A" w:rsidRPr="00890005" w:rsidRDefault="00AF6A1A" w:rsidP="00C8023B">
            <w:pPr>
              <w:rPr>
                <w:rFonts w:ascii="Arial" w:hAnsi="Arial" w:cs="Arial"/>
                <w:b/>
                <w:bCs/>
                <w:lang w:eastAsia="en-GB"/>
              </w:rPr>
            </w:pPr>
            <w:r w:rsidRPr="00890005">
              <w:rPr>
                <w:rFonts w:ascii="Arial" w:hAnsi="Arial" w:cs="Arial"/>
                <w:b/>
                <w:bCs/>
                <w:lang w:eastAsia="en-GB"/>
              </w:rPr>
              <w:t>Level F</w:t>
            </w:r>
          </w:p>
          <w:p w14:paraId="5F9024F9" w14:textId="77777777" w:rsidR="00AF6A1A" w:rsidRPr="00890005" w:rsidRDefault="00AF6A1A" w:rsidP="00C8023B">
            <w:pPr>
              <w:rPr>
                <w:rFonts w:ascii="Arial" w:hAnsi="Arial" w:cs="Arial"/>
                <w:b/>
                <w:bCs/>
                <w:lang w:eastAsia="en-GB"/>
              </w:rPr>
            </w:pPr>
            <w:r w:rsidRPr="00890005">
              <w:rPr>
                <w:rFonts w:ascii="Arial" w:hAnsi="Arial" w:cs="Arial"/>
                <w:b/>
                <w:bCs/>
                <w:lang w:eastAsia="en-GB"/>
              </w:rPr>
              <w:t>EDUCATION/ QUALIFICATIONS/ KNOWLEDGE</w:t>
            </w:r>
          </w:p>
        </w:tc>
        <w:tc>
          <w:tcPr>
            <w:tcW w:w="6120" w:type="dxa"/>
            <w:shd w:val="clear" w:color="auto" w:fill="auto"/>
          </w:tcPr>
          <w:p w14:paraId="37E74EB5" w14:textId="15430D8E" w:rsidR="00AF6A1A" w:rsidRPr="00890005" w:rsidRDefault="00AF6A1A" w:rsidP="00C8023B">
            <w:pPr>
              <w:rPr>
                <w:rFonts w:ascii="Arial" w:hAnsi="Arial" w:cs="Arial"/>
                <w:lang w:eastAsia="en-GB"/>
              </w:rPr>
            </w:pPr>
            <w:r w:rsidRPr="00890005">
              <w:rPr>
                <w:rFonts w:ascii="Arial" w:hAnsi="Arial" w:cs="Arial"/>
                <w:lang w:eastAsia="en-GB"/>
              </w:rPr>
              <w:t xml:space="preserve">The following requirements are in addition to qualifications required at Level </w:t>
            </w:r>
            <w:r w:rsidR="006F2716">
              <w:rPr>
                <w:rFonts w:ascii="Arial" w:hAnsi="Arial" w:cs="Arial"/>
                <w:lang w:eastAsia="en-GB"/>
              </w:rPr>
              <w:t>D</w:t>
            </w:r>
            <w:r w:rsidRPr="00890005">
              <w:rPr>
                <w:rFonts w:ascii="Arial" w:hAnsi="Arial" w:cs="Arial"/>
                <w:lang w:eastAsia="en-GB"/>
              </w:rPr>
              <w:t xml:space="preserve">: </w:t>
            </w:r>
          </w:p>
          <w:p w14:paraId="3FC33EF6" w14:textId="02FDD165" w:rsidR="00AF6A1A" w:rsidRPr="00890005" w:rsidRDefault="00531E27" w:rsidP="00AF6A1A">
            <w:pPr>
              <w:numPr>
                <w:ilvl w:val="0"/>
                <w:numId w:val="4"/>
              </w:numPr>
              <w:rPr>
                <w:rFonts w:ascii="Arial" w:hAnsi="Arial" w:cs="Arial"/>
                <w:lang w:eastAsia="en-GB"/>
              </w:rPr>
            </w:pPr>
            <w:r w:rsidRPr="00890005">
              <w:rPr>
                <w:rFonts w:ascii="Arial" w:hAnsi="Arial" w:cs="Arial"/>
                <w:lang w:eastAsia="en-GB"/>
              </w:rPr>
              <w:t xml:space="preserve">Working towards and progressing through stages of a professional accountancy qualification </w:t>
            </w:r>
            <w:r w:rsidR="00D5254B" w:rsidRPr="00890005">
              <w:rPr>
                <w:rFonts w:ascii="Arial" w:hAnsi="Arial" w:cs="Arial"/>
                <w:lang w:eastAsia="en-GB"/>
              </w:rPr>
              <w:t>e.g.,</w:t>
            </w:r>
            <w:r w:rsidRPr="00890005">
              <w:rPr>
                <w:rFonts w:ascii="Arial" w:hAnsi="Arial" w:cs="Arial"/>
                <w:lang w:eastAsia="en-GB"/>
              </w:rPr>
              <w:t xml:space="preserve"> CIMA/CIPFA/ACCA – equivalent of certificate level</w:t>
            </w:r>
            <w:r>
              <w:rPr>
                <w:rFonts w:ascii="Arial" w:hAnsi="Arial" w:cs="Arial"/>
                <w:lang w:eastAsia="en-GB"/>
              </w:rPr>
              <w:t xml:space="preserve"> – equivalent to completion of Professional Diploma Stage.  </w:t>
            </w:r>
          </w:p>
        </w:tc>
        <w:tc>
          <w:tcPr>
            <w:tcW w:w="4500" w:type="dxa"/>
            <w:shd w:val="clear" w:color="auto" w:fill="auto"/>
          </w:tcPr>
          <w:p w14:paraId="4053289A" w14:textId="77777777" w:rsidR="00AF6A1A" w:rsidRPr="00890005" w:rsidRDefault="00AF6A1A" w:rsidP="00C8023B">
            <w:pPr>
              <w:ind w:left="720"/>
              <w:rPr>
                <w:rFonts w:ascii="Arial" w:hAnsi="Arial" w:cs="Arial"/>
                <w:lang w:eastAsia="en-GB"/>
              </w:rPr>
            </w:pPr>
          </w:p>
        </w:tc>
        <w:tc>
          <w:tcPr>
            <w:tcW w:w="1414" w:type="dxa"/>
            <w:shd w:val="clear" w:color="auto" w:fill="auto"/>
          </w:tcPr>
          <w:p w14:paraId="51496F7D" w14:textId="77777777" w:rsidR="00AF6A1A" w:rsidRPr="00890005" w:rsidRDefault="00AF6A1A" w:rsidP="00C8023B">
            <w:pPr>
              <w:rPr>
                <w:rFonts w:ascii="Arial" w:hAnsi="Arial" w:cs="Arial"/>
                <w:lang w:eastAsia="en-GB"/>
              </w:rPr>
            </w:pPr>
            <w:r w:rsidRPr="00890005">
              <w:rPr>
                <w:rFonts w:ascii="Arial" w:hAnsi="Arial" w:cs="Arial"/>
                <w:lang w:eastAsia="en-GB"/>
              </w:rPr>
              <w:t>A, I, C</w:t>
            </w:r>
          </w:p>
        </w:tc>
      </w:tr>
      <w:tr w:rsidR="00AF6A1A" w:rsidRPr="00890005" w14:paraId="48893711" w14:textId="77777777" w:rsidTr="00C8023B">
        <w:tc>
          <w:tcPr>
            <w:tcW w:w="2988" w:type="dxa"/>
            <w:shd w:val="clear" w:color="auto" w:fill="auto"/>
          </w:tcPr>
          <w:p w14:paraId="0353ADE1" w14:textId="77777777" w:rsidR="00AF6A1A" w:rsidRPr="00890005" w:rsidRDefault="00AF6A1A" w:rsidP="00C8023B">
            <w:pPr>
              <w:rPr>
                <w:rFonts w:ascii="Arial" w:hAnsi="Arial" w:cs="Arial"/>
                <w:b/>
                <w:bCs/>
                <w:lang w:eastAsia="en-GB"/>
              </w:rPr>
            </w:pPr>
            <w:r w:rsidRPr="00890005">
              <w:rPr>
                <w:rFonts w:ascii="Arial" w:hAnsi="Arial" w:cs="Arial"/>
                <w:b/>
                <w:bCs/>
                <w:lang w:eastAsia="en-GB"/>
              </w:rPr>
              <w:t>Level G+</w:t>
            </w:r>
          </w:p>
          <w:p w14:paraId="3C423F7E" w14:textId="77777777" w:rsidR="00AF6A1A" w:rsidRPr="00890005" w:rsidRDefault="00AF6A1A" w:rsidP="00C8023B">
            <w:pPr>
              <w:rPr>
                <w:rFonts w:ascii="Arial" w:hAnsi="Arial" w:cs="Arial"/>
                <w:b/>
                <w:bCs/>
                <w:lang w:eastAsia="en-GB"/>
              </w:rPr>
            </w:pPr>
            <w:r w:rsidRPr="00890005">
              <w:rPr>
                <w:rFonts w:ascii="Arial" w:hAnsi="Arial" w:cs="Arial"/>
                <w:b/>
                <w:bCs/>
                <w:lang w:eastAsia="en-GB"/>
              </w:rPr>
              <w:t>EDUCATION/ QUALIFICATIONS/ KNOWLEDGE</w:t>
            </w:r>
          </w:p>
        </w:tc>
        <w:tc>
          <w:tcPr>
            <w:tcW w:w="6120" w:type="dxa"/>
            <w:shd w:val="clear" w:color="auto" w:fill="auto"/>
          </w:tcPr>
          <w:p w14:paraId="548AABCD" w14:textId="29563553" w:rsidR="00AF6A1A" w:rsidRPr="00890005" w:rsidRDefault="00AF6A1A" w:rsidP="00C8023B">
            <w:pPr>
              <w:rPr>
                <w:rFonts w:ascii="Arial" w:hAnsi="Arial" w:cs="Arial"/>
                <w:lang w:eastAsia="en-GB"/>
              </w:rPr>
            </w:pPr>
            <w:r w:rsidRPr="00890005">
              <w:rPr>
                <w:rFonts w:ascii="Arial" w:hAnsi="Arial" w:cs="Arial"/>
                <w:lang w:eastAsia="en-GB"/>
              </w:rPr>
              <w:t xml:space="preserve">The following requirements are in addition to qualifications required at Level </w:t>
            </w:r>
            <w:r w:rsidR="006F2716">
              <w:rPr>
                <w:rFonts w:ascii="Arial" w:hAnsi="Arial" w:cs="Arial"/>
                <w:lang w:eastAsia="en-GB"/>
              </w:rPr>
              <w:t>D</w:t>
            </w:r>
            <w:r w:rsidRPr="00890005">
              <w:rPr>
                <w:rFonts w:ascii="Arial" w:hAnsi="Arial" w:cs="Arial"/>
                <w:lang w:eastAsia="en-GB"/>
              </w:rPr>
              <w:t xml:space="preserve">: </w:t>
            </w:r>
          </w:p>
          <w:p w14:paraId="6756115F" w14:textId="5E56C437" w:rsidR="00D7338F" w:rsidRDefault="00531E27" w:rsidP="00AF6A1A">
            <w:pPr>
              <w:numPr>
                <w:ilvl w:val="0"/>
                <w:numId w:val="4"/>
              </w:numPr>
              <w:rPr>
                <w:rFonts w:ascii="Arial" w:hAnsi="Arial" w:cs="Arial"/>
                <w:lang w:eastAsia="en-GB"/>
              </w:rPr>
            </w:pPr>
            <w:r>
              <w:rPr>
                <w:rFonts w:ascii="Arial" w:hAnsi="Arial" w:cs="Arial"/>
                <w:lang w:eastAsia="en-GB"/>
              </w:rPr>
              <w:t xml:space="preserve">Completion of all </w:t>
            </w:r>
            <w:r w:rsidRPr="00890005">
              <w:rPr>
                <w:rFonts w:ascii="Arial" w:hAnsi="Arial" w:cs="Arial"/>
                <w:lang w:eastAsia="en-GB"/>
              </w:rPr>
              <w:t xml:space="preserve">stages of a professional accountancy qualification </w:t>
            </w:r>
            <w:r w:rsidR="00D5254B" w:rsidRPr="00890005">
              <w:rPr>
                <w:rFonts w:ascii="Arial" w:hAnsi="Arial" w:cs="Arial"/>
                <w:lang w:eastAsia="en-GB"/>
              </w:rPr>
              <w:t>e.g.,</w:t>
            </w:r>
            <w:r w:rsidRPr="00890005">
              <w:rPr>
                <w:rFonts w:ascii="Arial" w:hAnsi="Arial" w:cs="Arial"/>
                <w:lang w:eastAsia="en-GB"/>
              </w:rPr>
              <w:t xml:space="preserve"> CIMA/CIPFA/ACCA – equivalent of </w:t>
            </w:r>
            <w:r>
              <w:rPr>
                <w:rFonts w:ascii="Arial" w:hAnsi="Arial" w:cs="Arial"/>
                <w:lang w:eastAsia="en-GB"/>
              </w:rPr>
              <w:t xml:space="preserve">completion of Strategic Stage and submission of CIPFA’s work experience portfolio. </w:t>
            </w:r>
          </w:p>
          <w:p w14:paraId="66EDBEF2" w14:textId="6BE5467F" w:rsidR="00AF6A1A" w:rsidRPr="00890005" w:rsidRDefault="00D7338F" w:rsidP="00AF6A1A">
            <w:pPr>
              <w:numPr>
                <w:ilvl w:val="0"/>
                <w:numId w:val="4"/>
              </w:numPr>
              <w:rPr>
                <w:rFonts w:ascii="Arial" w:hAnsi="Arial" w:cs="Arial"/>
                <w:lang w:eastAsia="en-GB"/>
              </w:rPr>
            </w:pPr>
            <w:r w:rsidRPr="00890005">
              <w:rPr>
                <w:rFonts w:ascii="Arial" w:hAnsi="Arial" w:cs="Arial"/>
                <w:lang w:eastAsia="en-GB"/>
              </w:rPr>
              <w:lastRenderedPageBreak/>
              <w:t>Awareness of local government issues</w:t>
            </w:r>
            <w:r w:rsidR="00531E27">
              <w:rPr>
                <w:rFonts w:ascii="Arial" w:hAnsi="Arial" w:cs="Arial"/>
                <w:lang w:eastAsia="en-GB"/>
              </w:rPr>
              <w:t xml:space="preserve"> </w:t>
            </w:r>
          </w:p>
        </w:tc>
        <w:tc>
          <w:tcPr>
            <w:tcW w:w="4500" w:type="dxa"/>
            <w:shd w:val="clear" w:color="auto" w:fill="auto"/>
          </w:tcPr>
          <w:p w14:paraId="49C34432" w14:textId="77777777" w:rsidR="00AF6A1A" w:rsidRPr="00890005" w:rsidRDefault="00AF6A1A" w:rsidP="00C8023B">
            <w:pPr>
              <w:ind w:left="720"/>
              <w:rPr>
                <w:rFonts w:ascii="Arial" w:hAnsi="Arial" w:cs="Arial"/>
                <w:lang w:eastAsia="en-GB"/>
              </w:rPr>
            </w:pPr>
          </w:p>
        </w:tc>
        <w:tc>
          <w:tcPr>
            <w:tcW w:w="1414" w:type="dxa"/>
            <w:shd w:val="clear" w:color="auto" w:fill="auto"/>
          </w:tcPr>
          <w:p w14:paraId="631C1CC9" w14:textId="77777777" w:rsidR="00AF6A1A" w:rsidRPr="00890005" w:rsidRDefault="00AF6A1A" w:rsidP="00C8023B">
            <w:pPr>
              <w:rPr>
                <w:rFonts w:ascii="Arial" w:hAnsi="Arial" w:cs="Arial"/>
                <w:lang w:eastAsia="en-GB"/>
              </w:rPr>
            </w:pPr>
            <w:r w:rsidRPr="00890005">
              <w:rPr>
                <w:rFonts w:ascii="Arial" w:hAnsi="Arial" w:cs="Arial"/>
                <w:lang w:eastAsia="en-GB"/>
              </w:rPr>
              <w:t>A, I, C</w:t>
            </w:r>
          </w:p>
        </w:tc>
      </w:tr>
      <w:tr w:rsidR="00AF6A1A" w:rsidRPr="00890005" w14:paraId="39F711A5" w14:textId="77777777" w:rsidTr="00C8023B">
        <w:tc>
          <w:tcPr>
            <w:tcW w:w="2988" w:type="dxa"/>
            <w:shd w:val="clear" w:color="auto" w:fill="auto"/>
          </w:tcPr>
          <w:p w14:paraId="53125E2B" w14:textId="55E9E7E6" w:rsidR="00AF6A1A" w:rsidRPr="00890005" w:rsidRDefault="00AF6A1A" w:rsidP="00C8023B">
            <w:pPr>
              <w:rPr>
                <w:rFonts w:ascii="Arial" w:hAnsi="Arial" w:cs="Arial"/>
                <w:b/>
                <w:bCs/>
                <w:lang w:eastAsia="en-GB"/>
              </w:rPr>
            </w:pPr>
            <w:r w:rsidRPr="00890005">
              <w:rPr>
                <w:rFonts w:ascii="Arial" w:hAnsi="Arial" w:cs="Arial"/>
                <w:b/>
                <w:bCs/>
                <w:lang w:eastAsia="en-GB"/>
              </w:rPr>
              <w:t xml:space="preserve">Level </w:t>
            </w:r>
            <w:r w:rsidR="003D4F8D">
              <w:rPr>
                <w:rFonts w:ascii="Arial" w:hAnsi="Arial" w:cs="Arial"/>
                <w:b/>
                <w:bCs/>
                <w:lang w:eastAsia="en-GB"/>
              </w:rPr>
              <w:t>D</w:t>
            </w:r>
          </w:p>
          <w:p w14:paraId="02B36D0B" w14:textId="77777777" w:rsidR="00AF6A1A" w:rsidRPr="00890005" w:rsidRDefault="00AF6A1A" w:rsidP="00C8023B">
            <w:pPr>
              <w:rPr>
                <w:rFonts w:ascii="Arial" w:hAnsi="Arial" w:cs="Arial"/>
                <w:b/>
                <w:bCs/>
                <w:highlight w:val="yellow"/>
                <w:lang w:eastAsia="en-GB"/>
              </w:rPr>
            </w:pPr>
            <w:r w:rsidRPr="00890005">
              <w:rPr>
                <w:rFonts w:ascii="Arial" w:hAnsi="Arial" w:cs="Arial"/>
                <w:b/>
                <w:bCs/>
                <w:lang w:eastAsia="en-GB"/>
              </w:rPr>
              <w:t>OTHER REQUIREMENTS</w:t>
            </w:r>
          </w:p>
        </w:tc>
        <w:tc>
          <w:tcPr>
            <w:tcW w:w="6120" w:type="dxa"/>
            <w:shd w:val="clear" w:color="auto" w:fill="auto"/>
          </w:tcPr>
          <w:p w14:paraId="386AF52C" w14:textId="77777777" w:rsidR="00AF6A1A" w:rsidRPr="00890005" w:rsidRDefault="00AF6A1A" w:rsidP="00AF6A1A">
            <w:pPr>
              <w:numPr>
                <w:ilvl w:val="0"/>
                <w:numId w:val="2"/>
              </w:numPr>
              <w:rPr>
                <w:rFonts w:ascii="Arial" w:hAnsi="Arial" w:cs="Arial"/>
                <w:lang w:eastAsia="en-GB"/>
              </w:rPr>
            </w:pPr>
            <w:r w:rsidRPr="00890005">
              <w:rPr>
                <w:rFonts w:ascii="Arial" w:hAnsi="Arial" w:cs="Arial"/>
                <w:lang w:eastAsia="en-GB"/>
              </w:rPr>
              <w:t>Flexible approach to work life balance</w:t>
            </w:r>
          </w:p>
          <w:p w14:paraId="7A4C58F9" w14:textId="77777777" w:rsidR="00AF6A1A" w:rsidRPr="00890005" w:rsidRDefault="00AF6A1A" w:rsidP="00AF6A1A">
            <w:pPr>
              <w:numPr>
                <w:ilvl w:val="0"/>
                <w:numId w:val="2"/>
              </w:numPr>
              <w:rPr>
                <w:rFonts w:ascii="Arial" w:hAnsi="Arial" w:cs="Arial"/>
                <w:lang w:eastAsia="en-GB"/>
              </w:rPr>
            </w:pPr>
            <w:r w:rsidRPr="00890005">
              <w:rPr>
                <w:rFonts w:ascii="Arial" w:hAnsi="Arial" w:cs="Arial"/>
                <w:lang w:eastAsia="en-GB"/>
              </w:rPr>
              <w:t>Commitment to own continuous personal development</w:t>
            </w:r>
          </w:p>
          <w:p w14:paraId="5DFE3DF1" w14:textId="77777777" w:rsidR="00AF6A1A" w:rsidRPr="00890005" w:rsidRDefault="00AF6A1A" w:rsidP="00AF6A1A">
            <w:pPr>
              <w:numPr>
                <w:ilvl w:val="0"/>
                <w:numId w:val="2"/>
              </w:numPr>
              <w:rPr>
                <w:rFonts w:ascii="Arial" w:hAnsi="Arial" w:cs="Arial"/>
                <w:lang w:eastAsia="en-GB"/>
              </w:rPr>
            </w:pPr>
            <w:r w:rsidRPr="00890005">
              <w:rPr>
                <w:rFonts w:ascii="Arial" w:hAnsi="Arial" w:cs="Arial"/>
                <w:lang w:eastAsia="en-GB"/>
              </w:rPr>
              <w:t>Self motivated</w:t>
            </w:r>
          </w:p>
        </w:tc>
        <w:tc>
          <w:tcPr>
            <w:tcW w:w="4500" w:type="dxa"/>
            <w:shd w:val="clear" w:color="auto" w:fill="auto"/>
          </w:tcPr>
          <w:p w14:paraId="7D9B3F8E" w14:textId="77777777" w:rsidR="00AF6A1A" w:rsidRPr="00890005" w:rsidRDefault="00AF6A1A" w:rsidP="00AF6A1A">
            <w:pPr>
              <w:numPr>
                <w:ilvl w:val="0"/>
                <w:numId w:val="2"/>
              </w:numPr>
              <w:rPr>
                <w:rFonts w:ascii="Arial" w:hAnsi="Arial" w:cs="Arial"/>
                <w:lang w:eastAsia="en-GB"/>
              </w:rPr>
            </w:pPr>
            <w:r w:rsidRPr="00890005">
              <w:rPr>
                <w:rFonts w:ascii="Arial" w:hAnsi="Arial" w:cs="Arial"/>
                <w:lang w:eastAsia="en-GB"/>
              </w:rPr>
              <w:t xml:space="preserve">Full driving licence </w:t>
            </w:r>
          </w:p>
          <w:p w14:paraId="47E23833" w14:textId="77777777" w:rsidR="00AF6A1A" w:rsidRPr="00890005" w:rsidRDefault="00AF6A1A" w:rsidP="00C8023B">
            <w:pPr>
              <w:rPr>
                <w:rFonts w:ascii="Arial" w:hAnsi="Arial" w:cs="Arial"/>
                <w:highlight w:val="yellow"/>
                <w:lang w:eastAsia="en-GB"/>
              </w:rPr>
            </w:pPr>
          </w:p>
        </w:tc>
        <w:tc>
          <w:tcPr>
            <w:tcW w:w="1414" w:type="dxa"/>
            <w:shd w:val="clear" w:color="auto" w:fill="auto"/>
          </w:tcPr>
          <w:p w14:paraId="4C92E20E" w14:textId="77777777" w:rsidR="00AF6A1A" w:rsidRPr="00890005" w:rsidRDefault="00AF6A1A" w:rsidP="00C8023B">
            <w:pPr>
              <w:rPr>
                <w:rFonts w:ascii="Arial" w:hAnsi="Arial" w:cs="Arial"/>
                <w:lang w:eastAsia="en-GB"/>
              </w:rPr>
            </w:pPr>
            <w:r w:rsidRPr="00890005">
              <w:rPr>
                <w:rFonts w:ascii="Arial" w:hAnsi="Arial" w:cs="Arial"/>
                <w:lang w:eastAsia="en-GB"/>
              </w:rPr>
              <w:t>A, I</w:t>
            </w:r>
          </w:p>
        </w:tc>
      </w:tr>
      <w:tr w:rsidR="00AF6A1A" w:rsidRPr="00890005" w14:paraId="4FDDE052" w14:textId="77777777" w:rsidTr="00C8023B">
        <w:tc>
          <w:tcPr>
            <w:tcW w:w="2988" w:type="dxa"/>
            <w:shd w:val="clear" w:color="auto" w:fill="auto"/>
          </w:tcPr>
          <w:p w14:paraId="566CC99F" w14:textId="77777777" w:rsidR="00AF6A1A" w:rsidRPr="00890005" w:rsidRDefault="00AF6A1A" w:rsidP="00C8023B">
            <w:pPr>
              <w:rPr>
                <w:rFonts w:ascii="Arial" w:hAnsi="Arial" w:cs="Arial"/>
                <w:b/>
                <w:bCs/>
                <w:lang w:eastAsia="en-GB"/>
              </w:rPr>
            </w:pPr>
            <w:r w:rsidRPr="00890005">
              <w:rPr>
                <w:rFonts w:ascii="Arial" w:hAnsi="Arial" w:cs="Arial"/>
                <w:b/>
                <w:bCs/>
                <w:lang w:eastAsia="en-GB"/>
              </w:rPr>
              <w:t>Level E</w:t>
            </w:r>
          </w:p>
          <w:p w14:paraId="267FBB12" w14:textId="77777777" w:rsidR="00AF6A1A" w:rsidRPr="00890005" w:rsidRDefault="00AF6A1A" w:rsidP="00C8023B">
            <w:pPr>
              <w:rPr>
                <w:rFonts w:ascii="Arial" w:hAnsi="Arial" w:cs="Arial"/>
                <w:b/>
                <w:bCs/>
                <w:lang w:eastAsia="en-GB"/>
              </w:rPr>
            </w:pPr>
            <w:r w:rsidRPr="00890005">
              <w:rPr>
                <w:rFonts w:ascii="Arial" w:hAnsi="Arial" w:cs="Arial"/>
                <w:b/>
                <w:bCs/>
                <w:lang w:eastAsia="en-GB"/>
              </w:rPr>
              <w:t>OTHER REQUIREMENTS</w:t>
            </w:r>
          </w:p>
        </w:tc>
        <w:tc>
          <w:tcPr>
            <w:tcW w:w="6120" w:type="dxa"/>
            <w:shd w:val="clear" w:color="auto" w:fill="auto"/>
          </w:tcPr>
          <w:p w14:paraId="0D386102" w14:textId="77777777" w:rsidR="00AF6A1A" w:rsidRPr="00890005" w:rsidRDefault="00AF6A1A" w:rsidP="00C8023B">
            <w:pPr>
              <w:rPr>
                <w:rFonts w:ascii="Arial" w:hAnsi="Arial" w:cs="Arial"/>
                <w:lang w:eastAsia="en-GB"/>
              </w:rPr>
            </w:pPr>
            <w:r w:rsidRPr="00890005">
              <w:rPr>
                <w:rFonts w:ascii="Arial" w:hAnsi="Arial" w:cs="Arial"/>
                <w:lang w:eastAsia="en-GB"/>
              </w:rPr>
              <w:t>Demonstration of a high level of ability in all of the following areas:</w:t>
            </w:r>
          </w:p>
          <w:p w14:paraId="46EE376F" w14:textId="77777777" w:rsidR="00AF6A1A" w:rsidRPr="00890005" w:rsidRDefault="00AF6A1A" w:rsidP="00AF6A1A">
            <w:pPr>
              <w:numPr>
                <w:ilvl w:val="0"/>
                <w:numId w:val="2"/>
              </w:numPr>
              <w:rPr>
                <w:rFonts w:ascii="Arial" w:hAnsi="Arial" w:cs="Arial"/>
                <w:lang w:eastAsia="en-GB"/>
              </w:rPr>
            </w:pPr>
            <w:r w:rsidRPr="00890005">
              <w:rPr>
                <w:rFonts w:ascii="Arial" w:hAnsi="Arial" w:cs="Arial"/>
                <w:lang w:eastAsia="en-GB"/>
              </w:rPr>
              <w:t>Flexible approach to work life balance</w:t>
            </w:r>
          </w:p>
          <w:p w14:paraId="3BD16F85" w14:textId="77777777" w:rsidR="00AF6A1A" w:rsidRPr="00890005" w:rsidRDefault="00AF6A1A" w:rsidP="00AF6A1A">
            <w:pPr>
              <w:numPr>
                <w:ilvl w:val="0"/>
                <w:numId w:val="2"/>
              </w:numPr>
              <w:rPr>
                <w:rFonts w:ascii="Arial" w:hAnsi="Arial" w:cs="Arial"/>
                <w:lang w:eastAsia="en-GB"/>
              </w:rPr>
            </w:pPr>
            <w:r w:rsidRPr="00890005">
              <w:rPr>
                <w:rFonts w:ascii="Arial" w:hAnsi="Arial" w:cs="Arial"/>
                <w:lang w:eastAsia="en-GB"/>
              </w:rPr>
              <w:t>Commitment to own continuous personal development</w:t>
            </w:r>
          </w:p>
          <w:p w14:paraId="6CB0251E" w14:textId="77777777" w:rsidR="00AF6A1A" w:rsidRPr="00890005" w:rsidRDefault="00AF6A1A" w:rsidP="00AF6A1A">
            <w:pPr>
              <w:numPr>
                <w:ilvl w:val="0"/>
                <w:numId w:val="2"/>
              </w:numPr>
              <w:rPr>
                <w:rFonts w:ascii="Arial" w:hAnsi="Arial" w:cs="Arial"/>
                <w:lang w:eastAsia="en-GB"/>
              </w:rPr>
            </w:pPr>
            <w:r w:rsidRPr="00890005">
              <w:rPr>
                <w:rFonts w:ascii="Arial" w:hAnsi="Arial" w:cs="Arial"/>
                <w:lang w:eastAsia="en-GB"/>
              </w:rPr>
              <w:t>Self motivated</w:t>
            </w:r>
          </w:p>
          <w:p w14:paraId="3C8CEE01" w14:textId="42505D07" w:rsidR="00AF6A1A" w:rsidRPr="00890005" w:rsidRDefault="00AF6A1A" w:rsidP="00AF6A1A">
            <w:pPr>
              <w:numPr>
                <w:ilvl w:val="0"/>
                <w:numId w:val="2"/>
              </w:numPr>
              <w:rPr>
                <w:rFonts w:ascii="Arial" w:hAnsi="Arial" w:cs="Arial"/>
                <w:lang w:eastAsia="en-GB"/>
              </w:rPr>
            </w:pPr>
            <w:r w:rsidRPr="00890005">
              <w:rPr>
                <w:rFonts w:ascii="Arial" w:hAnsi="Arial" w:cs="Arial"/>
                <w:lang w:eastAsia="en-GB"/>
              </w:rPr>
              <w:t>Commitment to provide a customer-focussed service</w:t>
            </w:r>
            <w:r w:rsidR="006F2716">
              <w:rPr>
                <w:rFonts w:ascii="Arial" w:hAnsi="Arial" w:cs="Arial"/>
                <w:lang w:eastAsia="en-GB"/>
              </w:rPr>
              <w:t>, with a commitment to improve how services are delivered</w:t>
            </w:r>
          </w:p>
        </w:tc>
        <w:tc>
          <w:tcPr>
            <w:tcW w:w="4500" w:type="dxa"/>
            <w:shd w:val="clear" w:color="auto" w:fill="auto"/>
          </w:tcPr>
          <w:p w14:paraId="73DDFEEC" w14:textId="77777777" w:rsidR="007C5792" w:rsidRPr="00890005" w:rsidRDefault="007C5792" w:rsidP="007C5792">
            <w:pPr>
              <w:numPr>
                <w:ilvl w:val="0"/>
                <w:numId w:val="2"/>
              </w:numPr>
              <w:rPr>
                <w:rFonts w:ascii="Arial" w:hAnsi="Arial" w:cs="Arial"/>
                <w:lang w:eastAsia="en-GB"/>
              </w:rPr>
            </w:pPr>
            <w:r w:rsidRPr="00890005">
              <w:rPr>
                <w:rFonts w:ascii="Arial" w:hAnsi="Arial" w:cs="Arial"/>
                <w:lang w:eastAsia="en-GB"/>
              </w:rPr>
              <w:t xml:space="preserve">Full driving licence </w:t>
            </w:r>
          </w:p>
          <w:p w14:paraId="05936AD1" w14:textId="77777777" w:rsidR="00AF6A1A" w:rsidRPr="00890005" w:rsidRDefault="00AF6A1A" w:rsidP="00C8023B">
            <w:pPr>
              <w:ind w:left="360"/>
              <w:rPr>
                <w:rFonts w:ascii="Arial" w:hAnsi="Arial" w:cs="Arial"/>
                <w:lang w:eastAsia="en-GB"/>
              </w:rPr>
            </w:pPr>
          </w:p>
        </w:tc>
        <w:tc>
          <w:tcPr>
            <w:tcW w:w="1414" w:type="dxa"/>
            <w:shd w:val="clear" w:color="auto" w:fill="auto"/>
          </w:tcPr>
          <w:p w14:paraId="03758E39" w14:textId="77777777" w:rsidR="00AF6A1A" w:rsidRPr="00890005" w:rsidRDefault="00AF6A1A" w:rsidP="00C8023B">
            <w:pPr>
              <w:rPr>
                <w:rFonts w:ascii="Arial" w:hAnsi="Arial" w:cs="Arial"/>
                <w:lang w:eastAsia="en-GB"/>
              </w:rPr>
            </w:pPr>
            <w:r w:rsidRPr="00890005">
              <w:rPr>
                <w:rFonts w:ascii="Arial" w:hAnsi="Arial" w:cs="Arial"/>
                <w:lang w:eastAsia="en-GB"/>
              </w:rPr>
              <w:t>A, I</w:t>
            </w:r>
          </w:p>
        </w:tc>
      </w:tr>
      <w:tr w:rsidR="00AF6A1A" w:rsidRPr="00890005" w14:paraId="127121FC" w14:textId="77777777" w:rsidTr="00C8023B">
        <w:tc>
          <w:tcPr>
            <w:tcW w:w="2988" w:type="dxa"/>
            <w:shd w:val="clear" w:color="auto" w:fill="auto"/>
          </w:tcPr>
          <w:p w14:paraId="0DF38BCC" w14:textId="77777777" w:rsidR="00AF6A1A" w:rsidRPr="00890005" w:rsidRDefault="00AF6A1A" w:rsidP="00C8023B">
            <w:pPr>
              <w:rPr>
                <w:rFonts w:ascii="Arial" w:hAnsi="Arial" w:cs="Arial"/>
                <w:b/>
                <w:bCs/>
                <w:lang w:eastAsia="en-GB"/>
              </w:rPr>
            </w:pPr>
            <w:r w:rsidRPr="00890005">
              <w:rPr>
                <w:rFonts w:ascii="Arial" w:hAnsi="Arial" w:cs="Arial"/>
                <w:b/>
                <w:bCs/>
                <w:lang w:eastAsia="en-GB"/>
              </w:rPr>
              <w:t>Level F</w:t>
            </w:r>
          </w:p>
          <w:p w14:paraId="5346DB10" w14:textId="77777777" w:rsidR="00AF6A1A" w:rsidRPr="00890005" w:rsidRDefault="00AF6A1A" w:rsidP="00C8023B">
            <w:pPr>
              <w:rPr>
                <w:rFonts w:ascii="Arial" w:hAnsi="Arial" w:cs="Arial"/>
                <w:b/>
                <w:bCs/>
                <w:lang w:eastAsia="en-GB"/>
              </w:rPr>
            </w:pPr>
            <w:r w:rsidRPr="00890005">
              <w:rPr>
                <w:rFonts w:ascii="Arial" w:hAnsi="Arial" w:cs="Arial"/>
                <w:b/>
                <w:bCs/>
                <w:lang w:eastAsia="en-GB"/>
              </w:rPr>
              <w:t>OTHER REQUIREMENTS</w:t>
            </w:r>
          </w:p>
        </w:tc>
        <w:tc>
          <w:tcPr>
            <w:tcW w:w="6120" w:type="dxa"/>
            <w:shd w:val="clear" w:color="auto" w:fill="auto"/>
          </w:tcPr>
          <w:p w14:paraId="604ED95D" w14:textId="77777777" w:rsidR="00AF6A1A" w:rsidRPr="00890005" w:rsidRDefault="00AF6A1A" w:rsidP="00C8023B">
            <w:pPr>
              <w:rPr>
                <w:rFonts w:ascii="Arial" w:hAnsi="Arial" w:cs="Arial"/>
                <w:lang w:eastAsia="en-GB"/>
              </w:rPr>
            </w:pPr>
            <w:r w:rsidRPr="00890005">
              <w:rPr>
                <w:rFonts w:ascii="Arial" w:hAnsi="Arial" w:cs="Arial"/>
                <w:lang w:eastAsia="en-GB"/>
              </w:rPr>
              <w:t>Demonstration of a high level of ability in all of the following areas:</w:t>
            </w:r>
          </w:p>
          <w:p w14:paraId="4BF5BBD9" w14:textId="77777777" w:rsidR="00AF6A1A" w:rsidRPr="00890005" w:rsidRDefault="00AF6A1A" w:rsidP="00AF6A1A">
            <w:pPr>
              <w:numPr>
                <w:ilvl w:val="0"/>
                <w:numId w:val="2"/>
              </w:numPr>
              <w:rPr>
                <w:rFonts w:ascii="Arial" w:hAnsi="Arial" w:cs="Arial"/>
                <w:lang w:eastAsia="en-GB"/>
              </w:rPr>
            </w:pPr>
            <w:r w:rsidRPr="00890005">
              <w:rPr>
                <w:rFonts w:ascii="Arial" w:hAnsi="Arial" w:cs="Arial"/>
                <w:lang w:eastAsia="en-GB"/>
              </w:rPr>
              <w:t>Flexible approach to work life balance</w:t>
            </w:r>
          </w:p>
          <w:p w14:paraId="2D343F5C" w14:textId="77777777" w:rsidR="00AF6A1A" w:rsidRPr="00890005" w:rsidRDefault="00AF6A1A" w:rsidP="00AF6A1A">
            <w:pPr>
              <w:numPr>
                <w:ilvl w:val="0"/>
                <w:numId w:val="2"/>
              </w:numPr>
              <w:rPr>
                <w:rFonts w:ascii="Arial" w:hAnsi="Arial" w:cs="Arial"/>
                <w:lang w:eastAsia="en-GB"/>
              </w:rPr>
            </w:pPr>
            <w:r w:rsidRPr="00890005">
              <w:rPr>
                <w:rFonts w:ascii="Arial" w:hAnsi="Arial" w:cs="Arial"/>
                <w:lang w:eastAsia="en-GB"/>
              </w:rPr>
              <w:t>Commitment to own continuous personal development</w:t>
            </w:r>
          </w:p>
          <w:p w14:paraId="486F89DB" w14:textId="77777777" w:rsidR="00AF6A1A" w:rsidRPr="00890005" w:rsidRDefault="00AF6A1A" w:rsidP="00AF6A1A">
            <w:pPr>
              <w:numPr>
                <w:ilvl w:val="0"/>
                <w:numId w:val="2"/>
              </w:numPr>
              <w:rPr>
                <w:rFonts w:ascii="Arial" w:hAnsi="Arial" w:cs="Arial"/>
                <w:lang w:eastAsia="en-GB"/>
              </w:rPr>
            </w:pPr>
            <w:r w:rsidRPr="00890005">
              <w:rPr>
                <w:rFonts w:ascii="Arial" w:hAnsi="Arial" w:cs="Arial"/>
                <w:lang w:eastAsia="en-GB"/>
              </w:rPr>
              <w:t>Self motivated</w:t>
            </w:r>
          </w:p>
          <w:p w14:paraId="7A0883CD" w14:textId="49558F41" w:rsidR="00AF6A1A" w:rsidRPr="00890005" w:rsidRDefault="00AF6A1A" w:rsidP="00AF6A1A">
            <w:pPr>
              <w:numPr>
                <w:ilvl w:val="0"/>
                <w:numId w:val="2"/>
              </w:numPr>
              <w:rPr>
                <w:rFonts w:ascii="Arial" w:hAnsi="Arial" w:cs="Arial"/>
                <w:lang w:eastAsia="en-GB"/>
              </w:rPr>
            </w:pPr>
            <w:r w:rsidRPr="00890005">
              <w:rPr>
                <w:rFonts w:ascii="Arial" w:hAnsi="Arial" w:cs="Arial"/>
                <w:lang w:eastAsia="en-GB"/>
              </w:rPr>
              <w:t>Commitment to provide a customer-focussed service</w:t>
            </w:r>
            <w:r w:rsidR="006F2716">
              <w:rPr>
                <w:rFonts w:ascii="Arial" w:hAnsi="Arial" w:cs="Arial"/>
                <w:lang w:eastAsia="en-GB"/>
              </w:rPr>
              <w:t xml:space="preserve"> with a commitment to identify options to improve service delivery and more cost-effective solutions.  </w:t>
            </w:r>
          </w:p>
        </w:tc>
        <w:tc>
          <w:tcPr>
            <w:tcW w:w="4500" w:type="dxa"/>
            <w:shd w:val="clear" w:color="auto" w:fill="auto"/>
          </w:tcPr>
          <w:p w14:paraId="26899999" w14:textId="77777777" w:rsidR="007C5792" w:rsidRPr="00890005" w:rsidRDefault="007C5792" w:rsidP="007C5792">
            <w:pPr>
              <w:numPr>
                <w:ilvl w:val="0"/>
                <w:numId w:val="2"/>
              </w:numPr>
              <w:rPr>
                <w:rFonts w:ascii="Arial" w:hAnsi="Arial" w:cs="Arial"/>
                <w:lang w:eastAsia="en-GB"/>
              </w:rPr>
            </w:pPr>
            <w:r w:rsidRPr="00890005">
              <w:rPr>
                <w:rFonts w:ascii="Arial" w:hAnsi="Arial" w:cs="Arial"/>
                <w:lang w:eastAsia="en-GB"/>
              </w:rPr>
              <w:t xml:space="preserve">Full driving licence </w:t>
            </w:r>
          </w:p>
          <w:p w14:paraId="33B5493B" w14:textId="77777777" w:rsidR="00AF6A1A" w:rsidRPr="00890005" w:rsidRDefault="00AF6A1A" w:rsidP="00C8023B">
            <w:pPr>
              <w:ind w:left="360"/>
              <w:rPr>
                <w:rFonts w:ascii="Arial" w:hAnsi="Arial" w:cs="Arial"/>
                <w:lang w:eastAsia="en-GB"/>
              </w:rPr>
            </w:pPr>
          </w:p>
        </w:tc>
        <w:tc>
          <w:tcPr>
            <w:tcW w:w="1414" w:type="dxa"/>
            <w:shd w:val="clear" w:color="auto" w:fill="auto"/>
          </w:tcPr>
          <w:p w14:paraId="4CC73CB7" w14:textId="77777777" w:rsidR="00AF6A1A" w:rsidRPr="00890005" w:rsidRDefault="00AF6A1A" w:rsidP="00C8023B">
            <w:pPr>
              <w:rPr>
                <w:rFonts w:ascii="Arial" w:hAnsi="Arial" w:cs="Arial"/>
                <w:lang w:eastAsia="en-GB"/>
              </w:rPr>
            </w:pPr>
            <w:r w:rsidRPr="00890005">
              <w:rPr>
                <w:rFonts w:ascii="Arial" w:hAnsi="Arial" w:cs="Arial"/>
                <w:lang w:eastAsia="en-GB"/>
              </w:rPr>
              <w:t>A, I</w:t>
            </w:r>
          </w:p>
        </w:tc>
      </w:tr>
      <w:tr w:rsidR="00AF6A1A" w:rsidRPr="00890005" w14:paraId="41034EC1" w14:textId="77777777" w:rsidTr="00C8023B">
        <w:tc>
          <w:tcPr>
            <w:tcW w:w="2988" w:type="dxa"/>
            <w:shd w:val="clear" w:color="auto" w:fill="auto"/>
          </w:tcPr>
          <w:p w14:paraId="19316A6F" w14:textId="77777777" w:rsidR="00AF6A1A" w:rsidRPr="00890005" w:rsidRDefault="00AF6A1A" w:rsidP="00C8023B">
            <w:pPr>
              <w:rPr>
                <w:rFonts w:ascii="Arial" w:hAnsi="Arial" w:cs="Arial"/>
                <w:b/>
                <w:bCs/>
                <w:lang w:eastAsia="en-GB"/>
              </w:rPr>
            </w:pPr>
            <w:r w:rsidRPr="00890005">
              <w:rPr>
                <w:rFonts w:ascii="Arial" w:hAnsi="Arial" w:cs="Arial"/>
                <w:b/>
                <w:bCs/>
                <w:lang w:eastAsia="en-GB"/>
              </w:rPr>
              <w:t>Level G+</w:t>
            </w:r>
          </w:p>
          <w:p w14:paraId="17CCEC68" w14:textId="77777777" w:rsidR="00AF6A1A" w:rsidRPr="00890005" w:rsidRDefault="00AF6A1A" w:rsidP="00C8023B">
            <w:pPr>
              <w:rPr>
                <w:rFonts w:ascii="Arial" w:hAnsi="Arial" w:cs="Arial"/>
                <w:b/>
                <w:bCs/>
                <w:lang w:eastAsia="en-GB"/>
              </w:rPr>
            </w:pPr>
            <w:r w:rsidRPr="00890005">
              <w:rPr>
                <w:rFonts w:ascii="Arial" w:hAnsi="Arial" w:cs="Arial"/>
                <w:b/>
                <w:bCs/>
                <w:lang w:eastAsia="en-GB"/>
              </w:rPr>
              <w:t>OTHER REQUIREMENTS</w:t>
            </w:r>
          </w:p>
        </w:tc>
        <w:tc>
          <w:tcPr>
            <w:tcW w:w="6120" w:type="dxa"/>
            <w:shd w:val="clear" w:color="auto" w:fill="auto"/>
          </w:tcPr>
          <w:p w14:paraId="2B962195" w14:textId="77777777" w:rsidR="00AF6A1A" w:rsidRPr="00890005" w:rsidRDefault="00AF6A1A" w:rsidP="00C8023B">
            <w:pPr>
              <w:rPr>
                <w:rFonts w:ascii="Arial" w:hAnsi="Arial" w:cs="Arial"/>
                <w:lang w:eastAsia="en-GB"/>
              </w:rPr>
            </w:pPr>
            <w:r w:rsidRPr="00890005">
              <w:rPr>
                <w:rFonts w:ascii="Arial" w:hAnsi="Arial" w:cs="Arial"/>
                <w:lang w:eastAsia="en-GB"/>
              </w:rPr>
              <w:t>Demonstration of a high level of ability in all of the following areas:</w:t>
            </w:r>
          </w:p>
          <w:p w14:paraId="399315C4" w14:textId="77777777" w:rsidR="00AF6A1A" w:rsidRPr="00890005" w:rsidRDefault="00AF6A1A" w:rsidP="00AF6A1A">
            <w:pPr>
              <w:numPr>
                <w:ilvl w:val="0"/>
                <w:numId w:val="2"/>
              </w:numPr>
              <w:rPr>
                <w:rFonts w:ascii="Arial" w:hAnsi="Arial" w:cs="Arial"/>
                <w:lang w:eastAsia="en-GB"/>
              </w:rPr>
            </w:pPr>
            <w:r w:rsidRPr="00890005">
              <w:rPr>
                <w:rFonts w:ascii="Arial" w:hAnsi="Arial" w:cs="Arial"/>
                <w:lang w:eastAsia="en-GB"/>
              </w:rPr>
              <w:t>Flexible approach to work life balance</w:t>
            </w:r>
          </w:p>
          <w:p w14:paraId="5AB6C25D" w14:textId="77777777" w:rsidR="00AF6A1A" w:rsidRPr="00890005" w:rsidRDefault="00AF6A1A" w:rsidP="00AF6A1A">
            <w:pPr>
              <w:numPr>
                <w:ilvl w:val="0"/>
                <w:numId w:val="2"/>
              </w:numPr>
              <w:rPr>
                <w:rFonts w:ascii="Arial" w:hAnsi="Arial" w:cs="Arial"/>
                <w:lang w:eastAsia="en-GB"/>
              </w:rPr>
            </w:pPr>
            <w:r w:rsidRPr="00890005">
              <w:rPr>
                <w:rFonts w:ascii="Arial" w:hAnsi="Arial" w:cs="Arial"/>
                <w:lang w:eastAsia="en-GB"/>
              </w:rPr>
              <w:t>Commitment to own continuous personal development</w:t>
            </w:r>
          </w:p>
          <w:p w14:paraId="304B5289" w14:textId="77777777" w:rsidR="00AF6A1A" w:rsidRPr="00890005" w:rsidRDefault="00AF6A1A" w:rsidP="00AF6A1A">
            <w:pPr>
              <w:numPr>
                <w:ilvl w:val="0"/>
                <w:numId w:val="2"/>
              </w:numPr>
              <w:rPr>
                <w:rFonts w:ascii="Arial" w:hAnsi="Arial" w:cs="Arial"/>
                <w:lang w:eastAsia="en-GB"/>
              </w:rPr>
            </w:pPr>
            <w:r w:rsidRPr="00890005">
              <w:rPr>
                <w:rFonts w:ascii="Arial" w:hAnsi="Arial" w:cs="Arial"/>
                <w:lang w:eastAsia="en-GB"/>
              </w:rPr>
              <w:t>Self motivated</w:t>
            </w:r>
          </w:p>
          <w:p w14:paraId="54AA290F" w14:textId="097236B4" w:rsidR="00AF6A1A" w:rsidRPr="00890005" w:rsidRDefault="006F2716" w:rsidP="00AF6A1A">
            <w:pPr>
              <w:numPr>
                <w:ilvl w:val="0"/>
                <w:numId w:val="2"/>
              </w:numPr>
              <w:rPr>
                <w:rFonts w:ascii="Arial" w:hAnsi="Arial" w:cs="Arial"/>
                <w:lang w:eastAsia="en-GB"/>
              </w:rPr>
            </w:pPr>
            <w:r w:rsidRPr="00890005">
              <w:rPr>
                <w:rFonts w:ascii="Arial" w:hAnsi="Arial" w:cs="Arial"/>
                <w:lang w:eastAsia="en-GB"/>
              </w:rPr>
              <w:lastRenderedPageBreak/>
              <w:t>Commitment to provide a customer-focussed service</w:t>
            </w:r>
            <w:r>
              <w:rPr>
                <w:rFonts w:ascii="Arial" w:hAnsi="Arial" w:cs="Arial"/>
                <w:lang w:eastAsia="en-GB"/>
              </w:rPr>
              <w:t xml:space="preserve"> with a commitment to identify options to improve service delivery and more cost-effective solutions.  </w:t>
            </w:r>
          </w:p>
        </w:tc>
        <w:tc>
          <w:tcPr>
            <w:tcW w:w="4500" w:type="dxa"/>
            <w:shd w:val="clear" w:color="auto" w:fill="auto"/>
          </w:tcPr>
          <w:p w14:paraId="07D651C9" w14:textId="77777777" w:rsidR="007C5792" w:rsidRPr="00890005" w:rsidRDefault="007C5792" w:rsidP="007C5792">
            <w:pPr>
              <w:numPr>
                <w:ilvl w:val="0"/>
                <w:numId w:val="2"/>
              </w:numPr>
              <w:rPr>
                <w:rFonts w:ascii="Arial" w:hAnsi="Arial" w:cs="Arial"/>
                <w:lang w:eastAsia="en-GB"/>
              </w:rPr>
            </w:pPr>
            <w:r w:rsidRPr="00890005">
              <w:rPr>
                <w:rFonts w:ascii="Arial" w:hAnsi="Arial" w:cs="Arial"/>
                <w:lang w:eastAsia="en-GB"/>
              </w:rPr>
              <w:lastRenderedPageBreak/>
              <w:t xml:space="preserve">Full driving licence </w:t>
            </w:r>
          </w:p>
          <w:p w14:paraId="1EF615BE" w14:textId="77777777" w:rsidR="00AF6A1A" w:rsidRPr="00890005" w:rsidRDefault="00AF6A1A" w:rsidP="00C8023B">
            <w:pPr>
              <w:ind w:left="360"/>
              <w:rPr>
                <w:rFonts w:ascii="Arial" w:hAnsi="Arial" w:cs="Arial"/>
                <w:lang w:eastAsia="en-GB"/>
              </w:rPr>
            </w:pPr>
          </w:p>
        </w:tc>
        <w:tc>
          <w:tcPr>
            <w:tcW w:w="1414" w:type="dxa"/>
            <w:shd w:val="clear" w:color="auto" w:fill="auto"/>
          </w:tcPr>
          <w:p w14:paraId="61ACE613" w14:textId="77777777" w:rsidR="00AF6A1A" w:rsidRPr="00890005" w:rsidRDefault="00AF6A1A" w:rsidP="00C8023B">
            <w:pPr>
              <w:rPr>
                <w:rFonts w:ascii="Arial" w:hAnsi="Arial" w:cs="Arial"/>
                <w:lang w:eastAsia="en-GB"/>
              </w:rPr>
            </w:pPr>
            <w:r w:rsidRPr="00890005">
              <w:rPr>
                <w:rFonts w:ascii="Arial" w:hAnsi="Arial" w:cs="Arial"/>
                <w:lang w:eastAsia="en-GB"/>
              </w:rPr>
              <w:t>A, I</w:t>
            </w:r>
          </w:p>
        </w:tc>
      </w:tr>
      <w:tr w:rsidR="00AF6A1A" w:rsidRPr="00890005" w14:paraId="51A26F9D" w14:textId="77777777" w:rsidTr="00C8023B">
        <w:tc>
          <w:tcPr>
            <w:tcW w:w="2988" w:type="dxa"/>
            <w:shd w:val="clear" w:color="auto" w:fill="auto"/>
          </w:tcPr>
          <w:p w14:paraId="36F11283" w14:textId="7DA94A30" w:rsidR="00AF6A1A" w:rsidRPr="00890005" w:rsidRDefault="00AF6A1A" w:rsidP="00C8023B">
            <w:pPr>
              <w:rPr>
                <w:rFonts w:ascii="Arial" w:hAnsi="Arial" w:cs="Arial"/>
                <w:b/>
                <w:bCs/>
                <w:lang w:eastAsia="en-GB"/>
              </w:rPr>
            </w:pPr>
            <w:r w:rsidRPr="00890005">
              <w:rPr>
                <w:rFonts w:ascii="Arial" w:hAnsi="Arial" w:cs="Arial"/>
                <w:b/>
                <w:bCs/>
                <w:lang w:eastAsia="en-GB"/>
              </w:rPr>
              <w:t xml:space="preserve">Level </w:t>
            </w:r>
            <w:r w:rsidR="006F2716">
              <w:rPr>
                <w:rFonts w:ascii="Arial" w:hAnsi="Arial" w:cs="Arial"/>
                <w:b/>
                <w:bCs/>
                <w:lang w:eastAsia="en-GB"/>
              </w:rPr>
              <w:t>D</w:t>
            </w:r>
            <w:r w:rsidRPr="00890005">
              <w:rPr>
                <w:rFonts w:ascii="Arial" w:hAnsi="Arial" w:cs="Arial"/>
                <w:b/>
                <w:bCs/>
                <w:lang w:eastAsia="en-GB"/>
              </w:rPr>
              <w:t xml:space="preserve"> to G+</w:t>
            </w:r>
          </w:p>
          <w:p w14:paraId="5960019B" w14:textId="77777777" w:rsidR="00AF6A1A" w:rsidRPr="00890005" w:rsidRDefault="00AF6A1A" w:rsidP="00C8023B">
            <w:pPr>
              <w:rPr>
                <w:rFonts w:ascii="Arial" w:hAnsi="Arial" w:cs="Arial"/>
                <w:b/>
                <w:bCs/>
                <w:lang w:eastAsia="en-GB"/>
              </w:rPr>
            </w:pPr>
            <w:r w:rsidRPr="00890005">
              <w:rPr>
                <w:rFonts w:ascii="Arial" w:hAnsi="Arial" w:cs="Arial"/>
                <w:b/>
                <w:bCs/>
                <w:lang w:eastAsia="en-GB"/>
              </w:rPr>
              <w:t>COMMITMENT TO EQUAL OPPORTUNITIES</w:t>
            </w:r>
          </w:p>
        </w:tc>
        <w:tc>
          <w:tcPr>
            <w:tcW w:w="6120" w:type="dxa"/>
            <w:shd w:val="clear" w:color="auto" w:fill="auto"/>
          </w:tcPr>
          <w:p w14:paraId="532A853A" w14:textId="77777777" w:rsidR="00AF6A1A" w:rsidRPr="00890005" w:rsidRDefault="00AF6A1A" w:rsidP="00AF6A1A">
            <w:pPr>
              <w:numPr>
                <w:ilvl w:val="0"/>
                <w:numId w:val="2"/>
              </w:numPr>
              <w:rPr>
                <w:rFonts w:ascii="Arial" w:hAnsi="Arial" w:cs="Arial"/>
                <w:lang w:eastAsia="en-GB"/>
              </w:rPr>
            </w:pPr>
            <w:r w:rsidRPr="00890005">
              <w:rPr>
                <w:rFonts w:ascii="Arial" w:hAnsi="Arial" w:cs="Arial"/>
                <w:lang w:eastAsia="en-GB"/>
              </w:rPr>
              <w:t>Commitment to equal opportunities and the ability to recognise the needs of different service users</w:t>
            </w:r>
          </w:p>
          <w:p w14:paraId="2145EDD2" w14:textId="77777777" w:rsidR="00AF6A1A" w:rsidRPr="00890005" w:rsidRDefault="00AF6A1A" w:rsidP="00C8023B">
            <w:pPr>
              <w:tabs>
                <w:tab w:val="num" w:pos="432"/>
              </w:tabs>
              <w:ind w:left="432"/>
              <w:rPr>
                <w:rFonts w:ascii="Arial" w:hAnsi="Arial" w:cs="Arial"/>
                <w:highlight w:val="yellow"/>
                <w:lang w:eastAsia="en-GB"/>
              </w:rPr>
            </w:pPr>
          </w:p>
        </w:tc>
        <w:tc>
          <w:tcPr>
            <w:tcW w:w="4500" w:type="dxa"/>
            <w:shd w:val="clear" w:color="auto" w:fill="auto"/>
          </w:tcPr>
          <w:p w14:paraId="12C14C69" w14:textId="77777777" w:rsidR="00AF6A1A" w:rsidRPr="00890005" w:rsidRDefault="00AF6A1A" w:rsidP="00C8023B">
            <w:pPr>
              <w:ind w:left="360"/>
              <w:rPr>
                <w:rFonts w:ascii="Arial" w:hAnsi="Arial" w:cs="Arial"/>
                <w:highlight w:val="yellow"/>
                <w:lang w:eastAsia="en-GB"/>
              </w:rPr>
            </w:pPr>
          </w:p>
        </w:tc>
        <w:tc>
          <w:tcPr>
            <w:tcW w:w="1414" w:type="dxa"/>
            <w:shd w:val="clear" w:color="auto" w:fill="auto"/>
          </w:tcPr>
          <w:p w14:paraId="1C9D17B0" w14:textId="77777777" w:rsidR="00AF6A1A" w:rsidRPr="00890005" w:rsidRDefault="00AF6A1A" w:rsidP="00C8023B">
            <w:pPr>
              <w:rPr>
                <w:rFonts w:ascii="Arial" w:hAnsi="Arial" w:cs="Arial"/>
                <w:lang w:eastAsia="en-GB"/>
              </w:rPr>
            </w:pPr>
            <w:r w:rsidRPr="00890005">
              <w:rPr>
                <w:rFonts w:ascii="Arial" w:hAnsi="Arial" w:cs="Arial"/>
                <w:lang w:eastAsia="en-GB"/>
              </w:rPr>
              <w:t>A,I</w:t>
            </w:r>
          </w:p>
        </w:tc>
      </w:tr>
      <w:tr w:rsidR="00AF6A1A" w:rsidRPr="00890005" w14:paraId="0FC6190B" w14:textId="77777777" w:rsidTr="00C8023B">
        <w:tc>
          <w:tcPr>
            <w:tcW w:w="2988" w:type="dxa"/>
            <w:shd w:val="clear" w:color="auto" w:fill="auto"/>
          </w:tcPr>
          <w:p w14:paraId="5FA0A81C" w14:textId="6290197C" w:rsidR="00AF6A1A" w:rsidRPr="00890005" w:rsidRDefault="00AF6A1A" w:rsidP="00C8023B">
            <w:pPr>
              <w:rPr>
                <w:rFonts w:ascii="Arial" w:hAnsi="Arial" w:cs="Arial"/>
                <w:b/>
                <w:bCs/>
                <w:lang w:eastAsia="en-GB"/>
              </w:rPr>
            </w:pPr>
            <w:r w:rsidRPr="00890005">
              <w:rPr>
                <w:rFonts w:ascii="Arial" w:hAnsi="Arial" w:cs="Arial"/>
                <w:b/>
                <w:bCs/>
                <w:lang w:eastAsia="en-GB"/>
              </w:rPr>
              <w:t xml:space="preserve">Level </w:t>
            </w:r>
            <w:r w:rsidR="006F2716">
              <w:rPr>
                <w:rFonts w:ascii="Arial" w:hAnsi="Arial" w:cs="Arial"/>
                <w:b/>
                <w:bCs/>
                <w:lang w:eastAsia="en-GB"/>
              </w:rPr>
              <w:t>D</w:t>
            </w:r>
            <w:r w:rsidRPr="00890005">
              <w:rPr>
                <w:rFonts w:ascii="Arial" w:hAnsi="Arial" w:cs="Arial"/>
                <w:b/>
                <w:bCs/>
                <w:lang w:eastAsia="en-GB"/>
              </w:rPr>
              <w:t xml:space="preserve"> to G+</w:t>
            </w:r>
          </w:p>
          <w:p w14:paraId="315E1E5A" w14:textId="77777777" w:rsidR="00AF6A1A" w:rsidRPr="00890005" w:rsidRDefault="00AF6A1A" w:rsidP="00C8023B">
            <w:pPr>
              <w:rPr>
                <w:rFonts w:ascii="Arial" w:hAnsi="Arial" w:cs="Arial"/>
                <w:b/>
                <w:bCs/>
                <w:lang w:eastAsia="en-GB"/>
              </w:rPr>
            </w:pPr>
            <w:r w:rsidRPr="00890005">
              <w:rPr>
                <w:rFonts w:ascii="Arial" w:hAnsi="Arial" w:cs="Arial"/>
                <w:b/>
                <w:bCs/>
                <w:lang w:eastAsia="en-GB"/>
              </w:rPr>
              <w:t>COMMITMENT TO SERVICE DELIVERY/ CUSTOMER CARE</w:t>
            </w:r>
          </w:p>
        </w:tc>
        <w:tc>
          <w:tcPr>
            <w:tcW w:w="6120" w:type="dxa"/>
            <w:shd w:val="clear" w:color="auto" w:fill="auto"/>
          </w:tcPr>
          <w:p w14:paraId="02BF36EB" w14:textId="77777777" w:rsidR="00AF6A1A" w:rsidRPr="00890005" w:rsidRDefault="00AF6A1A" w:rsidP="00AF6A1A">
            <w:pPr>
              <w:numPr>
                <w:ilvl w:val="0"/>
                <w:numId w:val="2"/>
              </w:numPr>
              <w:rPr>
                <w:rFonts w:ascii="Arial" w:hAnsi="Arial" w:cs="Arial"/>
                <w:lang w:eastAsia="en-GB"/>
              </w:rPr>
            </w:pPr>
            <w:r w:rsidRPr="00890005">
              <w:rPr>
                <w:rFonts w:ascii="Arial" w:hAnsi="Arial" w:cs="Arial"/>
                <w:lang w:eastAsia="en-GB"/>
              </w:rPr>
              <w:t xml:space="preserve">Commitment to provide a customer-focussed service </w:t>
            </w:r>
          </w:p>
          <w:p w14:paraId="7CAA8F23" w14:textId="77777777" w:rsidR="00AF6A1A" w:rsidRPr="00890005" w:rsidRDefault="00AF6A1A" w:rsidP="00C8023B">
            <w:pPr>
              <w:tabs>
                <w:tab w:val="num" w:pos="432"/>
              </w:tabs>
              <w:ind w:left="432"/>
              <w:rPr>
                <w:rFonts w:ascii="Arial" w:hAnsi="Arial" w:cs="Arial"/>
                <w:highlight w:val="yellow"/>
                <w:lang w:eastAsia="en-GB"/>
              </w:rPr>
            </w:pPr>
          </w:p>
        </w:tc>
        <w:tc>
          <w:tcPr>
            <w:tcW w:w="4500" w:type="dxa"/>
            <w:shd w:val="clear" w:color="auto" w:fill="auto"/>
          </w:tcPr>
          <w:p w14:paraId="364233A5" w14:textId="77777777" w:rsidR="00AF6A1A" w:rsidRPr="00890005" w:rsidRDefault="00AF6A1A" w:rsidP="00C8023B">
            <w:pPr>
              <w:rPr>
                <w:rFonts w:ascii="Arial" w:hAnsi="Arial" w:cs="Arial"/>
                <w:highlight w:val="yellow"/>
                <w:lang w:eastAsia="en-GB"/>
              </w:rPr>
            </w:pPr>
          </w:p>
        </w:tc>
        <w:tc>
          <w:tcPr>
            <w:tcW w:w="1414" w:type="dxa"/>
            <w:shd w:val="clear" w:color="auto" w:fill="auto"/>
          </w:tcPr>
          <w:p w14:paraId="24C40A26" w14:textId="77777777" w:rsidR="00AF6A1A" w:rsidRPr="00890005" w:rsidRDefault="00AF6A1A" w:rsidP="00C8023B">
            <w:pPr>
              <w:rPr>
                <w:rFonts w:ascii="Arial" w:hAnsi="Arial" w:cs="Arial"/>
                <w:lang w:eastAsia="en-GB"/>
              </w:rPr>
            </w:pPr>
            <w:r w:rsidRPr="00890005">
              <w:rPr>
                <w:rFonts w:ascii="Arial" w:hAnsi="Arial" w:cs="Arial"/>
                <w:lang w:eastAsia="en-GB"/>
              </w:rPr>
              <w:t>A,I</w:t>
            </w:r>
          </w:p>
        </w:tc>
      </w:tr>
    </w:tbl>
    <w:p w14:paraId="3DBB682E" w14:textId="77777777" w:rsidR="00AF6A1A" w:rsidRPr="00890005" w:rsidRDefault="00AF6A1A" w:rsidP="00AF6A1A">
      <w:pPr>
        <w:rPr>
          <w:rFonts w:ascii="Arial" w:hAnsi="Arial" w:cs="Arial"/>
          <w:highlight w:val="yellow"/>
          <w:lang w:eastAsia="en-GB"/>
        </w:rPr>
      </w:pPr>
    </w:p>
    <w:p w14:paraId="5998747E" w14:textId="77777777" w:rsidR="00AF6A1A" w:rsidRPr="00890005" w:rsidRDefault="00AF6A1A" w:rsidP="00AF6A1A">
      <w:pPr>
        <w:rPr>
          <w:rFonts w:ascii="Arial" w:hAnsi="Arial" w:cs="Arial"/>
          <w:b/>
          <w:lang w:eastAsia="en-GB"/>
        </w:rPr>
      </w:pPr>
      <w:r w:rsidRPr="00890005">
        <w:rPr>
          <w:rFonts w:ascii="Arial" w:hAnsi="Arial" w:cs="Arial"/>
          <w:b/>
          <w:lang w:eastAsia="en-GB"/>
        </w:rPr>
        <w:t>METHOD OF ASSESSMENT: (*M.O.A.)</w:t>
      </w:r>
    </w:p>
    <w:p w14:paraId="48B9E010" w14:textId="77777777" w:rsidR="00AF6A1A" w:rsidRPr="00890005" w:rsidRDefault="00AF6A1A" w:rsidP="00AF6A1A">
      <w:pPr>
        <w:rPr>
          <w:rFonts w:ascii="Arial" w:hAnsi="Arial" w:cs="Arial"/>
          <w:sz w:val="22"/>
          <w:szCs w:val="22"/>
          <w:lang w:eastAsia="en-GB"/>
        </w:rPr>
      </w:pPr>
      <w:r w:rsidRPr="00890005">
        <w:rPr>
          <w:rFonts w:ascii="Arial" w:hAnsi="Arial" w:cs="Arial"/>
          <w:sz w:val="22"/>
          <w:szCs w:val="22"/>
          <w:lang w:eastAsia="en-GB"/>
        </w:rPr>
        <w:t>A = APPLICATION FORM   C = CERTIFICATE   E = EXERCISE   I = INTERVIEW   P = PRESENTATION   T = TEST   AC = ASSESSMENT CENTRE</w:t>
      </w:r>
    </w:p>
    <w:p w14:paraId="1DD59AEF" w14:textId="77777777" w:rsidR="00AF6A1A" w:rsidRPr="00890005" w:rsidRDefault="00AF6A1A" w:rsidP="00AF6A1A">
      <w:pPr>
        <w:rPr>
          <w:rFonts w:ascii="Arial" w:hAnsi="Arial" w:cs="Arial"/>
          <w:sz w:val="22"/>
          <w:szCs w:val="22"/>
          <w:lang w:eastAsia="en-GB"/>
        </w:rPr>
      </w:pPr>
      <w:r w:rsidRPr="00890005">
        <w:rPr>
          <w:rFonts w:ascii="Arial" w:hAnsi="Arial" w:cs="Arial"/>
          <w:sz w:val="22"/>
          <w:szCs w:val="22"/>
          <w:lang w:eastAsia="en-GB"/>
        </w:rPr>
        <w:t>R = REFERENCES</w:t>
      </w:r>
    </w:p>
    <w:p w14:paraId="26A5837D" w14:textId="77777777" w:rsidR="00715E73" w:rsidRDefault="00715E73"/>
    <w:sectPr w:rsidR="00715E73" w:rsidSect="00890005">
      <w:footerReference w:type="default" r:id="rId11"/>
      <w:pgSz w:w="16838" w:h="11906" w:orient="landscape"/>
      <w:pgMar w:top="993" w:right="719" w:bottom="1800" w:left="89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E192F" w14:textId="77777777" w:rsidR="00BF5F8D" w:rsidRDefault="00747120">
      <w:r>
        <w:separator/>
      </w:r>
    </w:p>
  </w:endnote>
  <w:endnote w:type="continuationSeparator" w:id="0">
    <w:p w14:paraId="3CC83252" w14:textId="77777777" w:rsidR="00BF5F8D" w:rsidRDefault="0074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6368" w14:textId="77777777" w:rsidR="00890005" w:rsidRPr="00FE52D0" w:rsidRDefault="009F5568" w:rsidP="002651CE">
    <w:pPr>
      <w:pStyle w:val="Footer"/>
      <w:ind w:right="-694"/>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14:paraId="0B782EBA" w14:textId="77777777" w:rsidR="00890005" w:rsidRDefault="0033250A" w:rsidP="002651CE">
    <w:pPr>
      <w:pStyle w:val="Footer"/>
      <w:ind w:right="-69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0747" w14:textId="77777777" w:rsidR="00876B8E" w:rsidRPr="00FE52D0" w:rsidRDefault="009F5568" w:rsidP="00876B8E">
    <w:pPr>
      <w:pStyle w:val="Footer"/>
      <w:ind w:right="-694"/>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14:paraId="0FD0D9C5" w14:textId="77777777" w:rsidR="00876B8E" w:rsidRDefault="0033250A" w:rsidP="00876B8E">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9D940" w14:textId="77777777" w:rsidR="00BF5F8D" w:rsidRDefault="00747120">
      <w:r>
        <w:separator/>
      </w:r>
    </w:p>
  </w:footnote>
  <w:footnote w:type="continuationSeparator" w:id="0">
    <w:p w14:paraId="25A96953" w14:textId="77777777" w:rsidR="00BF5F8D" w:rsidRDefault="00747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88C"/>
    <w:multiLevelType w:val="hybridMultilevel"/>
    <w:tmpl w:val="AD1A67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11E11206"/>
    <w:multiLevelType w:val="hybridMultilevel"/>
    <w:tmpl w:val="73B2C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3" w15:restartNumberingAfterBreak="0">
    <w:nsid w:val="2544600A"/>
    <w:multiLevelType w:val="hybridMultilevel"/>
    <w:tmpl w:val="A53EC2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5B376D8"/>
    <w:multiLevelType w:val="hybridMultilevel"/>
    <w:tmpl w:val="7458DF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2A926CAB"/>
    <w:multiLevelType w:val="hybridMultilevel"/>
    <w:tmpl w:val="46685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2CD40E0B"/>
    <w:multiLevelType w:val="hybridMultilevel"/>
    <w:tmpl w:val="5416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B3AFC"/>
    <w:multiLevelType w:val="hybridMultilevel"/>
    <w:tmpl w:val="5BDC9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337E38"/>
    <w:multiLevelType w:val="hybridMultilevel"/>
    <w:tmpl w:val="F88A48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494B168C"/>
    <w:multiLevelType w:val="hybridMultilevel"/>
    <w:tmpl w:val="7B04C5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C94DA2"/>
    <w:multiLevelType w:val="hybridMultilevel"/>
    <w:tmpl w:val="3638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536576"/>
    <w:multiLevelType w:val="hybridMultilevel"/>
    <w:tmpl w:val="68D2CE20"/>
    <w:lvl w:ilvl="0" w:tplc="A53C6FC0">
      <w:start w:val="1"/>
      <w:numFmt w:val="decimal"/>
      <w:lvlText w:val="%1."/>
      <w:lvlJc w:val="left"/>
      <w:pPr>
        <w:ind w:left="502"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263F37"/>
    <w:multiLevelType w:val="hybridMultilevel"/>
    <w:tmpl w:val="D4C05D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3"/>
  </w:num>
  <w:num w:numId="6">
    <w:abstractNumId w:val="12"/>
  </w:num>
  <w:num w:numId="7">
    <w:abstractNumId w:val="4"/>
  </w:num>
  <w:num w:numId="8">
    <w:abstractNumId w:val="0"/>
  </w:num>
  <w:num w:numId="9">
    <w:abstractNumId w:val="8"/>
  </w:num>
  <w:num w:numId="10">
    <w:abstractNumId w:val="9"/>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1" w:cryptProviderType="rsaAES" w:cryptAlgorithmClass="hash" w:cryptAlgorithmType="typeAny" w:cryptAlgorithmSid="14" w:cryptSpinCount="100000" w:hash="DrayVBU/dvYfTN1gyw4fcGrfaCbP0u89qfqLiTOV41ZbVZa4M4SpvAdy6xM30RvDPUH28dlgVya9NkHSBxoEkQ==" w:salt="U88V5WmR3L4H1IAKAak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1A"/>
    <w:rsid w:val="000A3E90"/>
    <w:rsid w:val="001E7DDB"/>
    <w:rsid w:val="002D65B3"/>
    <w:rsid w:val="00306954"/>
    <w:rsid w:val="0033250A"/>
    <w:rsid w:val="003551DB"/>
    <w:rsid w:val="00366BF4"/>
    <w:rsid w:val="00375F93"/>
    <w:rsid w:val="00394054"/>
    <w:rsid w:val="00397B6D"/>
    <w:rsid w:val="003D4F8D"/>
    <w:rsid w:val="003F3A18"/>
    <w:rsid w:val="004D4AB8"/>
    <w:rsid w:val="00531E27"/>
    <w:rsid w:val="005751E7"/>
    <w:rsid w:val="006569A5"/>
    <w:rsid w:val="0067590B"/>
    <w:rsid w:val="006A7D7A"/>
    <w:rsid w:val="006F2716"/>
    <w:rsid w:val="00715E73"/>
    <w:rsid w:val="0073711E"/>
    <w:rsid w:val="00747120"/>
    <w:rsid w:val="007601B9"/>
    <w:rsid w:val="007C5792"/>
    <w:rsid w:val="00815FA3"/>
    <w:rsid w:val="008A1B8B"/>
    <w:rsid w:val="008C5FC4"/>
    <w:rsid w:val="00911EE7"/>
    <w:rsid w:val="00960C05"/>
    <w:rsid w:val="00974B89"/>
    <w:rsid w:val="009F5568"/>
    <w:rsid w:val="00A21E3B"/>
    <w:rsid w:val="00A3567D"/>
    <w:rsid w:val="00A63104"/>
    <w:rsid w:val="00AF6A1A"/>
    <w:rsid w:val="00B02FC7"/>
    <w:rsid w:val="00B71456"/>
    <w:rsid w:val="00BF5F8D"/>
    <w:rsid w:val="00C57DAB"/>
    <w:rsid w:val="00CE38A8"/>
    <w:rsid w:val="00D15839"/>
    <w:rsid w:val="00D5254B"/>
    <w:rsid w:val="00D7338F"/>
    <w:rsid w:val="00D92A1F"/>
    <w:rsid w:val="00D9383F"/>
    <w:rsid w:val="00E313E6"/>
    <w:rsid w:val="00E3694D"/>
    <w:rsid w:val="00F10469"/>
    <w:rsid w:val="00FF6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A962"/>
  <w15:docId w15:val="{5490154E-8AB4-47BE-B4D5-2B0F2306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A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F6A1A"/>
    <w:pPr>
      <w:tabs>
        <w:tab w:val="center" w:pos="4153"/>
        <w:tab w:val="right" w:pos="8306"/>
      </w:tabs>
    </w:pPr>
    <w:rPr>
      <w:szCs w:val="20"/>
    </w:rPr>
  </w:style>
  <w:style w:type="character" w:customStyle="1" w:styleId="FooterChar">
    <w:name w:val="Footer Char"/>
    <w:basedOn w:val="DefaultParagraphFont"/>
    <w:link w:val="Footer"/>
    <w:rsid w:val="00AF6A1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F6978"/>
    <w:rPr>
      <w:sz w:val="16"/>
      <w:szCs w:val="16"/>
    </w:rPr>
  </w:style>
  <w:style w:type="paragraph" w:styleId="CommentText">
    <w:name w:val="annotation text"/>
    <w:basedOn w:val="Normal"/>
    <w:link w:val="CommentTextChar"/>
    <w:uiPriority w:val="99"/>
    <w:semiHidden/>
    <w:unhideWhenUsed/>
    <w:rsid w:val="00FF6978"/>
    <w:rPr>
      <w:sz w:val="20"/>
      <w:szCs w:val="20"/>
    </w:rPr>
  </w:style>
  <w:style w:type="character" w:customStyle="1" w:styleId="CommentTextChar">
    <w:name w:val="Comment Text Char"/>
    <w:basedOn w:val="DefaultParagraphFont"/>
    <w:link w:val="CommentText"/>
    <w:uiPriority w:val="99"/>
    <w:semiHidden/>
    <w:rsid w:val="00FF69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6978"/>
    <w:rPr>
      <w:b/>
      <w:bCs/>
    </w:rPr>
  </w:style>
  <w:style w:type="character" w:customStyle="1" w:styleId="CommentSubjectChar">
    <w:name w:val="Comment Subject Char"/>
    <w:basedOn w:val="CommentTextChar"/>
    <w:link w:val="CommentSubject"/>
    <w:uiPriority w:val="99"/>
    <w:semiHidden/>
    <w:rsid w:val="00FF6978"/>
    <w:rPr>
      <w:rFonts w:ascii="Times New Roman" w:eastAsia="Times New Roman" w:hAnsi="Times New Roman" w:cs="Times New Roman"/>
      <w:b/>
      <w:bCs/>
      <w:sz w:val="20"/>
      <w:szCs w:val="20"/>
    </w:rPr>
  </w:style>
  <w:style w:type="paragraph" w:styleId="NormalWeb">
    <w:name w:val="Normal (Web)"/>
    <w:basedOn w:val="Normal"/>
    <w:uiPriority w:val="99"/>
    <w:unhideWhenUsed/>
    <w:rsid w:val="00A21E3B"/>
    <w:pPr>
      <w:spacing w:before="100" w:beforeAutospacing="1" w:after="100" w:afterAutospacing="1"/>
    </w:pPr>
    <w:rPr>
      <w:lang w:eastAsia="en-GB"/>
    </w:rPr>
  </w:style>
  <w:style w:type="paragraph" w:styleId="ListParagraph">
    <w:name w:val="List Paragraph"/>
    <w:basedOn w:val="Normal"/>
    <w:uiPriority w:val="34"/>
    <w:qFormat/>
    <w:rsid w:val="003D4F8D"/>
    <w:pPr>
      <w:ind w:left="720"/>
      <w:contextualSpacing/>
    </w:pPr>
  </w:style>
  <w:style w:type="paragraph" w:styleId="Revision">
    <w:name w:val="Revision"/>
    <w:hidden/>
    <w:uiPriority w:val="99"/>
    <w:semiHidden/>
    <w:rsid w:val="0033250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64A72-DD9D-4168-B734-5EE4793F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3654</Words>
  <Characters>20829</Characters>
  <Application>Microsoft Office Word</Application>
  <DocSecurity>8</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24435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Summers, Laura</dc:creator>
  <cp:lastModifiedBy>Louise Dinsdale</cp:lastModifiedBy>
  <cp:revision>2</cp:revision>
  <dcterms:created xsi:type="dcterms:W3CDTF">2022-02-28T14:49:00Z</dcterms:created>
  <dcterms:modified xsi:type="dcterms:W3CDTF">2022-02-28T14:49:00Z</dcterms:modified>
</cp:coreProperties>
</file>