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4177E" w14:textId="504CC450" w:rsidR="00FE7EE3" w:rsidRPr="009A36DA" w:rsidRDefault="009A36DA" w:rsidP="009A36DA">
      <w:pPr>
        <w:jc w:val="center"/>
        <w:rPr>
          <w:rFonts w:ascii="Trebuchet MS" w:hAnsi="Trebuchet MS"/>
          <w:sz w:val="20"/>
          <w:szCs w:val="20"/>
        </w:rPr>
      </w:pPr>
      <w:r w:rsidRPr="009A36DA">
        <w:rPr>
          <w:rFonts w:ascii="Trebuchet MS" w:hAnsi="Trebuchet MS"/>
          <w:noProof/>
          <w:sz w:val="20"/>
          <w:szCs w:val="20"/>
        </w:rPr>
        <w:drawing>
          <wp:inline distT="0" distB="0" distL="0" distR="0" wp14:anchorId="06CBB416" wp14:editId="6B4A77B7">
            <wp:extent cx="2387600" cy="1155700"/>
            <wp:effectExtent l="0" t="0" r="0" b="6350"/>
            <wp:docPr id="1178228661" name="Picture 1" descr="A logo with text over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228661" name="Picture 1" descr="A logo with text overlay&#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69A56039" w14:textId="77777777" w:rsidR="004D6814" w:rsidRPr="009A36DA" w:rsidRDefault="004D6814" w:rsidP="00505ADC">
      <w:pPr>
        <w:pStyle w:val="Heading8"/>
        <w:jc w:val="left"/>
        <w:rPr>
          <w:rFonts w:ascii="Trebuchet MS" w:hAnsi="Trebuchet MS" w:cs="Arial"/>
          <w:sz w:val="20"/>
          <w:szCs w:val="20"/>
        </w:rPr>
      </w:pPr>
    </w:p>
    <w:p w14:paraId="0CAF3D3E" w14:textId="6EF8126D" w:rsidR="00FE7EE3" w:rsidRPr="009A36DA" w:rsidRDefault="009A36DA" w:rsidP="570104EB">
      <w:pPr>
        <w:pStyle w:val="Heading8"/>
        <w:rPr>
          <w:rFonts w:ascii="Trebuchet MS" w:hAnsi="Trebuchet MS" w:cs="Arial"/>
          <w:sz w:val="20"/>
          <w:szCs w:val="20"/>
        </w:rPr>
      </w:pPr>
      <w:r w:rsidRPr="009A36DA">
        <w:rPr>
          <w:rFonts w:ascii="Trebuchet MS" w:hAnsi="Trebuchet MS" w:cs="Arial"/>
          <w:sz w:val="20"/>
          <w:szCs w:val="20"/>
        </w:rPr>
        <w:t>PUBLIC HEALTH</w:t>
      </w:r>
      <w:r w:rsidR="6CC5346E" w:rsidRPr="009A36DA">
        <w:rPr>
          <w:rFonts w:ascii="Trebuchet MS" w:hAnsi="Trebuchet MS" w:cs="Arial"/>
          <w:sz w:val="20"/>
          <w:szCs w:val="20"/>
        </w:rPr>
        <w:t xml:space="preserve">  </w:t>
      </w:r>
    </w:p>
    <w:p w14:paraId="2DF688B5" w14:textId="3E0534A6" w:rsidR="570104EB" w:rsidRPr="009A36DA" w:rsidRDefault="570104EB" w:rsidP="570104EB">
      <w:pPr>
        <w:pStyle w:val="Heading8"/>
        <w:rPr>
          <w:rFonts w:ascii="Trebuchet MS" w:hAnsi="Trebuchet MS" w:cs="Arial"/>
          <w:sz w:val="20"/>
          <w:szCs w:val="20"/>
        </w:rPr>
      </w:pPr>
    </w:p>
    <w:p w14:paraId="4AECEE37" w14:textId="73A39997" w:rsidR="00FE7EE3" w:rsidRPr="009A36DA" w:rsidRDefault="2ABBA4BE" w:rsidP="75804147">
      <w:pPr>
        <w:pStyle w:val="Heading8"/>
        <w:rPr>
          <w:rFonts w:ascii="Trebuchet MS" w:hAnsi="Trebuchet MS" w:cs="Arial"/>
          <w:sz w:val="20"/>
          <w:szCs w:val="20"/>
        </w:rPr>
      </w:pPr>
      <w:r w:rsidRPr="009A36DA">
        <w:rPr>
          <w:rFonts w:ascii="Trebuchet MS" w:hAnsi="Trebuchet MS" w:cs="Arial"/>
          <w:sz w:val="20"/>
          <w:szCs w:val="20"/>
        </w:rPr>
        <w:t>J</w:t>
      </w:r>
      <w:r w:rsidR="009A36DA" w:rsidRPr="009A36DA">
        <w:rPr>
          <w:rFonts w:ascii="Trebuchet MS" w:hAnsi="Trebuchet MS" w:cs="Arial"/>
          <w:sz w:val="20"/>
          <w:szCs w:val="20"/>
        </w:rPr>
        <w:t>OB DESCRIPTION</w:t>
      </w:r>
    </w:p>
    <w:p w14:paraId="72899BB7" w14:textId="3E0534A6" w:rsidR="00FE7EE3" w:rsidRPr="009A36DA" w:rsidRDefault="00FE7EE3" w:rsidP="75804147">
      <w:pPr>
        <w:rPr>
          <w:rFonts w:ascii="Trebuchet MS" w:hAnsi="Trebuchet MS" w:cs="Arial"/>
          <w:sz w:val="20"/>
          <w:szCs w:val="20"/>
        </w:rPr>
      </w:pPr>
    </w:p>
    <w:p w14:paraId="2427AE7F" w14:textId="77777777" w:rsidR="00FE7EE3" w:rsidRPr="009A36DA" w:rsidRDefault="00FE7EE3" w:rsidP="00505ADC">
      <w:pPr>
        <w:rPr>
          <w:rFonts w:ascii="Trebuchet MS" w:hAnsi="Trebuchet MS"/>
          <w:sz w:val="20"/>
          <w:szCs w:val="20"/>
        </w:rPr>
      </w:pPr>
    </w:p>
    <w:p w14:paraId="215E1116" w14:textId="5776E93C" w:rsidR="00FE7EE3" w:rsidRPr="009A36DA" w:rsidRDefault="00FE7EE3" w:rsidP="00505ADC">
      <w:pPr>
        <w:rPr>
          <w:rFonts w:ascii="Trebuchet MS" w:hAnsi="Trebuchet MS" w:cs="Arial"/>
          <w:sz w:val="20"/>
          <w:szCs w:val="20"/>
          <w:u w:val="single"/>
        </w:rPr>
      </w:pPr>
      <w:r w:rsidRPr="009A36DA">
        <w:rPr>
          <w:rFonts w:ascii="Trebuchet MS" w:hAnsi="Trebuchet MS" w:cs="Arial"/>
          <w:b/>
          <w:bCs/>
          <w:sz w:val="20"/>
          <w:szCs w:val="20"/>
        </w:rPr>
        <w:t>POST TITLE:</w:t>
      </w:r>
      <w:r w:rsidRPr="009A36DA">
        <w:rPr>
          <w:rFonts w:ascii="Trebuchet MS" w:hAnsi="Trebuchet MS"/>
          <w:sz w:val="20"/>
          <w:szCs w:val="20"/>
        </w:rPr>
        <w:tab/>
      </w:r>
      <w:r w:rsidRPr="009A36DA">
        <w:rPr>
          <w:rFonts w:ascii="Trebuchet MS" w:hAnsi="Trebuchet MS"/>
          <w:sz w:val="20"/>
          <w:szCs w:val="20"/>
        </w:rPr>
        <w:tab/>
      </w:r>
      <w:r w:rsidR="00166881" w:rsidRPr="009A36DA">
        <w:rPr>
          <w:rFonts w:ascii="Trebuchet MS" w:hAnsi="Trebuchet MS" w:cs="Arial"/>
          <w:sz w:val="20"/>
          <w:szCs w:val="20"/>
        </w:rPr>
        <w:t xml:space="preserve">Public Health </w:t>
      </w:r>
      <w:r w:rsidR="00973C9B" w:rsidRPr="009A36DA">
        <w:rPr>
          <w:rFonts w:ascii="Trebuchet MS" w:hAnsi="Trebuchet MS" w:cs="Arial"/>
          <w:sz w:val="20"/>
          <w:szCs w:val="20"/>
        </w:rPr>
        <w:t>Practitione</w:t>
      </w:r>
      <w:r w:rsidR="00FA6B5D" w:rsidRPr="009A36DA">
        <w:rPr>
          <w:rFonts w:ascii="Trebuchet MS" w:hAnsi="Trebuchet MS" w:cs="Arial"/>
          <w:sz w:val="20"/>
          <w:szCs w:val="20"/>
        </w:rPr>
        <w:t xml:space="preserve">r </w:t>
      </w:r>
    </w:p>
    <w:p w14:paraId="30C22F64" w14:textId="77777777" w:rsidR="00FE7EE3" w:rsidRPr="009A36DA" w:rsidRDefault="00FE7EE3" w:rsidP="00505ADC">
      <w:pPr>
        <w:rPr>
          <w:rFonts w:ascii="Trebuchet MS" w:hAnsi="Trebuchet MS" w:cs="Arial"/>
          <w:sz w:val="20"/>
          <w:szCs w:val="20"/>
        </w:rPr>
      </w:pPr>
    </w:p>
    <w:p w14:paraId="24A0E439" w14:textId="782133B8" w:rsidR="00FE7EE3" w:rsidRPr="009A36DA" w:rsidRDefault="00FE7EE3" w:rsidP="00505ADC">
      <w:pPr>
        <w:rPr>
          <w:rFonts w:ascii="Trebuchet MS" w:hAnsi="Trebuchet MS" w:cs="Arial"/>
          <w:sz w:val="20"/>
          <w:szCs w:val="20"/>
        </w:rPr>
      </w:pPr>
      <w:r w:rsidRPr="009A36DA">
        <w:rPr>
          <w:rFonts w:ascii="Trebuchet MS" w:hAnsi="Trebuchet MS" w:cs="Arial"/>
          <w:b/>
          <w:bCs/>
          <w:sz w:val="20"/>
          <w:szCs w:val="20"/>
        </w:rPr>
        <w:t>GRADE:</w:t>
      </w:r>
      <w:r w:rsidRPr="009A36DA">
        <w:rPr>
          <w:rFonts w:ascii="Trebuchet MS" w:hAnsi="Trebuchet MS"/>
          <w:sz w:val="20"/>
          <w:szCs w:val="20"/>
        </w:rPr>
        <w:tab/>
      </w:r>
      <w:r w:rsidRPr="009A36DA">
        <w:rPr>
          <w:rFonts w:ascii="Trebuchet MS" w:hAnsi="Trebuchet MS"/>
          <w:sz w:val="20"/>
          <w:szCs w:val="20"/>
        </w:rPr>
        <w:tab/>
      </w:r>
      <w:r w:rsidRPr="009A36DA">
        <w:rPr>
          <w:rFonts w:ascii="Trebuchet MS" w:hAnsi="Trebuchet MS"/>
          <w:sz w:val="20"/>
          <w:szCs w:val="20"/>
        </w:rPr>
        <w:tab/>
      </w:r>
      <w:r w:rsidR="00973C9B" w:rsidRPr="009A36DA">
        <w:rPr>
          <w:rFonts w:ascii="Trebuchet MS" w:hAnsi="Trebuchet MS" w:cs="Arial"/>
          <w:sz w:val="20"/>
          <w:szCs w:val="20"/>
        </w:rPr>
        <w:t xml:space="preserve"> </w:t>
      </w:r>
      <w:r w:rsidR="00EC1FAF" w:rsidRPr="009A36DA">
        <w:rPr>
          <w:rFonts w:ascii="Trebuchet MS" w:hAnsi="Trebuchet MS" w:cs="Arial"/>
          <w:sz w:val="20"/>
          <w:szCs w:val="20"/>
        </w:rPr>
        <w:t xml:space="preserve">Band </w:t>
      </w:r>
      <w:r w:rsidR="00F95DD0" w:rsidRPr="009A36DA">
        <w:rPr>
          <w:rFonts w:ascii="Trebuchet MS" w:hAnsi="Trebuchet MS" w:cs="Arial"/>
          <w:sz w:val="20"/>
          <w:szCs w:val="20"/>
        </w:rPr>
        <w:t>8</w:t>
      </w:r>
    </w:p>
    <w:p w14:paraId="4B6030D4" w14:textId="77777777" w:rsidR="004E6D89" w:rsidRPr="009A36DA" w:rsidRDefault="004E6D89" w:rsidP="00505ADC">
      <w:pPr>
        <w:rPr>
          <w:rFonts w:ascii="Trebuchet MS" w:hAnsi="Trebuchet MS" w:cs="Arial"/>
          <w:sz w:val="20"/>
          <w:szCs w:val="20"/>
        </w:rPr>
      </w:pPr>
    </w:p>
    <w:p w14:paraId="443E11DA" w14:textId="77777777" w:rsidR="00E60FE5" w:rsidRPr="009A36DA" w:rsidRDefault="00FE7EE3" w:rsidP="69C86F27">
      <w:pPr>
        <w:rPr>
          <w:rFonts w:ascii="Trebuchet MS" w:hAnsi="Trebuchet MS" w:cs="Arial"/>
          <w:color w:val="FF0000"/>
          <w:sz w:val="20"/>
          <w:szCs w:val="20"/>
        </w:rPr>
      </w:pPr>
      <w:r w:rsidRPr="009A36DA">
        <w:rPr>
          <w:rFonts w:ascii="Trebuchet MS" w:hAnsi="Trebuchet MS" w:cs="Arial"/>
          <w:b/>
          <w:bCs/>
          <w:sz w:val="20"/>
          <w:szCs w:val="20"/>
        </w:rPr>
        <w:t>RESPONSIBLE TO:</w:t>
      </w:r>
      <w:r w:rsidRPr="009A36DA">
        <w:rPr>
          <w:rFonts w:ascii="Trebuchet MS" w:hAnsi="Trebuchet MS"/>
          <w:sz w:val="20"/>
          <w:szCs w:val="20"/>
        </w:rPr>
        <w:tab/>
      </w:r>
      <w:r w:rsidR="00642D88" w:rsidRPr="009A36DA">
        <w:rPr>
          <w:rFonts w:ascii="Trebuchet MS" w:hAnsi="Trebuchet MS" w:cs="Arial"/>
          <w:sz w:val="20"/>
          <w:szCs w:val="20"/>
        </w:rPr>
        <w:t xml:space="preserve">Senior </w:t>
      </w:r>
      <w:r w:rsidR="007F2A6D" w:rsidRPr="009A36DA">
        <w:rPr>
          <w:rFonts w:ascii="Trebuchet MS" w:hAnsi="Trebuchet MS" w:cs="Arial"/>
          <w:sz w:val="20"/>
          <w:szCs w:val="20"/>
        </w:rPr>
        <w:t>Publ</w:t>
      </w:r>
      <w:r w:rsidR="00465730" w:rsidRPr="009A36DA">
        <w:rPr>
          <w:rFonts w:ascii="Trebuchet MS" w:hAnsi="Trebuchet MS" w:cs="Arial"/>
          <w:sz w:val="20"/>
          <w:szCs w:val="20"/>
        </w:rPr>
        <w:t>ic Health Advanced Practitioner</w:t>
      </w:r>
    </w:p>
    <w:p w14:paraId="1C3FB40F" w14:textId="77777777" w:rsidR="00101111" w:rsidRPr="009A36DA" w:rsidRDefault="00101111" w:rsidP="00505ADC">
      <w:pPr>
        <w:rPr>
          <w:rFonts w:ascii="Trebuchet MS" w:hAnsi="Trebuchet MS" w:cs="Arial"/>
          <w:bCs/>
          <w:sz w:val="20"/>
          <w:szCs w:val="20"/>
        </w:rPr>
      </w:pPr>
    </w:p>
    <w:p w14:paraId="52EB7173" w14:textId="77777777" w:rsidR="004E6D89" w:rsidRPr="009A36DA" w:rsidRDefault="004E6D89" w:rsidP="00505ADC">
      <w:pPr>
        <w:rPr>
          <w:rFonts w:ascii="Trebuchet MS" w:hAnsi="Trebuchet MS" w:cs="Arial"/>
          <w:b/>
          <w:bCs/>
          <w:sz w:val="20"/>
          <w:szCs w:val="20"/>
        </w:rPr>
      </w:pPr>
    </w:p>
    <w:p w14:paraId="2D6C25FD" w14:textId="77777777" w:rsidR="004E6D89" w:rsidRPr="009A36DA" w:rsidRDefault="004E6D89" w:rsidP="00505ADC">
      <w:pPr>
        <w:rPr>
          <w:rFonts w:ascii="Trebuchet MS" w:hAnsi="Trebuchet MS" w:cs="Arial"/>
          <w:b/>
          <w:bCs/>
          <w:sz w:val="20"/>
          <w:szCs w:val="20"/>
          <w:u w:val="single"/>
        </w:rPr>
      </w:pPr>
    </w:p>
    <w:p w14:paraId="28FA3341" w14:textId="77777777" w:rsidR="00FE7EE3" w:rsidRPr="009A36DA" w:rsidRDefault="00FE7EE3" w:rsidP="00505ADC">
      <w:pPr>
        <w:rPr>
          <w:rFonts w:ascii="Trebuchet MS" w:hAnsi="Trebuchet MS" w:cs="Arial"/>
          <w:b/>
          <w:bCs/>
          <w:sz w:val="20"/>
          <w:szCs w:val="20"/>
          <w:u w:val="single"/>
        </w:rPr>
      </w:pPr>
      <w:r w:rsidRPr="009A36DA">
        <w:rPr>
          <w:rFonts w:ascii="Trebuchet MS" w:hAnsi="Trebuchet MS" w:cs="Arial"/>
          <w:b/>
          <w:bCs/>
          <w:sz w:val="20"/>
          <w:szCs w:val="20"/>
          <w:u w:val="single"/>
        </w:rPr>
        <w:t>Overall Objectives of the Post</w:t>
      </w:r>
      <w:r w:rsidR="00465730" w:rsidRPr="009A36DA">
        <w:rPr>
          <w:rFonts w:ascii="Trebuchet MS" w:hAnsi="Trebuchet MS" w:cs="Arial"/>
          <w:b/>
          <w:bCs/>
          <w:sz w:val="20"/>
          <w:szCs w:val="20"/>
          <w:u w:val="single"/>
        </w:rPr>
        <w:t>s</w:t>
      </w:r>
    </w:p>
    <w:p w14:paraId="218CFE03" w14:textId="77777777" w:rsidR="00465730" w:rsidRPr="009A36DA" w:rsidRDefault="00465730" w:rsidP="00505ADC">
      <w:pPr>
        <w:rPr>
          <w:rFonts w:ascii="Trebuchet MS" w:hAnsi="Trebuchet MS" w:cs="Arial"/>
          <w:b/>
          <w:bCs/>
          <w:sz w:val="20"/>
          <w:szCs w:val="20"/>
          <w:u w:val="single"/>
        </w:rPr>
      </w:pPr>
    </w:p>
    <w:p w14:paraId="38F971D0" w14:textId="6A58E8CC" w:rsidR="00465730" w:rsidRPr="009A36DA" w:rsidRDefault="00D43C44" w:rsidP="24404110">
      <w:pPr>
        <w:rPr>
          <w:rFonts w:ascii="Trebuchet MS" w:hAnsi="Trebuchet MS" w:cs="Arial"/>
          <w:b/>
          <w:bCs/>
          <w:sz w:val="20"/>
          <w:szCs w:val="20"/>
        </w:rPr>
      </w:pPr>
      <w:r w:rsidRPr="009A36DA">
        <w:rPr>
          <w:rFonts w:ascii="Trebuchet MS" w:hAnsi="Trebuchet MS" w:cs="Arial"/>
          <w:b/>
          <w:bCs/>
          <w:sz w:val="20"/>
          <w:szCs w:val="20"/>
        </w:rPr>
        <w:t>Healthy Weight</w:t>
      </w:r>
      <w:r w:rsidR="6B9C78F3" w:rsidRPr="009A36DA">
        <w:rPr>
          <w:rFonts w:ascii="Trebuchet MS" w:hAnsi="Trebuchet MS" w:cs="Arial"/>
          <w:b/>
          <w:bCs/>
          <w:sz w:val="20"/>
          <w:szCs w:val="20"/>
        </w:rPr>
        <w:t xml:space="preserve">, </w:t>
      </w:r>
      <w:r w:rsidR="00406177" w:rsidRPr="009A36DA">
        <w:rPr>
          <w:rFonts w:ascii="Trebuchet MS" w:hAnsi="Trebuchet MS" w:cs="Arial"/>
          <w:b/>
          <w:bCs/>
          <w:sz w:val="20"/>
          <w:szCs w:val="20"/>
        </w:rPr>
        <w:t>Alcohol</w:t>
      </w:r>
      <w:r w:rsidR="00714A79" w:rsidRPr="009A36DA">
        <w:rPr>
          <w:rFonts w:ascii="Trebuchet MS" w:hAnsi="Trebuchet MS" w:cs="Arial"/>
          <w:b/>
          <w:bCs/>
          <w:sz w:val="20"/>
          <w:szCs w:val="20"/>
        </w:rPr>
        <w:t xml:space="preserve">, </w:t>
      </w:r>
      <w:r w:rsidR="00406177" w:rsidRPr="009A36DA">
        <w:rPr>
          <w:rFonts w:ascii="Trebuchet MS" w:hAnsi="Trebuchet MS" w:cs="Arial"/>
          <w:b/>
          <w:bCs/>
          <w:sz w:val="20"/>
          <w:szCs w:val="20"/>
        </w:rPr>
        <w:t>Oral</w:t>
      </w:r>
      <w:r w:rsidRPr="009A36DA">
        <w:rPr>
          <w:rFonts w:ascii="Trebuchet MS" w:hAnsi="Trebuchet MS" w:cs="Arial"/>
          <w:b/>
          <w:bCs/>
          <w:sz w:val="20"/>
          <w:szCs w:val="20"/>
        </w:rPr>
        <w:t xml:space="preserve"> Health</w:t>
      </w:r>
      <w:r w:rsidR="008E4368" w:rsidRPr="009A36DA">
        <w:rPr>
          <w:rFonts w:ascii="Trebuchet MS" w:hAnsi="Trebuchet MS" w:cs="Arial"/>
          <w:b/>
          <w:bCs/>
          <w:sz w:val="20"/>
          <w:szCs w:val="20"/>
        </w:rPr>
        <w:t>, Hot Food Takeaway</w:t>
      </w:r>
      <w:r w:rsidR="117C9A79" w:rsidRPr="009A36DA">
        <w:rPr>
          <w:rFonts w:ascii="Trebuchet MS" w:hAnsi="Trebuchet MS" w:cs="Arial"/>
          <w:b/>
          <w:bCs/>
          <w:sz w:val="20"/>
          <w:szCs w:val="20"/>
        </w:rPr>
        <w:t xml:space="preserve"> </w:t>
      </w:r>
      <w:r w:rsidR="004E4FC7" w:rsidRPr="009A36DA">
        <w:rPr>
          <w:rFonts w:ascii="Trebuchet MS" w:hAnsi="Trebuchet MS" w:cs="Arial"/>
          <w:b/>
          <w:bCs/>
          <w:sz w:val="20"/>
          <w:szCs w:val="20"/>
        </w:rPr>
        <w:t xml:space="preserve">Planning </w:t>
      </w:r>
      <w:r w:rsidR="117C9A79" w:rsidRPr="009A36DA">
        <w:rPr>
          <w:rFonts w:ascii="Trebuchet MS" w:hAnsi="Trebuchet MS" w:cs="Arial"/>
          <w:b/>
          <w:bCs/>
          <w:sz w:val="20"/>
          <w:szCs w:val="20"/>
        </w:rPr>
        <w:t>Applications</w:t>
      </w:r>
      <w:r w:rsidR="39B1FAA4" w:rsidRPr="009A36DA">
        <w:rPr>
          <w:rFonts w:ascii="Trebuchet MS" w:hAnsi="Trebuchet MS" w:cs="Arial"/>
          <w:b/>
          <w:bCs/>
          <w:sz w:val="20"/>
          <w:szCs w:val="20"/>
        </w:rPr>
        <w:t xml:space="preserve"> and NHS Health Checks</w:t>
      </w:r>
      <w:r w:rsidRPr="009A36DA">
        <w:rPr>
          <w:rFonts w:ascii="Trebuchet MS" w:hAnsi="Trebuchet MS" w:cs="Arial"/>
          <w:b/>
          <w:bCs/>
          <w:sz w:val="20"/>
          <w:szCs w:val="20"/>
        </w:rPr>
        <w:t xml:space="preserve"> </w:t>
      </w:r>
    </w:p>
    <w:p w14:paraId="14E2CEBB" w14:textId="53A35126" w:rsidR="69C86F27" w:rsidRPr="009A36DA" w:rsidRDefault="69C86F27" w:rsidP="69C86F27">
      <w:pPr>
        <w:rPr>
          <w:rFonts w:ascii="Trebuchet MS" w:hAnsi="Trebuchet MS" w:cs="Arial"/>
          <w:sz w:val="20"/>
          <w:szCs w:val="20"/>
        </w:rPr>
      </w:pPr>
    </w:p>
    <w:p w14:paraId="3341CC12" w14:textId="6655F2EA" w:rsidR="00465730" w:rsidRPr="009A36DA" w:rsidRDefault="780FD49B" w:rsidP="0B8838CA">
      <w:pPr>
        <w:rPr>
          <w:rFonts w:ascii="Trebuchet MS" w:hAnsi="Trebuchet MS" w:cs="Arial"/>
          <w:b/>
          <w:bCs/>
          <w:sz w:val="20"/>
          <w:szCs w:val="20"/>
        </w:rPr>
      </w:pPr>
      <w:r w:rsidRPr="009A36DA">
        <w:rPr>
          <w:rFonts w:ascii="Trebuchet MS" w:hAnsi="Trebuchet MS" w:cs="Arial"/>
          <w:b/>
          <w:bCs/>
          <w:sz w:val="20"/>
          <w:szCs w:val="20"/>
        </w:rPr>
        <w:t>This includes:</w:t>
      </w:r>
    </w:p>
    <w:p w14:paraId="301F3065" w14:textId="184191A3" w:rsidR="69C86F27" w:rsidRPr="009A36DA" w:rsidRDefault="69C86F27" w:rsidP="69C86F27">
      <w:pPr>
        <w:rPr>
          <w:rFonts w:ascii="Trebuchet MS" w:hAnsi="Trebuchet MS" w:cs="Arial"/>
          <w:sz w:val="20"/>
          <w:szCs w:val="20"/>
        </w:rPr>
      </w:pPr>
    </w:p>
    <w:p w14:paraId="042BEDD8" w14:textId="386B4838" w:rsidR="075C2D1C" w:rsidRPr="009A36DA" w:rsidRDefault="0CD243AE" w:rsidP="19F64E51">
      <w:pPr>
        <w:pStyle w:val="ListParagraph"/>
        <w:numPr>
          <w:ilvl w:val="0"/>
          <w:numId w:val="30"/>
        </w:numPr>
        <w:rPr>
          <w:rFonts w:ascii="Trebuchet MS" w:eastAsia="Trebuchet MS" w:hAnsi="Trebuchet MS" w:cs="Trebuchet MS"/>
          <w:sz w:val="20"/>
          <w:szCs w:val="20"/>
        </w:rPr>
      </w:pPr>
      <w:r w:rsidRPr="009A36DA">
        <w:rPr>
          <w:rFonts w:ascii="Trebuchet MS" w:eastAsia="Trebuchet MS" w:hAnsi="Trebuchet MS" w:cs="Trebuchet MS"/>
          <w:sz w:val="20"/>
          <w:szCs w:val="20"/>
        </w:rPr>
        <w:t xml:space="preserve">Make a significant difference to the health and wellbeing of the people in South Tyneside, across the life course so that they can improve their lifestyle choices. You will do this by providing specialised strategic advice, </w:t>
      </w:r>
      <w:r w:rsidR="00B82621" w:rsidRPr="009A36DA">
        <w:rPr>
          <w:rFonts w:ascii="Trebuchet MS" w:eastAsia="Trebuchet MS" w:hAnsi="Trebuchet MS" w:cs="Trebuchet MS"/>
          <w:sz w:val="20"/>
          <w:szCs w:val="20"/>
        </w:rPr>
        <w:t>guidance,</w:t>
      </w:r>
      <w:r w:rsidRPr="009A36DA">
        <w:rPr>
          <w:rFonts w:ascii="Trebuchet MS" w:eastAsia="Trebuchet MS" w:hAnsi="Trebuchet MS" w:cs="Trebuchet MS"/>
          <w:sz w:val="20"/>
          <w:szCs w:val="20"/>
        </w:rPr>
        <w:t xml:space="preserve"> and expertise on the overall delivery of health improvement</w:t>
      </w:r>
      <w:r w:rsidR="00A26932" w:rsidRPr="009A36DA">
        <w:rPr>
          <w:rFonts w:ascii="Trebuchet MS" w:eastAsia="Trebuchet MS" w:hAnsi="Trebuchet MS" w:cs="Trebuchet MS"/>
          <w:sz w:val="20"/>
          <w:szCs w:val="20"/>
        </w:rPr>
        <w:t>.</w:t>
      </w:r>
    </w:p>
    <w:p w14:paraId="6A2E905E" w14:textId="77777777" w:rsidR="00B5091C" w:rsidRPr="009A36DA" w:rsidRDefault="00DA4B42" w:rsidP="00B5091C">
      <w:pPr>
        <w:pStyle w:val="ListParagraph"/>
        <w:numPr>
          <w:ilvl w:val="0"/>
          <w:numId w:val="30"/>
        </w:numPr>
        <w:rPr>
          <w:rFonts w:ascii="Trebuchet MS" w:eastAsia="Trebuchet MS" w:hAnsi="Trebuchet MS" w:cs="Trebuchet MS"/>
          <w:sz w:val="20"/>
          <w:szCs w:val="20"/>
        </w:rPr>
      </w:pPr>
      <w:r w:rsidRPr="009A36DA">
        <w:rPr>
          <w:rFonts w:ascii="Trebuchet MS" w:eastAsia="Trebuchet MS" w:hAnsi="Trebuchet MS" w:cs="Trebuchet MS"/>
          <w:sz w:val="20"/>
          <w:szCs w:val="20"/>
        </w:rPr>
        <w:t>Working to identify opportunities to improve health outcomes and reduce health inequ</w:t>
      </w:r>
      <w:r w:rsidR="006A228F" w:rsidRPr="009A36DA">
        <w:rPr>
          <w:rFonts w:ascii="Trebuchet MS" w:eastAsia="Trebuchet MS" w:hAnsi="Trebuchet MS" w:cs="Trebuchet MS"/>
          <w:sz w:val="20"/>
          <w:szCs w:val="20"/>
        </w:rPr>
        <w:t>alities across the public health portfolio.</w:t>
      </w:r>
      <w:r w:rsidR="00B5091C" w:rsidRPr="009A36DA">
        <w:rPr>
          <w:rFonts w:ascii="Trebuchet MS" w:eastAsia="Trebuchet MS" w:hAnsi="Trebuchet MS" w:cs="Trebuchet MS"/>
          <w:sz w:val="20"/>
          <w:szCs w:val="20"/>
        </w:rPr>
        <w:t xml:space="preserve"> </w:t>
      </w:r>
    </w:p>
    <w:p w14:paraId="5B1B59DC" w14:textId="28A8AE2C" w:rsidR="00B5091C" w:rsidRPr="009A36DA" w:rsidRDefault="00B5091C" w:rsidP="00B5091C">
      <w:pPr>
        <w:pStyle w:val="ListParagraph"/>
        <w:numPr>
          <w:ilvl w:val="0"/>
          <w:numId w:val="30"/>
        </w:numPr>
        <w:rPr>
          <w:rFonts w:ascii="Trebuchet MS" w:eastAsia="Trebuchet MS" w:hAnsi="Trebuchet MS" w:cs="Trebuchet MS"/>
          <w:sz w:val="20"/>
          <w:szCs w:val="20"/>
        </w:rPr>
      </w:pPr>
      <w:r w:rsidRPr="009A36DA">
        <w:rPr>
          <w:rFonts w:ascii="Trebuchet MS" w:eastAsia="Trebuchet MS" w:hAnsi="Trebuchet MS" w:cs="Trebuchet MS"/>
          <w:sz w:val="20"/>
          <w:szCs w:val="20"/>
        </w:rPr>
        <w:t>Working to develop and implement public health programmes with a range of partners in various settings.</w:t>
      </w:r>
    </w:p>
    <w:p w14:paraId="43532F01" w14:textId="77777777" w:rsidR="00B5091C" w:rsidRPr="009A36DA" w:rsidRDefault="00B5091C" w:rsidP="00B5091C">
      <w:pPr>
        <w:pStyle w:val="ListParagraph"/>
        <w:numPr>
          <w:ilvl w:val="0"/>
          <w:numId w:val="30"/>
        </w:numPr>
        <w:rPr>
          <w:rFonts w:ascii="Trebuchet MS" w:eastAsia="Trebuchet MS" w:hAnsi="Trebuchet MS" w:cs="Trebuchet MS"/>
          <w:sz w:val="20"/>
          <w:szCs w:val="20"/>
        </w:rPr>
      </w:pPr>
      <w:r w:rsidRPr="009A36DA">
        <w:rPr>
          <w:rFonts w:ascii="Trebuchet MS" w:eastAsia="Trebuchet MS" w:hAnsi="Trebuchet MS" w:cs="Trebuchet MS"/>
          <w:sz w:val="20"/>
          <w:szCs w:val="20"/>
        </w:rPr>
        <w:t xml:space="preserve">Meeting the aims and priorities of the Health and Wellbeing Board strategy as well as the Council’s Public Health Work Plan. </w:t>
      </w:r>
    </w:p>
    <w:p w14:paraId="693F0A49" w14:textId="276814C2" w:rsidR="00B5091C" w:rsidRPr="009A36DA" w:rsidRDefault="00B5091C" w:rsidP="00B5091C">
      <w:pPr>
        <w:pStyle w:val="ListParagraph"/>
        <w:numPr>
          <w:ilvl w:val="0"/>
          <w:numId w:val="30"/>
        </w:numPr>
        <w:rPr>
          <w:rFonts w:ascii="Trebuchet MS" w:eastAsia="Trebuchet MS" w:hAnsi="Trebuchet MS" w:cs="Trebuchet MS"/>
          <w:sz w:val="20"/>
          <w:szCs w:val="20"/>
        </w:rPr>
      </w:pPr>
      <w:r w:rsidRPr="009A36DA">
        <w:rPr>
          <w:rFonts w:ascii="Trebuchet MS" w:eastAsia="Trebuchet MS" w:hAnsi="Trebuchet MS" w:cs="Trebuchet MS"/>
          <w:sz w:val="20"/>
          <w:szCs w:val="20"/>
        </w:rPr>
        <w:t xml:space="preserve">Working to support the development of local strategies </w:t>
      </w:r>
      <w:r w:rsidR="006B28B9" w:rsidRPr="009A36DA">
        <w:rPr>
          <w:rFonts w:ascii="Trebuchet MS" w:eastAsia="Trebuchet MS" w:hAnsi="Trebuchet MS" w:cs="Trebuchet MS"/>
          <w:sz w:val="20"/>
          <w:szCs w:val="20"/>
        </w:rPr>
        <w:t>e.g.,</w:t>
      </w:r>
      <w:r w:rsidRPr="009A36DA">
        <w:rPr>
          <w:rFonts w:ascii="Trebuchet MS" w:eastAsia="Trebuchet MS" w:hAnsi="Trebuchet MS" w:cs="Trebuchet MS"/>
          <w:sz w:val="20"/>
          <w:szCs w:val="20"/>
        </w:rPr>
        <w:t xml:space="preserve"> the Oral Health Strategy. </w:t>
      </w:r>
    </w:p>
    <w:p w14:paraId="3A95369C" w14:textId="327A72F4" w:rsidR="00A26932" w:rsidRPr="009A36DA" w:rsidRDefault="00A26932" w:rsidP="006308B4">
      <w:pPr>
        <w:pStyle w:val="ListParagraph"/>
        <w:rPr>
          <w:rFonts w:ascii="Trebuchet MS" w:eastAsia="Trebuchet MS" w:hAnsi="Trebuchet MS" w:cs="Trebuchet MS"/>
          <w:sz w:val="20"/>
          <w:szCs w:val="20"/>
        </w:rPr>
      </w:pPr>
    </w:p>
    <w:p w14:paraId="61133658" w14:textId="6B835317" w:rsidR="00BC08B7" w:rsidRPr="009A36DA" w:rsidRDefault="00BC08B7" w:rsidP="7D476E87">
      <w:pPr>
        <w:rPr>
          <w:rFonts w:ascii="Trebuchet MS" w:hAnsi="Trebuchet MS"/>
          <w:sz w:val="20"/>
          <w:szCs w:val="20"/>
        </w:rPr>
      </w:pPr>
    </w:p>
    <w:p w14:paraId="66D75FDA" w14:textId="77777777" w:rsidR="00FE7EE3" w:rsidRPr="009A36DA" w:rsidRDefault="00FE7EE3" w:rsidP="00505ADC">
      <w:pPr>
        <w:rPr>
          <w:rFonts w:ascii="Trebuchet MS" w:hAnsi="Trebuchet MS" w:cs="Arial"/>
          <w:b/>
          <w:bCs/>
          <w:sz w:val="20"/>
          <w:szCs w:val="20"/>
          <w:u w:val="single"/>
        </w:rPr>
      </w:pPr>
    </w:p>
    <w:p w14:paraId="6F850988" w14:textId="77777777" w:rsidR="00505ADC" w:rsidRPr="009A36DA" w:rsidRDefault="00505ADC" w:rsidP="24404110">
      <w:pPr>
        <w:pStyle w:val="Heading1"/>
        <w:rPr>
          <w:rFonts w:ascii="Trebuchet MS" w:hAnsi="Trebuchet MS"/>
          <w:sz w:val="20"/>
          <w:szCs w:val="20"/>
        </w:rPr>
      </w:pPr>
      <w:r w:rsidRPr="009A36DA">
        <w:rPr>
          <w:rFonts w:ascii="Trebuchet MS" w:hAnsi="Trebuchet MS"/>
          <w:sz w:val="20"/>
          <w:szCs w:val="20"/>
        </w:rPr>
        <w:t>Key Tasks of the Post:</w:t>
      </w:r>
    </w:p>
    <w:p w14:paraId="5DCB905A" w14:textId="77777777" w:rsidR="00505ADC" w:rsidRPr="009A36DA" w:rsidRDefault="00505ADC" w:rsidP="00505ADC">
      <w:pPr>
        <w:rPr>
          <w:rFonts w:ascii="Trebuchet MS" w:hAnsi="Trebuchet MS" w:cs="Arial"/>
          <w:b/>
          <w:bCs/>
          <w:sz w:val="20"/>
          <w:szCs w:val="20"/>
          <w:u w:val="single"/>
        </w:rPr>
      </w:pPr>
    </w:p>
    <w:p w14:paraId="781E28C7" w14:textId="5D3A3DE1" w:rsidR="00E43115" w:rsidRPr="009A36DA" w:rsidRDefault="00667B4F" w:rsidP="69C86F27">
      <w:pPr>
        <w:pStyle w:val="ListParagraph"/>
        <w:numPr>
          <w:ilvl w:val="0"/>
          <w:numId w:val="27"/>
        </w:numPr>
        <w:suppressAutoHyphens/>
        <w:overflowPunct w:val="0"/>
        <w:autoSpaceDE w:val="0"/>
        <w:autoSpaceDN w:val="0"/>
        <w:adjustRightInd w:val="0"/>
        <w:textAlignment w:val="baseline"/>
        <w:rPr>
          <w:rFonts w:ascii="Trebuchet MS" w:hAnsi="Trebuchet MS"/>
          <w:b/>
          <w:bCs/>
          <w:spacing w:val="-3"/>
          <w:sz w:val="20"/>
          <w:szCs w:val="20"/>
        </w:rPr>
      </w:pPr>
      <w:r w:rsidRPr="009A36DA">
        <w:rPr>
          <w:rFonts w:ascii="Trebuchet MS" w:hAnsi="Trebuchet MS"/>
          <w:b/>
          <w:bCs/>
          <w:spacing w:val="-3"/>
          <w:sz w:val="20"/>
          <w:szCs w:val="20"/>
        </w:rPr>
        <w:t>Y</w:t>
      </w:r>
      <w:r w:rsidR="00505ADC" w:rsidRPr="009A36DA">
        <w:rPr>
          <w:rFonts w:ascii="Trebuchet MS" w:hAnsi="Trebuchet MS"/>
          <w:b/>
          <w:bCs/>
          <w:spacing w:val="-3"/>
          <w:sz w:val="20"/>
          <w:szCs w:val="20"/>
        </w:rPr>
        <w:t xml:space="preserve">ou will </w:t>
      </w:r>
      <w:r w:rsidRPr="009A36DA">
        <w:rPr>
          <w:rFonts w:ascii="Trebuchet MS" w:hAnsi="Trebuchet MS"/>
          <w:b/>
          <w:bCs/>
          <w:spacing w:val="-3"/>
          <w:sz w:val="20"/>
          <w:szCs w:val="20"/>
        </w:rPr>
        <w:t xml:space="preserve">deliver, </w:t>
      </w:r>
      <w:r w:rsidR="00D93A39" w:rsidRPr="009A36DA">
        <w:rPr>
          <w:rFonts w:ascii="Trebuchet MS" w:hAnsi="Trebuchet MS"/>
          <w:b/>
          <w:bCs/>
          <w:spacing w:val="-3"/>
          <w:sz w:val="20"/>
          <w:szCs w:val="20"/>
        </w:rPr>
        <w:t>coordinate,</w:t>
      </w:r>
      <w:r w:rsidR="00E43115" w:rsidRPr="009A36DA">
        <w:rPr>
          <w:rFonts w:ascii="Trebuchet MS" w:hAnsi="Trebuchet MS"/>
          <w:b/>
          <w:bCs/>
          <w:spacing w:val="-3"/>
          <w:sz w:val="20"/>
          <w:szCs w:val="20"/>
        </w:rPr>
        <w:t xml:space="preserve"> and facilitate a range of integrated </w:t>
      </w:r>
      <w:r w:rsidR="007F2A6D" w:rsidRPr="009A36DA">
        <w:rPr>
          <w:rFonts w:ascii="Trebuchet MS" w:hAnsi="Trebuchet MS"/>
          <w:b/>
          <w:bCs/>
          <w:spacing w:val="-3"/>
          <w:sz w:val="20"/>
          <w:szCs w:val="20"/>
        </w:rPr>
        <w:t xml:space="preserve">public health </w:t>
      </w:r>
      <w:r w:rsidR="00D64A24" w:rsidRPr="009A36DA">
        <w:rPr>
          <w:rFonts w:ascii="Trebuchet MS" w:hAnsi="Trebuchet MS"/>
          <w:b/>
          <w:bCs/>
          <w:spacing w:val="-3"/>
          <w:sz w:val="20"/>
          <w:szCs w:val="20"/>
        </w:rPr>
        <w:t xml:space="preserve">programmes </w:t>
      </w:r>
      <w:r w:rsidR="7E8849C4" w:rsidRPr="009A36DA">
        <w:rPr>
          <w:rFonts w:ascii="Trebuchet MS" w:hAnsi="Trebuchet MS"/>
          <w:b/>
          <w:bCs/>
          <w:spacing w:val="-3"/>
          <w:sz w:val="20"/>
          <w:szCs w:val="20"/>
        </w:rPr>
        <w:t>across your lead portfolio areas</w:t>
      </w:r>
      <w:r w:rsidR="00B156CC" w:rsidRPr="009A36DA">
        <w:rPr>
          <w:rFonts w:ascii="Trebuchet MS" w:hAnsi="Trebuchet MS"/>
          <w:b/>
          <w:bCs/>
          <w:spacing w:val="-3"/>
          <w:sz w:val="20"/>
          <w:szCs w:val="20"/>
        </w:rPr>
        <w:t xml:space="preserve"> to reduce health inequalities and improve health</w:t>
      </w:r>
      <w:r w:rsidR="00E43115" w:rsidRPr="009A36DA">
        <w:rPr>
          <w:rFonts w:ascii="Trebuchet MS" w:hAnsi="Trebuchet MS"/>
          <w:b/>
          <w:bCs/>
          <w:spacing w:val="-3"/>
          <w:sz w:val="20"/>
          <w:szCs w:val="20"/>
        </w:rPr>
        <w:t xml:space="preserve">. </w:t>
      </w:r>
    </w:p>
    <w:p w14:paraId="730A0455" w14:textId="6655F2EA" w:rsidR="00E43115" w:rsidRPr="009A36DA" w:rsidRDefault="00E43115" w:rsidP="75804147">
      <w:pPr>
        <w:pStyle w:val="ListParagraph"/>
        <w:suppressAutoHyphens/>
        <w:overflowPunct w:val="0"/>
        <w:autoSpaceDE w:val="0"/>
        <w:autoSpaceDN w:val="0"/>
        <w:adjustRightInd w:val="0"/>
        <w:ind w:left="360"/>
        <w:textAlignment w:val="baseline"/>
        <w:rPr>
          <w:rFonts w:ascii="Trebuchet MS" w:hAnsi="Trebuchet MS"/>
          <w:b/>
          <w:bCs/>
          <w:spacing w:val="-3"/>
          <w:sz w:val="20"/>
          <w:szCs w:val="20"/>
        </w:rPr>
      </w:pPr>
    </w:p>
    <w:p w14:paraId="656DC6E7" w14:textId="5D3A3DE1" w:rsidR="00E43115" w:rsidRPr="009A36DA" w:rsidRDefault="005E366F" w:rsidP="56152F7E">
      <w:pPr>
        <w:pStyle w:val="ListParagraph"/>
        <w:suppressAutoHyphens/>
        <w:overflowPunct w:val="0"/>
        <w:autoSpaceDE w:val="0"/>
        <w:autoSpaceDN w:val="0"/>
        <w:adjustRightInd w:val="0"/>
        <w:ind w:left="0" w:firstLine="360"/>
        <w:textAlignment w:val="baseline"/>
        <w:rPr>
          <w:rFonts w:ascii="Trebuchet MS" w:hAnsi="Trebuchet MS"/>
          <w:b/>
          <w:bCs/>
          <w:spacing w:val="-3"/>
          <w:sz w:val="20"/>
          <w:szCs w:val="20"/>
        </w:rPr>
      </w:pPr>
      <w:r w:rsidRPr="009A36DA">
        <w:rPr>
          <w:rFonts w:ascii="Trebuchet MS" w:hAnsi="Trebuchet MS"/>
          <w:b/>
          <w:bCs/>
          <w:spacing w:val="-3"/>
          <w:sz w:val="20"/>
          <w:szCs w:val="20"/>
        </w:rPr>
        <w:t>This include</w:t>
      </w:r>
      <w:r w:rsidR="00B156CC" w:rsidRPr="009A36DA">
        <w:rPr>
          <w:rFonts w:ascii="Trebuchet MS" w:hAnsi="Trebuchet MS"/>
          <w:b/>
          <w:bCs/>
          <w:spacing w:val="-3"/>
          <w:sz w:val="20"/>
          <w:szCs w:val="20"/>
        </w:rPr>
        <w:t>s</w:t>
      </w:r>
      <w:r w:rsidRPr="009A36DA">
        <w:rPr>
          <w:rFonts w:ascii="Trebuchet MS" w:hAnsi="Trebuchet MS"/>
          <w:b/>
          <w:bCs/>
          <w:spacing w:val="-3"/>
          <w:sz w:val="20"/>
          <w:szCs w:val="20"/>
        </w:rPr>
        <w:t>:</w:t>
      </w:r>
    </w:p>
    <w:p w14:paraId="3A7EA736" w14:textId="4A8888FB" w:rsidR="69C86F27" w:rsidRPr="009A36DA" w:rsidRDefault="69C86F27" w:rsidP="69C86F27">
      <w:pPr>
        <w:pStyle w:val="ListParagraph"/>
        <w:ind w:left="360"/>
        <w:rPr>
          <w:rFonts w:ascii="Trebuchet MS" w:hAnsi="Trebuchet MS"/>
          <w:b/>
          <w:bCs/>
          <w:sz w:val="20"/>
          <w:szCs w:val="20"/>
        </w:rPr>
      </w:pPr>
    </w:p>
    <w:p w14:paraId="3F746F93" w14:textId="3A2F06BC" w:rsidR="004D0162" w:rsidRPr="009A36DA" w:rsidRDefault="004D0162" w:rsidP="004D0162">
      <w:pPr>
        <w:pStyle w:val="ListParagraph"/>
        <w:numPr>
          <w:ilvl w:val="0"/>
          <w:numId w:val="30"/>
        </w:numPr>
        <w:rPr>
          <w:rFonts w:ascii="Trebuchet MS" w:hAnsi="Trebuchet MS"/>
          <w:sz w:val="20"/>
          <w:szCs w:val="20"/>
        </w:rPr>
      </w:pPr>
      <w:r w:rsidRPr="009A36DA">
        <w:rPr>
          <w:rFonts w:ascii="Trebuchet MS" w:hAnsi="Trebuchet MS"/>
          <w:spacing w:val="-3"/>
          <w:sz w:val="20"/>
          <w:szCs w:val="20"/>
        </w:rPr>
        <w:t xml:space="preserve">Leading </w:t>
      </w:r>
      <w:r w:rsidR="24D135F9" w:rsidRPr="009A36DA">
        <w:rPr>
          <w:rFonts w:ascii="Trebuchet MS" w:hAnsi="Trebuchet MS"/>
          <w:spacing w:val="-3"/>
          <w:sz w:val="20"/>
          <w:szCs w:val="20"/>
        </w:rPr>
        <w:t>a</w:t>
      </w:r>
      <w:r w:rsidR="5CDC017A" w:rsidRPr="009A36DA">
        <w:rPr>
          <w:rFonts w:ascii="Trebuchet MS" w:hAnsi="Trebuchet MS"/>
          <w:spacing w:val="-3"/>
          <w:sz w:val="20"/>
          <w:szCs w:val="20"/>
        </w:rPr>
        <w:t xml:space="preserve"> </w:t>
      </w:r>
      <w:r w:rsidRPr="009A36DA">
        <w:rPr>
          <w:rFonts w:ascii="Trebuchet MS" w:hAnsi="Trebuchet MS"/>
          <w:spacing w:val="-3"/>
          <w:sz w:val="20"/>
          <w:szCs w:val="20"/>
        </w:rPr>
        <w:t xml:space="preserve">range of </w:t>
      </w:r>
      <w:r w:rsidR="00D64A24" w:rsidRPr="009A36DA">
        <w:rPr>
          <w:rFonts w:ascii="Trebuchet MS" w:hAnsi="Trebuchet MS"/>
          <w:spacing w:val="-3"/>
          <w:sz w:val="20"/>
          <w:szCs w:val="20"/>
        </w:rPr>
        <w:t>evidence-based</w:t>
      </w:r>
      <w:r w:rsidRPr="009A36DA">
        <w:rPr>
          <w:rFonts w:ascii="Trebuchet MS" w:hAnsi="Trebuchet MS"/>
          <w:spacing w:val="-3"/>
          <w:sz w:val="20"/>
          <w:szCs w:val="20"/>
        </w:rPr>
        <w:t xml:space="preserve"> public health </w:t>
      </w:r>
      <w:r w:rsidR="001E66C1" w:rsidRPr="009A36DA">
        <w:rPr>
          <w:rFonts w:ascii="Trebuchet MS" w:hAnsi="Trebuchet MS"/>
          <w:spacing w:val="-3"/>
          <w:sz w:val="20"/>
          <w:szCs w:val="20"/>
        </w:rPr>
        <w:t xml:space="preserve">programmes and </w:t>
      </w:r>
      <w:r w:rsidRPr="009A36DA">
        <w:rPr>
          <w:rFonts w:ascii="Trebuchet MS" w:hAnsi="Trebuchet MS"/>
          <w:spacing w:val="-3"/>
          <w:sz w:val="20"/>
          <w:szCs w:val="20"/>
        </w:rPr>
        <w:t>campaigns</w:t>
      </w:r>
      <w:r w:rsidR="03F91812" w:rsidRPr="009A36DA">
        <w:rPr>
          <w:rFonts w:ascii="Trebuchet MS" w:hAnsi="Trebuchet MS"/>
          <w:spacing w:val="-3"/>
          <w:sz w:val="20"/>
          <w:szCs w:val="20"/>
        </w:rPr>
        <w:t>.</w:t>
      </w:r>
    </w:p>
    <w:p w14:paraId="7E2A1A40" w14:textId="488FBDA0" w:rsidR="00A64673" w:rsidRPr="009A36DA" w:rsidRDefault="36BC34F4" w:rsidP="69C86F27">
      <w:pPr>
        <w:pStyle w:val="ListParagraph"/>
        <w:numPr>
          <w:ilvl w:val="0"/>
          <w:numId w:val="30"/>
        </w:numPr>
        <w:rPr>
          <w:rFonts w:ascii="Trebuchet MS" w:hAnsi="Trebuchet MS"/>
          <w:sz w:val="20"/>
          <w:szCs w:val="20"/>
        </w:rPr>
      </w:pPr>
      <w:r w:rsidRPr="009A36DA">
        <w:rPr>
          <w:rFonts w:ascii="Trebuchet MS" w:hAnsi="Trebuchet MS"/>
          <w:sz w:val="20"/>
          <w:szCs w:val="20"/>
        </w:rPr>
        <w:t>Tak</w:t>
      </w:r>
      <w:r w:rsidR="13EF9B4F" w:rsidRPr="009A36DA">
        <w:rPr>
          <w:rFonts w:ascii="Trebuchet MS" w:hAnsi="Trebuchet MS"/>
          <w:sz w:val="20"/>
          <w:szCs w:val="20"/>
        </w:rPr>
        <w:t>ing</w:t>
      </w:r>
      <w:r w:rsidRPr="009A36DA">
        <w:rPr>
          <w:rFonts w:ascii="Trebuchet MS" w:hAnsi="Trebuchet MS"/>
          <w:sz w:val="20"/>
          <w:szCs w:val="20"/>
        </w:rPr>
        <w:t xml:space="preserve"> responsibility for a set of public health outcome </w:t>
      </w:r>
      <w:r w:rsidR="00406177" w:rsidRPr="009A36DA">
        <w:rPr>
          <w:rFonts w:ascii="Trebuchet MS" w:hAnsi="Trebuchet MS"/>
          <w:sz w:val="20"/>
          <w:szCs w:val="20"/>
        </w:rPr>
        <w:t>measures</w:t>
      </w:r>
      <w:r w:rsidR="6274705E" w:rsidRPr="009A36DA">
        <w:rPr>
          <w:rFonts w:ascii="Trebuchet MS" w:hAnsi="Trebuchet MS"/>
          <w:sz w:val="20"/>
          <w:szCs w:val="20"/>
        </w:rPr>
        <w:t xml:space="preserve"> and indicators</w:t>
      </w:r>
      <w:r w:rsidR="00406177" w:rsidRPr="009A36DA">
        <w:rPr>
          <w:rFonts w:ascii="Trebuchet MS" w:hAnsi="Trebuchet MS"/>
          <w:sz w:val="20"/>
          <w:szCs w:val="20"/>
        </w:rPr>
        <w:t xml:space="preserve">. </w:t>
      </w:r>
    </w:p>
    <w:p w14:paraId="433FF096" w14:textId="68372EEB" w:rsidR="573322E9" w:rsidRPr="009A36DA" w:rsidRDefault="00406177" w:rsidP="69C86F27">
      <w:pPr>
        <w:pStyle w:val="ListParagraph"/>
        <w:numPr>
          <w:ilvl w:val="0"/>
          <w:numId w:val="30"/>
        </w:numPr>
        <w:rPr>
          <w:rFonts w:ascii="Trebuchet MS" w:hAnsi="Trebuchet MS"/>
          <w:sz w:val="20"/>
          <w:szCs w:val="20"/>
        </w:rPr>
      </w:pPr>
      <w:r w:rsidRPr="009A36DA">
        <w:rPr>
          <w:rFonts w:ascii="Trebuchet MS" w:hAnsi="Trebuchet MS"/>
          <w:sz w:val="20"/>
          <w:szCs w:val="20"/>
        </w:rPr>
        <w:t>Support</w:t>
      </w:r>
      <w:r w:rsidR="15C3ABCD" w:rsidRPr="009A36DA">
        <w:rPr>
          <w:rFonts w:ascii="Trebuchet MS" w:hAnsi="Trebuchet MS"/>
          <w:sz w:val="20"/>
          <w:szCs w:val="20"/>
        </w:rPr>
        <w:t>ing</w:t>
      </w:r>
      <w:r w:rsidR="573322E9" w:rsidRPr="009A36DA">
        <w:rPr>
          <w:rFonts w:ascii="Trebuchet MS" w:hAnsi="Trebuchet MS"/>
          <w:sz w:val="20"/>
          <w:szCs w:val="20"/>
        </w:rPr>
        <w:t xml:space="preserve"> the commissioning of related services ensuring they are in line with need and the current evidence-base and undertak</w:t>
      </w:r>
      <w:r w:rsidR="3A0A27F0" w:rsidRPr="009A36DA">
        <w:rPr>
          <w:rFonts w:ascii="Trebuchet MS" w:hAnsi="Trebuchet MS"/>
          <w:sz w:val="20"/>
          <w:szCs w:val="20"/>
        </w:rPr>
        <w:t>ing</w:t>
      </w:r>
      <w:r w:rsidR="573322E9" w:rsidRPr="009A36DA">
        <w:rPr>
          <w:rFonts w:ascii="Trebuchet MS" w:hAnsi="Trebuchet MS"/>
          <w:sz w:val="20"/>
          <w:szCs w:val="20"/>
        </w:rPr>
        <w:t xml:space="preserve"> performance management and service </w:t>
      </w:r>
      <w:r w:rsidR="007B231A" w:rsidRPr="009A36DA">
        <w:rPr>
          <w:rFonts w:ascii="Trebuchet MS" w:hAnsi="Trebuchet MS"/>
          <w:sz w:val="20"/>
          <w:szCs w:val="20"/>
        </w:rPr>
        <w:t>reviews.</w:t>
      </w:r>
    </w:p>
    <w:p w14:paraId="5300714B" w14:textId="26D4A363" w:rsidR="008D3C06" w:rsidRPr="009A36DA" w:rsidRDefault="573322E9"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z w:val="20"/>
          <w:szCs w:val="20"/>
        </w:rPr>
        <w:t>Work</w:t>
      </w:r>
      <w:r w:rsidR="26823C6C" w:rsidRPr="009A36DA">
        <w:rPr>
          <w:rFonts w:ascii="Trebuchet MS" w:hAnsi="Trebuchet MS"/>
          <w:sz w:val="20"/>
          <w:szCs w:val="20"/>
        </w:rPr>
        <w:t>ing</w:t>
      </w:r>
      <w:r w:rsidRPr="009A36DA">
        <w:rPr>
          <w:rFonts w:ascii="Trebuchet MS" w:hAnsi="Trebuchet MS"/>
          <w:sz w:val="20"/>
          <w:szCs w:val="20"/>
        </w:rPr>
        <w:t xml:space="preserve"> to develop successful strategies and</w:t>
      </w:r>
      <w:r w:rsidR="008D3C06" w:rsidRPr="009A36DA">
        <w:rPr>
          <w:rFonts w:ascii="Trebuchet MS" w:hAnsi="Trebuchet MS"/>
          <w:sz w:val="20"/>
          <w:szCs w:val="20"/>
        </w:rPr>
        <w:t xml:space="preserve"> health improvement plans</w:t>
      </w:r>
      <w:r w:rsidR="00406177" w:rsidRPr="009A36DA">
        <w:rPr>
          <w:rFonts w:ascii="Trebuchet MS" w:hAnsi="Trebuchet MS"/>
          <w:sz w:val="20"/>
          <w:szCs w:val="20"/>
        </w:rPr>
        <w:t xml:space="preserve">. </w:t>
      </w:r>
    </w:p>
    <w:p w14:paraId="3B1EDBDF" w14:textId="19387B86" w:rsidR="005E366F" w:rsidRPr="009A36DA" w:rsidRDefault="00406177"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z w:val="20"/>
          <w:szCs w:val="20"/>
        </w:rPr>
        <w:t>Work</w:t>
      </w:r>
      <w:r w:rsidR="54452A09" w:rsidRPr="009A36DA">
        <w:rPr>
          <w:rFonts w:ascii="Trebuchet MS" w:hAnsi="Trebuchet MS"/>
          <w:sz w:val="20"/>
          <w:szCs w:val="20"/>
        </w:rPr>
        <w:t>ing</w:t>
      </w:r>
      <w:r w:rsidR="573322E9" w:rsidRPr="009A36DA">
        <w:rPr>
          <w:rFonts w:ascii="Trebuchet MS" w:hAnsi="Trebuchet MS"/>
          <w:sz w:val="20"/>
          <w:szCs w:val="20"/>
        </w:rPr>
        <w:t xml:space="preserve"> to support and deliver programmes and policies around the healthy weight agenda through a whole systems approach with local </w:t>
      </w:r>
      <w:r w:rsidRPr="009A36DA">
        <w:rPr>
          <w:rFonts w:ascii="Trebuchet MS" w:hAnsi="Trebuchet MS"/>
          <w:sz w:val="20"/>
          <w:szCs w:val="20"/>
        </w:rPr>
        <w:t>partner</w:t>
      </w:r>
      <w:r w:rsidR="35712B02" w:rsidRPr="009A36DA">
        <w:rPr>
          <w:rFonts w:ascii="Trebuchet MS" w:hAnsi="Trebuchet MS"/>
          <w:sz w:val="20"/>
          <w:szCs w:val="20"/>
        </w:rPr>
        <w:t>s</w:t>
      </w:r>
      <w:r w:rsidR="41753AFB" w:rsidRPr="009A36DA">
        <w:rPr>
          <w:rFonts w:ascii="Trebuchet MS" w:hAnsi="Trebuchet MS"/>
          <w:sz w:val="20"/>
          <w:szCs w:val="20"/>
        </w:rPr>
        <w:t xml:space="preserve">, </w:t>
      </w:r>
      <w:r w:rsidR="2111FFDC" w:rsidRPr="009A36DA">
        <w:rPr>
          <w:rFonts w:ascii="Trebuchet MS" w:hAnsi="Trebuchet MS"/>
          <w:sz w:val="20"/>
          <w:szCs w:val="20"/>
        </w:rPr>
        <w:t>i</w:t>
      </w:r>
      <w:r w:rsidRPr="009A36DA">
        <w:rPr>
          <w:rFonts w:ascii="Trebuchet MS" w:hAnsi="Trebuchet MS"/>
          <w:spacing w:val="-3"/>
          <w:sz w:val="20"/>
          <w:szCs w:val="20"/>
        </w:rPr>
        <w:t>dentifying</w:t>
      </w:r>
      <w:r w:rsidR="005E366F" w:rsidRPr="009A36DA">
        <w:rPr>
          <w:rFonts w:ascii="Trebuchet MS" w:hAnsi="Trebuchet MS"/>
          <w:spacing w:val="-3"/>
          <w:sz w:val="20"/>
          <w:szCs w:val="20"/>
        </w:rPr>
        <w:t xml:space="preserve"> health and wellbeing priorities </w:t>
      </w:r>
      <w:r w:rsidR="33A3918C" w:rsidRPr="009A36DA">
        <w:rPr>
          <w:rFonts w:ascii="Trebuchet MS" w:hAnsi="Trebuchet MS"/>
          <w:spacing w:val="-3"/>
          <w:sz w:val="20"/>
          <w:szCs w:val="20"/>
        </w:rPr>
        <w:t xml:space="preserve">in </w:t>
      </w:r>
      <w:r w:rsidR="00AF5225" w:rsidRPr="009A36DA">
        <w:rPr>
          <w:rFonts w:ascii="Trebuchet MS" w:hAnsi="Trebuchet MS"/>
          <w:spacing w:val="-3"/>
          <w:sz w:val="20"/>
          <w:szCs w:val="20"/>
        </w:rPr>
        <w:t>South Tyneside.</w:t>
      </w:r>
    </w:p>
    <w:p w14:paraId="29E5D2F4" w14:textId="64ACB275" w:rsidR="00AC79C7" w:rsidRPr="009A36DA" w:rsidRDefault="00AC79C7" w:rsidP="00AC79C7">
      <w:pPr>
        <w:pStyle w:val="ListParagraph"/>
        <w:numPr>
          <w:ilvl w:val="0"/>
          <w:numId w:val="30"/>
        </w:numPr>
        <w:rPr>
          <w:rFonts w:ascii="Trebuchet MS" w:hAnsi="Trebuchet MS"/>
          <w:spacing w:val="-3"/>
          <w:sz w:val="20"/>
          <w:szCs w:val="20"/>
        </w:rPr>
      </w:pPr>
      <w:r w:rsidRPr="009A36DA">
        <w:rPr>
          <w:rFonts w:ascii="Trebuchet MS" w:hAnsi="Trebuchet MS"/>
          <w:spacing w:val="-3"/>
          <w:sz w:val="20"/>
          <w:szCs w:val="20"/>
        </w:rPr>
        <w:lastRenderedPageBreak/>
        <w:t xml:space="preserve">Increasing public awareness of risk factors that may contribute to the development of disease </w:t>
      </w:r>
      <w:r w:rsidR="1F0E2D8A" w:rsidRPr="009A36DA">
        <w:rPr>
          <w:rFonts w:ascii="Trebuchet MS" w:hAnsi="Trebuchet MS"/>
          <w:spacing w:val="-3"/>
          <w:sz w:val="20"/>
          <w:szCs w:val="20"/>
        </w:rPr>
        <w:t>through local programmes and campaigns</w:t>
      </w:r>
      <w:r w:rsidR="00AF5225" w:rsidRPr="009A36DA">
        <w:rPr>
          <w:rFonts w:ascii="Trebuchet MS" w:hAnsi="Trebuchet MS"/>
          <w:spacing w:val="-3"/>
          <w:sz w:val="20"/>
          <w:szCs w:val="20"/>
        </w:rPr>
        <w:t>.</w:t>
      </w:r>
    </w:p>
    <w:p w14:paraId="6681F051" w14:textId="154683C6" w:rsidR="6F6F5F1A" w:rsidRPr="009A36DA" w:rsidRDefault="00696AF9" w:rsidP="69C86F27">
      <w:pPr>
        <w:pStyle w:val="ListParagraph"/>
        <w:numPr>
          <w:ilvl w:val="0"/>
          <w:numId w:val="30"/>
        </w:numPr>
        <w:rPr>
          <w:rFonts w:ascii="Trebuchet MS" w:hAnsi="Trebuchet MS"/>
          <w:sz w:val="20"/>
          <w:szCs w:val="20"/>
        </w:rPr>
      </w:pPr>
      <w:r w:rsidRPr="009A36DA">
        <w:rPr>
          <w:rFonts w:ascii="Trebuchet MS" w:hAnsi="Trebuchet MS"/>
          <w:spacing w:val="-3"/>
          <w:sz w:val="20"/>
          <w:szCs w:val="20"/>
        </w:rPr>
        <w:t xml:space="preserve">Planning and supporting </w:t>
      </w:r>
      <w:r w:rsidR="5E12FF28" w:rsidRPr="009A36DA">
        <w:rPr>
          <w:rFonts w:ascii="Trebuchet MS" w:hAnsi="Trebuchet MS"/>
          <w:spacing w:val="-3"/>
          <w:sz w:val="20"/>
          <w:szCs w:val="20"/>
        </w:rPr>
        <w:t>the development</w:t>
      </w:r>
      <w:r w:rsidR="3C815332" w:rsidRPr="009A36DA">
        <w:rPr>
          <w:rFonts w:ascii="Trebuchet MS" w:hAnsi="Trebuchet MS"/>
          <w:spacing w:val="-3"/>
          <w:sz w:val="20"/>
          <w:szCs w:val="20"/>
        </w:rPr>
        <w:t xml:space="preserve"> </w:t>
      </w:r>
      <w:r w:rsidRPr="009A36DA">
        <w:rPr>
          <w:rFonts w:ascii="Trebuchet MS" w:hAnsi="Trebuchet MS"/>
          <w:spacing w:val="-3"/>
          <w:sz w:val="20"/>
          <w:szCs w:val="20"/>
        </w:rPr>
        <w:t xml:space="preserve">of structured </w:t>
      </w:r>
      <w:r w:rsidR="251EBF13" w:rsidRPr="009A36DA">
        <w:rPr>
          <w:rFonts w:ascii="Trebuchet MS" w:hAnsi="Trebuchet MS"/>
          <w:spacing w:val="-3"/>
          <w:sz w:val="20"/>
          <w:szCs w:val="20"/>
        </w:rPr>
        <w:t xml:space="preserve">training </w:t>
      </w:r>
      <w:r w:rsidR="1296CA27" w:rsidRPr="009A36DA">
        <w:rPr>
          <w:rFonts w:ascii="Trebuchet MS" w:hAnsi="Trebuchet MS"/>
          <w:spacing w:val="-3"/>
          <w:sz w:val="20"/>
          <w:szCs w:val="20"/>
        </w:rPr>
        <w:t>programmes to</w:t>
      </w:r>
      <w:r w:rsidR="475E965E" w:rsidRPr="009A36DA">
        <w:rPr>
          <w:rFonts w:ascii="Trebuchet MS" w:hAnsi="Trebuchet MS"/>
          <w:spacing w:val="-3"/>
          <w:sz w:val="20"/>
          <w:szCs w:val="20"/>
        </w:rPr>
        <w:t xml:space="preserve"> build capacity in the local public health core and wider </w:t>
      </w:r>
      <w:r w:rsidR="00406177" w:rsidRPr="009A36DA">
        <w:rPr>
          <w:rFonts w:ascii="Trebuchet MS" w:hAnsi="Trebuchet MS"/>
          <w:sz w:val="20"/>
          <w:szCs w:val="20"/>
        </w:rPr>
        <w:t>workforce</w:t>
      </w:r>
      <w:r w:rsidR="139E9CB7" w:rsidRPr="009A36DA">
        <w:rPr>
          <w:rFonts w:ascii="Trebuchet MS" w:hAnsi="Trebuchet MS"/>
          <w:spacing w:val="-3"/>
          <w:sz w:val="20"/>
          <w:szCs w:val="20"/>
        </w:rPr>
        <w:t>.</w:t>
      </w:r>
    </w:p>
    <w:p w14:paraId="51878981" w14:textId="620C0ECD" w:rsidR="6F6F5F1A" w:rsidRPr="009A36DA" w:rsidRDefault="00406177" w:rsidP="69C86F27">
      <w:pPr>
        <w:pStyle w:val="ListParagraph"/>
        <w:numPr>
          <w:ilvl w:val="0"/>
          <w:numId w:val="30"/>
        </w:numPr>
        <w:rPr>
          <w:rFonts w:ascii="Trebuchet MS" w:hAnsi="Trebuchet MS"/>
          <w:sz w:val="20"/>
          <w:szCs w:val="20"/>
        </w:rPr>
      </w:pPr>
      <w:r w:rsidRPr="009A36DA">
        <w:rPr>
          <w:rFonts w:ascii="Trebuchet MS" w:hAnsi="Trebuchet MS"/>
          <w:sz w:val="20"/>
          <w:szCs w:val="20"/>
        </w:rPr>
        <w:t>Contribut</w:t>
      </w:r>
      <w:r w:rsidR="035A14DD" w:rsidRPr="009A36DA">
        <w:rPr>
          <w:rFonts w:ascii="Trebuchet MS" w:hAnsi="Trebuchet MS"/>
          <w:sz w:val="20"/>
          <w:szCs w:val="20"/>
        </w:rPr>
        <w:t>ing</w:t>
      </w:r>
      <w:r w:rsidR="6F6F5F1A" w:rsidRPr="009A36DA">
        <w:rPr>
          <w:rFonts w:ascii="Trebuchet MS" w:hAnsi="Trebuchet MS"/>
          <w:sz w:val="20"/>
          <w:szCs w:val="20"/>
        </w:rPr>
        <w:t xml:space="preserve"> to other emerging public health priorities as they arise.</w:t>
      </w:r>
    </w:p>
    <w:p w14:paraId="0E06F3A1" w14:textId="3FD6A16C" w:rsidR="001C4A31" w:rsidRPr="009A36DA" w:rsidRDefault="369EEEF0" w:rsidP="001C4A31">
      <w:pPr>
        <w:pStyle w:val="ListParagraph"/>
        <w:numPr>
          <w:ilvl w:val="0"/>
          <w:numId w:val="33"/>
        </w:numPr>
        <w:rPr>
          <w:rFonts w:ascii="Trebuchet MS" w:hAnsi="Trebuchet MS"/>
          <w:sz w:val="20"/>
          <w:szCs w:val="20"/>
        </w:rPr>
      </w:pPr>
      <w:r w:rsidRPr="009A36DA">
        <w:rPr>
          <w:rFonts w:ascii="Trebuchet MS" w:hAnsi="Trebuchet MS"/>
          <w:sz w:val="20"/>
          <w:szCs w:val="20"/>
        </w:rPr>
        <w:t>Ensur</w:t>
      </w:r>
      <w:r w:rsidR="09AE7010" w:rsidRPr="009A36DA">
        <w:rPr>
          <w:rFonts w:ascii="Trebuchet MS" w:hAnsi="Trebuchet MS"/>
          <w:sz w:val="20"/>
          <w:szCs w:val="20"/>
        </w:rPr>
        <w:t>ing</w:t>
      </w:r>
      <w:r w:rsidRPr="009A36DA">
        <w:rPr>
          <w:rFonts w:ascii="Trebuchet MS" w:hAnsi="Trebuchet MS"/>
          <w:sz w:val="20"/>
          <w:szCs w:val="20"/>
        </w:rPr>
        <w:t xml:space="preserve"> </w:t>
      </w:r>
      <w:r w:rsidR="7D30BD5A" w:rsidRPr="009A36DA">
        <w:rPr>
          <w:rFonts w:ascii="Trebuchet MS" w:hAnsi="Trebuchet MS"/>
          <w:sz w:val="20"/>
          <w:szCs w:val="20"/>
        </w:rPr>
        <w:t xml:space="preserve">the </w:t>
      </w:r>
      <w:r w:rsidRPr="009A36DA">
        <w:rPr>
          <w:rFonts w:ascii="Trebuchet MS" w:hAnsi="Trebuchet MS"/>
          <w:sz w:val="20"/>
          <w:szCs w:val="20"/>
        </w:rPr>
        <w:t>quality and outcomes of training programme</w:t>
      </w:r>
      <w:r w:rsidR="01B3EAC8" w:rsidRPr="009A36DA">
        <w:rPr>
          <w:rFonts w:ascii="Trebuchet MS" w:hAnsi="Trebuchet MS"/>
          <w:sz w:val="20"/>
          <w:szCs w:val="20"/>
        </w:rPr>
        <w:t>s</w:t>
      </w:r>
      <w:r w:rsidRPr="009A36DA">
        <w:rPr>
          <w:rFonts w:ascii="Trebuchet MS" w:hAnsi="Trebuchet MS"/>
          <w:sz w:val="20"/>
          <w:szCs w:val="20"/>
        </w:rPr>
        <w:t xml:space="preserve"> are monitored and feedback informs future programme</w:t>
      </w:r>
      <w:r w:rsidR="6151BF15" w:rsidRPr="009A36DA">
        <w:rPr>
          <w:rFonts w:ascii="Trebuchet MS" w:hAnsi="Trebuchet MS"/>
          <w:sz w:val="20"/>
          <w:szCs w:val="20"/>
        </w:rPr>
        <w:t>s</w:t>
      </w:r>
      <w:r w:rsidR="33DFE657" w:rsidRPr="009A36DA">
        <w:rPr>
          <w:rFonts w:ascii="Trebuchet MS" w:hAnsi="Trebuchet MS"/>
          <w:sz w:val="20"/>
          <w:szCs w:val="20"/>
        </w:rPr>
        <w:t>.</w:t>
      </w:r>
      <w:r w:rsidRPr="009A36DA">
        <w:rPr>
          <w:rFonts w:ascii="Trebuchet MS" w:hAnsi="Trebuchet MS"/>
          <w:sz w:val="20"/>
          <w:szCs w:val="20"/>
        </w:rPr>
        <w:t xml:space="preserve"> </w:t>
      </w:r>
    </w:p>
    <w:p w14:paraId="6246EC7F" w14:textId="4D73923E" w:rsidR="001C4A31" w:rsidRPr="009A36DA" w:rsidRDefault="00406177" w:rsidP="001C4A31">
      <w:pPr>
        <w:pStyle w:val="ListParagraph"/>
        <w:numPr>
          <w:ilvl w:val="0"/>
          <w:numId w:val="33"/>
        </w:numPr>
        <w:rPr>
          <w:rFonts w:ascii="Trebuchet MS" w:hAnsi="Trebuchet MS"/>
          <w:sz w:val="20"/>
          <w:szCs w:val="20"/>
        </w:rPr>
      </w:pPr>
      <w:r w:rsidRPr="009A36DA">
        <w:rPr>
          <w:rFonts w:ascii="Trebuchet MS" w:hAnsi="Trebuchet MS"/>
          <w:sz w:val="20"/>
          <w:szCs w:val="20"/>
        </w:rPr>
        <w:t>Lead</w:t>
      </w:r>
      <w:r w:rsidR="7DBDEC52" w:rsidRPr="009A36DA">
        <w:rPr>
          <w:rFonts w:ascii="Trebuchet MS" w:hAnsi="Trebuchet MS"/>
          <w:sz w:val="20"/>
          <w:szCs w:val="20"/>
        </w:rPr>
        <w:t>ing</w:t>
      </w:r>
      <w:r w:rsidR="001E66C1" w:rsidRPr="009A36DA">
        <w:rPr>
          <w:rFonts w:ascii="Trebuchet MS" w:hAnsi="Trebuchet MS"/>
          <w:sz w:val="20"/>
          <w:szCs w:val="20"/>
        </w:rPr>
        <w:t xml:space="preserve"> the development of</w:t>
      </w:r>
      <w:r w:rsidR="001C4A31" w:rsidRPr="009A36DA">
        <w:rPr>
          <w:rFonts w:ascii="Trebuchet MS" w:hAnsi="Trebuchet MS"/>
          <w:sz w:val="20"/>
          <w:szCs w:val="20"/>
        </w:rPr>
        <w:t xml:space="preserve"> action plans and strateg</w:t>
      </w:r>
      <w:r w:rsidR="00BB0E79" w:rsidRPr="009A36DA">
        <w:rPr>
          <w:rFonts w:ascii="Trebuchet MS" w:hAnsi="Trebuchet MS"/>
          <w:sz w:val="20"/>
          <w:szCs w:val="20"/>
        </w:rPr>
        <w:t xml:space="preserve">ies in line with changing needs, consultation </w:t>
      </w:r>
      <w:r w:rsidR="268C3A15" w:rsidRPr="009A36DA">
        <w:rPr>
          <w:rFonts w:ascii="Trebuchet MS" w:hAnsi="Trebuchet MS"/>
          <w:sz w:val="20"/>
          <w:szCs w:val="20"/>
        </w:rPr>
        <w:t>and expected</w:t>
      </w:r>
      <w:r w:rsidR="001C4A31" w:rsidRPr="009A36DA">
        <w:rPr>
          <w:rFonts w:ascii="Trebuchet MS" w:hAnsi="Trebuchet MS"/>
          <w:sz w:val="20"/>
          <w:szCs w:val="20"/>
        </w:rPr>
        <w:t xml:space="preserve"> outcomes</w:t>
      </w:r>
      <w:r w:rsidR="04F96D4C" w:rsidRPr="009A36DA">
        <w:rPr>
          <w:rFonts w:ascii="Trebuchet MS" w:hAnsi="Trebuchet MS"/>
          <w:sz w:val="20"/>
          <w:szCs w:val="20"/>
        </w:rPr>
        <w:t>.</w:t>
      </w:r>
    </w:p>
    <w:p w14:paraId="55EBC11E" w14:textId="32864021" w:rsidR="001C4A31" w:rsidRPr="009A36DA" w:rsidRDefault="001E66C1" w:rsidP="001C4A31">
      <w:pPr>
        <w:pStyle w:val="ListParagraph"/>
        <w:numPr>
          <w:ilvl w:val="0"/>
          <w:numId w:val="33"/>
        </w:numPr>
        <w:rPr>
          <w:rFonts w:ascii="Trebuchet MS" w:hAnsi="Trebuchet MS"/>
          <w:sz w:val="20"/>
          <w:szCs w:val="20"/>
        </w:rPr>
      </w:pPr>
      <w:r w:rsidRPr="009A36DA">
        <w:rPr>
          <w:rFonts w:ascii="Trebuchet MS" w:hAnsi="Trebuchet MS"/>
          <w:sz w:val="20"/>
          <w:szCs w:val="20"/>
        </w:rPr>
        <w:t xml:space="preserve">Developing and leading multi-agency partnerships, including other </w:t>
      </w:r>
      <w:r w:rsidR="5FC9104C" w:rsidRPr="009A36DA">
        <w:rPr>
          <w:rFonts w:ascii="Trebuchet MS" w:hAnsi="Trebuchet MS"/>
          <w:sz w:val="20"/>
          <w:szCs w:val="20"/>
        </w:rPr>
        <w:t xml:space="preserve">partners from other </w:t>
      </w:r>
      <w:r w:rsidRPr="009A36DA">
        <w:rPr>
          <w:rFonts w:ascii="Trebuchet MS" w:hAnsi="Trebuchet MS"/>
          <w:sz w:val="20"/>
          <w:szCs w:val="20"/>
        </w:rPr>
        <w:t>statutory organisations and the third sector.</w:t>
      </w:r>
    </w:p>
    <w:p w14:paraId="505C74D6" w14:textId="7B96D3D0" w:rsidR="000558D5" w:rsidRPr="009A36DA" w:rsidRDefault="000558D5" w:rsidP="000558D5">
      <w:pPr>
        <w:pStyle w:val="ListParagraph"/>
        <w:numPr>
          <w:ilvl w:val="0"/>
          <w:numId w:val="33"/>
        </w:numPr>
        <w:rPr>
          <w:rFonts w:ascii="Trebuchet MS" w:hAnsi="Trebuchet MS"/>
          <w:sz w:val="20"/>
          <w:szCs w:val="20"/>
        </w:rPr>
      </w:pPr>
      <w:r w:rsidRPr="009A36DA">
        <w:rPr>
          <w:rFonts w:ascii="Trebuchet MS" w:hAnsi="Trebuchet MS"/>
          <w:sz w:val="20"/>
          <w:szCs w:val="20"/>
        </w:rPr>
        <w:t xml:space="preserve">Ensuring that </w:t>
      </w:r>
      <w:r w:rsidR="0A2E2F36" w:rsidRPr="009A36DA">
        <w:rPr>
          <w:rFonts w:ascii="Trebuchet MS" w:hAnsi="Trebuchet MS"/>
          <w:sz w:val="20"/>
          <w:szCs w:val="20"/>
        </w:rPr>
        <w:t xml:space="preserve">programmes </w:t>
      </w:r>
      <w:r w:rsidR="02F7312B" w:rsidRPr="009A36DA">
        <w:rPr>
          <w:rFonts w:ascii="Trebuchet MS" w:hAnsi="Trebuchet MS"/>
          <w:sz w:val="20"/>
          <w:szCs w:val="20"/>
        </w:rPr>
        <w:t>undertaken are</w:t>
      </w:r>
      <w:r w:rsidR="549646BA" w:rsidRPr="009A36DA">
        <w:rPr>
          <w:rFonts w:ascii="Trebuchet MS" w:hAnsi="Trebuchet MS"/>
          <w:sz w:val="20"/>
          <w:szCs w:val="20"/>
        </w:rPr>
        <w:t xml:space="preserve"> </w:t>
      </w:r>
      <w:r w:rsidR="5C409E95" w:rsidRPr="009A36DA">
        <w:rPr>
          <w:rFonts w:ascii="Trebuchet MS" w:hAnsi="Trebuchet MS"/>
          <w:sz w:val="20"/>
          <w:szCs w:val="20"/>
        </w:rPr>
        <w:t>compliment</w:t>
      </w:r>
      <w:r w:rsidR="549646BA" w:rsidRPr="009A36DA">
        <w:rPr>
          <w:rFonts w:ascii="Trebuchet MS" w:hAnsi="Trebuchet MS"/>
          <w:sz w:val="20"/>
          <w:szCs w:val="20"/>
        </w:rPr>
        <w:t xml:space="preserve"> with the </w:t>
      </w:r>
      <w:r w:rsidRPr="009A36DA">
        <w:rPr>
          <w:rFonts w:ascii="Trebuchet MS" w:hAnsi="Trebuchet MS"/>
          <w:sz w:val="20"/>
          <w:szCs w:val="20"/>
        </w:rPr>
        <w:t xml:space="preserve">Council’s corporate policies and </w:t>
      </w:r>
      <w:r w:rsidR="420DA73F" w:rsidRPr="009A36DA">
        <w:rPr>
          <w:rFonts w:ascii="Trebuchet MS" w:hAnsi="Trebuchet MS"/>
          <w:sz w:val="20"/>
          <w:szCs w:val="20"/>
        </w:rPr>
        <w:t>code of conduct</w:t>
      </w:r>
      <w:r w:rsidR="006B28B9" w:rsidRPr="009A36DA">
        <w:rPr>
          <w:rFonts w:ascii="Trebuchet MS" w:hAnsi="Trebuchet MS"/>
          <w:sz w:val="20"/>
          <w:szCs w:val="20"/>
        </w:rPr>
        <w:t>.</w:t>
      </w:r>
    </w:p>
    <w:p w14:paraId="05FB26E3" w14:textId="7B87911C" w:rsidR="00BB0E79" w:rsidRPr="009A36DA" w:rsidRDefault="5E4CBF9C" w:rsidP="00BB0E79">
      <w:pPr>
        <w:pStyle w:val="ListParagraph"/>
        <w:numPr>
          <w:ilvl w:val="0"/>
          <w:numId w:val="33"/>
        </w:numPr>
        <w:rPr>
          <w:rFonts w:ascii="Trebuchet MS" w:hAnsi="Trebuchet MS"/>
          <w:sz w:val="20"/>
          <w:szCs w:val="20"/>
        </w:rPr>
      </w:pPr>
      <w:r w:rsidRPr="009A36DA">
        <w:rPr>
          <w:rFonts w:ascii="Trebuchet MS" w:hAnsi="Trebuchet MS"/>
          <w:sz w:val="20"/>
          <w:szCs w:val="20"/>
        </w:rPr>
        <w:t>Lead</w:t>
      </w:r>
      <w:r w:rsidR="30228F21" w:rsidRPr="009A36DA">
        <w:rPr>
          <w:rFonts w:ascii="Trebuchet MS" w:hAnsi="Trebuchet MS"/>
          <w:sz w:val="20"/>
          <w:szCs w:val="20"/>
        </w:rPr>
        <w:t>ing</w:t>
      </w:r>
      <w:r w:rsidR="1B93D3B2" w:rsidRPr="009A36DA">
        <w:rPr>
          <w:rFonts w:ascii="Trebuchet MS" w:hAnsi="Trebuchet MS"/>
          <w:sz w:val="20"/>
          <w:szCs w:val="20"/>
        </w:rPr>
        <w:t xml:space="preserve"> and </w:t>
      </w:r>
      <w:r w:rsidR="3A0D9C5C" w:rsidRPr="009A36DA">
        <w:rPr>
          <w:rFonts w:ascii="Trebuchet MS" w:hAnsi="Trebuchet MS"/>
          <w:sz w:val="20"/>
          <w:szCs w:val="20"/>
        </w:rPr>
        <w:t>support</w:t>
      </w:r>
      <w:r w:rsidR="7AC3B360" w:rsidRPr="009A36DA">
        <w:rPr>
          <w:rFonts w:ascii="Trebuchet MS" w:hAnsi="Trebuchet MS"/>
          <w:sz w:val="20"/>
          <w:szCs w:val="20"/>
        </w:rPr>
        <w:t>ing</w:t>
      </w:r>
      <w:r w:rsidR="3BDE855B" w:rsidRPr="009A36DA">
        <w:rPr>
          <w:rFonts w:ascii="Trebuchet MS" w:hAnsi="Trebuchet MS"/>
          <w:sz w:val="20"/>
          <w:szCs w:val="20"/>
        </w:rPr>
        <w:t xml:space="preserve"> health impact assessment</w:t>
      </w:r>
      <w:r w:rsidR="5D34C95D" w:rsidRPr="009A36DA">
        <w:rPr>
          <w:rFonts w:ascii="Trebuchet MS" w:hAnsi="Trebuchet MS"/>
          <w:sz w:val="20"/>
          <w:szCs w:val="20"/>
        </w:rPr>
        <w:t>s</w:t>
      </w:r>
      <w:r w:rsidR="3BDE855B" w:rsidRPr="009A36DA">
        <w:rPr>
          <w:rFonts w:ascii="Trebuchet MS" w:hAnsi="Trebuchet MS"/>
          <w:sz w:val="20"/>
          <w:szCs w:val="20"/>
        </w:rPr>
        <w:t xml:space="preserve"> </w:t>
      </w:r>
      <w:r w:rsidR="72B83EE2" w:rsidRPr="009A36DA">
        <w:rPr>
          <w:rFonts w:ascii="Trebuchet MS" w:hAnsi="Trebuchet MS"/>
          <w:sz w:val="20"/>
          <w:szCs w:val="20"/>
        </w:rPr>
        <w:t>(HIA)</w:t>
      </w:r>
      <w:r w:rsidR="0B4347AA" w:rsidRPr="009A36DA">
        <w:rPr>
          <w:rFonts w:ascii="Trebuchet MS" w:hAnsi="Trebuchet MS"/>
          <w:sz w:val="20"/>
          <w:szCs w:val="20"/>
        </w:rPr>
        <w:t>to support</w:t>
      </w:r>
      <w:r w:rsidR="3BDE855B" w:rsidRPr="009A36DA">
        <w:rPr>
          <w:rFonts w:ascii="Trebuchet MS" w:hAnsi="Trebuchet MS"/>
          <w:sz w:val="20"/>
          <w:szCs w:val="20"/>
        </w:rPr>
        <w:t xml:space="preserve"> the identification of problems and solutions to address these, with specific focus on </w:t>
      </w:r>
      <w:r w:rsidR="160E8964" w:rsidRPr="009A36DA">
        <w:rPr>
          <w:rFonts w:ascii="Trebuchet MS" w:hAnsi="Trebuchet MS"/>
          <w:sz w:val="20"/>
          <w:szCs w:val="20"/>
        </w:rPr>
        <w:t xml:space="preserve">reducing health </w:t>
      </w:r>
      <w:r w:rsidR="3BDE855B" w:rsidRPr="009A36DA">
        <w:rPr>
          <w:rFonts w:ascii="Trebuchet MS" w:hAnsi="Trebuchet MS"/>
          <w:sz w:val="20"/>
          <w:szCs w:val="20"/>
        </w:rPr>
        <w:t xml:space="preserve">inequalities in </w:t>
      </w:r>
      <w:r w:rsidR="6B46AAB9" w:rsidRPr="009A36DA">
        <w:rPr>
          <w:rFonts w:ascii="Trebuchet MS" w:hAnsi="Trebuchet MS"/>
          <w:sz w:val="20"/>
          <w:szCs w:val="20"/>
        </w:rPr>
        <w:t xml:space="preserve">service </w:t>
      </w:r>
      <w:r w:rsidR="3BDE855B" w:rsidRPr="009A36DA">
        <w:rPr>
          <w:rFonts w:ascii="Trebuchet MS" w:hAnsi="Trebuchet MS"/>
          <w:sz w:val="20"/>
          <w:szCs w:val="20"/>
        </w:rPr>
        <w:t>access and health outcomes</w:t>
      </w:r>
      <w:r w:rsidR="0CBF985A" w:rsidRPr="009A36DA">
        <w:rPr>
          <w:rFonts w:ascii="Trebuchet MS" w:hAnsi="Trebuchet MS"/>
          <w:sz w:val="20"/>
          <w:szCs w:val="20"/>
        </w:rPr>
        <w:t>.</w:t>
      </w:r>
    </w:p>
    <w:p w14:paraId="0F0F9095" w14:textId="6D33860A" w:rsidR="00B1734B" w:rsidRPr="009A36DA" w:rsidRDefault="00F95DD0" w:rsidP="00B1734B">
      <w:pPr>
        <w:pStyle w:val="ListParagraph"/>
        <w:numPr>
          <w:ilvl w:val="0"/>
          <w:numId w:val="33"/>
        </w:numPr>
        <w:rPr>
          <w:rFonts w:ascii="Trebuchet MS" w:hAnsi="Trebuchet MS"/>
          <w:sz w:val="20"/>
          <w:szCs w:val="20"/>
        </w:rPr>
      </w:pPr>
      <w:r w:rsidRPr="009A36DA">
        <w:rPr>
          <w:rFonts w:ascii="Trebuchet MS" w:hAnsi="Trebuchet MS"/>
          <w:sz w:val="20"/>
          <w:szCs w:val="20"/>
        </w:rPr>
        <w:t>Carry out evaluation</w:t>
      </w:r>
      <w:r w:rsidR="5FB8F3F5" w:rsidRPr="009A36DA">
        <w:rPr>
          <w:rFonts w:ascii="Trebuchet MS" w:hAnsi="Trebuchet MS"/>
          <w:sz w:val="20"/>
          <w:szCs w:val="20"/>
        </w:rPr>
        <w:t>s</w:t>
      </w:r>
      <w:r w:rsidRPr="009A36DA">
        <w:rPr>
          <w:rFonts w:ascii="Trebuchet MS" w:hAnsi="Trebuchet MS"/>
          <w:sz w:val="20"/>
          <w:szCs w:val="20"/>
        </w:rPr>
        <w:t xml:space="preserve"> </w:t>
      </w:r>
      <w:r w:rsidR="00B1734B" w:rsidRPr="009A36DA">
        <w:rPr>
          <w:rFonts w:ascii="Trebuchet MS" w:hAnsi="Trebuchet MS"/>
          <w:sz w:val="20"/>
          <w:szCs w:val="20"/>
        </w:rPr>
        <w:t>of key programmes of work</w:t>
      </w:r>
      <w:r w:rsidR="001E66C1" w:rsidRPr="009A36DA">
        <w:rPr>
          <w:rFonts w:ascii="Trebuchet MS" w:hAnsi="Trebuchet MS"/>
          <w:sz w:val="20"/>
          <w:szCs w:val="20"/>
        </w:rPr>
        <w:t>.</w:t>
      </w:r>
    </w:p>
    <w:p w14:paraId="632A6DDB" w14:textId="77777777" w:rsidR="00B1734B" w:rsidRPr="009A36DA" w:rsidRDefault="00B1734B" w:rsidP="00402D81">
      <w:pPr>
        <w:rPr>
          <w:rFonts w:ascii="Trebuchet MS" w:hAnsi="Trebuchet MS"/>
          <w:spacing w:val="-3"/>
          <w:sz w:val="20"/>
          <w:szCs w:val="20"/>
        </w:rPr>
      </w:pPr>
    </w:p>
    <w:p w14:paraId="6DC56091" w14:textId="77777777" w:rsidR="00B1734B" w:rsidRPr="009A36DA" w:rsidRDefault="00B1734B" w:rsidP="00696AF9">
      <w:pPr>
        <w:pStyle w:val="ListParagraph"/>
        <w:rPr>
          <w:rFonts w:ascii="Trebuchet MS" w:hAnsi="Trebuchet MS"/>
          <w:spacing w:val="-3"/>
          <w:sz w:val="20"/>
          <w:szCs w:val="20"/>
        </w:rPr>
      </w:pPr>
    </w:p>
    <w:p w14:paraId="48169E1A" w14:textId="77777777" w:rsidR="009D5251" w:rsidRPr="009A36DA" w:rsidRDefault="009D5251" w:rsidP="009D5251">
      <w:pPr>
        <w:pStyle w:val="ListParagraph"/>
        <w:numPr>
          <w:ilvl w:val="0"/>
          <w:numId w:val="27"/>
        </w:numPr>
        <w:tabs>
          <w:tab w:val="left" w:pos="-720"/>
        </w:tabs>
        <w:suppressAutoHyphens/>
        <w:overflowPunct w:val="0"/>
        <w:autoSpaceDE w:val="0"/>
        <w:autoSpaceDN w:val="0"/>
        <w:adjustRightInd w:val="0"/>
        <w:textAlignment w:val="baseline"/>
        <w:rPr>
          <w:rFonts w:ascii="Trebuchet MS" w:hAnsi="Trebuchet MS"/>
          <w:b/>
          <w:spacing w:val="-3"/>
          <w:sz w:val="20"/>
          <w:szCs w:val="20"/>
        </w:rPr>
      </w:pPr>
      <w:r w:rsidRPr="009A36DA">
        <w:rPr>
          <w:rFonts w:ascii="Trebuchet MS" w:hAnsi="Trebuchet MS"/>
          <w:b/>
          <w:bCs/>
          <w:spacing w:val="-3"/>
          <w:sz w:val="20"/>
          <w:szCs w:val="20"/>
        </w:rPr>
        <w:t xml:space="preserve">You will work with </w:t>
      </w:r>
      <w:r w:rsidR="001E66C1" w:rsidRPr="009A36DA">
        <w:rPr>
          <w:rFonts w:ascii="Trebuchet MS" w:hAnsi="Trebuchet MS"/>
          <w:b/>
          <w:bCs/>
          <w:spacing w:val="-3"/>
          <w:sz w:val="20"/>
          <w:szCs w:val="20"/>
        </w:rPr>
        <w:t>partners</w:t>
      </w:r>
      <w:r w:rsidRPr="009A36DA">
        <w:rPr>
          <w:rFonts w:ascii="Trebuchet MS" w:hAnsi="Trebuchet MS"/>
          <w:b/>
          <w:bCs/>
          <w:spacing w:val="-3"/>
          <w:sz w:val="20"/>
          <w:szCs w:val="20"/>
        </w:rPr>
        <w:t xml:space="preserve"> to:</w:t>
      </w:r>
    </w:p>
    <w:p w14:paraId="7982E3B6" w14:textId="08A9D190" w:rsidR="69C86F27" w:rsidRPr="009A36DA" w:rsidRDefault="69C86F27" w:rsidP="7D476E87">
      <w:pPr>
        <w:pStyle w:val="ListParagraph"/>
        <w:rPr>
          <w:rFonts w:ascii="Trebuchet MS" w:hAnsi="Trebuchet MS"/>
          <w:sz w:val="20"/>
          <w:szCs w:val="20"/>
        </w:rPr>
      </w:pPr>
    </w:p>
    <w:p w14:paraId="18A4CD94" w14:textId="406CB14E" w:rsidR="009D5251" w:rsidRPr="009A36DA" w:rsidRDefault="009D5251" w:rsidP="775FA573">
      <w:pPr>
        <w:pStyle w:val="ListParagraph"/>
        <w:numPr>
          <w:ilvl w:val="0"/>
          <w:numId w:val="33"/>
        </w:numPr>
        <w:rPr>
          <w:rFonts w:ascii="Trebuchet MS" w:hAnsi="Trebuchet MS"/>
          <w:sz w:val="20"/>
          <w:szCs w:val="20"/>
        </w:rPr>
      </w:pPr>
      <w:r w:rsidRPr="009A36DA">
        <w:rPr>
          <w:rFonts w:ascii="Trebuchet MS" w:hAnsi="Trebuchet MS"/>
          <w:sz w:val="20"/>
          <w:szCs w:val="20"/>
        </w:rPr>
        <w:t xml:space="preserve">Provide </w:t>
      </w:r>
      <w:r w:rsidR="4E8A8B3F" w:rsidRPr="009A36DA">
        <w:rPr>
          <w:rFonts w:ascii="Trebuchet MS" w:hAnsi="Trebuchet MS"/>
          <w:sz w:val="20"/>
          <w:szCs w:val="20"/>
        </w:rPr>
        <w:t>advice on</w:t>
      </w:r>
      <w:r w:rsidR="26231010" w:rsidRPr="009A36DA">
        <w:rPr>
          <w:rFonts w:ascii="Trebuchet MS" w:hAnsi="Trebuchet MS"/>
          <w:sz w:val="20"/>
          <w:szCs w:val="20"/>
        </w:rPr>
        <w:t xml:space="preserve"> health </w:t>
      </w:r>
      <w:r w:rsidRPr="009A36DA">
        <w:rPr>
          <w:rFonts w:ascii="Trebuchet MS" w:hAnsi="Trebuchet MS"/>
          <w:sz w:val="20"/>
          <w:szCs w:val="20"/>
        </w:rPr>
        <w:t>inequalities</w:t>
      </w:r>
      <w:r w:rsidR="001E66C1" w:rsidRPr="009A36DA">
        <w:rPr>
          <w:rFonts w:ascii="Trebuchet MS" w:hAnsi="Trebuchet MS"/>
          <w:sz w:val="20"/>
          <w:szCs w:val="20"/>
        </w:rPr>
        <w:t>, community needs, and evidence-based polic</w:t>
      </w:r>
      <w:r w:rsidR="32AB57F2" w:rsidRPr="009A36DA">
        <w:rPr>
          <w:rFonts w:ascii="Trebuchet MS" w:hAnsi="Trebuchet MS"/>
          <w:sz w:val="20"/>
          <w:szCs w:val="20"/>
        </w:rPr>
        <w:t>ies</w:t>
      </w:r>
      <w:r w:rsidR="001E66C1" w:rsidRPr="009A36DA">
        <w:rPr>
          <w:rFonts w:ascii="Trebuchet MS" w:hAnsi="Trebuchet MS"/>
          <w:sz w:val="20"/>
          <w:szCs w:val="20"/>
        </w:rPr>
        <w:t xml:space="preserve">, </w:t>
      </w:r>
      <w:r w:rsidR="0058664F" w:rsidRPr="009A36DA">
        <w:rPr>
          <w:rFonts w:ascii="Trebuchet MS" w:hAnsi="Trebuchet MS"/>
          <w:sz w:val="20"/>
          <w:szCs w:val="20"/>
        </w:rPr>
        <w:t>strategies,</w:t>
      </w:r>
      <w:r w:rsidR="001E66C1" w:rsidRPr="009A36DA">
        <w:rPr>
          <w:rFonts w:ascii="Trebuchet MS" w:hAnsi="Trebuchet MS"/>
          <w:sz w:val="20"/>
          <w:szCs w:val="20"/>
        </w:rPr>
        <w:t xml:space="preserve"> and interventions to influence strategy and commissioning.</w:t>
      </w:r>
    </w:p>
    <w:p w14:paraId="056F5680" w14:textId="262FFEB1" w:rsidR="00647323" w:rsidRPr="009A36DA" w:rsidRDefault="00647323" w:rsidP="00647323">
      <w:pPr>
        <w:pStyle w:val="ListParagraph"/>
        <w:numPr>
          <w:ilvl w:val="0"/>
          <w:numId w:val="33"/>
        </w:numPr>
        <w:rPr>
          <w:rFonts w:ascii="Trebuchet MS" w:hAnsi="Trebuchet MS"/>
          <w:sz w:val="20"/>
          <w:szCs w:val="20"/>
        </w:rPr>
      </w:pPr>
      <w:r w:rsidRPr="009A36DA">
        <w:rPr>
          <w:rFonts w:ascii="Trebuchet MS" w:hAnsi="Trebuchet MS"/>
          <w:sz w:val="20"/>
          <w:szCs w:val="20"/>
        </w:rPr>
        <w:t xml:space="preserve">Contribute to the </w:t>
      </w:r>
      <w:r w:rsidR="4DB7A3C8" w:rsidRPr="009A36DA">
        <w:rPr>
          <w:rFonts w:ascii="Trebuchet MS" w:hAnsi="Trebuchet MS"/>
          <w:sz w:val="20"/>
          <w:szCs w:val="20"/>
        </w:rPr>
        <w:t>JSNAA (Joint Strategic Needs and Assets)</w:t>
      </w:r>
      <w:r w:rsidRPr="009A36DA">
        <w:rPr>
          <w:rFonts w:ascii="Trebuchet MS" w:hAnsi="Trebuchet MS"/>
          <w:sz w:val="20"/>
          <w:szCs w:val="20"/>
        </w:rPr>
        <w:t xml:space="preserve">, local </w:t>
      </w:r>
      <w:r w:rsidR="05915BD4" w:rsidRPr="009A36DA">
        <w:rPr>
          <w:rFonts w:ascii="Trebuchet MS" w:hAnsi="Trebuchet MS"/>
          <w:sz w:val="20"/>
          <w:szCs w:val="20"/>
        </w:rPr>
        <w:t xml:space="preserve">health </w:t>
      </w:r>
      <w:r w:rsidRPr="009A36DA">
        <w:rPr>
          <w:rFonts w:ascii="Trebuchet MS" w:hAnsi="Trebuchet MS"/>
          <w:sz w:val="20"/>
          <w:szCs w:val="20"/>
        </w:rPr>
        <w:t>profil</w:t>
      </w:r>
      <w:r w:rsidR="69A22AF4" w:rsidRPr="009A36DA">
        <w:rPr>
          <w:rFonts w:ascii="Trebuchet MS" w:hAnsi="Trebuchet MS"/>
          <w:sz w:val="20"/>
          <w:szCs w:val="20"/>
        </w:rPr>
        <w:t>es</w:t>
      </w:r>
      <w:r w:rsidRPr="009A36DA">
        <w:rPr>
          <w:rFonts w:ascii="Trebuchet MS" w:hAnsi="Trebuchet MS"/>
          <w:sz w:val="20"/>
          <w:szCs w:val="20"/>
        </w:rPr>
        <w:t xml:space="preserve"> and health needs assessment</w:t>
      </w:r>
      <w:r w:rsidR="2051B48C" w:rsidRPr="009A36DA">
        <w:rPr>
          <w:rFonts w:ascii="Trebuchet MS" w:hAnsi="Trebuchet MS"/>
          <w:sz w:val="20"/>
          <w:szCs w:val="20"/>
        </w:rPr>
        <w:t>s</w:t>
      </w:r>
      <w:r w:rsidR="6531F728" w:rsidRPr="009A36DA">
        <w:rPr>
          <w:rFonts w:ascii="Trebuchet MS" w:hAnsi="Trebuchet MS"/>
          <w:sz w:val="20"/>
          <w:szCs w:val="20"/>
        </w:rPr>
        <w:t>.</w:t>
      </w:r>
    </w:p>
    <w:p w14:paraId="1B5614AA" w14:textId="43A92467" w:rsidR="00BB0E79" w:rsidRPr="009A36DA" w:rsidRDefault="00BB0E79" w:rsidP="00BB0E79">
      <w:pPr>
        <w:pStyle w:val="ListParagraph"/>
        <w:numPr>
          <w:ilvl w:val="0"/>
          <w:numId w:val="33"/>
        </w:numPr>
        <w:rPr>
          <w:rFonts w:ascii="Trebuchet MS" w:hAnsi="Trebuchet MS"/>
          <w:sz w:val="20"/>
          <w:szCs w:val="20"/>
        </w:rPr>
      </w:pPr>
      <w:r w:rsidRPr="009A36DA">
        <w:rPr>
          <w:rFonts w:ascii="Trebuchet MS" w:hAnsi="Trebuchet MS"/>
          <w:sz w:val="20"/>
          <w:szCs w:val="20"/>
        </w:rPr>
        <w:t>Collaborate wi</w:t>
      </w:r>
      <w:r w:rsidR="007F2A6D" w:rsidRPr="009A36DA">
        <w:rPr>
          <w:rFonts w:ascii="Trebuchet MS" w:hAnsi="Trebuchet MS"/>
          <w:sz w:val="20"/>
          <w:szCs w:val="20"/>
        </w:rPr>
        <w:t>th colleagues across the</w:t>
      </w:r>
      <w:r w:rsidRPr="009A36DA">
        <w:rPr>
          <w:rFonts w:ascii="Trebuchet MS" w:hAnsi="Trebuchet MS"/>
          <w:sz w:val="20"/>
          <w:szCs w:val="20"/>
        </w:rPr>
        <w:t xml:space="preserve"> Public Health team</w:t>
      </w:r>
      <w:r w:rsidR="0B813BD9" w:rsidRPr="009A36DA">
        <w:rPr>
          <w:rFonts w:ascii="Trebuchet MS" w:hAnsi="Trebuchet MS"/>
          <w:sz w:val="20"/>
          <w:szCs w:val="20"/>
        </w:rPr>
        <w:t xml:space="preserve">, wider </w:t>
      </w:r>
      <w:r w:rsidR="0058664F" w:rsidRPr="009A36DA">
        <w:rPr>
          <w:rFonts w:ascii="Trebuchet MS" w:hAnsi="Trebuchet MS"/>
          <w:sz w:val="20"/>
          <w:szCs w:val="20"/>
        </w:rPr>
        <w:t>council,</w:t>
      </w:r>
      <w:r w:rsidR="0B813BD9" w:rsidRPr="009A36DA">
        <w:rPr>
          <w:rFonts w:ascii="Trebuchet MS" w:hAnsi="Trebuchet MS"/>
          <w:sz w:val="20"/>
          <w:szCs w:val="20"/>
        </w:rPr>
        <w:t xml:space="preserve"> </w:t>
      </w:r>
      <w:r w:rsidR="001E66C1" w:rsidRPr="009A36DA">
        <w:rPr>
          <w:rFonts w:ascii="Trebuchet MS" w:hAnsi="Trebuchet MS"/>
          <w:sz w:val="20"/>
          <w:szCs w:val="20"/>
        </w:rPr>
        <w:t xml:space="preserve">and the </w:t>
      </w:r>
      <w:r w:rsidR="44CF0C43" w:rsidRPr="009A36DA">
        <w:rPr>
          <w:rFonts w:ascii="Trebuchet MS" w:hAnsi="Trebuchet MS"/>
          <w:sz w:val="20"/>
          <w:szCs w:val="20"/>
        </w:rPr>
        <w:t>J</w:t>
      </w:r>
      <w:r w:rsidR="001E66C1" w:rsidRPr="009A36DA">
        <w:rPr>
          <w:rFonts w:ascii="Trebuchet MS" w:hAnsi="Trebuchet MS"/>
          <w:sz w:val="20"/>
          <w:szCs w:val="20"/>
        </w:rPr>
        <w:t xml:space="preserve">oint </w:t>
      </w:r>
      <w:r w:rsidR="48C3451C" w:rsidRPr="009A36DA">
        <w:rPr>
          <w:rFonts w:ascii="Trebuchet MS" w:hAnsi="Trebuchet MS"/>
          <w:sz w:val="20"/>
          <w:szCs w:val="20"/>
        </w:rPr>
        <w:t>C</w:t>
      </w:r>
      <w:r w:rsidR="001E66C1" w:rsidRPr="009A36DA">
        <w:rPr>
          <w:rFonts w:ascii="Trebuchet MS" w:hAnsi="Trebuchet MS"/>
          <w:sz w:val="20"/>
          <w:szCs w:val="20"/>
        </w:rPr>
        <w:t xml:space="preserve">ommissioning </w:t>
      </w:r>
      <w:r w:rsidR="2B28D1FF" w:rsidRPr="009A36DA">
        <w:rPr>
          <w:rFonts w:ascii="Trebuchet MS" w:hAnsi="Trebuchet MS"/>
          <w:sz w:val="20"/>
          <w:szCs w:val="20"/>
        </w:rPr>
        <w:t>U</w:t>
      </w:r>
      <w:r w:rsidR="001E66C1" w:rsidRPr="009A36DA">
        <w:rPr>
          <w:rFonts w:ascii="Trebuchet MS" w:hAnsi="Trebuchet MS"/>
          <w:sz w:val="20"/>
          <w:szCs w:val="20"/>
        </w:rPr>
        <w:t>nit</w:t>
      </w:r>
      <w:r w:rsidRPr="009A36DA">
        <w:rPr>
          <w:rFonts w:ascii="Trebuchet MS" w:hAnsi="Trebuchet MS"/>
          <w:sz w:val="20"/>
          <w:szCs w:val="20"/>
        </w:rPr>
        <w:t xml:space="preserve"> to ensure that health improvement and inequalities targets are met in commissioning and service delivery</w:t>
      </w:r>
      <w:r w:rsidR="170447F7" w:rsidRPr="009A36DA">
        <w:rPr>
          <w:rFonts w:ascii="Trebuchet MS" w:hAnsi="Trebuchet MS"/>
          <w:sz w:val="20"/>
          <w:szCs w:val="20"/>
        </w:rPr>
        <w:t>.</w:t>
      </w:r>
    </w:p>
    <w:p w14:paraId="481C9CB9" w14:textId="5B3C2C36" w:rsidR="004D0162" w:rsidRPr="009A36DA" w:rsidRDefault="0054099E" w:rsidP="7D476E87">
      <w:pPr>
        <w:pStyle w:val="ListParagraph"/>
        <w:numPr>
          <w:ilvl w:val="0"/>
          <w:numId w:val="33"/>
        </w:numPr>
        <w:rPr>
          <w:rFonts w:ascii="Trebuchet MS" w:hAnsi="Trebuchet MS"/>
          <w:sz w:val="20"/>
          <w:szCs w:val="20"/>
        </w:rPr>
      </w:pPr>
      <w:r w:rsidRPr="009A36DA">
        <w:rPr>
          <w:rFonts w:ascii="Trebuchet MS" w:hAnsi="Trebuchet MS"/>
          <w:sz w:val="20"/>
          <w:szCs w:val="20"/>
        </w:rPr>
        <w:t xml:space="preserve">Incorporate public health messaging </w:t>
      </w:r>
      <w:r w:rsidR="00FD23FA" w:rsidRPr="009A36DA">
        <w:rPr>
          <w:rFonts w:ascii="Trebuchet MS" w:hAnsi="Trebuchet MS"/>
          <w:sz w:val="20"/>
          <w:szCs w:val="20"/>
        </w:rPr>
        <w:t xml:space="preserve">across </w:t>
      </w:r>
      <w:r w:rsidR="48165D67" w:rsidRPr="009A36DA">
        <w:rPr>
          <w:rFonts w:ascii="Trebuchet MS" w:hAnsi="Trebuchet MS"/>
          <w:sz w:val="20"/>
          <w:szCs w:val="20"/>
        </w:rPr>
        <w:t>the Council</w:t>
      </w:r>
      <w:r w:rsidR="005F70CE" w:rsidRPr="009A36DA">
        <w:rPr>
          <w:rFonts w:ascii="Trebuchet MS" w:hAnsi="Trebuchet MS"/>
          <w:sz w:val="20"/>
          <w:szCs w:val="20"/>
        </w:rPr>
        <w:t>.</w:t>
      </w:r>
    </w:p>
    <w:p w14:paraId="140CC4AD" w14:textId="79312631" w:rsidR="004D0162" w:rsidRPr="009A36DA" w:rsidRDefault="004D0162" w:rsidP="7D476E87">
      <w:pPr>
        <w:pStyle w:val="ListParagraph"/>
        <w:rPr>
          <w:rFonts w:ascii="Trebuchet MS" w:hAnsi="Trebuchet MS"/>
          <w:sz w:val="20"/>
          <w:szCs w:val="20"/>
        </w:rPr>
      </w:pPr>
    </w:p>
    <w:p w14:paraId="5411937E" w14:textId="00829451" w:rsidR="0044457D" w:rsidRPr="009A36DA" w:rsidRDefault="005418D9" w:rsidP="7D476E87">
      <w:pPr>
        <w:pStyle w:val="ListParagraph"/>
        <w:numPr>
          <w:ilvl w:val="0"/>
          <w:numId w:val="27"/>
        </w:numPr>
        <w:suppressAutoHyphens/>
        <w:overflowPunct w:val="0"/>
        <w:autoSpaceDE w:val="0"/>
        <w:autoSpaceDN w:val="0"/>
        <w:adjustRightInd w:val="0"/>
        <w:textAlignment w:val="baseline"/>
        <w:rPr>
          <w:rFonts w:ascii="Trebuchet MS" w:hAnsi="Trebuchet MS"/>
          <w:b/>
          <w:bCs/>
          <w:spacing w:val="-3"/>
          <w:sz w:val="20"/>
          <w:szCs w:val="20"/>
        </w:rPr>
      </w:pPr>
      <w:r w:rsidRPr="009A36DA">
        <w:rPr>
          <w:rFonts w:ascii="Trebuchet MS" w:hAnsi="Trebuchet MS"/>
          <w:b/>
          <w:bCs/>
          <w:spacing w:val="-3"/>
          <w:sz w:val="20"/>
          <w:szCs w:val="20"/>
        </w:rPr>
        <w:t>You will p</w:t>
      </w:r>
      <w:r w:rsidR="0044457D" w:rsidRPr="009A36DA">
        <w:rPr>
          <w:rFonts w:ascii="Trebuchet MS" w:hAnsi="Trebuchet MS"/>
          <w:b/>
          <w:bCs/>
          <w:spacing w:val="-3"/>
          <w:sz w:val="20"/>
          <w:szCs w:val="20"/>
        </w:rPr>
        <w:t>rovide support t</w:t>
      </w:r>
      <w:r w:rsidR="007F2A6D" w:rsidRPr="009A36DA">
        <w:rPr>
          <w:rFonts w:ascii="Trebuchet MS" w:hAnsi="Trebuchet MS"/>
          <w:b/>
          <w:bCs/>
          <w:spacing w:val="-3"/>
          <w:sz w:val="20"/>
          <w:szCs w:val="20"/>
        </w:rPr>
        <w:t>o enable people to engage in public health</w:t>
      </w:r>
      <w:r w:rsidR="0044457D" w:rsidRPr="009A36DA">
        <w:rPr>
          <w:rFonts w:ascii="Trebuchet MS" w:hAnsi="Trebuchet MS"/>
          <w:b/>
          <w:bCs/>
          <w:spacing w:val="-3"/>
          <w:sz w:val="20"/>
          <w:szCs w:val="20"/>
        </w:rPr>
        <w:t xml:space="preserve"> services and activities. </w:t>
      </w:r>
    </w:p>
    <w:p w14:paraId="60F501C9" w14:textId="05F3100C" w:rsidR="7D476E87" w:rsidRPr="009A36DA" w:rsidRDefault="7D476E87" w:rsidP="0058664F">
      <w:pPr>
        <w:pStyle w:val="ListParagraph"/>
        <w:ind w:left="360"/>
        <w:rPr>
          <w:rFonts w:ascii="Trebuchet MS" w:hAnsi="Trebuchet MS"/>
          <w:b/>
          <w:bCs/>
          <w:sz w:val="20"/>
          <w:szCs w:val="20"/>
        </w:rPr>
      </w:pPr>
    </w:p>
    <w:p w14:paraId="1BE2F715" w14:textId="01FE1955" w:rsidR="0044457D" w:rsidRPr="009A36DA" w:rsidRDefault="0044457D"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 xml:space="preserve">Consulting with </w:t>
      </w:r>
      <w:r w:rsidR="6A02375D" w:rsidRPr="009A36DA">
        <w:rPr>
          <w:rFonts w:ascii="Trebuchet MS" w:hAnsi="Trebuchet MS"/>
          <w:spacing w:val="-3"/>
          <w:sz w:val="20"/>
          <w:szCs w:val="20"/>
        </w:rPr>
        <w:t>groups</w:t>
      </w:r>
      <w:r w:rsidRPr="009A36DA">
        <w:rPr>
          <w:rFonts w:ascii="Trebuchet MS" w:hAnsi="Trebuchet MS"/>
          <w:spacing w:val="-3"/>
          <w:sz w:val="20"/>
          <w:szCs w:val="20"/>
        </w:rPr>
        <w:t xml:space="preserve"> and </w:t>
      </w:r>
      <w:r w:rsidR="66ACFE8B" w:rsidRPr="009A36DA">
        <w:rPr>
          <w:rFonts w:ascii="Trebuchet MS" w:hAnsi="Trebuchet MS"/>
          <w:spacing w:val="-3"/>
          <w:sz w:val="20"/>
          <w:szCs w:val="20"/>
        </w:rPr>
        <w:t>targeting</w:t>
      </w:r>
      <w:r w:rsidRPr="009A36DA">
        <w:rPr>
          <w:rFonts w:ascii="Trebuchet MS" w:hAnsi="Trebuchet MS"/>
          <w:spacing w:val="-3"/>
          <w:sz w:val="20"/>
          <w:szCs w:val="20"/>
        </w:rPr>
        <w:t xml:space="preserve"> the delivery of</w:t>
      </w:r>
      <w:r w:rsidR="00252F65" w:rsidRPr="009A36DA">
        <w:rPr>
          <w:rFonts w:ascii="Trebuchet MS" w:hAnsi="Trebuchet MS"/>
          <w:spacing w:val="-3"/>
          <w:sz w:val="20"/>
          <w:szCs w:val="20"/>
        </w:rPr>
        <w:t xml:space="preserve"> health improvement</w:t>
      </w:r>
      <w:r w:rsidR="00556227" w:rsidRPr="009A36DA">
        <w:rPr>
          <w:rFonts w:ascii="Trebuchet MS" w:hAnsi="Trebuchet MS"/>
          <w:spacing w:val="-3"/>
          <w:sz w:val="20"/>
          <w:szCs w:val="20"/>
        </w:rPr>
        <w:t xml:space="preserve"> and wider determinants</w:t>
      </w:r>
      <w:r w:rsidRPr="009A36DA">
        <w:rPr>
          <w:rFonts w:ascii="Trebuchet MS" w:hAnsi="Trebuchet MS"/>
          <w:spacing w:val="-3"/>
          <w:sz w:val="20"/>
          <w:szCs w:val="20"/>
        </w:rPr>
        <w:t xml:space="preserve"> programmes </w:t>
      </w:r>
      <w:r w:rsidR="00556227" w:rsidRPr="009A36DA">
        <w:rPr>
          <w:rFonts w:ascii="Trebuchet MS" w:hAnsi="Trebuchet MS"/>
          <w:spacing w:val="-3"/>
          <w:sz w:val="20"/>
          <w:szCs w:val="20"/>
        </w:rPr>
        <w:t>in relation to</w:t>
      </w:r>
      <w:r w:rsidR="00667B4F" w:rsidRPr="009A36DA">
        <w:rPr>
          <w:rFonts w:ascii="Trebuchet MS" w:hAnsi="Trebuchet MS"/>
          <w:spacing w:val="-3"/>
          <w:sz w:val="20"/>
          <w:szCs w:val="20"/>
        </w:rPr>
        <w:t xml:space="preserve"> </w:t>
      </w:r>
      <w:r w:rsidR="527F1D5D" w:rsidRPr="009A36DA">
        <w:rPr>
          <w:rFonts w:ascii="Trebuchet MS" w:hAnsi="Trebuchet MS"/>
          <w:spacing w:val="-3"/>
          <w:sz w:val="20"/>
          <w:szCs w:val="20"/>
        </w:rPr>
        <w:t xml:space="preserve">local </w:t>
      </w:r>
      <w:r w:rsidR="00667B4F" w:rsidRPr="009A36DA">
        <w:rPr>
          <w:rFonts w:ascii="Trebuchet MS" w:hAnsi="Trebuchet MS"/>
          <w:spacing w:val="-3"/>
          <w:sz w:val="20"/>
          <w:szCs w:val="20"/>
        </w:rPr>
        <w:t>need</w:t>
      </w:r>
      <w:r w:rsidR="1D4667F9" w:rsidRPr="009A36DA">
        <w:rPr>
          <w:rFonts w:ascii="Trebuchet MS" w:hAnsi="Trebuchet MS"/>
          <w:spacing w:val="-3"/>
          <w:sz w:val="20"/>
          <w:szCs w:val="20"/>
        </w:rPr>
        <w:t>.</w:t>
      </w:r>
    </w:p>
    <w:p w14:paraId="6D2DB093" w14:textId="7677EE02" w:rsidR="0044457D" w:rsidRPr="009A36DA" w:rsidRDefault="0044457D"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 xml:space="preserve">Use a range of methods to proactively </w:t>
      </w:r>
      <w:r w:rsidR="5C3A333D" w:rsidRPr="009A36DA">
        <w:rPr>
          <w:rFonts w:ascii="Trebuchet MS" w:hAnsi="Trebuchet MS"/>
          <w:spacing w:val="-3"/>
          <w:sz w:val="20"/>
          <w:szCs w:val="20"/>
        </w:rPr>
        <w:t>find</w:t>
      </w:r>
      <w:r w:rsidRPr="009A36DA">
        <w:rPr>
          <w:rFonts w:ascii="Trebuchet MS" w:hAnsi="Trebuchet MS"/>
          <w:spacing w:val="-3"/>
          <w:sz w:val="20"/>
          <w:szCs w:val="20"/>
        </w:rPr>
        <w:t xml:space="preserve"> people w</w:t>
      </w:r>
      <w:r w:rsidR="00667B4F" w:rsidRPr="009A36DA">
        <w:rPr>
          <w:rFonts w:ascii="Trebuchet MS" w:hAnsi="Trebuchet MS"/>
          <w:spacing w:val="-3"/>
          <w:sz w:val="20"/>
          <w:szCs w:val="20"/>
        </w:rPr>
        <w:t>ho may be vulnerable or at risk</w:t>
      </w:r>
      <w:r w:rsidR="2CD1B6DC" w:rsidRPr="009A36DA">
        <w:rPr>
          <w:rFonts w:ascii="Trebuchet MS" w:hAnsi="Trebuchet MS"/>
          <w:spacing w:val="-3"/>
          <w:sz w:val="20"/>
          <w:szCs w:val="20"/>
        </w:rPr>
        <w:t>.</w:t>
      </w:r>
    </w:p>
    <w:p w14:paraId="0CDBF057" w14:textId="5EFA51D7" w:rsidR="00935EAB" w:rsidRPr="009A36DA" w:rsidRDefault="00935EAB" w:rsidP="00935EAB">
      <w:pPr>
        <w:pStyle w:val="ListParagraph"/>
        <w:numPr>
          <w:ilvl w:val="0"/>
          <w:numId w:val="30"/>
        </w:numPr>
        <w:rPr>
          <w:rFonts w:ascii="Trebuchet MS" w:hAnsi="Trebuchet MS"/>
          <w:sz w:val="20"/>
          <w:szCs w:val="20"/>
        </w:rPr>
      </w:pPr>
      <w:r w:rsidRPr="009A36DA">
        <w:rPr>
          <w:rFonts w:ascii="Trebuchet MS" w:hAnsi="Trebuchet MS"/>
          <w:sz w:val="20"/>
          <w:szCs w:val="20"/>
        </w:rPr>
        <w:t>Ensuring that all health promotion and prevention programmes target vulnerable groups appropriately</w:t>
      </w:r>
      <w:r w:rsidR="2C84DFB1" w:rsidRPr="009A36DA">
        <w:rPr>
          <w:rFonts w:ascii="Trebuchet MS" w:hAnsi="Trebuchet MS"/>
          <w:sz w:val="20"/>
          <w:szCs w:val="20"/>
        </w:rPr>
        <w:t>.</w:t>
      </w:r>
    </w:p>
    <w:p w14:paraId="6C9FF3AC" w14:textId="609AF574" w:rsidR="00BB0E79" w:rsidRPr="009A36DA" w:rsidRDefault="00BB0E79" w:rsidP="00935EAB">
      <w:pPr>
        <w:pStyle w:val="ListParagraph"/>
        <w:numPr>
          <w:ilvl w:val="0"/>
          <w:numId w:val="30"/>
        </w:numPr>
        <w:rPr>
          <w:rFonts w:ascii="Trebuchet MS" w:hAnsi="Trebuchet MS"/>
          <w:sz w:val="20"/>
          <w:szCs w:val="20"/>
        </w:rPr>
      </w:pPr>
      <w:r w:rsidRPr="009A36DA">
        <w:rPr>
          <w:rFonts w:ascii="Trebuchet MS" w:hAnsi="Trebuchet MS"/>
          <w:sz w:val="20"/>
          <w:szCs w:val="20"/>
        </w:rPr>
        <w:t xml:space="preserve">Supporting public involvement and consultation on relevant issues, promoting dialogue with community groups by </w:t>
      </w:r>
      <w:r w:rsidR="14C3E3C0" w:rsidRPr="009A36DA">
        <w:rPr>
          <w:rFonts w:ascii="Trebuchet MS" w:hAnsi="Trebuchet MS"/>
          <w:sz w:val="20"/>
          <w:szCs w:val="20"/>
        </w:rPr>
        <w:t>supplying</w:t>
      </w:r>
      <w:r w:rsidRPr="009A36DA">
        <w:rPr>
          <w:rFonts w:ascii="Trebuchet MS" w:hAnsi="Trebuchet MS"/>
          <w:sz w:val="20"/>
          <w:szCs w:val="20"/>
        </w:rPr>
        <w:t xml:space="preserve"> regular and </w:t>
      </w:r>
      <w:bookmarkStart w:id="0" w:name="_Int_LNZ8K8ag"/>
      <w:r w:rsidRPr="009A36DA">
        <w:rPr>
          <w:rFonts w:ascii="Trebuchet MS" w:hAnsi="Trebuchet MS"/>
          <w:sz w:val="20"/>
          <w:szCs w:val="20"/>
        </w:rPr>
        <w:t>appropriate information</w:t>
      </w:r>
      <w:bookmarkEnd w:id="0"/>
      <w:r w:rsidRPr="009A36DA">
        <w:rPr>
          <w:rFonts w:ascii="Trebuchet MS" w:hAnsi="Trebuchet MS"/>
          <w:sz w:val="20"/>
          <w:szCs w:val="20"/>
        </w:rPr>
        <w:t xml:space="preserve"> on progress</w:t>
      </w:r>
      <w:r w:rsidR="044E3FE5" w:rsidRPr="009A36DA">
        <w:rPr>
          <w:rFonts w:ascii="Trebuchet MS" w:hAnsi="Trebuchet MS"/>
          <w:sz w:val="20"/>
          <w:szCs w:val="20"/>
        </w:rPr>
        <w:t>.</w:t>
      </w:r>
      <w:r w:rsidRPr="009A36DA">
        <w:rPr>
          <w:rFonts w:ascii="Trebuchet MS" w:hAnsi="Trebuchet MS"/>
          <w:sz w:val="20"/>
          <w:szCs w:val="20"/>
        </w:rPr>
        <w:t xml:space="preserve"> </w:t>
      </w:r>
    </w:p>
    <w:p w14:paraId="4F5404EB" w14:textId="2FCAF661" w:rsidR="00B1734B" w:rsidRPr="009A36DA" w:rsidRDefault="00B1734B"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Signposting and supporting the public and the partners into a wide range of community and statutory services</w:t>
      </w:r>
      <w:r w:rsidR="5981DEC6" w:rsidRPr="009A36DA">
        <w:rPr>
          <w:rFonts w:ascii="Trebuchet MS" w:hAnsi="Trebuchet MS"/>
          <w:spacing w:val="-3"/>
          <w:sz w:val="20"/>
          <w:szCs w:val="20"/>
        </w:rPr>
        <w:t>.</w:t>
      </w:r>
    </w:p>
    <w:p w14:paraId="654D99E3" w14:textId="77777777" w:rsidR="00AC79C7" w:rsidRPr="009A36DA" w:rsidRDefault="00AC79C7" w:rsidP="00AC79C7">
      <w:pPr>
        <w:pStyle w:val="ListParagraph"/>
        <w:tabs>
          <w:tab w:val="left" w:pos="-720"/>
        </w:tabs>
        <w:suppressAutoHyphens/>
        <w:overflowPunct w:val="0"/>
        <w:autoSpaceDE w:val="0"/>
        <w:autoSpaceDN w:val="0"/>
        <w:adjustRightInd w:val="0"/>
        <w:textAlignment w:val="baseline"/>
        <w:rPr>
          <w:rFonts w:ascii="Trebuchet MS" w:hAnsi="Trebuchet MS"/>
          <w:spacing w:val="-3"/>
          <w:sz w:val="20"/>
          <w:szCs w:val="20"/>
        </w:rPr>
      </w:pPr>
    </w:p>
    <w:p w14:paraId="64499356" w14:textId="29A56B19" w:rsidR="00505ADC" w:rsidRPr="009A36DA" w:rsidRDefault="005418D9" w:rsidP="7D476E87">
      <w:pPr>
        <w:pStyle w:val="ListParagraph"/>
        <w:numPr>
          <w:ilvl w:val="0"/>
          <w:numId w:val="27"/>
        </w:numPr>
        <w:suppressAutoHyphens/>
        <w:overflowPunct w:val="0"/>
        <w:autoSpaceDE w:val="0"/>
        <w:autoSpaceDN w:val="0"/>
        <w:adjustRightInd w:val="0"/>
        <w:textAlignment w:val="baseline"/>
        <w:rPr>
          <w:rFonts w:ascii="Trebuchet MS" w:hAnsi="Trebuchet MS"/>
          <w:b/>
          <w:bCs/>
          <w:spacing w:val="-3"/>
          <w:sz w:val="20"/>
          <w:szCs w:val="20"/>
        </w:rPr>
      </w:pPr>
      <w:r w:rsidRPr="009A36DA">
        <w:rPr>
          <w:rFonts w:ascii="Trebuchet MS" w:hAnsi="Trebuchet MS"/>
          <w:b/>
          <w:bCs/>
          <w:spacing w:val="-3"/>
          <w:sz w:val="20"/>
          <w:szCs w:val="20"/>
        </w:rPr>
        <w:t>You will i</w:t>
      </w:r>
      <w:r w:rsidR="00505ADC" w:rsidRPr="009A36DA">
        <w:rPr>
          <w:rFonts w:ascii="Trebuchet MS" w:hAnsi="Trebuchet MS"/>
          <w:b/>
          <w:bCs/>
          <w:spacing w:val="-3"/>
          <w:sz w:val="20"/>
          <w:szCs w:val="20"/>
        </w:rPr>
        <w:t>ncreas</w:t>
      </w:r>
      <w:r w:rsidRPr="009A36DA">
        <w:rPr>
          <w:rFonts w:ascii="Trebuchet MS" w:hAnsi="Trebuchet MS"/>
          <w:b/>
          <w:bCs/>
          <w:spacing w:val="-3"/>
          <w:sz w:val="20"/>
          <w:szCs w:val="20"/>
        </w:rPr>
        <w:t>e</w:t>
      </w:r>
      <w:r w:rsidR="00505ADC" w:rsidRPr="009A36DA">
        <w:rPr>
          <w:rFonts w:ascii="Trebuchet MS" w:hAnsi="Trebuchet MS"/>
          <w:b/>
          <w:bCs/>
          <w:spacing w:val="-3"/>
          <w:sz w:val="20"/>
          <w:szCs w:val="20"/>
        </w:rPr>
        <w:t xml:space="preserve"> </w:t>
      </w:r>
      <w:bookmarkStart w:id="1" w:name="_Int_H4GpnM3j"/>
      <w:r w:rsidR="00505ADC" w:rsidRPr="009A36DA">
        <w:rPr>
          <w:rFonts w:ascii="Trebuchet MS" w:hAnsi="Trebuchet MS"/>
          <w:b/>
          <w:bCs/>
          <w:spacing w:val="-3"/>
          <w:sz w:val="20"/>
          <w:szCs w:val="20"/>
        </w:rPr>
        <w:t>capacity</w:t>
      </w:r>
      <w:bookmarkEnd w:id="1"/>
      <w:r w:rsidR="00505ADC" w:rsidRPr="009A36DA">
        <w:rPr>
          <w:rFonts w:ascii="Trebuchet MS" w:hAnsi="Trebuchet MS"/>
          <w:b/>
          <w:bCs/>
          <w:spacing w:val="-3"/>
          <w:sz w:val="20"/>
          <w:szCs w:val="20"/>
        </w:rPr>
        <w:t xml:space="preserve"> through training to embed Public Health outcomes </w:t>
      </w:r>
      <w:r w:rsidR="0FDF950F" w:rsidRPr="009A36DA">
        <w:rPr>
          <w:rFonts w:ascii="Trebuchet MS" w:hAnsi="Trebuchet MS"/>
          <w:b/>
          <w:bCs/>
          <w:spacing w:val="-3"/>
          <w:sz w:val="20"/>
          <w:szCs w:val="20"/>
        </w:rPr>
        <w:t xml:space="preserve">in </w:t>
      </w:r>
      <w:r w:rsidR="00505ADC" w:rsidRPr="009A36DA">
        <w:rPr>
          <w:rFonts w:ascii="Trebuchet MS" w:hAnsi="Trebuchet MS"/>
          <w:b/>
          <w:bCs/>
          <w:spacing w:val="-3"/>
          <w:sz w:val="20"/>
          <w:szCs w:val="20"/>
        </w:rPr>
        <w:t xml:space="preserve">South Tyneside. </w:t>
      </w:r>
    </w:p>
    <w:p w14:paraId="22891666" w14:textId="79F544F4" w:rsidR="00505ADC" w:rsidRPr="009A36DA" w:rsidRDefault="00505ADC" w:rsidP="7D476E87">
      <w:pPr>
        <w:pStyle w:val="ListParagraph"/>
        <w:suppressAutoHyphens/>
        <w:overflowPunct w:val="0"/>
        <w:autoSpaceDE w:val="0"/>
        <w:autoSpaceDN w:val="0"/>
        <w:adjustRightInd w:val="0"/>
        <w:ind w:left="360"/>
        <w:textAlignment w:val="baseline"/>
        <w:rPr>
          <w:rFonts w:ascii="Trebuchet MS" w:hAnsi="Trebuchet MS"/>
          <w:b/>
          <w:bCs/>
          <w:spacing w:val="-3"/>
          <w:sz w:val="20"/>
          <w:szCs w:val="20"/>
        </w:rPr>
      </w:pPr>
    </w:p>
    <w:p w14:paraId="6D159698" w14:textId="4A739FAD" w:rsidR="00505ADC" w:rsidRPr="009A36DA" w:rsidRDefault="00505ADC" w:rsidP="7D476E87">
      <w:pPr>
        <w:pStyle w:val="ListParagraph"/>
        <w:suppressAutoHyphens/>
        <w:overflowPunct w:val="0"/>
        <w:autoSpaceDE w:val="0"/>
        <w:autoSpaceDN w:val="0"/>
        <w:adjustRightInd w:val="0"/>
        <w:ind w:left="0" w:firstLine="360"/>
        <w:textAlignment w:val="baseline"/>
        <w:rPr>
          <w:rFonts w:ascii="Trebuchet MS" w:hAnsi="Trebuchet MS"/>
          <w:b/>
          <w:bCs/>
          <w:spacing w:val="-3"/>
          <w:sz w:val="20"/>
          <w:szCs w:val="20"/>
        </w:rPr>
      </w:pPr>
      <w:r w:rsidRPr="009A36DA">
        <w:rPr>
          <w:rFonts w:ascii="Trebuchet MS" w:hAnsi="Trebuchet MS"/>
          <w:b/>
          <w:bCs/>
          <w:spacing w:val="-3"/>
          <w:sz w:val="20"/>
          <w:szCs w:val="20"/>
        </w:rPr>
        <w:t>This include</w:t>
      </w:r>
      <w:r w:rsidR="72E5799B" w:rsidRPr="009A36DA">
        <w:rPr>
          <w:rFonts w:ascii="Trebuchet MS" w:hAnsi="Trebuchet MS"/>
          <w:b/>
          <w:bCs/>
          <w:spacing w:val="-3"/>
          <w:sz w:val="20"/>
          <w:szCs w:val="20"/>
        </w:rPr>
        <w:t>s</w:t>
      </w:r>
      <w:r w:rsidRPr="009A36DA">
        <w:rPr>
          <w:rFonts w:ascii="Trebuchet MS" w:hAnsi="Trebuchet MS"/>
          <w:b/>
          <w:bCs/>
          <w:spacing w:val="-3"/>
          <w:sz w:val="20"/>
          <w:szCs w:val="20"/>
        </w:rPr>
        <w:t xml:space="preserve">: </w:t>
      </w:r>
    </w:p>
    <w:p w14:paraId="5C3E0FCF" w14:textId="58B6A842" w:rsidR="7D476E87" w:rsidRPr="009A36DA" w:rsidRDefault="7D476E87" w:rsidP="004A7085">
      <w:pPr>
        <w:pStyle w:val="ListParagraph"/>
        <w:ind w:left="360"/>
        <w:rPr>
          <w:rFonts w:ascii="Trebuchet MS" w:hAnsi="Trebuchet MS"/>
          <w:b/>
          <w:bCs/>
          <w:sz w:val="20"/>
          <w:szCs w:val="20"/>
        </w:rPr>
      </w:pPr>
    </w:p>
    <w:p w14:paraId="703F2C18" w14:textId="272F2C4F" w:rsidR="00E43115" w:rsidRPr="009A36DA" w:rsidRDefault="00505ADC"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Ensuring</w:t>
      </w:r>
      <w:r w:rsidR="007F2A6D" w:rsidRPr="009A36DA">
        <w:rPr>
          <w:rFonts w:ascii="Trebuchet MS" w:hAnsi="Trebuchet MS"/>
          <w:spacing w:val="-3"/>
          <w:sz w:val="20"/>
          <w:szCs w:val="20"/>
        </w:rPr>
        <w:t xml:space="preserve"> that</w:t>
      </w:r>
      <w:r w:rsidR="00E43115" w:rsidRPr="009A36DA">
        <w:rPr>
          <w:rFonts w:ascii="Trebuchet MS" w:hAnsi="Trebuchet MS"/>
          <w:spacing w:val="-3"/>
          <w:sz w:val="20"/>
          <w:szCs w:val="20"/>
        </w:rPr>
        <w:t xml:space="preserve"> training provision </w:t>
      </w:r>
      <w:r w:rsidRPr="009A36DA">
        <w:rPr>
          <w:rFonts w:ascii="Trebuchet MS" w:hAnsi="Trebuchet MS"/>
          <w:spacing w:val="-3"/>
          <w:sz w:val="20"/>
          <w:szCs w:val="20"/>
        </w:rPr>
        <w:t xml:space="preserve">is </w:t>
      </w:r>
      <w:r w:rsidR="00E43115" w:rsidRPr="009A36DA">
        <w:rPr>
          <w:rFonts w:ascii="Trebuchet MS" w:hAnsi="Trebuchet MS"/>
          <w:spacing w:val="-3"/>
          <w:sz w:val="20"/>
          <w:szCs w:val="20"/>
        </w:rPr>
        <w:t xml:space="preserve">delivered </w:t>
      </w:r>
      <w:r w:rsidRPr="009A36DA">
        <w:rPr>
          <w:rFonts w:ascii="Trebuchet MS" w:hAnsi="Trebuchet MS"/>
          <w:spacing w:val="-3"/>
          <w:sz w:val="20"/>
          <w:szCs w:val="20"/>
        </w:rPr>
        <w:t xml:space="preserve">and </w:t>
      </w:r>
      <w:r w:rsidR="00E43115" w:rsidRPr="009A36DA">
        <w:rPr>
          <w:rFonts w:ascii="Trebuchet MS" w:hAnsi="Trebuchet MS"/>
          <w:spacing w:val="-3"/>
          <w:sz w:val="20"/>
          <w:szCs w:val="20"/>
        </w:rPr>
        <w:t xml:space="preserve">targeted appropriately and </w:t>
      </w:r>
      <w:r w:rsidR="005418D9" w:rsidRPr="009A36DA">
        <w:rPr>
          <w:rFonts w:ascii="Trebuchet MS" w:hAnsi="Trebuchet MS"/>
          <w:spacing w:val="-3"/>
          <w:sz w:val="20"/>
          <w:szCs w:val="20"/>
        </w:rPr>
        <w:t>meets the needs of participants</w:t>
      </w:r>
      <w:r w:rsidR="35C4033A" w:rsidRPr="009A36DA">
        <w:rPr>
          <w:rFonts w:ascii="Trebuchet MS" w:hAnsi="Trebuchet MS"/>
          <w:spacing w:val="-3"/>
          <w:sz w:val="20"/>
          <w:szCs w:val="20"/>
        </w:rPr>
        <w:t>.</w:t>
      </w:r>
    </w:p>
    <w:p w14:paraId="428B7DB2" w14:textId="21D81BF0" w:rsidR="00556227" w:rsidRPr="009A36DA" w:rsidRDefault="127874B6"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Supply</w:t>
      </w:r>
      <w:r w:rsidR="09CCF642" w:rsidRPr="009A36DA">
        <w:rPr>
          <w:rFonts w:ascii="Trebuchet MS" w:hAnsi="Trebuchet MS"/>
          <w:spacing w:val="-3"/>
          <w:sz w:val="20"/>
          <w:szCs w:val="20"/>
        </w:rPr>
        <w:t>ing</w:t>
      </w:r>
      <w:r w:rsidR="00556227" w:rsidRPr="009A36DA">
        <w:rPr>
          <w:rFonts w:ascii="Trebuchet MS" w:hAnsi="Trebuchet MS"/>
          <w:spacing w:val="-3"/>
          <w:sz w:val="20"/>
          <w:szCs w:val="20"/>
        </w:rPr>
        <w:t xml:space="preserve"> advice and training to key strategic groups and organisations to raise awareness of health and wellbeing needs and evidence.</w:t>
      </w:r>
    </w:p>
    <w:p w14:paraId="7C61DB92" w14:textId="77777777" w:rsidR="00E43115" w:rsidRPr="009A36DA" w:rsidRDefault="00E43115" w:rsidP="00505ADC">
      <w:pPr>
        <w:pStyle w:val="ListParagraph"/>
        <w:rPr>
          <w:rFonts w:ascii="Trebuchet MS" w:hAnsi="Trebuchet MS"/>
          <w:spacing w:val="-3"/>
          <w:sz w:val="20"/>
          <w:szCs w:val="20"/>
        </w:rPr>
      </w:pPr>
    </w:p>
    <w:p w14:paraId="51315BEF" w14:textId="77777777" w:rsidR="00B1734B" w:rsidRPr="009A36DA" w:rsidRDefault="00B1734B" w:rsidP="00505ADC">
      <w:pPr>
        <w:pStyle w:val="ListParagraph"/>
        <w:rPr>
          <w:rFonts w:ascii="Trebuchet MS" w:hAnsi="Trebuchet MS"/>
          <w:spacing w:val="-3"/>
          <w:sz w:val="20"/>
          <w:szCs w:val="20"/>
        </w:rPr>
      </w:pPr>
    </w:p>
    <w:p w14:paraId="67B1EE08" w14:textId="417C4844" w:rsidR="005E366F" w:rsidRPr="009A36DA" w:rsidRDefault="005418D9" w:rsidP="7D476E87">
      <w:pPr>
        <w:pStyle w:val="ListParagraph"/>
        <w:numPr>
          <w:ilvl w:val="0"/>
          <w:numId w:val="27"/>
        </w:numPr>
        <w:suppressAutoHyphens/>
        <w:overflowPunct w:val="0"/>
        <w:autoSpaceDE w:val="0"/>
        <w:autoSpaceDN w:val="0"/>
        <w:adjustRightInd w:val="0"/>
        <w:textAlignment w:val="baseline"/>
        <w:rPr>
          <w:rFonts w:ascii="Trebuchet MS" w:hAnsi="Trebuchet MS"/>
          <w:b/>
          <w:bCs/>
          <w:spacing w:val="-3"/>
          <w:sz w:val="20"/>
          <w:szCs w:val="20"/>
        </w:rPr>
      </w:pPr>
      <w:r w:rsidRPr="009A36DA">
        <w:rPr>
          <w:rFonts w:ascii="Trebuchet MS" w:hAnsi="Trebuchet MS"/>
          <w:b/>
          <w:bCs/>
          <w:spacing w:val="-3"/>
          <w:sz w:val="20"/>
          <w:szCs w:val="20"/>
        </w:rPr>
        <w:t>You will l</w:t>
      </w:r>
      <w:r w:rsidR="005E366F" w:rsidRPr="009A36DA">
        <w:rPr>
          <w:rFonts w:ascii="Trebuchet MS" w:hAnsi="Trebuchet MS"/>
          <w:b/>
          <w:bCs/>
          <w:spacing w:val="-3"/>
          <w:sz w:val="20"/>
          <w:szCs w:val="20"/>
        </w:rPr>
        <w:t>iaise with partner</w:t>
      </w:r>
      <w:r w:rsidR="761380F5" w:rsidRPr="009A36DA">
        <w:rPr>
          <w:rFonts w:ascii="Trebuchet MS" w:hAnsi="Trebuchet MS"/>
          <w:b/>
          <w:bCs/>
          <w:spacing w:val="-3"/>
          <w:sz w:val="20"/>
          <w:szCs w:val="20"/>
        </w:rPr>
        <w:t>s</w:t>
      </w:r>
      <w:r w:rsidR="005E366F" w:rsidRPr="009A36DA">
        <w:rPr>
          <w:rFonts w:ascii="Trebuchet MS" w:hAnsi="Trebuchet MS"/>
          <w:b/>
          <w:bCs/>
          <w:spacing w:val="-3"/>
          <w:sz w:val="20"/>
          <w:szCs w:val="20"/>
        </w:rPr>
        <w:t xml:space="preserve"> and external organisations to support the delivery of </w:t>
      </w:r>
      <w:r w:rsidR="00252F65" w:rsidRPr="009A36DA">
        <w:rPr>
          <w:rFonts w:ascii="Trebuchet MS" w:hAnsi="Trebuchet MS"/>
          <w:b/>
          <w:bCs/>
          <w:spacing w:val="-3"/>
          <w:sz w:val="20"/>
          <w:szCs w:val="20"/>
        </w:rPr>
        <w:t xml:space="preserve">health </w:t>
      </w:r>
      <w:r w:rsidR="00556227" w:rsidRPr="009A36DA">
        <w:rPr>
          <w:rFonts w:ascii="Trebuchet MS" w:hAnsi="Trebuchet MS"/>
          <w:b/>
          <w:bCs/>
          <w:spacing w:val="-3"/>
          <w:sz w:val="20"/>
          <w:szCs w:val="20"/>
        </w:rPr>
        <w:t>and wellbeing</w:t>
      </w:r>
      <w:r w:rsidR="00252F65" w:rsidRPr="009A36DA">
        <w:rPr>
          <w:rFonts w:ascii="Trebuchet MS" w:hAnsi="Trebuchet MS"/>
          <w:b/>
          <w:bCs/>
          <w:spacing w:val="-3"/>
          <w:sz w:val="20"/>
          <w:szCs w:val="20"/>
        </w:rPr>
        <w:t xml:space="preserve"> programmes, </w:t>
      </w:r>
      <w:r w:rsidR="008549DE" w:rsidRPr="009A36DA">
        <w:rPr>
          <w:rFonts w:ascii="Trebuchet MS" w:hAnsi="Trebuchet MS"/>
          <w:b/>
          <w:bCs/>
          <w:spacing w:val="-3"/>
          <w:sz w:val="20"/>
          <w:szCs w:val="20"/>
        </w:rPr>
        <w:t>policies,</w:t>
      </w:r>
      <w:r w:rsidR="00252F65" w:rsidRPr="009A36DA">
        <w:rPr>
          <w:rFonts w:ascii="Trebuchet MS" w:hAnsi="Trebuchet MS"/>
          <w:b/>
          <w:bCs/>
          <w:spacing w:val="-3"/>
          <w:sz w:val="20"/>
          <w:szCs w:val="20"/>
        </w:rPr>
        <w:t xml:space="preserve"> and strategies</w:t>
      </w:r>
      <w:r w:rsidR="005E366F" w:rsidRPr="009A36DA">
        <w:rPr>
          <w:rFonts w:ascii="Trebuchet MS" w:hAnsi="Trebuchet MS"/>
          <w:b/>
          <w:bCs/>
          <w:spacing w:val="-3"/>
          <w:sz w:val="20"/>
          <w:szCs w:val="20"/>
        </w:rPr>
        <w:t xml:space="preserve">. </w:t>
      </w:r>
    </w:p>
    <w:p w14:paraId="016A8A28" w14:textId="4DDB6847" w:rsidR="005E366F" w:rsidRPr="009A36DA" w:rsidRDefault="005E366F" w:rsidP="7D476E87">
      <w:pPr>
        <w:pStyle w:val="ListParagraph"/>
        <w:suppressAutoHyphens/>
        <w:overflowPunct w:val="0"/>
        <w:autoSpaceDE w:val="0"/>
        <w:autoSpaceDN w:val="0"/>
        <w:adjustRightInd w:val="0"/>
        <w:ind w:left="360"/>
        <w:textAlignment w:val="baseline"/>
        <w:rPr>
          <w:rFonts w:ascii="Trebuchet MS" w:hAnsi="Trebuchet MS"/>
          <w:b/>
          <w:bCs/>
          <w:spacing w:val="-3"/>
          <w:sz w:val="20"/>
          <w:szCs w:val="20"/>
        </w:rPr>
      </w:pPr>
    </w:p>
    <w:p w14:paraId="6DA0CF3D" w14:textId="1D5852D1" w:rsidR="005E366F" w:rsidRPr="009A36DA" w:rsidRDefault="005E366F" w:rsidP="7D476E87">
      <w:pPr>
        <w:pStyle w:val="ListParagraph"/>
        <w:numPr>
          <w:ilvl w:val="0"/>
          <w:numId w:val="27"/>
        </w:numPr>
        <w:suppressAutoHyphens/>
        <w:overflowPunct w:val="0"/>
        <w:autoSpaceDE w:val="0"/>
        <w:autoSpaceDN w:val="0"/>
        <w:adjustRightInd w:val="0"/>
        <w:textAlignment w:val="baseline"/>
        <w:rPr>
          <w:rFonts w:ascii="Trebuchet MS" w:hAnsi="Trebuchet MS"/>
          <w:b/>
          <w:bCs/>
          <w:spacing w:val="-3"/>
          <w:sz w:val="20"/>
          <w:szCs w:val="20"/>
        </w:rPr>
      </w:pPr>
      <w:r w:rsidRPr="009A36DA">
        <w:rPr>
          <w:rFonts w:ascii="Trebuchet MS" w:hAnsi="Trebuchet MS"/>
          <w:b/>
          <w:bCs/>
          <w:spacing w:val="-3"/>
          <w:sz w:val="20"/>
          <w:szCs w:val="20"/>
        </w:rPr>
        <w:t>This include</w:t>
      </w:r>
      <w:r w:rsidR="6207E75D" w:rsidRPr="009A36DA">
        <w:rPr>
          <w:rFonts w:ascii="Trebuchet MS" w:hAnsi="Trebuchet MS"/>
          <w:b/>
          <w:bCs/>
          <w:spacing w:val="-3"/>
          <w:sz w:val="20"/>
          <w:szCs w:val="20"/>
        </w:rPr>
        <w:t>s</w:t>
      </w:r>
      <w:r w:rsidRPr="009A36DA">
        <w:rPr>
          <w:rFonts w:ascii="Trebuchet MS" w:hAnsi="Trebuchet MS"/>
          <w:b/>
          <w:bCs/>
          <w:spacing w:val="-3"/>
          <w:sz w:val="20"/>
          <w:szCs w:val="20"/>
        </w:rPr>
        <w:t>:</w:t>
      </w:r>
    </w:p>
    <w:p w14:paraId="32C091B1" w14:textId="313B3D22" w:rsidR="7D476E87" w:rsidRPr="009A36DA" w:rsidRDefault="7D476E87" w:rsidP="7D476E87">
      <w:pPr>
        <w:pStyle w:val="ListParagraph"/>
        <w:ind w:left="360"/>
        <w:rPr>
          <w:rFonts w:ascii="Trebuchet MS" w:hAnsi="Trebuchet MS"/>
          <w:b/>
          <w:bCs/>
          <w:sz w:val="20"/>
          <w:szCs w:val="20"/>
        </w:rPr>
      </w:pPr>
    </w:p>
    <w:p w14:paraId="4D3B5B2F" w14:textId="0BD7F904" w:rsidR="00B1734B" w:rsidRPr="009A36DA" w:rsidRDefault="00B1734B" w:rsidP="00B1734B">
      <w:pPr>
        <w:pStyle w:val="ListParagraph"/>
        <w:numPr>
          <w:ilvl w:val="0"/>
          <w:numId w:val="30"/>
        </w:numPr>
        <w:rPr>
          <w:rFonts w:ascii="Trebuchet MS" w:hAnsi="Trebuchet MS"/>
          <w:spacing w:val="-3"/>
          <w:sz w:val="20"/>
          <w:szCs w:val="20"/>
        </w:rPr>
      </w:pPr>
      <w:r w:rsidRPr="009A36DA">
        <w:rPr>
          <w:rFonts w:ascii="Trebuchet MS" w:hAnsi="Trebuchet MS"/>
          <w:spacing w:val="-3"/>
          <w:sz w:val="20"/>
          <w:szCs w:val="20"/>
        </w:rPr>
        <w:lastRenderedPageBreak/>
        <w:t xml:space="preserve">Engaging with key partners in the development </w:t>
      </w:r>
      <w:r w:rsidR="00556227" w:rsidRPr="009A36DA">
        <w:rPr>
          <w:rFonts w:ascii="Trebuchet MS" w:hAnsi="Trebuchet MS"/>
          <w:spacing w:val="-3"/>
          <w:sz w:val="20"/>
          <w:szCs w:val="20"/>
        </w:rPr>
        <w:t>of health and wellbeing strategies and programmes</w:t>
      </w:r>
      <w:r w:rsidR="43DEEF84" w:rsidRPr="009A36DA">
        <w:rPr>
          <w:rFonts w:ascii="Trebuchet MS" w:hAnsi="Trebuchet MS"/>
          <w:spacing w:val="-3"/>
          <w:sz w:val="20"/>
          <w:szCs w:val="20"/>
        </w:rPr>
        <w:t>.</w:t>
      </w:r>
    </w:p>
    <w:p w14:paraId="405BA60F" w14:textId="663C74FD" w:rsidR="00E43115" w:rsidRPr="009A36DA" w:rsidRDefault="73381BA0" w:rsidP="775FA573">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Establishing and</w:t>
      </w:r>
      <w:r w:rsidR="190EE266" w:rsidRPr="009A36DA">
        <w:rPr>
          <w:rFonts w:ascii="Trebuchet MS" w:hAnsi="Trebuchet MS"/>
          <w:spacing w:val="-3"/>
          <w:sz w:val="20"/>
          <w:szCs w:val="20"/>
        </w:rPr>
        <w:t xml:space="preserve"> </w:t>
      </w:r>
      <w:r w:rsidR="6EB378BD" w:rsidRPr="009A36DA">
        <w:rPr>
          <w:rFonts w:ascii="Trebuchet MS" w:hAnsi="Trebuchet MS"/>
          <w:spacing w:val="-3"/>
          <w:sz w:val="20"/>
          <w:szCs w:val="20"/>
        </w:rPr>
        <w:t>supporting</w:t>
      </w:r>
      <w:r w:rsidR="190EE266" w:rsidRPr="009A36DA">
        <w:rPr>
          <w:rFonts w:ascii="Trebuchet MS" w:hAnsi="Trebuchet MS"/>
          <w:spacing w:val="-3"/>
          <w:sz w:val="20"/>
          <w:szCs w:val="20"/>
        </w:rPr>
        <w:t xml:space="preserve"> local </w:t>
      </w:r>
      <w:r w:rsidR="00E43115" w:rsidRPr="009A36DA">
        <w:rPr>
          <w:rFonts w:ascii="Trebuchet MS" w:hAnsi="Trebuchet MS"/>
          <w:spacing w:val="-3"/>
          <w:sz w:val="20"/>
          <w:szCs w:val="20"/>
        </w:rPr>
        <w:t>network</w:t>
      </w:r>
      <w:r w:rsidR="04358DAC" w:rsidRPr="009A36DA">
        <w:rPr>
          <w:rFonts w:ascii="Trebuchet MS" w:hAnsi="Trebuchet MS"/>
          <w:spacing w:val="-3"/>
          <w:sz w:val="20"/>
          <w:szCs w:val="20"/>
        </w:rPr>
        <w:t>s.</w:t>
      </w:r>
      <w:r w:rsidR="00E43115" w:rsidRPr="009A36DA">
        <w:rPr>
          <w:rFonts w:ascii="Trebuchet MS" w:hAnsi="Trebuchet MS"/>
          <w:spacing w:val="-3"/>
          <w:sz w:val="20"/>
          <w:szCs w:val="20"/>
        </w:rPr>
        <w:t xml:space="preserve"> </w:t>
      </w:r>
    </w:p>
    <w:p w14:paraId="16FE66B1" w14:textId="1CDAE1D7" w:rsidR="00556227" w:rsidRPr="009A36DA" w:rsidRDefault="00556227" w:rsidP="69C86F2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 xml:space="preserve">Building topic knowledge and </w:t>
      </w:r>
      <w:bookmarkStart w:id="2" w:name="_Int_L9uaUzvb"/>
      <w:r w:rsidR="667781CF" w:rsidRPr="009A36DA">
        <w:rPr>
          <w:rFonts w:ascii="Trebuchet MS" w:hAnsi="Trebuchet MS"/>
          <w:spacing w:val="-3"/>
          <w:sz w:val="20"/>
          <w:szCs w:val="20"/>
        </w:rPr>
        <w:t>expertise</w:t>
      </w:r>
      <w:bookmarkEnd w:id="2"/>
      <w:r w:rsidR="667781CF" w:rsidRPr="009A36DA">
        <w:rPr>
          <w:rFonts w:ascii="Trebuchet MS" w:hAnsi="Trebuchet MS"/>
          <w:spacing w:val="-3"/>
          <w:sz w:val="20"/>
          <w:szCs w:val="20"/>
        </w:rPr>
        <w:t xml:space="preserve"> and</w:t>
      </w:r>
      <w:r w:rsidRPr="009A36DA">
        <w:rPr>
          <w:rFonts w:ascii="Trebuchet MS" w:hAnsi="Trebuchet MS"/>
          <w:spacing w:val="-3"/>
          <w:sz w:val="20"/>
          <w:szCs w:val="20"/>
        </w:rPr>
        <w:t xml:space="preserve"> </w:t>
      </w:r>
      <w:r w:rsidR="73133F35" w:rsidRPr="009A36DA">
        <w:rPr>
          <w:rFonts w:ascii="Trebuchet MS" w:hAnsi="Trebuchet MS"/>
          <w:spacing w:val="-3"/>
          <w:sz w:val="20"/>
          <w:szCs w:val="20"/>
        </w:rPr>
        <w:t>sharing</w:t>
      </w:r>
      <w:r w:rsidRPr="009A36DA">
        <w:rPr>
          <w:rFonts w:ascii="Trebuchet MS" w:hAnsi="Trebuchet MS"/>
          <w:spacing w:val="-3"/>
          <w:sz w:val="20"/>
          <w:szCs w:val="20"/>
        </w:rPr>
        <w:t xml:space="preserve"> this with partners and key groups to influence strategy, </w:t>
      </w:r>
      <w:r w:rsidR="004A7085" w:rsidRPr="009A36DA">
        <w:rPr>
          <w:rFonts w:ascii="Trebuchet MS" w:hAnsi="Trebuchet MS"/>
          <w:spacing w:val="-3"/>
          <w:sz w:val="20"/>
          <w:szCs w:val="20"/>
        </w:rPr>
        <w:t>commissioning,</w:t>
      </w:r>
      <w:r w:rsidRPr="009A36DA">
        <w:rPr>
          <w:rFonts w:ascii="Trebuchet MS" w:hAnsi="Trebuchet MS"/>
          <w:spacing w:val="-3"/>
          <w:sz w:val="20"/>
          <w:szCs w:val="20"/>
        </w:rPr>
        <w:t xml:space="preserve"> and delivery.</w:t>
      </w:r>
    </w:p>
    <w:p w14:paraId="38B65497" w14:textId="0C10DB6E" w:rsidR="00352EDA" w:rsidRPr="009A36DA" w:rsidRDefault="00352EDA"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 xml:space="preserve">Engaging with and contributing to regional and national networks to build </w:t>
      </w:r>
      <w:bookmarkStart w:id="3" w:name="_Int_YSjDJTJx"/>
      <w:r w:rsidRPr="009A36DA">
        <w:rPr>
          <w:rFonts w:ascii="Trebuchet MS" w:hAnsi="Trebuchet MS"/>
          <w:spacing w:val="-3"/>
          <w:sz w:val="20"/>
          <w:szCs w:val="20"/>
        </w:rPr>
        <w:t>expertise</w:t>
      </w:r>
      <w:bookmarkEnd w:id="3"/>
      <w:r w:rsidRPr="009A36DA">
        <w:rPr>
          <w:rFonts w:ascii="Trebuchet MS" w:hAnsi="Trebuchet MS"/>
          <w:spacing w:val="-3"/>
          <w:sz w:val="20"/>
          <w:szCs w:val="20"/>
        </w:rPr>
        <w:t xml:space="preserve"> and share best practice.</w:t>
      </w:r>
    </w:p>
    <w:p w14:paraId="45D7F8DA" w14:textId="77777777" w:rsidR="007C5C17" w:rsidRPr="009A36DA" w:rsidRDefault="007C5C17" w:rsidP="007C5C17">
      <w:pPr>
        <w:pStyle w:val="ListParagraph"/>
        <w:tabs>
          <w:tab w:val="left" w:pos="-720"/>
        </w:tabs>
        <w:suppressAutoHyphens/>
        <w:overflowPunct w:val="0"/>
        <w:autoSpaceDE w:val="0"/>
        <w:autoSpaceDN w:val="0"/>
        <w:adjustRightInd w:val="0"/>
        <w:ind w:left="1080"/>
        <w:textAlignment w:val="baseline"/>
        <w:rPr>
          <w:rFonts w:ascii="Trebuchet MS" w:hAnsi="Trebuchet MS"/>
          <w:spacing w:val="-3"/>
          <w:sz w:val="20"/>
          <w:szCs w:val="20"/>
        </w:rPr>
      </w:pPr>
    </w:p>
    <w:p w14:paraId="09728E6D" w14:textId="77777777" w:rsidR="004D0162" w:rsidRPr="009A36DA" w:rsidRDefault="004D0162" w:rsidP="004D0162">
      <w:pPr>
        <w:pStyle w:val="ListParagraph"/>
        <w:tabs>
          <w:tab w:val="left" w:pos="-720"/>
        </w:tabs>
        <w:suppressAutoHyphens/>
        <w:overflowPunct w:val="0"/>
        <w:autoSpaceDE w:val="0"/>
        <w:autoSpaceDN w:val="0"/>
        <w:adjustRightInd w:val="0"/>
        <w:ind w:left="360"/>
        <w:textAlignment w:val="baseline"/>
        <w:rPr>
          <w:rFonts w:ascii="Trebuchet MS" w:hAnsi="Trebuchet MS"/>
          <w:b/>
          <w:spacing w:val="-3"/>
          <w:sz w:val="20"/>
          <w:szCs w:val="20"/>
        </w:rPr>
      </w:pPr>
    </w:p>
    <w:p w14:paraId="089C55DC" w14:textId="5096B41B" w:rsidR="00D051CB" w:rsidRPr="009A36DA" w:rsidRDefault="00D051CB" w:rsidP="00D051CB">
      <w:pPr>
        <w:pStyle w:val="ListParagraph"/>
        <w:numPr>
          <w:ilvl w:val="0"/>
          <w:numId w:val="27"/>
        </w:numPr>
        <w:suppressAutoHyphens/>
        <w:overflowPunct w:val="0"/>
        <w:autoSpaceDE w:val="0"/>
        <w:autoSpaceDN w:val="0"/>
        <w:adjustRightInd w:val="0"/>
        <w:textAlignment w:val="baseline"/>
        <w:rPr>
          <w:rFonts w:ascii="Trebuchet MS" w:hAnsi="Trebuchet MS"/>
          <w:b/>
          <w:bCs/>
          <w:spacing w:val="-3"/>
          <w:sz w:val="20"/>
          <w:szCs w:val="20"/>
        </w:rPr>
      </w:pPr>
      <w:r w:rsidRPr="009A36DA">
        <w:rPr>
          <w:rFonts w:ascii="Trebuchet MS" w:hAnsi="Trebuchet MS"/>
          <w:b/>
          <w:bCs/>
          <w:spacing w:val="-3"/>
          <w:sz w:val="20"/>
          <w:szCs w:val="20"/>
        </w:rPr>
        <w:t xml:space="preserve">You will </w:t>
      </w:r>
      <w:bookmarkStart w:id="4" w:name="_Int_WTCghNX4"/>
      <w:r w:rsidR="00352EDA" w:rsidRPr="009A36DA">
        <w:rPr>
          <w:rFonts w:ascii="Trebuchet MS" w:hAnsi="Trebuchet MS"/>
          <w:b/>
          <w:bCs/>
          <w:spacing w:val="-3"/>
          <w:sz w:val="20"/>
          <w:szCs w:val="20"/>
        </w:rPr>
        <w:t>monitor</w:t>
      </w:r>
      <w:bookmarkEnd w:id="4"/>
      <w:r w:rsidR="00352EDA" w:rsidRPr="009A36DA">
        <w:rPr>
          <w:rFonts w:ascii="Trebuchet MS" w:hAnsi="Trebuchet MS"/>
          <w:b/>
          <w:bCs/>
          <w:spacing w:val="-3"/>
          <w:sz w:val="20"/>
          <w:szCs w:val="20"/>
        </w:rPr>
        <w:t xml:space="preserve"> and evaluate the impact of public health strategies, </w:t>
      </w:r>
      <w:r w:rsidR="004A7085" w:rsidRPr="009A36DA">
        <w:rPr>
          <w:rFonts w:ascii="Trebuchet MS" w:hAnsi="Trebuchet MS"/>
          <w:b/>
          <w:bCs/>
          <w:spacing w:val="-3"/>
          <w:sz w:val="20"/>
          <w:szCs w:val="20"/>
        </w:rPr>
        <w:t>programmes,</w:t>
      </w:r>
      <w:r w:rsidR="00352EDA" w:rsidRPr="009A36DA">
        <w:rPr>
          <w:rFonts w:ascii="Trebuchet MS" w:hAnsi="Trebuchet MS"/>
          <w:b/>
          <w:bCs/>
          <w:spacing w:val="-3"/>
          <w:sz w:val="20"/>
          <w:szCs w:val="20"/>
        </w:rPr>
        <w:t xml:space="preserve"> and interventions</w:t>
      </w:r>
      <w:r w:rsidRPr="009A36DA">
        <w:rPr>
          <w:rFonts w:ascii="Trebuchet MS" w:hAnsi="Trebuchet MS"/>
          <w:b/>
          <w:bCs/>
          <w:spacing w:val="-3"/>
          <w:sz w:val="20"/>
          <w:szCs w:val="20"/>
        </w:rPr>
        <w:t xml:space="preserve">. </w:t>
      </w:r>
    </w:p>
    <w:p w14:paraId="78E59365" w14:textId="5B653C91" w:rsidR="00D051CB" w:rsidRPr="009A36DA" w:rsidRDefault="00D051CB" w:rsidP="7D476E87">
      <w:pPr>
        <w:pStyle w:val="ListParagraph"/>
        <w:suppressAutoHyphens/>
        <w:overflowPunct w:val="0"/>
        <w:autoSpaceDE w:val="0"/>
        <w:autoSpaceDN w:val="0"/>
        <w:adjustRightInd w:val="0"/>
        <w:ind w:left="360"/>
        <w:textAlignment w:val="baseline"/>
        <w:rPr>
          <w:rFonts w:ascii="Trebuchet MS" w:hAnsi="Trebuchet MS"/>
          <w:b/>
          <w:bCs/>
          <w:spacing w:val="-3"/>
          <w:sz w:val="20"/>
          <w:szCs w:val="20"/>
        </w:rPr>
      </w:pPr>
    </w:p>
    <w:p w14:paraId="0ACEAD2A" w14:textId="4405737C" w:rsidR="00D051CB" w:rsidRPr="009A36DA" w:rsidRDefault="00D051CB" w:rsidP="56152F7E">
      <w:pPr>
        <w:pStyle w:val="ListParagraph"/>
        <w:suppressAutoHyphens/>
        <w:overflowPunct w:val="0"/>
        <w:autoSpaceDE w:val="0"/>
        <w:autoSpaceDN w:val="0"/>
        <w:adjustRightInd w:val="0"/>
        <w:ind w:left="0" w:firstLine="360"/>
        <w:textAlignment w:val="baseline"/>
        <w:rPr>
          <w:rFonts w:ascii="Trebuchet MS" w:hAnsi="Trebuchet MS"/>
          <w:b/>
          <w:bCs/>
          <w:spacing w:val="-3"/>
          <w:sz w:val="20"/>
          <w:szCs w:val="20"/>
        </w:rPr>
      </w:pPr>
      <w:r w:rsidRPr="009A36DA">
        <w:rPr>
          <w:rFonts w:ascii="Trebuchet MS" w:hAnsi="Trebuchet MS"/>
          <w:b/>
          <w:bCs/>
          <w:spacing w:val="-3"/>
          <w:sz w:val="20"/>
          <w:szCs w:val="20"/>
        </w:rPr>
        <w:t>This</w:t>
      </w:r>
      <w:r w:rsidR="5003C9DF" w:rsidRPr="009A36DA">
        <w:rPr>
          <w:rFonts w:ascii="Trebuchet MS" w:hAnsi="Trebuchet MS"/>
          <w:b/>
          <w:bCs/>
          <w:spacing w:val="-3"/>
          <w:sz w:val="20"/>
          <w:szCs w:val="20"/>
        </w:rPr>
        <w:t xml:space="preserve"> </w:t>
      </w:r>
      <w:r w:rsidRPr="009A36DA">
        <w:rPr>
          <w:rFonts w:ascii="Trebuchet MS" w:hAnsi="Trebuchet MS"/>
          <w:b/>
          <w:bCs/>
          <w:spacing w:val="-3"/>
          <w:sz w:val="20"/>
          <w:szCs w:val="20"/>
        </w:rPr>
        <w:t>include</w:t>
      </w:r>
      <w:r w:rsidR="0D1604E2" w:rsidRPr="009A36DA">
        <w:rPr>
          <w:rFonts w:ascii="Trebuchet MS" w:hAnsi="Trebuchet MS"/>
          <w:b/>
          <w:bCs/>
          <w:spacing w:val="-3"/>
          <w:sz w:val="20"/>
          <w:szCs w:val="20"/>
        </w:rPr>
        <w:t>s</w:t>
      </w:r>
      <w:r w:rsidRPr="009A36DA">
        <w:rPr>
          <w:rFonts w:ascii="Trebuchet MS" w:hAnsi="Trebuchet MS"/>
          <w:b/>
          <w:bCs/>
          <w:spacing w:val="-3"/>
          <w:sz w:val="20"/>
          <w:szCs w:val="20"/>
        </w:rPr>
        <w:t>:</w:t>
      </w:r>
    </w:p>
    <w:p w14:paraId="41B29890" w14:textId="659D7E6F" w:rsidR="7D476E87" w:rsidRPr="009A36DA" w:rsidRDefault="7D476E87" w:rsidP="7D476E87">
      <w:pPr>
        <w:pStyle w:val="ListParagraph"/>
        <w:ind w:left="360"/>
        <w:rPr>
          <w:rFonts w:ascii="Trebuchet MS" w:hAnsi="Trebuchet MS"/>
          <w:b/>
          <w:bCs/>
          <w:sz w:val="20"/>
          <w:szCs w:val="20"/>
        </w:rPr>
      </w:pPr>
    </w:p>
    <w:p w14:paraId="35D5D543" w14:textId="33FB8C92" w:rsidR="00101F50" w:rsidRPr="009A36DA" w:rsidRDefault="00352EDA"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 xml:space="preserve">Continually </w:t>
      </w:r>
      <w:r w:rsidR="5F705D48" w:rsidRPr="009A36DA">
        <w:rPr>
          <w:rFonts w:ascii="Trebuchet MS" w:hAnsi="Trebuchet MS"/>
          <w:spacing w:val="-3"/>
          <w:sz w:val="20"/>
          <w:szCs w:val="20"/>
        </w:rPr>
        <w:t>look</w:t>
      </w:r>
      <w:r w:rsidRPr="009A36DA">
        <w:rPr>
          <w:rFonts w:ascii="Trebuchet MS" w:hAnsi="Trebuchet MS"/>
          <w:spacing w:val="-3"/>
          <w:sz w:val="20"/>
          <w:szCs w:val="20"/>
        </w:rPr>
        <w:t xml:space="preserve"> to evaluate the impact of public health strategies, programmes and interventions utilising routine and bespoke information.</w:t>
      </w:r>
    </w:p>
    <w:p w14:paraId="67633D3C" w14:textId="77777777" w:rsidR="007F2A6D" w:rsidRPr="009A36DA" w:rsidRDefault="00352EDA" w:rsidP="7D476E87">
      <w:pPr>
        <w:pStyle w:val="ListParagraph"/>
        <w:numPr>
          <w:ilvl w:val="0"/>
          <w:numId w:val="30"/>
        </w:numPr>
        <w:suppressAutoHyphens/>
        <w:overflowPunct w:val="0"/>
        <w:autoSpaceDE w:val="0"/>
        <w:autoSpaceDN w:val="0"/>
        <w:adjustRightInd w:val="0"/>
        <w:textAlignment w:val="baseline"/>
        <w:rPr>
          <w:rFonts w:ascii="Trebuchet MS" w:hAnsi="Trebuchet MS"/>
          <w:spacing w:val="-3"/>
          <w:sz w:val="20"/>
          <w:szCs w:val="20"/>
        </w:rPr>
      </w:pPr>
      <w:r w:rsidRPr="009A36DA">
        <w:rPr>
          <w:rFonts w:ascii="Trebuchet MS" w:hAnsi="Trebuchet MS"/>
          <w:spacing w:val="-3"/>
          <w:sz w:val="20"/>
          <w:szCs w:val="20"/>
        </w:rPr>
        <w:t xml:space="preserve">Where </w:t>
      </w:r>
      <w:bookmarkStart w:id="5" w:name="_Int_deQn62Ma"/>
      <w:r w:rsidRPr="009A36DA">
        <w:rPr>
          <w:rFonts w:ascii="Trebuchet MS" w:hAnsi="Trebuchet MS"/>
          <w:spacing w:val="-3"/>
          <w:sz w:val="20"/>
          <w:szCs w:val="20"/>
        </w:rPr>
        <w:t>appropriate</w:t>
      </w:r>
      <w:bookmarkEnd w:id="5"/>
      <w:r w:rsidRPr="009A36DA">
        <w:rPr>
          <w:rFonts w:ascii="Trebuchet MS" w:hAnsi="Trebuchet MS"/>
          <w:spacing w:val="-3"/>
          <w:sz w:val="20"/>
          <w:szCs w:val="20"/>
        </w:rPr>
        <w:t>, commissioning evaluations and further data analysis.</w:t>
      </w:r>
    </w:p>
    <w:p w14:paraId="44015229" w14:textId="65782F57" w:rsidR="514F5FFF" w:rsidRPr="009A36DA" w:rsidRDefault="514F5FFF" w:rsidP="775FA573">
      <w:pPr>
        <w:pStyle w:val="ListParagraph"/>
        <w:numPr>
          <w:ilvl w:val="0"/>
          <w:numId w:val="30"/>
        </w:numPr>
        <w:rPr>
          <w:rFonts w:ascii="Trebuchet MS" w:hAnsi="Trebuchet MS"/>
          <w:sz w:val="20"/>
          <w:szCs w:val="20"/>
        </w:rPr>
      </w:pPr>
      <w:r w:rsidRPr="009A36DA">
        <w:rPr>
          <w:rFonts w:ascii="Trebuchet MS" w:hAnsi="Trebuchet MS"/>
          <w:sz w:val="20"/>
          <w:szCs w:val="20"/>
        </w:rPr>
        <w:t>Supplying</w:t>
      </w:r>
      <w:r w:rsidR="52403BF1" w:rsidRPr="009A36DA">
        <w:rPr>
          <w:rFonts w:ascii="Trebuchet MS" w:hAnsi="Trebuchet MS"/>
          <w:sz w:val="20"/>
          <w:szCs w:val="20"/>
        </w:rPr>
        <w:t xml:space="preserve"> written reports to management teams, external </w:t>
      </w:r>
      <w:r w:rsidR="004A7085" w:rsidRPr="009A36DA">
        <w:rPr>
          <w:rFonts w:ascii="Trebuchet MS" w:hAnsi="Trebuchet MS"/>
          <w:sz w:val="20"/>
          <w:szCs w:val="20"/>
        </w:rPr>
        <w:t>partners,</w:t>
      </w:r>
      <w:r w:rsidR="3F2C96F9" w:rsidRPr="009A36DA">
        <w:rPr>
          <w:rFonts w:ascii="Trebuchet MS" w:hAnsi="Trebuchet MS"/>
          <w:sz w:val="20"/>
          <w:szCs w:val="20"/>
        </w:rPr>
        <w:t xml:space="preserve"> and partnerships.</w:t>
      </w:r>
    </w:p>
    <w:p w14:paraId="65311517" w14:textId="77777777" w:rsidR="009D5251" w:rsidRPr="009A36DA" w:rsidRDefault="009D5251" w:rsidP="009D5251">
      <w:pPr>
        <w:tabs>
          <w:tab w:val="left" w:pos="-720"/>
        </w:tabs>
        <w:suppressAutoHyphens/>
        <w:overflowPunct w:val="0"/>
        <w:autoSpaceDE w:val="0"/>
        <w:autoSpaceDN w:val="0"/>
        <w:adjustRightInd w:val="0"/>
        <w:textAlignment w:val="baseline"/>
        <w:rPr>
          <w:rFonts w:ascii="Trebuchet MS" w:hAnsi="Trebuchet MS"/>
          <w:spacing w:val="-3"/>
          <w:sz w:val="20"/>
          <w:szCs w:val="20"/>
        </w:rPr>
      </w:pPr>
    </w:p>
    <w:p w14:paraId="062034B5" w14:textId="271C8641" w:rsidR="7D476E87" w:rsidRPr="009A36DA" w:rsidRDefault="7D476E87" w:rsidP="7D476E87">
      <w:pPr>
        <w:rPr>
          <w:rFonts w:ascii="Trebuchet MS" w:hAnsi="Trebuchet MS"/>
          <w:sz w:val="20"/>
          <w:szCs w:val="20"/>
        </w:rPr>
      </w:pPr>
    </w:p>
    <w:p w14:paraId="2702FB95" w14:textId="4EE921D1" w:rsidR="00973C9B" w:rsidRPr="009A36DA" w:rsidRDefault="00973C9B" w:rsidP="00505ADC">
      <w:pPr>
        <w:rPr>
          <w:rFonts w:ascii="Trebuchet MS" w:hAnsi="Trebuchet MS"/>
          <w:sz w:val="20"/>
          <w:szCs w:val="20"/>
        </w:rPr>
      </w:pPr>
      <w:r w:rsidRPr="009A36DA">
        <w:rPr>
          <w:rFonts w:ascii="Trebuchet MS" w:hAnsi="Trebuchet MS"/>
          <w:sz w:val="20"/>
          <w:szCs w:val="20"/>
        </w:rPr>
        <w:t xml:space="preserve">The service will be offered across a variety of flexible times to suit participants with occasional evening and weekend work </w:t>
      </w:r>
      <w:r w:rsidR="2CD2B657" w:rsidRPr="009A36DA">
        <w:rPr>
          <w:rFonts w:ascii="Trebuchet MS" w:hAnsi="Trebuchet MS"/>
          <w:sz w:val="20"/>
          <w:szCs w:val="20"/>
        </w:rPr>
        <w:t>needed</w:t>
      </w:r>
      <w:r w:rsidRPr="009A36DA">
        <w:rPr>
          <w:rFonts w:ascii="Trebuchet MS" w:hAnsi="Trebuchet MS"/>
          <w:sz w:val="20"/>
          <w:szCs w:val="20"/>
        </w:rPr>
        <w:t>.</w:t>
      </w:r>
    </w:p>
    <w:p w14:paraId="387A5002" w14:textId="77777777" w:rsidR="00C113A5" w:rsidRPr="009A36DA" w:rsidRDefault="00C113A5" w:rsidP="00505ADC">
      <w:pPr>
        <w:pStyle w:val="BodyText3"/>
        <w:rPr>
          <w:rFonts w:cs="Arial"/>
          <w:color w:val="auto"/>
          <w:szCs w:val="20"/>
        </w:rPr>
      </w:pPr>
    </w:p>
    <w:p w14:paraId="475C1E24" w14:textId="5D9C2ED2" w:rsidR="00FE7EE3" w:rsidRPr="009A36DA" w:rsidRDefault="00C113A5" w:rsidP="7D476E87">
      <w:pPr>
        <w:pStyle w:val="BodyText3"/>
        <w:rPr>
          <w:rFonts w:cs="Arial"/>
          <w:color w:val="auto"/>
          <w:szCs w:val="20"/>
        </w:rPr>
      </w:pPr>
      <w:r w:rsidRPr="009A36DA">
        <w:rPr>
          <w:rFonts w:cs="Arial"/>
          <w:color w:val="auto"/>
          <w:szCs w:val="20"/>
        </w:rPr>
        <w:t xml:space="preserve">South Tyneside Council </w:t>
      </w:r>
      <w:r w:rsidR="00FE7EE3" w:rsidRPr="009A36DA">
        <w:rPr>
          <w:rFonts w:cs="Arial"/>
          <w:color w:val="auto"/>
          <w:szCs w:val="20"/>
        </w:rPr>
        <w:t xml:space="preserve">is committed to safeguarding and promoting the welfare of children, young people and vulnerable adults and expects all staff and volunteers to share this commitment.  Successful applicants will </w:t>
      </w:r>
      <w:r w:rsidR="4E4EC828" w:rsidRPr="009A36DA">
        <w:rPr>
          <w:rFonts w:cs="Arial"/>
          <w:color w:val="auto"/>
          <w:szCs w:val="20"/>
        </w:rPr>
        <w:t>have</w:t>
      </w:r>
      <w:r w:rsidR="00FE7EE3" w:rsidRPr="009A36DA">
        <w:rPr>
          <w:rFonts w:cs="Arial"/>
          <w:color w:val="auto"/>
          <w:szCs w:val="20"/>
        </w:rPr>
        <w:t xml:space="preserve"> to obtain a Standard/Enhanced Certificate of Disclosure from the </w:t>
      </w:r>
      <w:r w:rsidR="004B5067" w:rsidRPr="009A36DA">
        <w:rPr>
          <w:rFonts w:cs="Arial"/>
          <w:color w:val="auto"/>
          <w:szCs w:val="20"/>
        </w:rPr>
        <w:t>DBS</w:t>
      </w:r>
      <w:r w:rsidR="00FE7EE3" w:rsidRPr="009A36DA">
        <w:rPr>
          <w:rFonts w:cs="Arial"/>
          <w:color w:val="auto"/>
          <w:szCs w:val="20"/>
        </w:rPr>
        <w:t>.</w:t>
      </w:r>
    </w:p>
    <w:p w14:paraId="33FD1482" w14:textId="77777777" w:rsidR="00FE7EE3" w:rsidRPr="009A36DA" w:rsidRDefault="00FE7EE3" w:rsidP="00505ADC">
      <w:pPr>
        <w:rPr>
          <w:rFonts w:ascii="Trebuchet MS" w:hAnsi="Trebuchet MS" w:cs="Arial"/>
          <w:sz w:val="20"/>
          <w:szCs w:val="20"/>
        </w:rPr>
      </w:pPr>
    </w:p>
    <w:p w14:paraId="0F08995E" w14:textId="77777777" w:rsidR="00FE7EE3" w:rsidRPr="009A36DA" w:rsidRDefault="00FE7EE3" w:rsidP="00505ADC">
      <w:pPr>
        <w:rPr>
          <w:rFonts w:ascii="Trebuchet MS" w:hAnsi="Trebuchet MS" w:cs="Arial"/>
          <w:sz w:val="20"/>
          <w:szCs w:val="20"/>
        </w:rPr>
      </w:pPr>
      <w:r w:rsidRPr="009A36DA">
        <w:rPr>
          <w:rFonts w:ascii="Trebuchet MS" w:hAnsi="Trebuchet MS" w:cs="Arial"/>
          <w:sz w:val="20"/>
          <w:szCs w:val="20"/>
        </w:rPr>
        <w:t xml:space="preserve">All employees have a responsibility to undertake training and development as required.  They also have a responsibility to </w:t>
      </w:r>
      <w:bookmarkStart w:id="6" w:name="_Int_2jb7U45X"/>
      <w:r w:rsidRPr="009A36DA">
        <w:rPr>
          <w:rFonts w:ascii="Trebuchet MS" w:hAnsi="Trebuchet MS" w:cs="Arial"/>
          <w:sz w:val="20"/>
          <w:szCs w:val="20"/>
        </w:rPr>
        <w:t>assist</w:t>
      </w:r>
      <w:bookmarkEnd w:id="6"/>
      <w:r w:rsidRPr="009A36DA">
        <w:rPr>
          <w:rFonts w:ascii="Trebuchet MS" w:hAnsi="Trebuchet MS" w:cs="Arial"/>
          <w:sz w:val="20"/>
          <w:szCs w:val="20"/>
        </w:rPr>
        <w:t xml:space="preserve">, where </w:t>
      </w:r>
      <w:bookmarkStart w:id="7" w:name="_Int_aC0Q3fbk"/>
      <w:r w:rsidRPr="009A36DA">
        <w:rPr>
          <w:rFonts w:ascii="Trebuchet MS" w:hAnsi="Trebuchet MS" w:cs="Arial"/>
          <w:sz w:val="20"/>
          <w:szCs w:val="20"/>
        </w:rPr>
        <w:t>appropriate</w:t>
      </w:r>
      <w:bookmarkEnd w:id="7"/>
      <w:r w:rsidRPr="009A36DA">
        <w:rPr>
          <w:rFonts w:ascii="Trebuchet MS" w:hAnsi="Trebuchet MS" w:cs="Arial"/>
          <w:sz w:val="20"/>
          <w:szCs w:val="20"/>
        </w:rPr>
        <w:t xml:space="preserve"> and necessary, with the training and development of fellow employees.</w:t>
      </w:r>
    </w:p>
    <w:p w14:paraId="57F07254" w14:textId="77777777" w:rsidR="00FE7EE3" w:rsidRPr="009A36DA" w:rsidRDefault="00FE7EE3" w:rsidP="00505ADC">
      <w:pPr>
        <w:rPr>
          <w:rFonts w:ascii="Trebuchet MS" w:hAnsi="Trebuchet MS" w:cs="Arial"/>
          <w:sz w:val="20"/>
          <w:szCs w:val="20"/>
        </w:rPr>
      </w:pPr>
    </w:p>
    <w:p w14:paraId="3E5EEFC9" w14:textId="77777777" w:rsidR="00FE7EE3" w:rsidRPr="009A36DA" w:rsidRDefault="00FE7EE3" w:rsidP="00505ADC">
      <w:pPr>
        <w:rPr>
          <w:rFonts w:ascii="Trebuchet MS" w:hAnsi="Trebuchet MS" w:cs="Arial"/>
          <w:sz w:val="20"/>
          <w:szCs w:val="20"/>
        </w:rPr>
      </w:pPr>
      <w:r w:rsidRPr="009A36DA">
        <w:rPr>
          <w:rFonts w:ascii="Trebuchet MS" w:hAnsi="Trebuchet MS" w:cs="Arial"/>
          <w:sz w:val="20"/>
          <w:szCs w:val="20"/>
        </w:rPr>
        <w:t>All employees have a responsibility of care for their own and others’ health and safety.</w:t>
      </w:r>
    </w:p>
    <w:p w14:paraId="5B21C1BE" w14:textId="77777777" w:rsidR="00FE7EE3" w:rsidRPr="009A36DA" w:rsidRDefault="00FE7EE3" w:rsidP="00505ADC">
      <w:pPr>
        <w:rPr>
          <w:rFonts w:ascii="Trebuchet MS" w:hAnsi="Trebuchet MS" w:cs="Arial"/>
          <w:sz w:val="20"/>
          <w:szCs w:val="20"/>
        </w:rPr>
      </w:pPr>
    </w:p>
    <w:p w14:paraId="39127A0E" w14:textId="77777777" w:rsidR="00FE7EE3" w:rsidRPr="009A36DA" w:rsidRDefault="00FE7EE3" w:rsidP="00505ADC">
      <w:pPr>
        <w:rPr>
          <w:rFonts w:ascii="Trebuchet MS" w:hAnsi="Trebuchet MS" w:cs="Arial"/>
          <w:sz w:val="20"/>
          <w:szCs w:val="20"/>
        </w:rPr>
      </w:pPr>
      <w:r w:rsidRPr="009A36DA">
        <w:rPr>
          <w:rFonts w:ascii="Trebuchet MS" w:hAnsi="Trebuchet MS" w:cs="Arial"/>
          <w:sz w:val="20"/>
          <w:szCs w:val="20"/>
        </w:rPr>
        <w:t>The above list is not exhaustive and other duties may be attached to the post from time to time.  Variation may also occur to the duties and responsibilities without changing the general character of the post.</w:t>
      </w:r>
    </w:p>
    <w:p w14:paraId="14E1315F" w14:textId="77777777" w:rsidR="00FE7EE3" w:rsidRPr="009A36DA" w:rsidRDefault="00FE7EE3" w:rsidP="00505ADC">
      <w:pPr>
        <w:ind w:left="5040" w:firstLine="720"/>
        <w:rPr>
          <w:rFonts w:ascii="Trebuchet MS" w:hAnsi="Trebuchet MS" w:cs="Arial"/>
          <w:sz w:val="20"/>
          <w:szCs w:val="20"/>
        </w:rPr>
      </w:pPr>
    </w:p>
    <w:p w14:paraId="6B3A9E03" w14:textId="77777777" w:rsidR="009A36DA" w:rsidRDefault="009A36DA" w:rsidP="00505ADC">
      <w:pPr>
        <w:ind w:left="5760" w:firstLine="720"/>
        <w:rPr>
          <w:rFonts w:ascii="Trebuchet MS" w:hAnsi="Trebuchet MS" w:cs="Arial"/>
          <w:sz w:val="20"/>
          <w:szCs w:val="20"/>
        </w:rPr>
      </w:pPr>
    </w:p>
    <w:p w14:paraId="44438BD3" w14:textId="3940F91E" w:rsidR="009A36DA" w:rsidRDefault="009A36DA" w:rsidP="00505ADC">
      <w:pPr>
        <w:ind w:left="5760" w:firstLine="720"/>
        <w:rPr>
          <w:rFonts w:ascii="Trebuchet MS" w:hAnsi="Trebuchet MS" w:cs="Arial"/>
          <w:sz w:val="20"/>
          <w:szCs w:val="20"/>
        </w:rPr>
      </w:pPr>
      <w:r>
        <w:rPr>
          <w:rFonts w:ascii="Trebuchet MS" w:hAnsi="Trebuchet MS" w:cs="Arial"/>
          <w:sz w:val="20"/>
          <w:szCs w:val="20"/>
        </w:rPr>
        <w:t xml:space="preserve">Reference:  </w:t>
      </w:r>
      <w:r w:rsidRPr="009A36DA">
        <w:rPr>
          <w:rFonts w:ascii="Trebuchet MS" w:hAnsi="Trebuchet MS" w:cs="Arial"/>
          <w:sz w:val="20"/>
          <w:szCs w:val="20"/>
        </w:rPr>
        <w:t>GG/PHP</w:t>
      </w:r>
      <w:r>
        <w:rPr>
          <w:rFonts w:ascii="Trebuchet MS" w:hAnsi="Trebuchet MS" w:cs="Arial"/>
          <w:sz w:val="20"/>
          <w:szCs w:val="20"/>
        </w:rPr>
        <w:t>/CL</w:t>
      </w:r>
    </w:p>
    <w:p w14:paraId="4136FD81" w14:textId="77777777" w:rsidR="009A36DA" w:rsidRDefault="009A36DA" w:rsidP="00505ADC">
      <w:pPr>
        <w:ind w:left="5760" w:firstLine="720"/>
        <w:rPr>
          <w:rFonts w:ascii="Trebuchet MS" w:hAnsi="Trebuchet MS" w:cs="Arial"/>
          <w:sz w:val="20"/>
          <w:szCs w:val="20"/>
        </w:rPr>
      </w:pPr>
    </w:p>
    <w:p w14:paraId="1E2FCB87" w14:textId="6E58014E" w:rsidR="00FE7EE3" w:rsidRPr="009A36DA" w:rsidRDefault="00C113A5" w:rsidP="00505ADC">
      <w:pPr>
        <w:ind w:left="5760" w:firstLine="720"/>
        <w:rPr>
          <w:rFonts w:ascii="Trebuchet MS" w:hAnsi="Trebuchet MS" w:cs="Arial"/>
          <w:sz w:val="20"/>
          <w:szCs w:val="20"/>
        </w:rPr>
      </w:pPr>
      <w:r w:rsidRPr="009A36DA">
        <w:rPr>
          <w:rFonts w:ascii="Trebuchet MS" w:hAnsi="Trebuchet MS" w:cs="Arial"/>
          <w:sz w:val="20"/>
          <w:szCs w:val="20"/>
        </w:rPr>
        <w:t xml:space="preserve">Date: </w:t>
      </w:r>
      <w:r w:rsidR="009A36DA">
        <w:rPr>
          <w:rFonts w:ascii="Trebuchet MS" w:hAnsi="Trebuchet MS" w:cs="Arial"/>
          <w:sz w:val="20"/>
          <w:szCs w:val="20"/>
        </w:rPr>
        <w:t>30</w:t>
      </w:r>
      <w:r w:rsidR="0668F6AB" w:rsidRPr="009A36DA">
        <w:rPr>
          <w:rFonts w:ascii="Trebuchet MS" w:hAnsi="Trebuchet MS" w:cs="Arial"/>
          <w:sz w:val="20"/>
          <w:szCs w:val="20"/>
        </w:rPr>
        <w:t>/11/2023</w:t>
      </w:r>
    </w:p>
    <w:p w14:paraId="2A9FAE7F" w14:textId="77777777" w:rsidR="004B5067" w:rsidRPr="009A36DA" w:rsidRDefault="004B5067" w:rsidP="00505ADC">
      <w:pPr>
        <w:ind w:left="5760" w:firstLine="720"/>
        <w:rPr>
          <w:rFonts w:ascii="Trebuchet MS" w:hAnsi="Trebuchet MS" w:cs="Arial"/>
          <w:sz w:val="20"/>
          <w:szCs w:val="20"/>
        </w:rPr>
      </w:pPr>
    </w:p>
    <w:p w14:paraId="591D5BE1" w14:textId="77777777" w:rsidR="00FE7EE3" w:rsidRPr="009A36DA" w:rsidRDefault="00FE7EE3" w:rsidP="00505ADC">
      <w:pPr>
        <w:rPr>
          <w:rFonts w:ascii="Trebuchet MS" w:hAnsi="Trebuchet MS" w:cs="Arial"/>
          <w:sz w:val="20"/>
          <w:szCs w:val="20"/>
        </w:rPr>
      </w:pPr>
    </w:p>
    <w:sectPr w:rsidR="00FE7EE3" w:rsidRPr="009A36DA" w:rsidSect="002653FF">
      <w:headerReference w:type="default" r:id="rId8"/>
      <w:footerReference w:type="default" r:id="rId9"/>
      <w:pgSz w:w="11907" w:h="16840" w:code="9"/>
      <w:pgMar w:top="1440" w:right="1440" w:bottom="1134"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12257" w14:textId="77777777" w:rsidR="00B55ADF" w:rsidRDefault="00B55ADF">
      <w:r>
        <w:separator/>
      </w:r>
    </w:p>
  </w:endnote>
  <w:endnote w:type="continuationSeparator" w:id="0">
    <w:p w14:paraId="2FAADA3B" w14:textId="77777777" w:rsidR="00B55ADF" w:rsidRDefault="00B55ADF">
      <w:r>
        <w:continuationSeparator/>
      </w:r>
    </w:p>
  </w:endnote>
  <w:endnote w:type="continuationNotice" w:id="1">
    <w:p w14:paraId="5F617118" w14:textId="77777777" w:rsidR="00B55ADF" w:rsidRDefault="00B55A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D476E87" w14:paraId="70B41189" w14:textId="77777777" w:rsidTr="7D476E87">
      <w:trPr>
        <w:trHeight w:val="300"/>
      </w:trPr>
      <w:tc>
        <w:tcPr>
          <w:tcW w:w="3005" w:type="dxa"/>
        </w:tcPr>
        <w:p w14:paraId="68905064" w14:textId="76AE58AC" w:rsidR="7D476E87" w:rsidRDefault="7D476E87" w:rsidP="7D476E87">
          <w:pPr>
            <w:pStyle w:val="Header"/>
            <w:ind w:left="-115"/>
          </w:pPr>
        </w:p>
      </w:tc>
      <w:tc>
        <w:tcPr>
          <w:tcW w:w="3005" w:type="dxa"/>
        </w:tcPr>
        <w:p w14:paraId="65B4B224" w14:textId="58A78DDA" w:rsidR="7D476E87" w:rsidRDefault="7D476E87" w:rsidP="009A36DA">
          <w:pPr>
            <w:pStyle w:val="Header"/>
          </w:pPr>
        </w:p>
      </w:tc>
      <w:tc>
        <w:tcPr>
          <w:tcW w:w="3005" w:type="dxa"/>
        </w:tcPr>
        <w:p w14:paraId="76EE31AE" w14:textId="0CBAEA06" w:rsidR="7D476E87" w:rsidRDefault="7D476E87" w:rsidP="7D476E87">
          <w:pPr>
            <w:pStyle w:val="Header"/>
            <w:ind w:right="-115"/>
            <w:jc w:val="right"/>
          </w:pPr>
        </w:p>
      </w:tc>
    </w:tr>
  </w:tbl>
  <w:p w14:paraId="0BDAD040" w14:textId="3F047BA7" w:rsidR="7D476E87" w:rsidRPr="009A36DA" w:rsidRDefault="009A36DA" w:rsidP="7D476E87">
    <w:pPr>
      <w:rPr>
        <w:rFonts w:ascii="Trebuchet MS" w:hAnsi="Trebuchet MS"/>
        <w:sz w:val="16"/>
        <w:szCs w:val="16"/>
      </w:rPr>
    </w:pPr>
    <w:r w:rsidRPr="009A36DA">
      <w:rPr>
        <w:rFonts w:ascii="Trebuchet MS" w:hAnsi="Trebuchet MS"/>
        <w:sz w:val="16"/>
        <w:szCs w:val="16"/>
      </w:rPr>
      <w:t>Public Health Practitioner JD – 30.11.23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722DC7" w14:textId="77777777" w:rsidR="00B55ADF" w:rsidRDefault="00B55ADF">
      <w:r>
        <w:separator/>
      </w:r>
    </w:p>
  </w:footnote>
  <w:footnote w:type="continuationSeparator" w:id="0">
    <w:p w14:paraId="6D66CFA8" w14:textId="77777777" w:rsidR="00B55ADF" w:rsidRDefault="00B55ADF">
      <w:r>
        <w:continuationSeparator/>
      </w:r>
    </w:p>
  </w:footnote>
  <w:footnote w:type="continuationNotice" w:id="1">
    <w:p w14:paraId="5E8162E3" w14:textId="77777777" w:rsidR="00B55ADF" w:rsidRDefault="00B55A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7D476E87" w14:paraId="65DF459C" w14:textId="77777777" w:rsidTr="7D476E87">
      <w:trPr>
        <w:trHeight w:val="300"/>
      </w:trPr>
      <w:tc>
        <w:tcPr>
          <w:tcW w:w="3005" w:type="dxa"/>
        </w:tcPr>
        <w:p w14:paraId="3AAF3C11" w14:textId="0087DFC0" w:rsidR="7D476E87" w:rsidRDefault="7D476E87" w:rsidP="7D476E87">
          <w:pPr>
            <w:pStyle w:val="Header"/>
            <w:ind w:left="-115"/>
          </w:pPr>
        </w:p>
      </w:tc>
      <w:tc>
        <w:tcPr>
          <w:tcW w:w="3005" w:type="dxa"/>
        </w:tcPr>
        <w:p w14:paraId="15A3D36F" w14:textId="3C2FFB18" w:rsidR="7D476E87" w:rsidRDefault="7D476E87" w:rsidP="7D476E87">
          <w:pPr>
            <w:pStyle w:val="Header"/>
            <w:jc w:val="center"/>
          </w:pPr>
        </w:p>
      </w:tc>
      <w:tc>
        <w:tcPr>
          <w:tcW w:w="3005" w:type="dxa"/>
        </w:tcPr>
        <w:p w14:paraId="526EB27C" w14:textId="4AFEFE96" w:rsidR="7D476E87" w:rsidRDefault="7D476E87" w:rsidP="7D476E87">
          <w:pPr>
            <w:pStyle w:val="Header"/>
            <w:ind w:right="-115"/>
            <w:jc w:val="right"/>
          </w:pPr>
        </w:p>
      </w:tc>
    </w:tr>
  </w:tbl>
  <w:p w14:paraId="2D96B0F4" w14:textId="42E87DE4" w:rsidR="7D476E87" w:rsidRDefault="7D476E87" w:rsidP="7D476E87">
    <w:pPr>
      <w:pStyle w:val="Header"/>
    </w:pPr>
  </w:p>
</w:hdr>
</file>

<file path=word/intelligence2.xml><?xml version="1.0" encoding="utf-8"?>
<int2:intelligence xmlns:int2="http://schemas.microsoft.com/office/intelligence/2020/intelligence" xmlns:oel="http://schemas.microsoft.com/office/2019/extlst">
  <int2:observations>
    <int2:textHash int2:hashCode="/PXiyRGXjXVbEO" int2:id="zEuIHdtA">
      <int2:state int2:value="Rejected" int2:type="AugLoop_Text_Critique"/>
    </int2:textHash>
    <int2:bookmark int2:bookmarkName="_Int_deQn62Ma" int2:invalidationBookmarkName="" int2:hashCode="8pD9mhRfnlRI6v" int2:id="6axMN2J9">
      <int2:state int2:value="Rejected" int2:type="AugLoop_Text_Critique"/>
    </int2:bookmark>
    <int2:bookmark int2:bookmarkName="_Int_H4GpnM3j" int2:invalidationBookmarkName="" int2:hashCode="fLH1bT++CegJJE" int2:id="GKWHKcJj">
      <int2:state int2:value="Rejected" int2:type="AugLoop_Text_Critique"/>
    </int2:bookmark>
    <int2:bookmark int2:bookmarkName="_Int_2jb7U45X" int2:invalidationBookmarkName="" int2:hashCode="4bg4dPoZm2pTqD" int2:id="JY6tGw56">
      <int2:state int2:value="Rejected" int2:type="AugLoop_Text_Critique"/>
    </int2:bookmark>
    <int2:bookmark int2:bookmarkName="_Int_L9uaUzvb" int2:invalidationBookmarkName="" int2:hashCode="s4nYnOhSAw/+QB" int2:id="KVyEE8w2">
      <int2:state int2:value="Rejected" int2:type="AugLoop_Text_Critique"/>
    </int2:bookmark>
    <int2:bookmark int2:bookmarkName="_Int_WTCghNX4" int2:invalidationBookmarkName="" int2:hashCode="l5aAn32uSC0xI8" int2:id="dWrBI6tq">
      <int2:state int2:value="Rejected" int2:type="AugLoop_Text_Critique"/>
    </int2:bookmark>
    <int2:bookmark int2:bookmarkName="_Int_YSjDJTJx" int2:invalidationBookmarkName="" int2:hashCode="s4nYnOhSAw/+QB" int2:id="e71gHKnS">
      <int2:state int2:value="Rejected" int2:type="AugLoop_Text_Critique"/>
    </int2:bookmark>
    <int2:bookmark int2:bookmarkName="_Int_aC0Q3fbk" int2:invalidationBookmarkName="" int2:hashCode="8pD9mhRfnlRI6v" int2:id="fnVd6Pqv">
      <int2:state int2:value="Rejected" int2:type="AugLoop_Text_Critique"/>
    </int2:bookmark>
    <int2:bookmark int2:bookmarkName="_Int_LNZ8K8ag" int2:invalidationBookmarkName="" int2:hashCode="7+sQknhPFF1spl" int2:id="k98ID1W8">
      <int2:state int2:value="Rejected" int2:type="AugLoop_Text_Critique"/>
    </int2:bookmark>
  </int2:observations>
  <int2:intelligenceSettings>
    <int2:extLst>
      <oel:ext uri="74B372B9-2EFF-4315-9A3F-32BA87CA82B1">
        <int2:goals int2:version="1" int2:formality="1"/>
      </oel:ext>
    </int2:extLst>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B3CDA50"/>
    <w:lvl w:ilvl="0">
      <w:numFmt w:val="decimal"/>
      <w:lvlText w:val="*"/>
      <w:lvlJc w:val="left"/>
      <w:rPr>
        <w:rFonts w:cs="Times New Roman"/>
      </w:rPr>
    </w:lvl>
  </w:abstractNum>
  <w:abstractNum w:abstractNumId="1" w15:restartNumberingAfterBreak="0">
    <w:nsid w:val="00BD0204"/>
    <w:multiLevelType w:val="hybridMultilevel"/>
    <w:tmpl w:val="0AAE2D6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3356D4"/>
    <w:multiLevelType w:val="hybridMultilevel"/>
    <w:tmpl w:val="367693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A0D42C5"/>
    <w:multiLevelType w:val="hybridMultilevel"/>
    <w:tmpl w:val="90CC46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CB7E71"/>
    <w:multiLevelType w:val="hybridMultilevel"/>
    <w:tmpl w:val="A8880196"/>
    <w:lvl w:ilvl="0" w:tplc="308E052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944B4C"/>
    <w:multiLevelType w:val="hybridMultilevel"/>
    <w:tmpl w:val="65F6F092"/>
    <w:lvl w:ilvl="0" w:tplc="9B3CDA50">
      <w:start w:val="1"/>
      <w:numFmt w:val="bullet"/>
      <w:lvlText w:val=""/>
      <w:legacy w:legacy="1" w:legacySpace="0" w:legacyIndent="283"/>
      <w:lvlJc w:val="left"/>
      <w:pPr>
        <w:ind w:left="643"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E93D3E"/>
    <w:multiLevelType w:val="hybridMultilevel"/>
    <w:tmpl w:val="A268EABE"/>
    <w:lvl w:ilvl="0" w:tplc="096243FE">
      <w:start w:val="1"/>
      <w:numFmt w:val="decimal"/>
      <w:lvlText w:val="%1."/>
      <w:lvlJc w:val="left"/>
      <w:pPr>
        <w:ind w:left="720" w:hanging="360"/>
      </w:pPr>
      <w:rPr>
        <w:b/>
        <w:color w:val="auto"/>
      </w:rPr>
    </w:lvl>
    <w:lvl w:ilvl="1" w:tplc="08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F52BB8"/>
    <w:multiLevelType w:val="hybridMultilevel"/>
    <w:tmpl w:val="DB000A36"/>
    <w:lvl w:ilvl="0" w:tplc="428C7D6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293C4C"/>
    <w:multiLevelType w:val="hybridMultilevel"/>
    <w:tmpl w:val="BFBAD09A"/>
    <w:lvl w:ilvl="0" w:tplc="08090003">
      <w:start w:val="1"/>
      <w:numFmt w:val="bullet"/>
      <w:lvlText w:val="o"/>
      <w:lvlJc w:val="left"/>
      <w:pPr>
        <w:ind w:left="1080" w:hanging="360"/>
      </w:pPr>
      <w:rPr>
        <w:rFonts w:ascii="Courier New" w:hAnsi="Courier New" w:cs="Courier New"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E9563D3"/>
    <w:multiLevelType w:val="hybridMultilevel"/>
    <w:tmpl w:val="A8B83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7933D6"/>
    <w:multiLevelType w:val="hybridMultilevel"/>
    <w:tmpl w:val="C246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8DE7D62"/>
    <w:multiLevelType w:val="hybridMultilevel"/>
    <w:tmpl w:val="E8386F6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13512F"/>
    <w:multiLevelType w:val="hybridMultilevel"/>
    <w:tmpl w:val="607CD1BE"/>
    <w:lvl w:ilvl="0" w:tplc="9B3CDA50">
      <w:start w:val="1"/>
      <w:numFmt w:val="bullet"/>
      <w:lvlText w:val=""/>
      <w:legacy w:legacy="1" w:legacySpace="0" w:legacyIndent="283"/>
      <w:lvlJc w:val="left"/>
      <w:pPr>
        <w:ind w:left="643" w:hanging="283"/>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DC4119"/>
    <w:multiLevelType w:val="hybridMultilevel"/>
    <w:tmpl w:val="4C00F4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C226215"/>
    <w:multiLevelType w:val="hybridMultilevel"/>
    <w:tmpl w:val="27B8487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F0F8F"/>
    <w:multiLevelType w:val="hybridMultilevel"/>
    <w:tmpl w:val="47446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02F3022"/>
    <w:multiLevelType w:val="hybridMultilevel"/>
    <w:tmpl w:val="76DEA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E945A7"/>
    <w:multiLevelType w:val="hybridMultilevel"/>
    <w:tmpl w:val="B5B0A922"/>
    <w:lvl w:ilvl="0" w:tplc="08090001">
      <w:start w:val="1"/>
      <w:numFmt w:val="bullet"/>
      <w:lvlText w:val=""/>
      <w:lvlJc w:val="left"/>
      <w:pPr>
        <w:ind w:left="720" w:hanging="360"/>
      </w:pPr>
      <w:rPr>
        <w:rFonts w:ascii="Symbol" w:hAnsi="Symbol"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972CA8"/>
    <w:multiLevelType w:val="hybridMultilevel"/>
    <w:tmpl w:val="A726F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D60091"/>
    <w:multiLevelType w:val="hybridMultilevel"/>
    <w:tmpl w:val="205E27FC"/>
    <w:lvl w:ilvl="0" w:tplc="08090001">
      <w:start w:val="1"/>
      <w:numFmt w:val="bullet"/>
      <w:lvlText w:val=""/>
      <w:lvlJc w:val="left"/>
      <w:pPr>
        <w:tabs>
          <w:tab w:val="num" w:pos="360"/>
        </w:tabs>
        <w:ind w:left="360" w:hanging="360"/>
      </w:pPr>
      <w:rPr>
        <w:rFonts w:ascii="Symbol" w:hAnsi="Symbol" w:hint="default"/>
      </w:rPr>
    </w:lvl>
    <w:lvl w:ilvl="1" w:tplc="06AE81B0" w:tentative="1">
      <w:start w:val="1"/>
      <w:numFmt w:val="bullet"/>
      <w:lvlText w:val="•"/>
      <w:lvlJc w:val="left"/>
      <w:pPr>
        <w:tabs>
          <w:tab w:val="num" w:pos="1080"/>
        </w:tabs>
        <w:ind w:left="1080" w:hanging="360"/>
      </w:pPr>
      <w:rPr>
        <w:rFonts w:ascii="Times New Roman" w:hAnsi="Times New Roman" w:hint="default"/>
      </w:rPr>
    </w:lvl>
    <w:lvl w:ilvl="2" w:tplc="D982F47A" w:tentative="1">
      <w:start w:val="1"/>
      <w:numFmt w:val="bullet"/>
      <w:lvlText w:val="•"/>
      <w:lvlJc w:val="left"/>
      <w:pPr>
        <w:tabs>
          <w:tab w:val="num" w:pos="1800"/>
        </w:tabs>
        <w:ind w:left="1800" w:hanging="360"/>
      </w:pPr>
      <w:rPr>
        <w:rFonts w:ascii="Times New Roman" w:hAnsi="Times New Roman" w:hint="default"/>
      </w:rPr>
    </w:lvl>
    <w:lvl w:ilvl="3" w:tplc="B0C066DA" w:tentative="1">
      <w:start w:val="1"/>
      <w:numFmt w:val="bullet"/>
      <w:lvlText w:val="•"/>
      <w:lvlJc w:val="left"/>
      <w:pPr>
        <w:tabs>
          <w:tab w:val="num" w:pos="2520"/>
        </w:tabs>
        <w:ind w:left="2520" w:hanging="360"/>
      </w:pPr>
      <w:rPr>
        <w:rFonts w:ascii="Times New Roman" w:hAnsi="Times New Roman" w:hint="default"/>
      </w:rPr>
    </w:lvl>
    <w:lvl w:ilvl="4" w:tplc="488ECEB4" w:tentative="1">
      <w:start w:val="1"/>
      <w:numFmt w:val="bullet"/>
      <w:lvlText w:val="•"/>
      <w:lvlJc w:val="left"/>
      <w:pPr>
        <w:tabs>
          <w:tab w:val="num" w:pos="3240"/>
        </w:tabs>
        <w:ind w:left="3240" w:hanging="360"/>
      </w:pPr>
      <w:rPr>
        <w:rFonts w:ascii="Times New Roman" w:hAnsi="Times New Roman" w:hint="default"/>
      </w:rPr>
    </w:lvl>
    <w:lvl w:ilvl="5" w:tplc="444C721E" w:tentative="1">
      <w:start w:val="1"/>
      <w:numFmt w:val="bullet"/>
      <w:lvlText w:val="•"/>
      <w:lvlJc w:val="left"/>
      <w:pPr>
        <w:tabs>
          <w:tab w:val="num" w:pos="3960"/>
        </w:tabs>
        <w:ind w:left="3960" w:hanging="360"/>
      </w:pPr>
      <w:rPr>
        <w:rFonts w:ascii="Times New Roman" w:hAnsi="Times New Roman" w:hint="default"/>
      </w:rPr>
    </w:lvl>
    <w:lvl w:ilvl="6" w:tplc="63784A06" w:tentative="1">
      <w:start w:val="1"/>
      <w:numFmt w:val="bullet"/>
      <w:lvlText w:val="•"/>
      <w:lvlJc w:val="left"/>
      <w:pPr>
        <w:tabs>
          <w:tab w:val="num" w:pos="4680"/>
        </w:tabs>
        <w:ind w:left="4680" w:hanging="360"/>
      </w:pPr>
      <w:rPr>
        <w:rFonts w:ascii="Times New Roman" w:hAnsi="Times New Roman" w:hint="default"/>
      </w:rPr>
    </w:lvl>
    <w:lvl w:ilvl="7" w:tplc="1A4C1630" w:tentative="1">
      <w:start w:val="1"/>
      <w:numFmt w:val="bullet"/>
      <w:lvlText w:val="•"/>
      <w:lvlJc w:val="left"/>
      <w:pPr>
        <w:tabs>
          <w:tab w:val="num" w:pos="5400"/>
        </w:tabs>
        <w:ind w:left="5400" w:hanging="360"/>
      </w:pPr>
      <w:rPr>
        <w:rFonts w:ascii="Times New Roman" w:hAnsi="Times New Roman" w:hint="default"/>
      </w:rPr>
    </w:lvl>
    <w:lvl w:ilvl="8" w:tplc="A56E1F06" w:tentative="1">
      <w:start w:val="1"/>
      <w:numFmt w:val="bullet"/>
      <w:lvlText w:val="•"/>
      <w:lvlJc w:val="left"/>
      <w:pPr>
        <w:tabs>
          <w:tab w:val="num" w:pos="6120"/>
        </w:tabs>
        <w:ind w:left="6120" w:hanging="360"/>
      </w:pPr>
      <w:rPr>
        <w:rFonts w:ascii="Times New Roman" w:hAnsi="Times New Roman" w:hint="default"/>
      </w:rPr>
    </w:lvl>
  </w:abstractNum>
  <w:abstractNum w:abstractNumId="22" w15:restartNumberingAfterBreak="0">
    <w:nsid w:val="49A911C5"/>
    <w:multiLevelType w:val="hybridMultilevel"/>
    <w:tmpl w:val="B5AE864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AED33E2"/>
    <w:multiLevelType w:val="hybridMultilevel"/>
    <w:tmpl w:val="3DB01368"/>
    <w:lvl w:ilvl="0" w:tplc="FFFFFFF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D0612C7"/>
    <w:multiLevelType w:val="hybridMultilevel"/>
    <w:tmpl w:val="3DAA16B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E0B506A"/>
    <w:multiLevelType w:val="multilevel"/>
    <w:tmpl w:val="6AA60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571F2E"/>
    <w:multiLevelType w:val="hybridMultilevel"/>
    <w:tmpl w:val="BC3E44EA"/>
    <w:lvl w:ilvl="0" w:tplc="9B3CDA50">
      <w:start w:val="1"/>
      <w:numFmt w:val="bullet"/>
      <w:lvlText w:val=""/>
      <w:legacy w:legacy="1" w:legacySpace="0" w:legacyIndent="283"/>
      <w:lvlJc w:val="left"/>
      <w:pPr>
        <w:ind w:left="643" w:hanging="283"/>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3581808"/>
    <w:multiLevelType w:val="hybridMultilevel"/>
    <w:tmpl w:val="1D26A5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5A7A55C9"/>
    <w:multiLevelType w:val="hybridMultilevel"/>
    <w:tmpl w:val="80D2996A"/>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1A2CA7"/>
    <w:multiLevelType w:val="hybridMultilevel"/>
    <w:tmpl w:val="79E6E60E"/>
    <w:lvl w:ilvl="0" w:tplc="08090001">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A0907"/>
    <w:multiLevelType w:val="multilevel"/>
    <w:tmpl w:val="3D065BC8"/>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6083554D"/>
    <w:multiLevelType w:val="hybridMultilevel"/>
    <w:tmpl w:val="F1BAFEA0"/>
    <w:lvl w:ilvl="0" w:tplc="04090001">
      <w:start w:val="1"/>
      <w:numFmt w:val="bullet"/>
      <w:lvlText w:val=""/>
      <w:lvlJc w:val="left"/>
      <w:pPr>
        <w:tabs>
          <w:tab w:val="num" w:pos="360"/>
        </w:tabs>
        <w:ind w:left="360" w:hanging="360"/>
      </w:pPr>
      <w:rPr>
        <w:rFonts w:ascii="Symbol" w:hAnsi="Symbol" w:hint="default"/>
      </w:rPr>
    </w:lvl>
    <w:lvl w:ilvl="1" w:tplc="14E4E574">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161013B"/>
    <w:multiLevelType w:val="hybridMultilevel"/>
    <w:tmpl w:val="A9825C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87B0CB4"/>
    <w:multiLevelType w:val="hybridMultilevel"/>
    <w:tmpl w:val="0AA6BC16"/>
    <w:lvl w:ilvl="0" w:tplc="08090001">
      <w:start w:val="1"/>
      <w:numFmt w:val="bullet"/>
      <w:lvlText w:val=""/>
      <w:lvlJc w:val="left"/>
      <w:pPr>
        <w:ind w:left="720" w:hanging="360"/>
      </w:pPr>
      <w:rPr>
        <w:rFonts w:ascii="Symbol" w:hAnsi="Symbol"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CE55C0A"/>
    <w:multiLevelType w:val="hybridMultilevel"/>
    <w:tmpl w:val="7E24A48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7B4F2B"/>
    <w:multiLevelType w:val="hybridMultilevel"/>
    <w:tmpl w:val="BFA472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1F399FC"/>
    <w:multiLevelType w:val="hybridMultilevel"/>
    <w:tmpl w:val="45A66C6E"/>
    <w:lvl w:ilvl="0" w:tplc="35D80206">
      <w:start w:val="1"/>
      <w:numFmt w:val="bullet"/>
      <w:lvlText w:val="·"/>
      <w:lvlJc w:val="left"/>
      <w:pPr>
        <w:ind w:left="720" w:hanging="360"/>
      </w:pPr>
      <w:rPr>
        <w:rFonts w:ascii="Symbol" w:hAnsi="Symbol" w:hint="default"/>
      </w:rPr>
    </w:lvl>
    <w:lvl w:ilvl="1" w:tplc="FFEC97B4">
      <w:start w:val="1"/>
      <w:numFmt w:val="bullet"/>
      <w:lvlText w:val="o"/>
      <w:lvlJc w:val="left"/>
      <w:pPr>
        <w:ind w:left="1440" w:hanging="360"/>
      </w:pPr>
      <w:rPr>
        <w:rFonts w:ascii="Courier New" w:hAnsi="Courier New" w:hint="default"/>
      </w:rPr>
    </w:lvl>
    <w:lvl w:ilvl="2" w:tplc="577EDDD6">
      <w:start w:val="1"/>
      <w:numFmt w:val="bullet"/>
      <w:lvlText w:val=""/>
      <w:lvlJc w:val="left"/>
      <w:pPr>
        <w:ind w:left="2160" w:hanging="360"/>
      </w:pPr>
      <w:rPr>
        <w:rFonts w:ascii="Wingdings" w:hAnsi="Wingdings" w:hint="default"/>
      </w:rPr>
    </w:lvl>
    <w:lvl w:ilvl="3" w:tplc="1610BFB6">
      <w:start w:val="1"/>
      <w:numFmt w:val="bullet"/>
      <w:lvlText w:val=""/>
      <w:lvlJc w:val="left"/>
      <w:pPr>
        <w:ind w:left="2880" w:hanging="360"/>
      </w:pPr>
      <w:rPr>
        <w:rFonts w:ascii="Symbol" w:hAnsi="Symbol" w:hint="default"/>
      </w:rPr>
    </w:lvl>
    <w:lvl w:ilvl="4" w:tplc="46128B18">
      <w:start w:val="1"/>
      <w:numFmt w:val="bullet"/>
      <w:lvlText w:val="o"/>
      <w:lvlJc w:val="left"/>
      <w:pPr>
        <w:ind w:left="3600" w:hanging="360"/>
      </w:pPr>
      <w:rPr>
        <w:rFonts w:ascii="Courier New" w:hAnsi="Courier New" w:hint="default"/>
      </w:rPr>
    </w:lvl>
    <w:lvl w:ilvl="5" w:tplc="A0A2E352">
      <w:start w:val="1"/>
      <w:numFmt w:val="bullet"/>
      <w:lvlText w:val=""/>
      <w:lvlJc w:val="left"/>
      <w:pPr>
        <w:ind w:left="4320" w:hanging="360"/>
      </w:pPr>
      <w:rPr>
        <w:rFonts w:ascii="Wingdings" w:hAnsi="Wingdings" w:hint="default"/>
      </w:rPr>
    </w:lvl>
    <w:lvl w:ilvl="6" w:tplc="71FA0ACA">
      <w:start w:val="1"/>
      <w:numFmt w:val="bullet"/>
      <w:lvlText w:val=""/>
      <w:lvlJc w:val="left"/>
      <w:pPr>
        <w:ind w:left="5040" w:hanging="360"/>
      </w:pPr>
      <w:rPr>
        <w:rFonts w:ascii="Symbol" w:hAnsi="Symbol" w:hint="default"/>
      </w:rPr>
    </w:lvl>
    <w:lvl w:ilvl="7" w:tplc="4C780968">
      <w:start w:val="1"/>
      <w:numFmt w:val="bullet"/>
      <w:lvlText w:val="o"/>
      <w:lvlJc w:val="left"/>
      <w:pPr>
        <w:ind w:left="5760" w:hanging="360"/>
      </w:pPr>
      <w:rPr>
        <w:rFonts w:ascii="Courier New" w:hAnsi="Courier New" w:hint="default"/>
      </w:rPr>
    </w:lvl>
    <w:lvl w:ilvl="8" w:tplc="4B16229E">
      <w:start w:val="1"/>
      <w:numFmt w:val="bullet"/>
      <w:lvlText w:val=""/>
      <w:lvlJc w:val="left"/>
      <w:pPr>
        <w:ind w:left="6480" w:hanging="360"/>
      </w:pPr>
      <w:rPr>
        <w:rFonts w:ascii="Wingdings" w:hAnsi="Wingdings" w:hint="default"/>
      </w:rPr>
    </w:lvl>
  </w:abstractNum>
  <w:abstractNum w:abstractNumId="37" w15:restartNumberingAfterBreak="0">
    <w:nsid w:val="756B50E2"/>
    <w:multiLevelType w:val="hybridMultilevel"/>
    <w:tmpl w:val="E29634C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7BF3CD9"/>
    <w:multiLevelType w:val="hybridMultilevel"/>
    <w:tmpl w:val="022800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BAB154E"/>
    <w:multiLevelType w:val="hybridMultilevel"/>
    <w:tmpl w:val="03DC4B0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C9703B3"/>
    <w:multiLevelType w:val="hybridMultilevel"/>
    <w:tmpl w:val="3AD4645A"/>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6B3DA9"/>
    <w:multiLevelType w:val="hybridMultilevel"/>
    <w:tmpl w:val="75D4C116"/>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898927415">
    <w:abstractNumId w:val="7"/>
  </w:num>
  <w:num w:numId="2" w16cid:durableId="1681854114">
    <w:abstractNumId w:val="12"/>
  </w:num>
  <w:num w:numId="3" w16cid:durableId="1010523893">
    <w:abstractNumId w:val="0"/>
    <w:lvlOverride w:ilvl="0">
      <w:lvl w:ilvl="0">
        <w:start w:val="1"/>
        <w:numFmt w:val="bullet"/>
        <w:lvlText w:val=""/>
        <w:legacy w:legacy="1" w:legacySpace="0" w:legacyIndent="283"/>
        <w:lvlJc w:val="left"/>
        <w:pPr>
          <w:ind w:left="643" w:hanging="283"/>
        </w:pPr>
        <w:rPr>
          <w:rFonts w:ascii="Symbol" w:hAnsi="Symbol" w:hint="default"/>
        </w:rPr>
      </w:lvl>
    </w:lvlOverride>
  </w:num>
  <w:num w:numId="4" w16cid:durableId="1750232069">
    <w:abstractNumId w:val="5"/>
  </w:num>
  <w:num w:numId="5" w16cid:durableId="1273056907">
    <w:abstractNumId w:val="26"/>
  </w:num>
  <w:num w:numId="6" w16cid:durableId="1156457014">
    <w:abstractNumId w:val="14"/>
  </w:num>
  <w:num w:numId="7" w16cid:durableId="1765882392">
    <w:abstractNumId w:val="2"/>
  </w:num>
  <w:num w:numId="8" w16cid:durableId="1623611337">
    <w:abstractNumId w:val="20"/>
  </w:num>
  <w:num w:numId="9" w16cid:durableId="589123084">
    <w:abstractNumId w:val="15"/>
  </w:num>
  <w:num w:numId="10" w16cid:durableId="2084598264">
    <w:abstractNumId w:val="1"/>
  </w:num>
  <w:num w:numId="11" w16cid:durableId="1802848405">
    <w:abstractNumId w:val="6"/>
  </w:num>
  <w:num w:numId="12" w16cid:durableId="1363097293">
    <w:abstractNumId w:val="39"/>
  </w:num>
  <w:num w:numId="13" w16cid:durableId="156868266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58830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5296539">
    <w:abstractNumId w:val="11"/>
  </w:num>
  <w:num w:numId="16" w16cid:durableId="1559125401">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73364367">
    <w:abstractNumId w:val="21"/>
  </w:num>
  <w:num w:numId="18" w16cid:durableId="1531189506">
    <w:abstractNumId w:val="3"/>
  </w:num>
  <w:num w:numId="19" w16cid:durableId="1334644744">
    <w:abstractNumId w:val="8"/>
  </w:num>
  <w:num w:numId="20" w16cid:durableId="512188952">
    <w:abstractNumId w:val="28"/>
  </w:num>
  <w:num w:numId="21" w16cid:durableId="1082533820">
    <w:abstractNumId w:val="29"/>
  </w:num>
  <w:num w:numId="22" w16cid:durableId="2064909697">
    <w:abstractNumId w:val="33"/>
  </w:num>
  <w:num w:numId="23" w16cid:durableId="1085493145">
    <w:abstractNumId w:val="4"/>
  </w:num>
  <w:num w:numId="24" w16cid:durableId="1851138164">
    <w:abstractNumId w:val="25"/>
  </w:num>
  <w:num w:numId="25" w16cid:durableId="1039167121">
    <w:abstractNumId w:val="30"/>
  </w:num>
  <w:num w:numId="26" w16cid:durableId="1307080715">
    <w:abstractNumId w:val="16"/>
  </w:num>
  <w:num w:numId="27" w16cid:durableId="606893536">
    <w:abstractNumId w:val="23"/>
  </w:num>
  <w:num w:numId="28" w16cid:durableId="1012293928">
    <w:abstractNumId w:val="22"/>
  </w:num>
  <w:num w:numId="29" w16cid:durableId="123739555">
    <w:abstractNumId w:val="41"/>
  </w:num>
  <w:num w:numId="30" w16cid:durableId="1381513443">
    <w:abstractNumId w:val="38"/>
  </w:num>
  <w:num w:numId="31" w16cid:durableId="1456026501">
    <w:abstractNumId w:val="9"/>
  </w:num>
  <w:num w:numId="32" w16cid:durableId="2030254563">
    <w:abstractNumId w:val="27"/>
  </w:num>
  <w:num w:numId="33" w16cid:durableId="396049407">
    <w:abstractNumId w:val="19"/>
  </w:num>
  <w:num w:numId="34" w16cid:durableId="448356958">
    <w:abstractNumId w:val="24"/>
  </w:num>
  <w:num w:numId="35" w16cid:durableId="353115317">
    <w:abstractNumId w:val="37"/>
  </w:num>
  <w:num w:numId="36" w16cid:durableId="14504046">
    <w:abstractNumId w:val="31"/>
  </w:num>
  <w:num w:numId="37" w16cid:durableId="1966152741">
    <w:abstractNumId w:val="40"/>
  </w:num>
  <w:num w:numId="38" w16cid:durableId="882982465">
    <w:abstractNumId w:val="13"/>
  </w:num>
  <w:num w:numId="39" w16cid:durableId="1039277520">
    <w:abstractNumId w:val="18"/>
  </w:num>
  <w:num w:numId="40" w16cid:durableId="1900439055">
    <w:abstractNumId w:val="34"/>
  </w:num>
  <w:num w:numId="41" w16cid:durableId="595138076">
    <w:abstractNumId w:val="35"/>
  </w:num>
  <w:num w:numId="42" w16cid:durableId="342244844">
    <w:abstractNumId w:val="10"/>
  </w:num>
  <w:num w:numId="43" w16cid:durableId="84131056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EE3"/>
    <w:rsid w:val="000322E2"/>
    <w:rsid w:val="000558D5"/>
    <w:rsid w:val="00062FEF"/>
    <w:rsid w:val="00063FC0"/>
    <w:rsid w:val="00076C87"/>
    <w:rsid w:val="00083B8F"/>
    <w:rsid w:val="0008421A"/>
    <w:rsid w:val="000A0AA1"/>
    <w:rsid w:val="000D0E27"/>
    <w:rsid w:val="000E0F87"/>
    <w:rsid w:val="000F7B89"/>
    <w:rsid w:val="00101111"/>
    <w:rsid w:val="00101F50"/>
    <w:rsid w:val="00105983"/>
    <w:rsid w:val="001338B4"/>
    <w:rsid w:val="00142640"/>
    <w:rsid w:val="00150CC6"/>
    <w:rsid w:val="00161A0A"/>
    <w:rsid w:val="00162A20"/>
    <w:rsid w:val="00163C03"/>
    <w:rsid w:val="001640EF"/>
    <w:rsid w:val="00166881"/>
    <w:rsid w:val="0017711E"/>
    <w:rsid w:val="00180670"/>
    <w:rsid w:val="00196B5E"/>
    <w:rsid w:val="00196CC4"/>
    <w:rsid w:val="001A0562"/>
    <w:rsid w:val="001C4A31"/>
    <w:rsid w:val="001C5F0E"/>
    <w:rsid w:val="001D4FE8"/>
    <w:rsid w:val="001E66C1"/>
    <w:rsid w:val="001F3EEE"/>
    <w:rsid w:val="001F4114"/>
    <w:rsid w:val="001F5B42"/>
    <w:rsid w:val="002144C2"/>
    <w:rsid w:val="0023490C"/>
    <w:rsid w:val="00234A0D"/>
    <w:rsid w:val="00252F65"/>
    <w:rsid w:val="002546C0"/>
    <w:rsid w:val="002653FF"/>
    <w:rsid w:val="00273C1B"/>
    <w:rsid w:val="00286BCA"/>
    <w:rsid w:val="002A5B3F"/>
    <w:rsid w:val="002B4709"/>
    <w:rsid w:val="002C087D"/>
    <w:rsid w:val="002C620E"/>
    <w:rsid w:val="002C6B8F"/>
    <w:rsid w:val="002D35FF"/>
    <w:rsid w:val="002E1239"/>
    <w:rsid w:val="002E30A1"/>
    <w:rsid w:val="002E44BA"/>
    <w:rsid w:val="002F1F81"/>
    <w:rsid w:val="002F435F"/>
    <w:rsid w:val="0031326C"/>
    <w:rsid w:val="00313FA9"/>
    <w:rsid w:val="003146E6"/>
    <w:rsid w:val="00320CE2"/>
    <w:rsid w:val="00321048"/>
    <w:rsid w:val="00324383"/>
    <w:rsid w:val="003408BE"/>
    <w:rsid w:val="00352EDA"/>
    <w:rsid w:val="00354184"/>
    <w:rsid w:val="00361AF5"/>
    <w:rsid w:val="00382BD0"/>
    <w:rsid w:val="00393784"/>
    <w:rsid w:val="003A1C61"/>
    <w:rsid w:val="003A2AAD"/>
    <w:rsid w:val="003B46ED"/>
    <w:rsid w:val="003C5213"/>
    <w:rsid w:val="003D6B5B"/>
    <w:rsid w:val="00401ADD"/>
    <w:rsid w:val="00402D81"/>
    <w:rsid w:val="00404FB6"/>
    <w:rsid w:val="004058DE"/>
    <w:rsid w:val="00406177"/>
    <w:rsid w:val="00416EB1"/>
    <w:rsid w:val="004174B8"/>
    <w:rsid w:val="00425BA2"/>
    <w:rsid w:val="00430504"/>
    <w:rsid w:val="0044457D"/>
    <w:rsid w:val="00447E4C"/>
    <w:rsid w:val="00451818"/>
    <w:rsid w:val="00452CBD"/>
    <w:rsid w:val="004648B5"/>
    <w:rsid w:val="00465730"/>
    <w:rsid w:val="00471AA6"/>
    <w:rsid w:val="00486556"/>
    <w:rsid w:val="004A0602"/>
    <w:rsid w:val="004A6F6C"/>
    <w:rsid w:val="004A7085"/>
    <w:rsid w:val="004B0EC3"/>
    <w:rsid w:val="004B2CAE"/>
    <w:rsid w:val="004B2EAF"/>
    <w:rsid w:val="004B5067"/>
    <w:rsid w:val="004C598C"/>
    <w:rsid w:val="004D0162"/>
    <w:rsid w:val="004D2B99"/>
    <w:rsid w:val="004D6814"/>
    <w:rsid w:val="004E4F82"/>
    <w:rsid w:val="004E4FC7"/>
    <w:rsid w:val="004E6D89"/>
    <w:rsid w:val="004E79CF"/>
    <w:rsid w:val="004F75CC"/>
    <w:rsid w:val="00505ADC"/>
    <w:rsid w:val="00516DFC"/>
    <w:rsid w:val="005200A0"/>
    <w:rsid w:val="0054099E"/>
    <w:rsid w:val="005418D9"/>
    <w:rsid w:val="00545027"/>
    <w:rsid w:val="00551E3A"/>
    <w:rsid w:val="00553577"/>
    <w:rsid w:val="00555D8B"/>
    <w:rsid w:val="00556227"/>
    <w:rsid w:val="00561096"/>
    <w:rsid w:val="005648C8"/>
    <w:rsid w:val="005704E8"/>
    <w:rsid w:val="005760A5"/>
    <w:rsid w:val="00577C9F"/>
    <w:rsid w:val="0058664F"/>
    <w:rsid w:val="005A3518"/>
    <w:rsid w:val="005A6878"/>
    <w:rsid w:val="005E366F"/>
    <w:rsid w:val="005F70CE"/>
    <w:rsid w:val="00606ECC"/>
    <w:rsid w:val="00612EF2"/>
    <w:rsid w:val="00617FC4"/>
    <w:rsid w:val="006308B4"/>
    <w:rsid w:val="00637245"/>
    <w:rsid w:val="00642D88"/>
    <w:rsid w:val="00647323"/>
    <w:rsid w:val="006501AB"/>
    <w:rsid w:val="00652ACC"/>
    <w:rsid w:val="00667B4F"/>
    <w:rsid w:val="0067460C"/>
    <w:rsid w:val="00696AF9"/>
    <w:rsid w:val="00697662"/>
    <w:rsid w:val="006A228F"/>
    <w:rsid w:val="006B28B9"/>
    <w:rsid w:val="006D2CB0"/>
    <w:rsid w:val="006E0822"/>
    <w:rsid w:val="006E642C"/>
    <w:rsid w:val="006E6B32"/>
    <w:rsid w:val="00700540"/>
    <w:rsid w:val="00700FDF"/>
    <w:rsid w:val="00714A79"/>
    <w:rsid w:val="00716B7A"/>
    <w:rsid w:val="007245AC"/>
    <w:rsid w:val="007416AE"/>
    <w:rsid w:val="0074396E"/>
    <w:rsid w:val="00767C1B"/>
    <w:rsid w:val="00791837"/>
    <w:rsid w:val="007971FD"/>
    <w:rsid w:val="007B231A"/>
    <w:rsid w:val="007B3F62"/>
    <w:rsid w:val="007C1DA2"/>
    <w:rsid w:val="007C5C17"/>
    <w:rsid w:val="007D01F1"/>
    <w:rsid w:val="007D0F47"/>
    <w:rsid w:val="007E066B"/>
    <w:rsid w:val="007E3413"/>
    <w:rsid w:val="007F2A6D"/>
    <w:rsid w:val="00805E60"/>
    <w:rsid w:val="00806564"/>
    <w:rsid w:val="00807A2A"/>
    <w:rsid w:val="00812ECB"/>
    <w:rsid w:val="00816732"/>
    <w:rsid w:val="0081749D"/>
    <w:rsid w:val="00823994"/>
    <w:rsid w:val="0084036F"/>
    <w:rsid w:val="008549DE"/>
    <w:rsid w:val="00872DAA"/>
    <w:rsid w:val="00887FCF"/>
    <w:rsid w:val="008A0186"/>
    <w:rsid w:val="008A6741"/>
    <w:rsid w:val="008B0947"/>
    <w:rsid w:val="008B7582"/>
    <w:rsid w:val="008D3C06"/>
    <w:rsid w:val="008E4368"/>
    <w:rsid w:val="008F256F"/>
    <w:rsid w:val="008F6F45"/>
    <w:rsid w:val="0091100D"/>
    <w:rsid w:val="00911B11"/>
    <w:rsid w:val="00935EAB"/>
    <w:rsid w:val="0094390E"/>
    <w:rsid w:val="00947C30"/>
    <w:rsid w:val="00972077"/>
    <w:rsid w:val="00973C9B"/>
    <w:rsid w:val="00984F08"/>
    <w:rsid w:val="009A36DA"/>
    <w:rsid w:val="009C56FD"/>
    <w:rsid w:val="009D2F6F"/>
    <w:rsid w:val="009D5251"/>
    <w:rsid w:val="00A20C99"/>
    <w:rsid w:val="00A2138D"/>
    <w:rsid w:val="00A250FB"/>
    <w:rsid w:val="00A26932"/>
    <w:rsid w:val="00A351E3"/>
    <w:rsid w:val="00A64673"/>
    <w:rsid w:val="00A835F2"/>
    <w:rsid w:val="00A83FCE"/>
    <w:rsid w:val="00A933A2"/>
    <w:rsid w:val="00A93AD9"/>
    <w:rsid w:val="00AB160C"/>
    <w:rsid w:val="00AB249A"/>
    <w:rsid w:val="00AC79C7"/>
    <w:rsid w:val="00AE6D30"/>
    <w:rsid w:val="00AF5225"/>
    <w:rsid w:val="00B156CC"/>
    <w:rsid w:val="00B1734B"/>
    <w:rsid w:val="00B20FD0"/>
    <w:rsid w:val="00B2586C"/>
    <w:rsid w:val="00B2629D"/>
    <w:rsid w:val="00B31CFF"/>
    <w:rsid w:val="00B32668"/>
    <w:rsid w:val="00B337E2"/>
    <w:rsid w:val="00B36EF8"/>
    <w:rsid w:val="00B5091C"/>
    <w:rsid w:val="00B517ED"/>
    <w:rsid w:val="00B55ADF"/>
    <w:rsid w:val="00B5642E"/>
    <w:rsid w:val="00B82621"/>
    <w:rsid w:val="00BA5A27"/>
    <w:rsid w:val="00BA7D1C"/>
    <w:rsid w:val="00BB0E79"/>
    <w:rsid w:val="00BB57B8"/>
    <w:rsid w:val="00BC08B7"/>
    <w:rsid w:val="00BD4C5A"/>
    <w:rsid w:val="00C00412"/>
    <w:rsid w:val="00C012FB"/>
    <w:rsid w:val="00C113A5"/>
    <w:rsid w:val="00C14C4C"/>
    <w:rsid w:val="00C17EC8"/>
    <w:rsid w:val="00C31EA8"/>
    <w:rsid w:val="00C35259"/>
    <w:rsid w:val="00C55FB0"/>
    <w:rsid w:val="00C5651D"/>
    <w:rsid w:val="00C92732"/>
    <w:rsid w:val="00C950C7"/>
    <w:rsid w:val="00CB5273"/>
    <w:rsid w:val="00CB7EBA"/>
    <w:rsid w:val="00CC5A20"/>
    <w:rsid w:val="00CC6464"/>
    <w:rsid w:val="00CF132F"/>
    <w:rsid w:val="00D051CB"/>
    <w:rsid w:val="00D103D4"/>
    <w:rsid w:val="00D40151"/>
    <w:rsid w:val="00D41F8F"/>
    <w:rsid w:val="00D43C44"/>
    <w:rsid w:val="00D63C12"/>
    <w:rsid w:val="00D64A24"/>
    <w:rsid w:val="00D671E2"/>
    <w:rsid w:val="00D7535B"/>
    <w:rsid w:val="00D84030"/>
    <w:rsid w:val="00D93A39"/>
    <w:rsid w:val="00DA4B42"/>
    <w:rsid w:val="00DB5641"/>
    <w:rsid w:val="00DF4197"/>
    <w:rsid w:val="00E06C5F"/>
    <w:rsid w:val="00E10CD7"/>
    <w:rsid w:val="00E21914"/>
    <w:rsid w:val="00E27962"/>
    <w:rsid w:val="00E34341"/>
    <w:rsid w:val="00E43115"/>
    <w:rsid w:val="00E501C7"/>
    <w:rsid w:val="00E60FE5"/>
    <w:rsid w:val="00E613EB"/>
    <w:rsid w:val="00E71ACD"/>
    <w:rsid w:val="00E85FEE"/>
    <w:rsid w:val="00E90821"/>
    <w:rsid w:val="00E96BF1"/>
    <w:rsid w:val="00EA4397"/>
    <w:rsid w:val="00EA47DB"/>
    <w:rsid w:val="00EC1FAF"/>
    <w:rsid w:val="00ED1350"/>
    <w:rsid w:val="00EE3A3D"/>
    <w:rsid w:val="00EE707E"/>
    <w:rsid w:val="00EF383F"/>
    <w:rsid w:val="00F00A9D"/>
    <w:rsid w:val="00F07EB1"/>
    <w:rsid w:val="00F10F82"/>
    <w:rsid w:val="00F23AFD"/>
    <w:rsid w:val="00F47650"/>
    <w:rsid w:val="00F53FC6"/>
    <w:rsid w:val="00F57700"/>
    <w:rsid w:val="00F82273"/>
    <w:rsid w:val="00F94E02"/>
    <w:rsid w:val="00F95DD0"/>
    <w:rsid w:val="00FA6B5D"/>
    <w:rsid w:val="00FB6465"/>
    <w:rsid w:val="00FC081A"/>
    <w:rsid w:val="00FC3E36"/>
    <w:rsid w:val="00FC6146"/>
    <w:rsid w:val="00FD23FA"/>
    <w:rsid w:val="00FD2E57"/>
    <w:rsid w:val="00FE5541"/>
    <w:rsid w:val="00FE7EE3"/>
    <w:rsid w:val="00FF334F"/>
    <w:rsid w:val="012A510B"/>
    <w:rsid w:val="0173755A"/>
    <w:rsid w:val="01B3EAC8"/>
    <w:rsid w:val="01F98AB9"/>
    <w:rsid w:val="02EBE060"/>
    <w:rsid w:val="02F7312B"/>
    <w:rsid w:val="035A14DD"/>
    <w:rsid w:val="03F91812"/>
    <w:rsid w:val="04358DAC"/>
    <w:rsid w:val="044E3FE5"/>
    <w:rsid w:val="04F96D4C"/>
    <w:rsid w:val="054C4584"/>
    <w:rsid w:val="05915BD4"/>
    <w:rsid w:val="05A4F888"/>
    <w:rsid w:val="0668F6AB"/>
    <w:rsid w:val="067028AC"/>
    <w:rsid w:val="06907F3A"/>
    <w:rsid w:val="073F652A"/>
    <w:rsid w:val="075C2D1C"/>
    <w:rsid w:val="09AE7010"/>
    <w:rsid w:val="09CCF642"/>
    <w:rsid w:val="0A1E5FEB"/>
    <w:rsid w:val="0A2E2F36"/>
    <w:rsid w:val="0A33351A"/>
    <w:rsid w:val="0B4347AA"/>
    <w:rsid w:val="0B813BD9"/>
    <w:rsid w:val="0B8838CA"/>
    <w:rsid w:val="0BC8D542"/>
    <w:rsid w:val="0CBF985A"/>
    <w:rsid w:val="0CD243AE"/>
    <w:rsid w:val="0CDF8759"/>
    <w:rsid w:val="0D1604E2"/>
    <w:rsid w:val="0D808732"/>
    <w:rsid w:val="0FDF950F"/>
    <w:rsid w:val="1084FF5A"/>
    <w:rsid w:val="117C9A79"/>
    <w:rsid w:val="12727D87"/>
    <w:rsid w:val="127874B6"/>
    <w:rsid w:val="1296CA27"/>
    <w:rsid w:val="12C061FF"/>
    <w:rsid w:val="139E9CB7"/>
    <w:rsid w:val="13EF9B4F"/>
    <w:rsid w:val="14C3E3C0"/>
    <w:rsid w:val="15148F5D"/>
    <w:rsid w:val="15C3ABCD"/>
    <w:rsid w:val="160E8964"/>
    <w:rsid w:val="168FE14A"/>
    <w:rsid w:val="16B8902B"/>
    <w:rsid w:val="170447F7"/>
    <w:rsid w:val="1746FF7B"/>
    <w:rsid w:val="17683B16"/>
    <w:rsid w:val="190EE266"/>
    <w:rsid w:val="191D902E"/>
    <w:rsid w:val="19234C63"/>
    <w:rsid w:val="19C7820C"/>
    <w:rsid w:val="19F64E51"/>
    <w:rsid w:val="1A07528E"/>
    <w:rsid w:val="1B5DCCC3"/>
    <w:rsid w:val="1B93D3B2"/>
    <w:rsid w:val="1D4667F9"/>
    <w:rsid w:val="1DB640FF"/>
    <w:rsid w:val="1F0E2D8A"/>
    <w:rsid w:val="2051B48C"/>
    <w:rsid w:val="209AD537"/>
    <w:rsid w:val="21038F2E"/>
    <w:rsid w:val="2111FFDC"/>
    <w:rsid w:val="21BA86CD"/>
    <w:rsid w:val="21D293F1"/>
    <w:rsid w:val="224BADC8"/>
    <w:rsid w:val="229D40BF"/>
    <w:rsid w:val="24404110"/>
    <w:rsid w:val="24D135F9"/>
    <w:rsid w:val="251EBF13"/>
    <w:rsid w:val="254D2C60"/>
    <w:rsid w:val="255851BA"/>
    <w:rsid w:val="26231010"/>
    <w:rsid w:val="26823C6C"/>
    <w:rsid w:val="268C3A15"/>
    <w:rsid w:val="26A60514"/>
    <w:rsid w:val="26F9298A"/>
    <w:rsid w:val="2815B7B5"/>
    <w:rsid w:val="282410EA"/>
    <w:rsid w:val="28B44DA7"/>
    <w:rsid w:val="28FFD05B"/>
    <w:rsid w:val="290C8243"/>
    <w:rsid w:val="2A232086"/>
    <w:rsid w:val="2AA6BF0D"/>
    <w:rsid w:val="2ABBA4BE"/>
    <w:rsid w:val="2ACBED52"/>
    <w:rsid w:val="2B28D1FF"/>
    <w:rsid w:val="2B68C976"/>
    <w:rsid w:val="2B797637"/>
    <w:rsid w:val="2C84DFB1"/>
    <w:rsid w:val="2CD1B6DC"/>
    <w:rsid w:val="2CD2B657"/>
    <w:rsid w:val="2DF75D92"/>
    <w:rsid w:val="2EF5D48A"/>
    <w:rsid w:val="2FF4E996"/>
    <w:rsid w:val="30228F21"/>
    <w:rsid w:val="32AB57F2"/>
    <w:rsid w:val="33A3918C"/>
    <w:rsid w:val="33CF5FE5"/>
    <w:rsid w:val="33DFE657"/>
    <w:rsid w:val="35712B02"/>
    <w:rsid w:val="35C4033A"/>
    <w:rsid w:val="369EEEF0"/>
    <w:rsid w:val="36BC34F4"/>
    <w:rsid w:val="383E9D62"/>
    <w:rsid w:val="38B9F4B1"/>
    <w:rsid w:val="392A9393"/>
    <w:rsid w:val="3985F9DF"/>
    <w:rsid w:val="39B1FAA4"/>
    <w:rsid w:val="39D089A9"/>
    <w:rsid w:val="39EBA9FE"/>
    <w:rsid w:val="3A0A27F0"/>
    <w:rsid w:val="3A0D9C5C"/>
    <w:rsid w:val="3BDE855B"/>
    <w:rsid w:val="3C3C2F7C"/>
    <w:rsid w:val="3C815332"/>
    <w:rsid w:val="3CAD2867"/>
    <w:rsid w:val="3E8B5630"/>
    <w:rsid w:val="3EBF1B21"/>
    <w:rsid w:val="3F2C96F9"/>
    <w:rsid w:val="3F685E21"/>
    <w:rsid w:val="41753AFB"/>
    <w:rsid w:val="420DA73F"/>
    <w:rsid w:val="4230985B"/>
    <w:rsid w:val="42AE199A"/>
    <w:rsid w:val="434669AC"/>
    <w:rsid w:val="43BB33EE"/>
    <w:rsid w:val="43DEEF84"/>
    <w:rsid w:val="44CF0C43"/>
    <w:rsid w:val="452E5CA5"/>
    <w:rsid w:val="45AF258D"/>
    <w:rsid w:val="46190463"/>
    <w:rsid w:val="46778906"/>
    <w:rsid w:val="46CA2D06"/>
    <w:rsid w:val="471A3F16"/>
    <w:rsid w:val="475E965E"/>
    <w:rsid w:val="47749282"/>
    <w:rsid w:val="48165D67"/>
    <w:rsid w:val="48C3451C"/>
    <w:rsid w:val="492FFE4C"/>
    <w:rsid w:val="4A2895FB"/>
    <w:rsid w:val="4B3DD7D5"/>
    <w:rsid w:val="4BF17350"/>
    <w:rsid w:val="4D415C10"/>
    <w:rsid w:val="4DB7A3C8"/>
    <w:rsid w:val="4E2FB056"/>
    <w:rsid w:val="4E4EC828"/>
    <w:rsid w:val="4E8A8B3F"/>
    <w:rsid w:val="4EC0FB4B"/>
    <w:rsid w:val="4FBEB7B9"/>
    <w:rsid w:val="5003C9DF"/>
    <w:rsid w:val="5016E392"/>
    <w:rsid w:val="5111BB28"/>
    <w:rsid w:val="514F5FFF"/>
    <w:rsid w:val="51AD2898"/>
    <w:rsid w:val="52403BF1"/>
    <w:rsid w:val="527F1D5D"/>
    <w:rsid w:val="52F7876B"/>
    <w:rsid w:val="53957D3F"/>
    <w:rsid w:val="54452A09"/>
    <w:rsid w:val="547CED4C"/>
    <w:rsid w:val="549646BA"/>
    <w:rsid w:val="554C6DF5"/>
    <w:rsid w:val="56152F7E"/>
    <w:rsid w:val="561F1B05"/>
    <w:rsid w:val="570104EB"/>
    <w:rsid w:val="573322E9"/>
    <w:rsid w:val="57B83287"/>
    <w:rsid w:val="57CAF88E"/>
    <w:rsid w:val="591D9D4E"/>
    <w:rsid w:val="5935936E"/>
    <w:rsid w:val="5981DEC6"/>
    <w:rsid w:val="59A4ECA6"/>
    <w:rsid w:val="59E43046"/>
    <w:rsid w:val="5AE9F1A2"/>
    <w:rsid w:val="5B029950"/>
    <w:rsid w:val="5B4226ED"/>
    <w:rsid w:val="5C2E0891"/>
    <w:rsid w:val="5C3A333D"/>
    <w:rsid w:val="5C409E95"/>
    <w:rsid w:val="5C8E5C89"/>
    <w:rsid w:val="5C9E69B1"/>
    <w:rsid w:val="5CDC017A"/>
    <w:rsid w:val="5D34C95D"/>
    <w:rsid w:val="5E12FF28"/>
    <w:rsid w:val="5E284EEE"/>
    <w:rsid w:val="5E4CBF9C"/>
    <w:rsid w:val="5E9A6D2F"/>
    <w:rsid w:val="5F705D48"/>
    <w:rsid w:val="5FB8F3F5"/>
    <w:rsid w:val="5FC9104C"/>
    <w:rsid w:val="5FD60A73"/>
    <w:rsid w:val="6015EB88"/>
    <w:rsid w:val="60E91732"/>
    <w:rsid w:val="6151BF15"/>
    <w:rsid w:val="6171DAD4"/>
    <w:rsid w:val="6207E75D"/>
    <w:rsid w:val="6274705E"/>
    <w:rsid w:val="62805556"/>
    <w:rsid w:val="6366FB0A"/>
    <w:rsid w:val="63A02F18"/>
    <w:rsid w:val="64017DAA"/>
    <w:rsid w:val="64B74986"/>
    <w:rsid w:val="6531F728"/>
    <w:rsid w:val="667781CF"/>
    <w:rsid w:val="66ACFE8B"/>
    <w:rsid w:val="671FE68D"/>
    <w:rsid w:val="6776E376"/>
    <w:rsid w:val="67EA935B"/>
    <w:rsid w:val="683183A3"/>
    <w:rsid w:val="696562F4"/>
    <w:rsid w:val="6974CD17"/>
    <w:rsid w:val="69A22AF4"/>
    <w:rsid w:val="69C86F27"/>
    <w:rsid w:val="6A02375D"/>
    <w:rsid w:val="6A57874F"/>
    <w:rsid w:val="6B46AAB9"/>
    <w:rsid w:val="6B9C78F3"/>
    <w:rsid w:val="6C270820"/>
    <w:rsid w:val="6CBE047E"/>
    <w:rsid w:val="6CC5346E"/>
    <w:rsid w:val="6D4CE0DD"/>
    <w:rsid w:val="6E2D1DE5"/>
    <w:rsid w:val="6E59D4DF"/>
    <w:rsid w:val="6E607553"/>
    <w:rsid w:val="6EB378BD"/>
    <w:rsid w:val="6EC3E44F"/>
    <w:rsid w:val="6F2AF872"/>
    <w:rsid w:val="6F34F366"/>
    <w:rsid w:val="6F6F5F1A"/>
    <w:rsid w:val="6FE40E9B"/>
    <w:rsid w:val="70ADA076"/>
    <w:rsid w:val="717A19EC"/>
    <w:rsid w:val="72B83EE2"/>
    <w:rsid w:val="72E5799B"/>
    <w:rsid w:val="73133F35"/>
    <w:rsid w:val="73381BA0"/>
    <w:rsid w:val="7494F945"/>
    <w:rsid w:val="74EB7734"/>
    <w:rsid w:val="75804147"/>
    <w:rsid w:val="761380F5"/>
    <w:rsid w:val="775FA573"/>
    <w:rsid w:val="77A1ACD1"/>
    <w:rsid w:val="780FD49B"/>
    <w:rsid w:val="7811C026"/>
    <w:rsid w:val="783FEA60"/>
    <w:rsid w:val="79B770FA"/>
    <w:rsid w:val="7AC3B360"/>
    <w:rsid w:val="7B8A0F37"/>
    <w:rsid w:val="7C7A73CC"/>
    <w:rsid w:val="7D30BD5A"/>
    <w:rsid w:val="7D476E87"/>
    <w:rsid w:val="7DBDEC52"/>
    <w:rsid w:val="7E8849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68AD62"/>
  <w15:docId w15:val="{F4DDA915-716F-4470-9368-F40ADFC8B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091C"/>
    <w:rPr>
      <w:sz w:val="24"/>
      <w:szCs w:val="24"/>
      <w:lang w:eastAsia="en-US"/>
    </w:rPr>
  </w:style>
  <w:style w:type="paragraph" w:styleId="Heading1">
    <w:name w:val="heading 1"/>
    <w:basedOn w:val="Normal"/>
    <w:next w:val="Normal"/>
    <w:qFormat/>
    <w:rsid w:val="0067460C"/>
    <w:pPr>
      <w:keepNext/>
      <w:outlineLvl w:val="0"/>
    </w:pPr>
    <w:rPr>
      <w:rFonts w:ascii="Arial" w:hAnsi="Arial" w:cs="Arial"/>
      <w:b/>
      <w:bCs/>
    </w:rPr>
  </w:style>
  <w:style w:type="paragraph" w:styleId="Heading3">
    <w:name w:val="heading 3"/>
    <w:basedOn w:val="Normal"/>
    <w:next w:val="Normal"/>
    <w:qFormat/>
    <w:rsid w:val="0067460C"/>
    <w:pPr>
      <w:keepNext/>
      <w:jc w:val="center"/>
      <w:outlineLvl w:val="2"/>
    </w:pPr>
    <w:rPr>
      <w:u w:val="single"/>
    </w:rPr>
  </w:style>
  <w:style w:type="paragraph" w:styleId="Heading4">
    <w:name w:val="heading 4"/>
    <w:basedOn w:val="Normal"/>
    <w:next w:val="Normal"/>
    <w:qFormat/>
    <w:rsid w:val="0067460C"/>
    <w:pPr>
      <w:keepNext/>
      <w:outlineLvl w:val="3"/>
    </w:pPr>
    <w:rPr>
      <w:u w:val="single"/>
    </w:rPr>
  </w:style>
  <w:style w:type="paragraph" w:styleId="Heading8">
    <w:name w:val="heading 8"/>
    <w:basedOn w:val="Normal"/>
    <w:next w:val="Normal"/>
    <w:qFormat/>
    <w:rsid w:val="0067460C"/>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67460C"/>
    <w:pPr>
      <w:tabs>
        <w:tab w:val="center" w:pos="4320"/>
        <w:tab w:val="right" w:pos="8640"/>
      </w:tabs>
    </w:pPr>
  </w:style>
  <w:style w:type="paragraph" w:styleId="BodyText">
    <w:name w:val="Body Text"/>
    <w:basedOn w:val="Normal"/>
    <w:link w:val="BodyTextChar"/>
    <w:semiHidden/>
    <w:rsid w:val="0067460C"/>
    <w:pPr>
      <w:jc w:val="both"/>
    </w:pPr>
    <w:rPr>
      <w:rFonts w:ascii="Arial" w:hAnsi="Arial" w:cs="Arial"/>
    </w:rPr>
  </w:style>
  <w:style w:type="paragraph" w:styleId="Header">
    <w:name w:val="header"/>
    <w:basedOn w:val="Normal"/>
    <w:link w:val="HeaderChar"/>
    <w:uiPriority w:val="99"/>
    <w:semiHidden/>
    <w:rsid w:val="0067460C"/>
    <w:pPr>
      <w:tabs>
        <w:tab w:val="center" w:pos="4153"/>
        <w:tab w:val="right" w:pos="8306"/>
      </w:tabs>
    </w:pPr>
  </w:style>
  <w:style w:type="paragraph" w:styleId="BodyText3">
    <w:name w:val="Body Text 3"/>
    <w:basedOn w:val="Normal"/>
    <w:semiHidden/>
    <w:rsid w:val="0067460C"/>
    <w:rPr>
      <w:rFonts w:ascii="Trebuchet MS" w:hAnsi="Trebuchet MS"/>
      <w:color w:val="FF0000"/>
      <w:sz w:val="20"/>
    </w:rPr>
  </w:style>
  <w:style w:type="character" w:customStyle="1" w:styleId="HeaderChar">
    <w:name w:val="Header Char"/>
    <w:basedOn w:val="DefaultParagraphFont"/>
    <w:link w:val="Header"/>
    <w:uiPriority w:val="99"/>
    <w:semiHidden/>
    <w:locked/>
    <w:rsid w:val="00FE7EE3"/>
    <w:rPr>
      <w:sz w:val="24"/>
      <w:szCs w:val="24"/>
      <w:lang w:eastAsia="en-US"/>
    </w:rPr>
  </w:style>
  <w:style w:type="paragraph" w:styleId="ListParagraph">
    <w:name w:val="List Paragraph"/>
    <w:basedOn w:val="Normal"/>
    <w:uiPriority w:val="34"/>
    <w:qFormat/>
    <w:rsid w:val="00FE7EE3"/>
    <w:pPr>
      <w:ind w:left="720"/>
      <w:contextualSpacing/>
    </w:pPr>
    <w:rPr>
      <w:rFonts w:ascii="Arial" w:hAnsi="Arial" w:cs="Arial"/>
      <w:lang w:eastAsia="en-GB"/>
    </w:rPr>
  </w:style>
  <w:style w:type="paragraph" w:styleId="List">
    <w:name w:val="List"/>
    <w:basedOn w:val="Normal"/>
    <w:uiPriority w:val="99"/>
    <w:rsid w:val="00FE7EE3"/>
    <w:pPr>
      <w:ind w:left="360" w:hanging="360"/>
    </w:pPr>
    <w:rPr>
      <w:rFonts w:ascii="Arial" w:hAnsi="Arial" w:cs="Arial"/>
    </w:rPr>
  </w:style>
  <w:style w:type="paragraph" w:styleId="BalloonText">
    <w:name w:val="Balloon Text"/>
    <w:basedOn w:val="Normal"/>
    <w:link w:val="BalloonTextChar"/>
    <w:uiPriority w:val="99"/>
    <w:semiHidden/>
    <w:unhideWhenUsed/>
    <w:rsid w:val="001640EF"/>
    <w:rPr>
      <w:rFonts w:ascii="Tahoma" w:hAnsi="Tahoma" w:cs="Tahoma"/>
      <w:sz w:val="16"/>
      <w:szCs w:val="16"/>
    </w:rPr>
  </w:style>
  <w:style w:type="character" w:customStyle="1" w:styleId="BalloonTextChar">
    <w:name w:val="Balloon Text Char"/>
    <w:basedOn w:val="DefaultParagraphFont"/>
    <w:link w:val="BalloonText"/>
    <w:uiPriority w:val="99"/>
    <w:semiHidden/>
    <w:rsid w:val="001640EF"/>
    <w:rPr>
      <w:rFonts w:ascii="Tahoma" w:hAnsi="Tahoma" w:cs="Tahoma"/>
      <w:sz w:val="16"/>
      <w:szCs w:val="16"/>
      <w:lang w:eastAsia="en-US"/>
    </w:rPr>
  </w:style>
  <w:style w:type="paragraph" w:customStyle="1" w:styleId="copy">
    <w:name w:val="copy"/>
    <w:basedOn w:val="Normal"/>
    <w:link w:val="copyChar"/>
    <w:qFormat/>
    <w:rsid w:val="003408BE"/>
    <w:pPr>
      <w:spacing w:after="240" w:line="276" w:lineRule="auto"/>
    </w:pPr>
    <w:rPr>
      <w:rFonts w:ascii="Arial" w:hAnsi="Arial"/>
      <w:sz w:val="22"/>
      <w:szCs w:val="22"/>
    </w:rPr>
  </w:style>
  <w:style w:type="character" w:customStyle="1" w:styleId="copyChar">
    <w:name w:val="copy Char"/>
    <w:link w:val="copy"/>
    <w:rsid w:val="003408BE"/>
    <w:rPr>
      <w:rFonts w:ascii="Arial" w:hAnsi="Arial"/>
      <w:sz w:val="22"/>
      <w:szCs w:val="22"/>
      <w:lang w:eastAsia="en-US"/>
    </w:rPr>
  </w:style>
  <w:style w:type="paragraph" w:styleId="NormalWeb">
    <w:name w:val="Normal (Web)"/>
    <w:basedOn w:val="Normal"/>
    <w:uiPriority w:val="99"/>
    <w:semiHidden/>
    <w:unhideWhenUsed/>
    <w:rsid w:val="002C087D"/>
    <w:pPr>
      <w:spacing w:before="100" w:beforeAutospacing="1" w:after="100" w:afterAutospacing="1"/>
    </w:pPr>
    <w:rPr>
      <w:lang w:eastAsia="en-GB"/>
    </w:rPr>
  </w:style>
  <w:style w:type="paragraph" w:customStyle="1" w:styleId="Default">
    <w:name w:val="Default"/>
    <w:rsid w:val="00F00A9D"/>
    <w:pPr>
      <w:autoSpaceDE w:val="0"/>
      <w:autoSpaceDN w:val="0"/>
      <w:adjustRightInd w:val="0"/>
    </w:pPr>
    <w:rPr>
      <w:rFonts w:ascii="Arial" w:hAnsi="Arial" w:cs="Arial"/>
      <w:color w:val="000000"/>
      <w:sz w:val="24"/>
      <w:szCs w:val="24"/>
    </w:rPr>
  </w:style>
  <w:style w:type="character" w:customStyle="1" w:styleId="BodyTextChar">
    <w:name w:val="Body Text Char"/>
    <w:link w:val="BodyText"/>
    <w:semiHidden/>
    <w:rsid w:val="00561096"/>
    <w:rPr>
      <w:rFonts w:ascii="Arial" w:hAnsi="Arial" w:cs="Arial"/>
      <w:sz w:val="24"/>
      <w:szCs w:val="24"/>
      <w:lang w:eastAsia="en-US"/>
    </w:rPr>
  </w:style>
  <w:style w:type="paragraph" w:styleId="Revision">
    <w:name w:val="Revision"/>
    <w:hidden/>
    <w:uiPriority w:val="99"/>
    <w:semiHidden/>
    <w:rsid w:val="008E4368"/>
    <w:rPr>
      <w:sz w:val="24"/>
      <w:szCs w:val="24"/>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116494">
      <w:bodyDiv w:val="1"/>
      <w:marLeft w:val="0"/>
      <w:marRight w:val="0"/>
      <w:marTop w:val="0"/>
      <w:marBottom w:val="0"/>
      <w:divBdr>
        <w:top w:val="none" w:sz="0" w:space="0" w:color="auto"/>
        <w:left w:val="none" w:sz="0" w:space="0" w:color="auto"/>
        <w:bottom w:val="none" w:sz="0" w:space="0" w:color="auto"/>
        <w:right w:val="none" w:sz="0" w:space="0" w:color="auto"/>
      </w:divBdr>
      <w:divsChild>
        <w:div w:id="966349471">
          <w:marLeft w:val="547"/>
          <w:marRight w:val="0"/>
          <w:marTop w:val="110"/>
          <w:marBottom w:val="0"/>
          <w:divBdr>
            <w:top w:val="none" w:sz="0" w:space="0" w:color="auto"/>
            <w:left w:val="none" w:sz="0" w:space="0" w:color="auto"/>
            <w:bottom w:val="none" w:sz="0" w:space="0" w:color="auto"/>
            <w:right w:val="none" w:sz="0" w:space="0" w:color="auto"/>
          </w:divBdr>
        </w:div>
        <w:div w:id="1127117061">
          <w:marLeft w:val="547"/>
          <w:marRight w:val="0"/>
          <w:marTop w:val="110"/>
          <w:marBottom w:val="0"/>
          <w:divBdr>
            <w:top w:val="none" w:sz="0" w:space="0" w:color="auto"/>
            <w:left w:val="none" w:sz="0" w:space="0" w:color="auto"/>
            <w:bottom w:val="none" w:sz="0" w:space="0" w:color="auto"/>
            <w:right w:val="none" w:sz="0" w:space="0" w:color="auto"/>
          </w:divBdr>
        </w:div>
        <w:div w:id="1262958524">
          <w:marLeft w:val="547"/>
          <w:marRight w:val="0"/>
          <w:marTop w:val="110"/>
          <w:marBottom w:val="0"/>
          <w:divBdr>
            <w:top w:val="none" w:sz="0" w:space="0" w:color="auto"/>
            <w:left w:val="none" w:sz="0" w:space="0" w:color="auto"/>
            <w:bottom w:val="none" w:sz="0" w:space="0" w:color="auto"/>
            <w:right w:val="none" w:sz="0" w:space="0" w:color="auto"/>
          </w:divBdr>
        </w:div>
        <w:div w:id="1292399077">
          <w:marLeft w:val="547"/>
          <w:marRight w:val="0"/>
          <w:marTop w:val="110"/>
          <w:marBottom w:val="0"/>
          <w:divBdr>
            <w:top w:val="none" w:sz="0" w:space="0" w:color="auto"/>
            <w:left w:val="none" w:sz="0" w:space="0" w:color="auto"/>
            <w:bottom w:val="none" w:sz="0" w:space="0" w:color="auto"/>
            <w:right w:val="none" w:sz="0" w:space="0" w:color="auto"/>
          </w:divBdr>
        </w:div>
        <w:div w:id="1340543596">
          <w:marLeft w:val="547"/>
          <w:marRight w:val="0"/>
          <w:marTop w:val="110"/>
          <w:marBottom w:val="0"/>
          <w:divBdr>
            <w:top w:val="none" w:sz="0" w:space="0" w:color="auto"/>
            <w:left w:val="none" w:sz="0" w:space="0" w:color="auto"/>
            <w:bottom w:val="none" w:sz="0" w:space="0" w:color="auto"/>
            <w:right w:val="none" w:sz="0" w:space="0" w:color="auto"/>
          </w:divBdr>
        </w:div>
        <w:div w:id="1446344511">
          <w:marLeft w:val="547"/>
          <w:marRight w:val="0"/>
          <w:marTop w:val="110"/>
          <w:marBottom w:val="0"/>
          <w:divBdr>
            <w:top w:val="none" w:sz="0" w:space="0" w:color="auto"/>
            <w:left w:val="none" w:sz="0" w:space="0" w:color="auto"/>
            <w:bottom w:val="none" w:sz="0" w:space="0" w:color="auto"/>
            <w:right w:val="none" w:sz="0" w:space="0" w:color="auto"/>
          </w:divBdr>
        </w:div>
        <w:div w:id="1620068669">
          <w:marLeft w:val="547"/>
          <w:marRight w:val="0"/>
          <w:marTop w:val="110"/>
          <w:marBottom w:val="0"/>
          <w:divBdr>
            <w:top w:val="none" w:sz="0" w:space="0" w:color="auto"/>
            <w:left w:val="none" w:sz="0" w:space="0" w:color="auto"/>
            <w:bottom w:val="none" w:sz="0" w:space="0" w:color="auto"/>
            <w:right w:val="none" w:sz="0" w:space="0" w:color="auto"/>
          </w:divBdr>
        </w:div>
        <w:div w:id="1864853640">
          <w:marLeft w:val="547"/>
          <w:marRight w:val="0"/>
          <w:marTop w:val="110"/>
          <w:marBottom w:val="0"/>
          <w:divBdr>
            <w:top w:val="none" w:sz="0" w:space="0" w:color="auto"/>
            <w:left w:val="none" w:sz="0" w:space="0" w:color="auto"/>
            <w:bottom w:val="none" w:sz="0" w:space="0" w:color="auto"/>
            <w:right w:val="none" w:sz="0" w:space="0" w:color="auto"/>
          </w:divBdr>
        </w:div>
      </w:divsChild>
    </w:div>
    <w:div w:id="426272878">
      <w:bodyDiv w:val="1"/>
      <w:marLeft w:val="0"/>
      <w:marRight w:val="0"/>
      <w:marTop w:val="0"/>
      <w:marBottom w:val="0"/>
      <w:divBdr>
        <w:top w:val="none" w:sz="0" w:space="0" w:color="auto"/>
        <w:left w:val="none" w:sz="0" w:space="0" w:color="auto"/>
        <w:bottom w:val="none" w:sz="0" w:space="0" w:color="auto"/>
        <w:right w:val="none" w:sz="0" w:space="0" w:color="auto"/>
      </w:divBdr>
    </w:div>
    <w:div w:id="1200627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932</Words>
  <Characters>5632</Characters>
  <Application>Microsoft Office Word</Application>
  <DocSecurity>4</DocSecurity>
  <Lines>46</Lines>
  <Paragraphs>13</Paragraphs>
  <ScaleCrop>false</ScaleCrop>
  <Company>South Tyneside MBC</Company>
  <LinksUpToDate>false</LinksUpToDate>
  <CharactersWithSpaces>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Carolyn Lindsay</cp:lastModifiedBy>
  <cp:revision>2</cp:revision>
  <cp:lastPrinted>2014-10-23T08:16:00Z</cp:lastPrinted>
  <dcterms:created xsi:type="dcterms:W3CDTF">2023-11-29T15:59:00Z</dcterms:created>
  <dcterms:modified xsi:type="dcterms:W3CDTF">2023-11-29T15:59:00Z</dcterms:modified>
</cp:coreProperties>
</file>