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9EB" w:rsidRPr="00061845" w:rsidRDefault="006B49EB" w:rsidP="006B49EB">
      <w:pPr>
        <w:shd w:val="clear" w:color="auto" w:fill="FFFFFF"/>
        <w:spacing w:before="100" w:beforeAutospacing="1" w:after="100" w:afterAutospacing="1" w:line="240" w:lineRule="atLeast"/>
        <w:outlineLvl w:val="0"/>
        <w:rPr>
          <w:rFonts w:eastAsia="Times New Roman" w:cs="Tahoma"/>
          <w:b/>
          <w:bCs/>
          <w:color w:val="000000"/>
          <w:kern w:val="36"/>
          <w:sz w:val="30"/>
          <w:szCs w:val="30"/>
          <w:lang w:val="en"/>
        </w:rPr>
      </w:pPr>
      <w:r>
        <w:rPr>
          <w:noProof/>
          <w:lang w:val="en-GB" w:eastAsia="en-GB"/>
        </w:rPr>
        <w:drawing>
          <wp:inline distT="0" distB="0" distL="0" distR="0" wp14:anchorId="267F52C7" wp14:editId="7D975B9B">
            <wp:extent cx="1695450" cy="904875"/>
            <wp:effectExtent l="0" t="0" r="0" b="9525"/>
            <wp:docPr id="1" name="Picture 6" descr="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6" descr="Circle&#10;&#10;Description automatically generated with medium confidence"/>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6B49EB" w:rsidRDefault="006B49EB" w:rsidP="006B49EB">
      <w:pPr>
        <w:jc w:val="center"/>
        <w:rPr>
          <w:rFonts w:cs="Helvetica"/>
          <w:b/>
          <w:color w:val="333E49"/>
          <w:sz w:val="28"/>
          <w:szCs w:val="28"/>
          <w:u w:val="single"/>
          <w:shd w:val="clear" w:color="auto" w:fill="FFFFFF"/>
        </w:rPr>
      </w:pPr>
    </w:p>
    <w:p w:rsidR="006B49EB" w:rsidRDefault="006B49EB" w:rsidP="006B49EB">
      <w:pPr>
        <w:jc w:val="center"/>
        <w:rPr>
          <w:rFonts w:cs="Helvetica"/>
          <w:b/>
          <w:color w:val="333E49"/>
          <w:sz w:val="28"/>
          <w:szCs w:val="28"/>
          <w:u w:val="single"/>
          <w:shd w:val="clear" w:color="auto" w:fill="FFFFFF"/>
        </w:rPr>
      </w:pPr>
      <w:r>
        <w:rPr>
          <w:rFonts w:cs="Helvetica"/>
          <w:b/>
          <w:color w:val="333E49"/>
          <w:sz w:val="28"/>
          <w:szCs w:val="28"/>
          <w:u w:val="single"/>
          <w:shd w:val="clear" w:color="auto" w:fill="FFFFFF"/>
        </w:rPr>
        <w:t xml:space="preserve">High Level Teaching Assistant </w:t>
      </w:r>
    </w:p>
    <w:p w:rsidR="00A74352" w:rsidRDefault="00A74352" w:rsidP="006B49EB">
      <w:pPr>
        <w:spacing w:before="100" w:beforeAutospacing="1" w:after="100" w:afterAutospacing="1" w:line="240" w:lineRule="auto"/>
        <w:ind w:left="360"/>
        <w:rPr>
          <w:rFonts w:eastAsia="Times New Roman" w:cs="Times New Roman"/>
          <w:sz w:val="24"/>
          <w:szCs w:val="24"/>
          <w:lang w:val="en"/>
        </w:rPr>
      </w:pPr>
      <w:r>
        <w:rPr>
          <w:rFonts w:eastAsia="Times New Roman" w:cs="Times New Roman"/>
          <w:sz w:val="24"/>
          <w:szCs w:val="24"/>
          <w:lang w:val="en"/>
        </w:rPr>
        <w:t xml:space="preserve">The role of a </w:t>
      </w:r>
      <w:r w:rsidR="00117595">
        <w:rPr>
          <w:rFonts w:eastAsia="Times New Roman" w:cs="Times New Roman"/>
          <w:sz w:val="24"/>
          <w:szCs w:val="24"/>
          <w:lang w:val="en"/>
        </w:rPr>
        <w:t>Higher Level Teaching Assistant (HLTA)</w:t>
      </w:r>
      <w:r>
        <w:rPr>
          <w:rFonts w:eastAsia="Times New Roman" w:cs="Times New Roman"/>
          <w:sz w:val="24"/>
          <w:szCs w:val="24"/>
          <w:lang w:val="en"/>
        </w:rPr>
        <w:t xml:space="preserve"> will vary hugely between different schools</w:t>
      </w:r>
      <w:r w:rsidR="00AF58E5">
        <w:rPr>
          <w:rFonts w:eastAsia="Times New Roman" w:cs="Times New Roman"/>
          <w:sz w:val="24"/>
          <w:szCs w:val="24"/>
          <w:lang w:val="en"/>
        </w:rPr>
        <w:t xml:space="preserve">. </w:t>
      </w:r>
      <w:r>
        <w:rPr>
          <w:rFonts w:eastAsia="Times New Roman" w:cs="Times New Roman"/>
          <w:sz w:val="24"/>
          <w:szCs w:val="24"/>
          <w:lang w:val="en"/>
        </w:rPr>
        <w:t xml:space="preserve">This is a </w:t>
      </w:r>
      <w:bookmarkStart w:id="0" w:name="_GoBack"/>
      <w:bookmarkEnd w:id="0"/>
      <w:r>
        <w:rPr>
          <w:rFonts w:eastAsia="Times New Roman" w:cs="Times New Roman"/>
          <w:sz w:val="24"/>
          <w:szCs w:val="24"/>
          <w:lang w:val="en"/>
        </w:rPr>
        <w:t xml:space="preserve">typical job description of a </w:t>
      </w:r>
      <w:r w:rsidR="00117595">
        <w:rPr>
          <w:rFonts w:eastAsia="Times New Roman" w:cs="Times New Roman"/>
          <w:sz w:val="24"/>
          <w:szCs w:val="24"/>
          <w:lang w:val="en"/>
        </w:rPr>
        <w:t>HLTA</w:t>
      </w:r>
      <w:r>
        <w:rPr>
          <w:rFonts w:eastAsia="Times New Roman" w:cs="Times New Roman"/>
          <w:sz w:val="24"/>
          <w:szCs w:val="24"/>
          <w:lang w:val="en"/>
        </w:rPr>
        <w:t xml:space="preserve"> to help you u</w:t>
      </w:r>
      <w:r w:rsidR="006B49EB">
        <w:rPr>
          <w:rFonts w:eastAsia="Times New Roman" w:cs="Times New Roman"/>
          <w:sz w:val="24"/>
          <w:szCs w:val="24"/>
          <w:lang w:val="en"/>
        </w:rPr>
        <w:t>nderstand what the job involves:</w:t>
      </w:r>
    </w:p>
    <w:p w:rsidR="00117595" w:rsidRDefault="00117595" w:rsidP="00A74352">
      <w:pPr>
        <w:spacing w:before="100" w:beforeAutospacing="1" w:after="100" w:afterAutospacing="1" w:line="240" w:lineRule="auto"/>
        <w:jc w:val="center"/>
        <w:rPr>
          <w:rFonts w:eastAsia="Times New Roman" w:cs="Times New Roman"/>
          <w:sz w:val="24"/>
          <w:szCs w:val="24"/>
          <w:lang w:val="en"/>
        </w:rPr>
      </w:pP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To ensure that all policies implemented by the school are actively upheld and promoted at all times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Using a range of assessment and screening tools to both identify deficits in students cognitive and language skills and evaluate the impact of interventions delivered</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Planning, delivering and evaluating a range of evidence based literacy, numeracy, language and social skills </w:t>
      </w:r>
      <w:proofErr w:type="spellStart"/>
      <w:r>
        <w:t>programmes</w:t>
      </w:r>
      <w:proofErr w:type="spellEnd"/>
      <w:r>
        <w:t xml:space="preserve">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proofErr w:type="spellStart"/>
      <w:r>
        <w:t>Organising</w:t>
      </w:r>
      <w:proofErr w:type="spellEnd"/>
      <w:r>
        <w:t xml:space="preserve"> and maintaining student progress records in support of the graduated approach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Carrying out classroom observations and gaining teacher, student views</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Producing scaffolding resources to aid the learning of students when in mainstream lessons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To work in close collaboration with the Inclusion Team, under the direction of the SENDCO and following the guidance from outside agency professionals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Be able to effectively and efficiently manage caseloads and intervention </w:t>
      </w:r>
      <w:proofErr w:type="spellStart"/>
      <w:r>
        <w:t>programmes</w:t>
      </w:r>
      <w:proofErr w:type="spellEnd"/>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To support the needs of the students and curriculum, by assisting the teacher with preparation of equipment, photocopying of material for use in learning and by providing general clerical support for class based tasks.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 Create and maintain a purposeful, orderly and supportive environment</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 xml:space="preserve">Support other members of staff with the effective resourcing of specific specialist areas to deliver the curriculum effectively, for example phonics, reading etc. </w:t>
      </w:r>
    </w:p>
    <w:p w:rsidR="00117595" w:rsidRPr="00117595" w:rsidRDefault="00117595" w:rsidP="00117595">
      <w:pPr>
        <w:pStyle w:val="ListParagraph"/>
        <w:numPr>
          <w:ilvl w:val="0"/>
          <w:numId w:val="1"/>
        </w:numPr>
        <w:spacing w:before="100" w:beforeAutospacing="1" w:after="100" w:afterAutospacing="1" w:line="240" w:lineRule="auto"/>
        <w:rPr>
          <w:rFonts w:eastAsia="Times New Roman" w:cs="Times New Roman"/>
          <w:b/>
          <w:bCs/>
          <w:sz w:val="27"/>
          <w:szCs w:val="27"/>
          <w:lang w:val="en"/>
        </w:rPr>
      </w:pPr>
      <w:r>
        <w:t>Support teaching staff and students on school trips as required, by taking responsibility for students and adhering to the relevant school polices and documentation</w:t>
      </w:r>
    </w:p>
    <w:p w:rsidR="006B49EB" w:rsidRDefault="006B49EB" w:rsidP="006B49EB">
      <w:pPr>
        <w:ind w:left="360"/>
        <w:rPr>
          <w:color w:val="000000"/>
          <w:lang w:eastAsia="en-GB"/>
        </w:rPr>
      </w:pPr>
    </w:p>
    <w:p w:rsidR="006B49EB" w:rsidRDefault="006B49EB" w:rsidP="006B49EB">
      <w:pPr>
        <w:ind w:left="360"/>
        <w:rPr>
          <w:color w:val="000000"/>
          <w:lang w:eastAsia="en-GB"/>
        </w:rPr>
      </w:pPr>
    </w:p>
    <w:p w:rsidR="006B49EB" w:rsidRDefault="006B49EB" w:rsidP="006B49EB">
      <w:pPr>
        <w:ind w:left="360"/>
        <w:rPr>
          <w:color w:val="000000"/>
          <w:lang w:eastAsia="en-GB"/>
        </w:rPr>
      </w:pPr>
    </w:p>
    <w:p w:rsidR="006B49EB" w:rsidRPr="006B49EB" w:rsidRDefault="006B49EB" w:rsidP="006B49EB">
      <w:pPr>
        <w:ind w:left="360"/>
        <w:rPr>
          <w:color w:val="000000"/>
          <w:lang w:eastAsia="en-GB"/>
        </w:rPr>
      </w:pPr>
      <w:r w:rsidRPr="006B49EB">
        <w:rPr>
          <w:color w:val="000000"/>
          <w:lang w:eastAsia="en-GB"/>
        </w:rPr>
        <w:t xml:space="preserve">First Class Supply </w:t>
      </w:r>
      <w:r w:rsidRPr="00061845">
        <w:rPr>
          <w:lang w:eastAsia="en-GB"/>
        </w:rPr>
        <w:t xml:space="preserve">are a genuine independent Employment Business that </w:t>
      </w:r>
      <w:proofErr w:type="spellStart"/>
      <w:r w:rsidRPr="00061845">
        <w:rPr>
          <w:lang w:eastAsia="en-GB"/>
        </w:rPr>
        <w:t>specialises</w:t>
      </w:r>
      <w:proofErr w:type="spellEnd"/>
      <w:r w:rsidRPr="00061845">
        <w:rPr>
          <w:lang w:eastAsia="en-GB"/>
        </w:rPr>
        <w:t xml:space="preserve"> in the education sector. </w:t>
      </w:r>
      <w:r w:rsidRPr="006B49EB">
        <w:rPr>
          <w:color w:val="000000"/>
          <w:lang w:eastAsia="en-GB"/>
        </w:rPr>
        <w:t>We have an unrivalled, fantastic reputation for delivering an exceptional, personal service to our partner schools, teachers and support staff alike. </w:t>
      </w:r>
    </w:p>
    <w:p w:rsidR="006B49EB" w:rsidRDefault="006B49EB" w:rsidP="006B49EB">
      <w:pPr>
        <w:rPr>
          <w:color w:val="000000"/>
          <w:lang w:eastAsia="en-GB"/>
        </w:rPr>
      </w:pPr>
    </w:p>
    <w:p w:rsidR="006B49EB" w:rsidRPr="006B49EB" w:rsidRDefault="006B49EB" w:rsidP="006B49EB">
      <w:pPr>
        <w:ind w:left="360"/>
        <w:rPr>
          <w:color w:val="000000"/>
          <w:lang w:eastAsia="en-GB"/>
        </w:rPr>
      </w:pPr>
      <w:r w:rsidRPr="006B49EB">
        <w:rPr>
          <w:color w:val="000000"/>
          <w:lang w:eastAsia="en-GB"/>
        </w:rPr>
        <w:t xml:space="preserve">We have forged strong partnerships with schools in Northumberland, North </w:t>
      </w:r>
      <w:proofErr w:type="spellStart"/>
      <w:r w:rsidRPr="006B49EB">
        <w:rPr>
          <w:color w:val="000000"/>
          <w:lang w:eastAsia="en-GB"/>
        </w:rPr>
        <w:t>Tyneside</w:t>
      </w:r>
      <w:proofErr w:type="spellEnd"/>
      <w:r w:rsidRPr="006B49EB">
        <w:rPr>
          <w:color w:val="000000"/>
          <w:lang w:eastAsia="en-GB"/>
        </w:rPr>
        <w:t xml:space="preserve">, Newcastle, </w:t>
      </w:r>
      <w:proofErr w:type="spellStart"/>
      <w:r w:rsidRPr="006B49EB">
        <w:rPr>
          <w:color w:val="000000"/>
          <w:lang w:eastAsia="en-GB"/>
        </w:rPr>
        <w:t>Gateshead</w:t>
      </w:r>
      <w:proofErr w:type="spellEnd"/>
      <w:r w:rsidRPr="006B49EB">
        <w:rPr>
          <w:color w:val="000000"/>
          <w:lang w:eastAsia="en-GB"/>
        </w:rPr>
        <w:t xml:space="preserve">, South </w:t>
      </w:r>
      <w:proofErr w:type="spellStart"/>
      <w:r w:rsidRPr="006B49EB">
        <w:rPr>
          <w:color w:val="000000"/>
          <w:lang w:eastAsia="en-GB"/>
        </w:rPr>
        <w:t>Tyneside</w:t>
      </w:r>
      <w:proofErr w:type="spellEnd"/>
      <w:r w:rsidRPr="006B49EB">
        <w:rPr>
          <w:color w:val="000000"/>
          <w:lang w:eastAsia="en-GB"/>
        </w:rPr>
        <w:t xml:space="preserve">, Sunderland, Durham and Tees Valley. </w:t>
      </w:r>
    </w:p>
    <w:p w:rsidR="006B49EB" w:rsidRPr="006B49EB" w:rsidRDefault="006B49EB" w:rsidP="006B49EB">
      <w:pPr>
        <w:rPr>
          <w:color w:val="000000"/>
          <w:lang w:eastAsia="en-GB"/>
        </w:rPr>
      </w:pPr>
    </w:p>
    <w:p w:rsidR="006B49EB" w:rsidRPr="006B49EB" w:rsidRDefault="006B49EB" w:rsidP="006B49EB">
      <w:pPr>
        <w:ind w:left="360"/>
        <w:rPr>
          <w:color w:val="000000"/>
          <w:lang w:eastAsia="en-GB"/>
        </w:rPr>
      </w:pPr>
      <w:r w:rsidRPr="006B49EB">
        <w:rPr>
          <w:color w:val="000000"/>
          <w:lang w:eastAsia="en-GB"/>
        </w:rPr>
        <w:t xml:space="preserve">If you would like to learn more about us and join the largest independent supply teaching agency in the North East visit our website; </w:t>
      </w:r>
      <w:hyperlink r:id="rId6" w:history="1">
        <w:r w:rsidRPr="00061845">
          <w:rPr>
            <w:rStyle w:val="Hyperlink"/>
          </w:rPr>
          <w:t>www.firstclasssupply.co.uk</w:t>
        </w:r>
      </w:hyperlink>
      <w:r w:rsidRPr="006B49EB">
        <w:rPr>
          <w:color w:val="000000"/>
          <w:lang w:eastAsia="en-GB"/>
        </w:rPr>
        <w:t xml:space="preserve">  Alternatively, contact us on 0191 251 5566 to speak to one of our friendly team.</w:t>
      </w:r>
    </w:p>
    <w:p w:rsidR="00117595" w:rsidRPr="00117595" w:rsidRDefault="00117595" w:rsidP="00117595">
      <w:pPr>
        <w:spacing w:before="100" w:beforeAutospacing="1" w:after="100" w:afterAutospacing="1" w:line="240" w:lineRule="auto"/>
        <w:rPr>
          <w:rFonts w:eastAsia="Times New Roman" w:cs="Times New Roman"/>
          <w:b/>
          <w:bCs/>
          <w:sz w:val="27"/>
          <w:szCs w:val="27"/>
          <w:lang w:val="en"/>
        </w:rPr>
      </w:pPr>
    </w:p>
    <w:sectPr w:rsidR="00117595" w:rsidRPr="00117595" w:rsidSect="006B49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F2DD1"/>
    <w:multiLevelType w:val="hybridMultilevel"/>
    <w:tmpl w:val="073862BA"/>
    <w:lvl w:ilvl="0" w:tplc="C798ACE2">
      <w:numFmt w:val="bullet"/>
      <w:lvlText w:val=""/>
      <w:lvlJc w:val="left"/>
      <w:pPr>
        <w:ind w:left="720" w:hanging="360"/>
      </w:pPr>
      <w:rPr>
        <w:rFonts w:ascii="Symbol" w:eastAsiaTheme="minorHAnsi" w:hAnsi="Symbol" w:cstheme="minorBid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3C8"/>
    <w:rsid w:val="00117595"/>
    <w:rsid w:val="0049346E"/>
    <w:rsid w:val="004F13C8"/>
    <w:rsid w:val="006B49EB"/>
    <w:rsid w:val="0073193F"/>
    <w:rsid w:val="00A74352"/>
    <w:rsid w:val="00AF5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235CE"/>
  <w15:chartTrackingRefBased/>
  <w15:docId w15:val="{2E3BB19D-ED91-4653-84C8-EFEA418E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352"/>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13C8"/>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4F13C8"/>
    <w:rPr>
      <w:rFonts w:ascii="Segoe UI" w:hAnsi="Segoe UI" w:cs="Segoe UI"/>
      <w:sz w:val="18"/>
      <w:szCs w:val="18"/>
    </w:rPr>
  </w:style>
  <w:style w:type="character" w:styleId="Hyperlink">
    <w:name w:val="Hyperlink"/>
    <w:basedOn w:val="DefaultParagraphFont"/>
    <w:uiPriority w:val="99"/>
    <w:semiHidden/>
    <w:unhideWhenUsed/>
    <w:rsid w:val="00A74352"/>
    <w:rPr>
      <w:color w:val="0563C1" w:themeColor="hyperlink"/>
      <w:u w:val="single"/>
    </w:rPr>
  </w:style>
  <w:style w:type="paragraph" w:styleId="ListParagraph">
    <w:name w:val="List Paragraph"/>
    <w:basedOn w:val="Normal"/>
    <w:uiPriority w:val="34"/>
    <w:qFormat/>
    <w:rsid w:val="00117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57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rstclasssupply.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Jobson</dc:creator>
  <cp:keywords/>
  <dc:description/>
  <cp:lastModifiedBy>FirstClass14</cp:lastModifiedBy>
  <cp:revision>5</cp:revision>
  <cp:lastPrinted>2014-01-08T10:42:00Z</cp:lastPrinted>
  <dcterms:created xsi:type="dcterms:W3CDTF">2021-08-05T13:13:00Z</dcterms:created>
  <dcterms:modified xsi:type="dcterms:W3CDTF">2023-02-08T14:52:00Z</dcterms:modified>
</cp:coreProperties>
</file>