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D95" w:rsidRPr="000A3D95" w:rsidRDefault="000A3D95" w:rsidP="000A3D95">
      <w:pPr>
        <w:shd w:val="clear" w:color="auto" w:fill="FFFFFF"/>
        <w:spacing w:before="100" w:beforeAutospacing="1" w:after="100" w:afterAutospacing="1" w:line="240" w:lineRule="atLeast"/>
        <w:outlineLvl w:val="0"/>
        <w:rPr>
          <w:rFonts w:eastAsia="Times New Roman" w:cs="Tahoma"/>
          <w:b/>
          <w:bCs/>
          <w:color w:val="000000"/>
          <w:kern w:val="36"/>
          <w:sz w:val="30"/>
          <w:szCs w:val="30"/>
          <w:lang w:val="en"/>
        </w:rPr>
      </w:pPr>
      <w:r>
        <w:rPr>
          <w:noProof/>
          <w:lang w:val="en-GB" w:eastAsia="en-GB"/>
        </w:rPr>
        <w:drawing>
          <wp:inline distT="0" distB="0" distL="0" distR="0" wp14:anchorId="5DA2D851" wp14:editId="4B5179B0">
            <wp:extent cx="1695450" cy="904875"/>
            <wp:effectExtent l="0" t="0" r="0" b="9525"/>
            <wp:docPr id="1" name="Picture 6" descr="Circle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 descr="Circl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D95" w:rsidRDefault="000A3D95" w:rsidP="000A3D95">
      <w:pPr>
        <w:jc w:val="center"/>
        <w:rPr>
          <w:rFonts w:cs="Helvetica"/>
          <w:b/>
          <w:color w:val="333E49"/>
          <w:sz w:val="28"/>
          <w:szCs w:val="28"/>
          <w:u w:val="single"/>
          <w:shd w:val="clear" w:color="auto" w:fill="FFFFFF"/>
        </w:rPr>
      </w:pPr>
      <w:r>
        <w:rPr>
          <w:rFonts w:cs="Helvetica"/>
          <w:b/>
          <w:color w:val="333E49"/>
          <w:sz w:val="28"/>
          <w:szCs w:val="28"/>
          <w:u w:val="single"/>
          <w:shd w:val="clear" w:color="auto" w:fill="FFFFFF"/>
        </w:rPr>
        <w:t xml:space="preserve">Cover Supervisor </w:t>
      </w:r>
    </w:p>
    <w:p w:rsidR="0005103C" w:rsidRDefault="0005103C"/>
    <w:p w:rsidR="0005103C" w:rsidRDefault="0005103C" w:rsidP="0005103C">
      <w:pPr>
        <w:spacing w:before="100" w:beforeAutospacing="1" w:after="100" w:afterAutospacing="1" w:line="240" w:lineRule="auto"/>
      </w:pPr>
      <w:r>
        <w:rPr>
          <w:rFonts w:eastAsia="Times New Roman" w:cs="Times New Roman"/>
          <w:sz w:val="24"/>
          <w:szCs w:val="24"/>
          <w:lang w:val="en"/>
        </w:rPr>
        <w:t xml:space="preserve">The role of a Cover Supervisor will vary hugely between different schools.  Your main responsibility will be </w:t>
      </w:r>
      <w:proofErr w:type="spellStart"/>
      <w:r w:rsidR="000A3D95">
        <w:rPr>
          <w:rFonts w:eastAsia="Times New Roman" w:cs="Times New Roman"/>
          <w:sz w:val="24"/>
          <w:szCs w:val="24"/>
          <w:lang w:val="en"/>
        </w:rPr>
        <w:t>t</w:t>
      </w:r>
      <w:r w:rsidR="000A3D95">
        <w:t>o</w:t>
      </w:r>
      <w:proofErr w:type="spellEnd"/>
      <w:r>
        <w:t xml:space="preserve"> cover for absent teaching staff, delivering pre-set work. </w:t>
      </w:r>
    </w:p>
    <w:p w:rsidR="0005103C" w:rsidRDefault="0005103C"/>
    <w:p w:rsidR="0005103C" w:rsidRDefault="000A3D95">
      <w:r>
        <w:t>R</w:t>
      </w:r>
      <w:bookmarkStart w:id="0" w:name="_GoBack"/>
      <w:bookmarkEnd w:id="0"/>
      <w:r w:rsidR="0005103C">
        <w:t>esponsibilities may include:</w:t>
      </w:r>
    </w:p>
    <w:p w:rsidR="0005103C" w:rsidRDefault="0005103C" w:rsidP="000A3D95">
      <w:pPr>
        <w:ind w:left="720"/>
      </w:pPr>
      <w:r>
        <w:t xml:space="preserve">• To provide classroom cover for absent teachers as requested by allocation from the cover manager or school leadership team. </w:t>
      </w:r>
    </w:p>
    <w:p w:rsidR="0005103C" w:rsidRDefault="0005103C" w:rsidP="000A3D95">
      <w:pPr>
        <w:ind w:left="720"/>
      </w:pPr>
      <w:r>
        <w:t xml:space="preserve">• To manage and supervise classes of students and to teach the work set by the absent teacher in order to enable the students to continue to learn effectively. </w:t>
      </w:r>
    </w:p>
    <w:p w:rsidR="0005103C" w:rsidRDefault="0005103C" w:rsidP="000A3D95">
      <w:pPr>
        <w:ind w:left="720"/>
      </w:pPr>
      <w:r>
        <w:t xml:space="preserve">• To maintain good discipline and reinforce appropriate standards for learning of classes in your care and to implement the schools </w:t>
      </w:r>
      <w:proofErr w:type="spellStart"/>
      <w:r>
        <w:t>Behaviour</w:t>
      </w:r>
      <w:proofErr w:type="spellEnd"/>
      <w:r>
        <w:t xml:space="preserve"> Policy. </w:t>
      </w:r>
    </w:p>
    <w:p w:rsidR="0005103C" w:rsidRDefault="0005103C" w:rsidP="000A3D95">
      <w:pPr>
        <w:ind w:left="720"/>
      </w:pPr>
      <w:r>
        <w:t xml:space="preserve">• To undertake registrations as assigned. </w:t>
      </w:r>
    </w:p>
    <w:p w:rsidR="0005103C" w:rsidRDefault="0005103C" w:rsidP="000A3D95">
      <w:pPr>
        <w:ind w:left="720"/>
      </w:pPr>
      <w:r>
        <w:t xml:space="preserve">• To assist with planning and individual work </w:t>
      </w:r>
      <w:proofErr w:type="spellStart"/>
      <w:r>
        <w:t>programmes</w:t>
      </w:r>
      <w:proofErr w:type="spellEnd"/>
      <w:r>
        <w:t xml:space="preserve"> and reviewing work activities as requested by staff as appropriate. </w:t>
      </w:r>
    </w:p>
    <w:p w:rsidR="0005103C" w:rsidRDefault="0005103C" w:rsidP="000A3D95">
      <w:pPr>
        <w:ind w:left="720"/>
      </w:pPr>
      <w:r>
        <w:t>• Where classroom cover is not required to undertake activities at the direction of the over manager or school leadership team.</w:t>
      </w:r>
    </w:p>
    <w:p w:rsidR="00B84C07" w:rsidRDefault="0005103C" w:rsidP="000A3D95">
      <w:pPr>
        <w:ind w:left="720"/>
      </w:pPr>
      <w:r>
        <w:t>• To carry out any other duties reasonably deemed to be within the responsibility of the post of the Principal.</w:t>
      </w:r>
    </w:p>
    <w:p w:rsidR="000A3D95" w:rsidRDefault="000A3D95"/>
    <w:p w:rsidR="000A3D95" w:rsidRDefault="000A3D95"/>
    <w:p w:rsidR="000A3D95" w:rsidRDefault="000A3D95"/>
    <w:p w:rsidR="000A3D95" w:rsidRDefault="000A3D95"/>
    <w:p w:rsidR="000A3D95" w:rsidRDefault="000A3D95" w:rsidP="000A3D95">
      <w:pPr>
        <w:rPr>
          <w:color w:val="000000"/>
          <w:lang w:eastAsia="en-GB"/>
        </w:rPr>
      </w:pPr>
      <w:r w:rsidRPr="00061845">
        <w:rPr>
          <w:color w:val="000000"/>
          <w:lang w:eastAsia="en-GB"/>
        </w:rPr>
        <w:t xml:space="preserve">First Class Supply </w:t>
      </w:r>
      <w:r w:rsidRPr="00061845">
        <w:rPr>
          <w:lang w:eastAsia="en-GB"/>
        </w:rPr>
        <w:t xml:space="preserve">are a genuine independent Employment Business that </w:t>
      </w:r>
      <w:proofErr w:type="spellStart"/>
      <w:r w:rsidRPr="00061845">
        <w:rPr>
          <w:lang w:eastAsia="en-GB"/>
        </w:rPr>
        <w:t>specialises</w:t>
      </w:r>
      <w:proofErr w:type="spellEnd"/>
      <w:r w:rsidRPr="00061845">
        <w:rPr>
          <w:lang w:eastAsia="en-GB"/>
        </w:rPr>
        <w:t xml:space="preserve"> in the education sector. </w:t>
      </w:r>
      <w:r w:rsidRPr="00061845">
        <w:rPr>
          <w:color w:val="000000"/>
          <w:lang w:eastAsia="en-GB"/>
        </w:rPr>
        <w:t>We have an unrivalled, fantastic reputation for delivering an exceptional, personal service to our partner schools, teachers and support staff alike. </w:t>
      </w:r>
    </w:p>
    <w:p w:rsidR="000A3D95" w:rsidRPr="00061845" w:rsidRDefault="000A3D95" w:rsidP="000A3D95">
      <w:pPr>
        <w:rPr>
          <w:color w:val="000000"/>
          <w:lang w:eastAsia="en-GB"/>
        </w:rPr>
      </w:pPr>
    </w:p>
    <w:p w:rsidR="000A3D95" w:rsidRDefault="000A3D95" w:rsidP="000A3D95">
      <w:pPr>
        <w:rPr>
          <w:color w:val="000000"/>
          <w:lang w:eastAsia="en-GB"/>
        </w:rPr>
      </w:pPr>
      <w:r w:rsidRPr="00061845">
        <w:rPr>
          <w:color w:val="000000"/>
          <w:lang w:eastAsia="en-GB"/>
        </w:rPr>
        <w:t xml:space="preserve">We have forged strong partnerships with schools in Northumberland, North </w:t>
      </w:r>
      <w:proofErr w:type="spellStart"/>
      <w:r w:rsidRPr="00061845">
        <w:rPr>
          <w:color w:val="000000"/>
          <w:lang w:eastAsia="en-GB"/>
        </w:rPr>
        <w:t>Tyneside</w:t>
      </w:r>
      <w:proofErr w:type="spellEnd"/>
      <w:r w:rsidRPr="00061845">
        <w:rPr>
          <w:color w:val="000000"/>
          <w:lang w:eastAsia="en-GB"/>
        </w:rPr>
        <w:t xml:space="preserve">, Newcastle, </w:t>
      </w:r>
      <w:proofErr w:type="spellStart"/>
      <w:r w:rsidRPr="00061845">
        <w:rPr>
          <w:color w:val="000000"/>
          <w:lang w:eastAsia="en-GB"/>
        </w:rPr>
        <w:t>Gateshead</w:t>
      </w:r>
      <w:proofErr w:type="spellEnd"/>
      <w:r w:rsidRPr="00061845">
        <w:rPr>
          <w:color w:val="000000"/>
          <w:lang w:eastAsia="en-GB"/>
        </w:rPr>
        <w:t xml:space="preserve">, South </w:t>
      </w:r>
      <w:proofErr w:type="spellStart"/>
      <w:r w:rsidRPr="00061845">
        <w:rPr>
          <w:color w:val="000000"/>
          <w:lang w:eastAsia="en-GB"/>
        </w:rPr>
        <w:t>Tyneside</w:t>
      </w:r>
      <w:proofErr w:type="spellEnd"/>
      <w:r w:rsidRPr="00061845">
        <w:rPr>
          <w:color w:val="000000"/>
          <w:lang w:eastAsia="en-GB"/>
        </w:rPr>
        <w:t xml:space="preserve">, Sunderland, Durham and Tees Valley. </w:t>
      </w:r>
    </w:p>
    <w:p w:rsidR="000A3D95" w:rsidRPr="00061845" w:rsidRDefault="000A3D95" w:rsidP="000A3D95">
      <w:pPr>
        <w:rPr>
          <w:color w:val="000000"/>
          <w:lang w:eastAsia="en-GB"/>
        </w:rPr>
      </w:pPr>
    </w:p>
    <w:p w:rsidR="000A3D95" w:rsidRPr="000A3D95" w:rsidRDefault="000A3D95">
      <w:pPr>
        <w:rPr>
          <w:color w:val="000000"/>
          <w:lang w:eastAsia="en-GB"/>
        </w:rPr>
      </w:pPr>
      <w:r w:rsidRPr="00061845">
        <w:rPr>
          <w:color w:val="000000"/>
          <w:lang w:eastAsia="en-GB"/>
        </w:rPr>
        <w:t xml:space="preserve">If you would like to learn more about us and join the largest independent supply teaching agency in the North East visit our website; </w:t>
      </w:r>
      <w:hyperlink r:id="rId6" w:history="1">
        <w:r w:rsidRPr="00061845">
          <w:rPr>
            <w:rStyle w:val="Hyperlink"/>
          </w:rPr>
          <w:t>www.firstclasssupply.co.uk</w:t>
        </w:r>
      </w:hyperlink>
      <w:r w:rsidRPr="00061845">
        <w:rPr>
          <w:color w:val="000000"/>
          <w:lang w:eastAsia="en-GB"/>
        </w:rPr>
        <w:t xml:space="preserve">  Alternatively, contact us on 0191 251 5566 to speak to one of our friendly team.</w:t>
      </w:r>
    </w:p>
    <w:sectPr w:rsidR="000A3D95" w:rsidRPr="000A3D95" w:rsidSect="000A3D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8944F5"/>
    <w:multiLevelType w:val="multilevel"/>
    <w:tmpl w:val="5BD2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F3F"/>
    <w:rsid w:val="0005103C"/>
    <w:rsid w:val="000A3D95"/>
    <w:rsid w:val="00253B1D"/>
    <w:rsid w:val="002B3798"/>
    <w:rsid w:val="00853F3F"/>
    <w:rsid w:val="00B84C07"/>
    <w:rsid w:val="00BE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62736"/>
  <w15:chartTrackingRefBased/>
  <w15:docId w15:val="{4AD25D55-7C03-4035-9D4A-398852119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F3F"/>
    <w:pPr>
      <w:spacing w:line="256" w:lineRule="auto"/>
    </w:pPr>
    <w:rPr>
      <w:lang w:val="en-US"/>
    </w:rPr>
  </w:style>
  <w:style w:type="paragraph" w:styleId="Heading2">
    <w:name w:val="heading 2"/>
    <w:basedOn w:val="Normal"/>
    <w:link w:val="Heading2Char"/>
    <w:uiPriority w:val="9"/>
    <w:qFormat/>
    <w:rsid w:val="002B37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B379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B3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0A3D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rstclasssupply.co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Access UK Ltd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FirstClass14</dc:creator>
  <cp:keywords/>
  <dc:description/>
  <cp:lastModifiedBy>FirstClass14</cp:lastModifiedBy>
  <cp:revision>4</cp:revision>
  <dcterms:created xsi:type="dcterms:W3CDTF">2021-08-05T13:38:00Z</dcterms:created>
  <dcterms:modified xsi:type="dcterms:W3CDTF">2023-02-08T14:50:00Z</dcterms:modified>
</cp:coreProperties>
</file>