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5221" w14:textId="45078EC9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DE1EC9" w:rsidRPr="006A2089">
        <w:rPr>
          <w:rFonts w:ascii="Arial" w:hAnsi="Arial" w:cs="Arial"/>
          <w:b/>
          <w:sz w:val="24"/>
        </w:rPr>
        <w:t>Beach Lifeguard</w:t>
      </w:r>
      <w:r w:rsidR="00623040">
        <w:rPr>
          <w:rFonts w:ascii="Arial" w:hAnsi="Arial" w:cs="Arial"/>
          <w:b/>
          <w:sz w:val="24"/>
        </w:rPr>
        <w:t xml:space="preserve"> Supervisor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623040">
        <w:rPr>
          <w:rFonts w:ascii="Arial" w:hAnsi="Arial" w:cs="Arial"/>
          <w:b/>
          <w:sz w:val="24"/>
        </w:rPr>
        <w:t xml:space="preserve">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DE1EC9" w:rsidRPr="006A2089">
        <w:rPr>
          <w:rFonts w:ascii="Arial" w:hAnsi="Arial" w:cs="Arial"/>
          <w:b/>
          <w:bCs/>
          <w:sz w:val="24"/>
        </w:rPr>
        <w:t>10</w:t>
      </w:r>
      <w:r w:rsidR="00623040" w:rsidRPr="006A2089">
        <w:rPr>
          <w:rFonts w:ascii="Arial" w:hAnsi="Arial" w:cs="Arial"/>
          <w:b/>
          <w:bCs/>
          <w:sz w:val="24"/>
        </w:rPr>
        <w:t>4437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DE1EC9" w:rsidRPr="002872C2" w14:paraId="36E95237" w14:textId="77777777" w:rsidTr="00164248">
        <w:tc>
          <w:tcPr>
            <w:tcW w:w="3166" w:type="dxa"/>
          </w:tcPr>
          <w:p w14:paraId="36E9522B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DE1EC9" w:rsidRPr="002872C2" w:rsidRDefault="00DE1EC9" w:rsidP="00DE1EC9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DE1EC9" w:rsidRPr="002872C2" w:rsidRDefault="00DE1EC9" w:rsidP="00DE1EC9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0D4C6566" w14:textId="77777777" w:rsidR="00DE1EC9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6DAA91C" w14:textId="0B6F2E06" w:rsidR="00DE1EC9" w:rsidRPr="0043275D" w:rsidRDefault="00DE1EC9" w:rsidP="00DE1EC9">
            <w:pPr>
              <w:pStyle w:val="Header"/>
              <w:numPr>
                <w:ilvl w:val="0"/>
                <w:numId w:val="19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3275D">
              <w:rPr>
                <w:rFonts w:ascii="Arial" w:hAnsi="Arial" w:cs="Arial"/>
                <w:szCs w:val="24"/>
              </w:rPr>
              <w:t xml:space="preserve">RLSS </w:t>
            </w:r>
            <w:r>
              <w:rPr>
                <w:rFonts w:ascii="Arial" w:hAnsi="Arial" w:cs="Arial"/>
                <w:szCs w:val="24"/>
              </w:rPr>
              <w:t>National Vocational Beach Lifeguard Qualification (I)</w:t>
            </w:r>
          </w:p>
          <w:p w14:paraId="4D9673B5" w14:textId="77777777" w:rsidR="00DE1EC9" w:rsidRPr="0043275D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34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  <w:vAlign w:val="center"/>
          </w:tcPr>
          <w:p w14:paraId="1FE1CD1C" w14:textId="77777777" w:rsidR="00DE1EC9" w:rsidRPr="00F320A8" w:rsidRDefault="00DE1EC9" w:rsidP="00DE1EC9">
            <w:pPr>
              <w:numPr>
                <w:ilvl w:val="0"/>
                <w:numId w:val="21"/>
              </w:num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GCSE qualifications (grade C or higher)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3486634B" w14:textId="77777777" w:rsidR="00DE1EC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229C0FF6" w14:textId="77777777" w:rsidR="00DE1EC9" w:rsidRPr="00B06A29" w:rsidRDefault="00DE1EC9" w:rsidP="00DE1EC9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14:paraId="6E0C3169" w14:textId="77777777" w:rsidR="00DE1EC9" w:rsidRDefault="00DE1EC9" w:rsidP="00DE1EC9">
            <w:pPr>
              <w:ind w:left="18"/>
              <w:rPr>
                <w:rFonts w:ascii="Arial" w:hAnsi="Arial" w:cs="Arial"/>
                <w:szCs w:val="24"/>
              </w:rPr>
            </w:pPr>
          </w:p>
          <w:p w14:paraId="36E95236" w14:textId="77777777" w:rsidR="00DE1EC9" w:rsidRPr="002872C2" w:rsidRDefault="00DE1EC9" w:rsidP="00DE1EC9">
            <w:pPr>
              <w:rPr>
                <w:rFonts w:ascii="Arial" w:hAnsi="Arial" w:cs="Arial"/>
                <w:sz w:val="22"/>
              </w:rPr>
            </w:pPr>
          </w:p>
        </w:tc>
      </w:tr>
      <w:tr w:rsidR="00623040" w:rsidRPr="002872C2" w14:paraId="36E95242" w14:textId="77777777" w:rsidTr="002872C2">
        <w:tc>
          <w:tcPr>
            <w:tcW w:w="3166" w:type="dxa"/>
          </w:tcPr>
          <w:p w14:paraId="36E95238" w14:textId="77777777" w:rsidR="00623040" w:rsidRPr="002872C2" w:rsidRDefault="00623040" w:rsidP="006230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623040" w:rsidRPr="002872C2" w:rsidRDefault="00623040" w:rsidP="00623040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623040" w:rsidRPr="002872C2" w:rsidRDefault="00623040" w:rsidP="0062304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1EC6885F" w14:textId="77777777" w:rsidR="00623040" w:rsidRDefault="00623040" w:rsidP="0062304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 working with the p</w:t>
            </w:r>
            <w:r w:rsidRPr="001C47B3">
              <w:rPr>
                <w:rFonts w:ascii="Arial" w:hAnsi="Arial" w:cs="Arial"/>
                <w:szCs w:val="24"/>
              </w:rPr>
              <w:t>ublic (F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1C47B3">
              <w:rPr>
                <w:rFonts w:ascii="Arial" w:hAnsi="Arial" w:cs="Arial"/>
                <w:szCs w:val="24"/>
              </w:rPr>
              <w:t>I)</w:t>
            </w:r>
          </w:p>
          <w:p w14:paraId="416A797B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2CC33CC6" w14:textId="77777777" w:rsidR="00623040" w:rsidRDefault="00623040" w:rsidP="00623040">
            <w:pPr>
              <w:numPr>
                <w:ilvl w:val="0"/>
                <w:numId w:val="2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beach lifeguarding experience (F, I)</w:t>
            </w:r>
          </w:p>
          <w:p w14:paraId="36E9523F" w14:textId="651CD93B" w:rsidR="00623040" w:rsidRPr="002872C2" w:rsidRDefault="00623040" w:rsidP="00623040">
            <w:pPr>
              <w:tabs>
                <w:tab w:val="left" w:pos="4824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58FF50A5" w14:textId="77777777" w:rsidR="00623040" w:rsidRDefault="00623040" w:rsidP="00623040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4E6779">
              <w:rPr>
                <w:rFonts w:ascii="Arial" w:hAnsi="Arial" w:cs="Arial"/>
                <w:szCs w:val="24"/>
              </w:rPr>
              <w:t>Exp</w:t>
            </w:r>
            <w:r>
              <w:rPr>
                <w:rFonts w:ascii="Arial" w:hAnsi="Arial" w:cs="Arial"/>
                <w:szCs w:val="24"/>
              </w:rPr>
              <w:t xml:space="preserve">erience of supervising Staff (F, </w:t>
            </w:r>
            <w:r w:rsidRPr="004E6779">
              <w:rPr>
                <w:rFonts w:ascii="Arial" w:hAnsi="Arial" w:cs="Arial"/>
                <w:szCs w:val="24"/>
              </w:rPr>
              <w:t>I)</w:t>
            </w:r>
          </w:p>
          <w:p w14:paraId="55C5A62D" w14:textId="77777777" w:rsidR="00623040" w:rsidRPr="004E6779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36E95241" w14:textId="77777777" w:rsidR="00623040" w:rsidRPr="002872C2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</w:tr>
      <w:tr w:rsidR="00DE1EC9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DE1EC9" w:rsidRPr="002872C2" w:rsidRDefault="00DE1EC9" w:rsidP="00DE1E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36E95254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1A4CD74" w14:textId="77777777" w:rsidR="00623040" w:rsidRDefault="00623040" w:rsidP="00623040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883895">
              <w:rPr>
                <w:rFonts w:ascii="Arial" w:hAnsi="Arial" w:cs="Arial"/>
                <w:szCs w:val="24"/>
              </w:rPr>
              <w:t>Physical fitness and swimming ability to undertake lifeguard duties (400m pool swim in 8 minutes or under)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883895">
              <w:rPr>
                <w:rFonts w:ascii="Arial" w:hAnsi="Arial" w:cs="Arial"/>
                <w:szCs w:val="24"/>
              </w:rPr>
              <w:t>(T)</w:t>
            </w:r>
          </w:p>
          <w:p w14:paraId="5A6ADD4A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50B84D5A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 clear knowledge of beach safety issues, such as tides and sea currents (I)</w:t>
            </w:r>
          </w:p>
          <w:p w14:paraId="497C5DFF" w14:textId="77777777" w:rsidR="00623040" w:rsidRDefault="00623040" w:rsidP="006230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</w:p>
          <w:p w14:paraId="432ED37B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Good time keeping - prompt arrival each day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7673F956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5A314869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(I, R).</w:t>
            </w:r>
          </w:p>
          <w:p w14:paraId="2FB3BAD6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1D1383A7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plan and organise work for self and other team members (I, 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14:paraId="10AE6454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0D4BA902" w14:textId="77777777" w:rsid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out when necessary outdoor duties in all weather conditions (I).</w:t>
            </w:r>
          </w:p>
          <w:p w14:paraId="2A9F77F0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42C8ED3B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Basic written skills with the ability to make hand written notes and keep simple records. (F).</w:t>
            </w:r>
          </w:p>
          <w:p w14:paraId="3141CF5E" w14:textId="77777777" w:rsidR="00623040" w:rsidRDefault="00623040" w:rsidP="00623040">
            <w:pPr>
              <w:ind w:left="25"/>
              <w:rPr>
                <w:rFonts w:ascii="Arial" w:hAnsi="Arial" w:cs="Arial"/>
                <w:szCs w:val="24"/>
              </w:rPr>
            </w:pPr>
          </w:p>
          <w:p w14:paraId="44BD284F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Ability to deal with difficult situations (F,I)</w:t>
            </w:r>
          </w:p>
          <w:p w14:paraId="27C02C67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12742CC2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14:paraId="0DE5D0F1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448D6573" w14:textId="77777777" w:rsidR="00623040" w:rsidRDefault="00623040" w:rsidP="00623040">
            <w:pPr>
              <w:numPr>
                <w:ilvl w:val="0"/>
                <w:numId w:val="24"/>
              </w:numPr>
              <w:ind w:left="325" w:hanging="3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Customer care: Demonstrate diplomacy and positive attitude when resolving queries (F, I, R).</w:t>
            </w:r>
          </w:p>
          <w:p w14:paraId="7F79B395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7AEB4DEA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work alone and unsupervised when undertaking tasks (I, R).</w:t>
            </w:r>
          </w:p>
          <w:p w14:paraId="301914B4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4D3BF942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Ability to work successfully in a team (I, R). </w:t>
            </w:r>
          </w:p>
          <w:p w14:paraId="10D637D7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0528E4F0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14:paraId="0CE376A6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0D4B7F45" w14:textId="77777777" w:rsidR="00623040" w:rsidRDefault="00623040" w:rsidP="00623040">
            <w:pPr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Polite and courteous (I, R).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49AC226" w14:textId="61CBD87C" w:rsidR="00005DCB" w:rsidRDefault="00005DCB" w:rsidP="00623040">
            <w:pPr>
              <w:tabs>
                <w:tab w:val="num" w:pos="492"/>
              </w:tabs>
              <w:ind w:hanging="1308"/>
              <w:rPr>
                <w:rFonts w:ascii="Arial" w:hAnsi="Arial" w:cs="Arial"/>
                <w:szCs w:val="24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lastRenderedPageBreak/>
              <w:t>tieodeo</w:t>
            </w:r>
            <w:proofErr w:type="spellEnd"/>
          </w:p>
          <w:p w14:paraId="50171753" w14:textId="77777777" w:rsidR="00623040" w:rsidRDefault="00623040" w:rsidP="00623040">
            <w:pPr>
              <w:rPr>
                <w:rFonts w:ascii="Arial" w:hAnsi="Arial" w:cs="Arial"/>
                <w:szCs w:val="24"/>
              </w:rPr>
            </w:pPr>
          </w:p>
          <w:p w14:paraId="0D21F3F8" w14:textId="77777777" w:rsidR="00623040" w:rsidRPr="00623040" w:rsidRDefault="00623040" w:rsidP="00623040">
            <w:pPr>
              <w:numPr>
                <w:ilvl w:val="0"/>
                <w:numId w:val="23"/>
              </w:numPr>
              <w:rPr>
                <w:rFonts w:ascii="Arial" w:hAnsi="Arial" w:cs="Arial"/>
                <w:szCs w:val="24"/>
              </w:rPr>
            </w:pPr>
            <w:r w:rsidRPr="00623040">
              <w:rPr>
                <w:rFonts w:ascii="Arial" w:hAnsi="Arial" w:cs="Arial"/>
                <w:szCs w:val="24"/>
              </w:rPr>
              <w:t>Aquatic coaching or teaching experience (F, I)</w:t>
            </w:r>
          </w:p>
          <w:p w14:paraId="3A2D8E84" w14:textId="77777777" w:rsidR="00623040" w:rsidRDefault="00623040" w:rsidP="00623040">
            <w:pPr>
              <w:ind w:left="360"/>
              <w:rPr>
                <w:rFonts w:ascii="Arial" w:hAnsi="Arial" w:cs="Arial"/>
                <w:szCs w:val="24"/>
              </w:rPr>
            </w:pPr>
          </w:p>
          <w:p w14:paraId="36E9525E" w14:textId="4ECBFF39" w:rsidR="00623040" w:rsidRPr="00623040" w:rsidRDefault="00623040" w:rsidP="00623040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3185F91" w14:textId="77777777" w:rsidR="00623040" w:rsidRDefault="00623040" w:rsidP="00623040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 - category B (F).</w:t>
            </w:r>
          </w:p>
          <w:p w14:paraId="4916FC8A" w14:textId="77777777" w:rsidR="00623040" w:rsidRDefault="00623040" w:rsidP="00623040">
            <w:pPr>
              <w:ind w:left="34"/>
              <w:rPr>
                <w:rFonts w:ascii="Arial" w:hAnsi="Arial" w:cs="Arial"/>
                <w:szCs w:val="24"/>
              </w:rPr>
            </w:pPr>
          </w:p>
          <w:p w14:paraId="36E9526B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D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E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F" w14:textId="77777777" w:rsidR="00B15BDA" w:rsidRPr="008A5233" w:rsidRDefault="00B15BDA" w:rsidP="005F0405">
            <w:pPr>
              <w:rPr>
                <w:rFonts w:ascii="Arial" w:hAnsi="Arial" w:cs="Arial"/>
                <w:sz w:val="22"/>
              </w:rPr>
            </w:pPr>
          </w:p>
          <w:p w14:paraId="36E9527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3894B25F" w14:textId="77777777" w:rsidR="00DE1EC9" w:rsidRDefault="00DE1EC9" w:rsidP="00DE1EC9">
            <w:pPr>
              <w:numPr>
                <w:ilvl w:val="0"/>
                <w:numId w:val="25"/>
              </w:numPr>
              <w:ind w:left="318" w:hanging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First Aid at Work or Emergency First Aid at Work qualification (F)</w:t>
            </w:r>
          </w:p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799D6A6B" w14:textId="38EF5CE4" w:rsidR="00E709E7" w:rsidRDefault="00E709E7" w:rsidP="00B15BDA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A7B4B">
              <w:rPr>
                <w:rFonts w:ascii="Arial" w:hAnsi="Arial" w:cs="Arial"/>
                <w:sz w:val="22"/>
                <w:szCs w:val="22"/>
              </w:rPr>
              <w:t>NVBLQ B</w:t>
            </w:r>
            <w:r w:rsidR="00DE1EC9" w:rsidRPr="00490A2B">
              <w:rPr>
                <w:rFonts w:ascii="Arial" w:hAnsi="Arial" w:cs="Arial"/>
                <w:sz w:val="22"/>
                <w:szCs w:val="22"/>
              </w:rPr>
              <w:t xml:space="preserve">each Lifeguard </w:t>
            </w:r>
            <w:r>
              <w:rPr>
                <w:rFonts w:ascii="Arial" w:hAnsi="Arial" w:cs="Arial"/>
                <w:sz w:val="22"/>
                <w:szCs w:val="22"/>
              </w:rPr>
              <w:t xml:space="preserve">on-going </w:t>
            </w:r>
            <w:r w:rsidR="00DE1EC9" w:rsidRPr="00490A2B">
              <w:rPr>
                <w:rFonts w:ascii="Arial" w:hAnsi="Arial" w:cs="Arial"/>
                <w:sz w:val="22"/>
                <w:szCs w:val="22"/>
              </w:rPr>
              <w:t>training</w:t>
            </w:r>
          </w:p>
          <w:p w14:paraId="79520D3D" w14:textId="77777777" w:rsidR="007709FA" w:rsidRDefault="00E709E7" w:rsidP="00B15BDA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282FA4E" w14:textId="415B235D" w:rsidR="00B6697E" w:rsidRDefault="007709FA" w:rsidP="00B15BDA">
            <w:pPr>
              <w:pStyle w:val="BodyTextIndent"/>
              <w:numPr>
                <w:ilvl w:val="0"/>
                <w:numId w:val="26"/>
              </w:numPr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09E7">
              <w:rPr>
                <w:rFonts w:ascii="Arial" w:hAnsi="Arial" w:cs="Arial"/>
                <w:sz w:val="22"/>
                <w:szCs w:val="22"/>
              </w:rPr>
              <w:t>Induction training</w:t>
            </w:r>
            <w:r w:rsidR="00623040" w:rsidRPr="00490A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E709E7" w14:paraId="7C0D11B7" w14:textId="77777777" w:rsidTr="00455B26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5E0E28" w14:textId="77777777" w:rsidR="007709FA" w:rsidRDefault="007709FA" w:rsidP="00E709E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14:paraId="15626D70" w14:textId="77777777" w:rsidR="00E709E7" w:rsidRDefault="00E709E7" w:rsidP="00E709E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14:paraId="7910D258" w14:textId="77777777" w:rsidR="00E709E7" w:rsidRDefault="00E709E7" w:rsidP="00E709E7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  <w:gridCol w:w="222"/>
            </w:tblGrid>
            <w:tr w:rsidR="00E709E7" w14:paraId="77280C84" w14:textId="77777777" w:rsidTr="00455B26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26C64" w14:textId="77777777" w:rsidR="00E709E7" w:rsidRDefault="00E709E7" w:rsidP="00E709E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85129D" w14:textId="77777777" w:rsidR="00E709E7" w:rsidRDefault="00E709E7" w:rsidP="00E709E7">
                  <w:pPr>
                    <w:rPr>
                      <w:sz w:val="20"/>
                    </w:rPr>
                  </w:pPr>
                </w:p>
              </w:tc>
            </w:tr>
          </w:tbl>
          <w:p w14:paraId="54EEE73E" w14:textId="77777777" w:rsidR="001272FD" w:rsidRDefault="001272FD" w:rsidP="00E709E7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94"/>
            </w:tblGrid>
            <w:tr w:rsidR="00E709E7" w14:paraId="5E767309" w14:textId="77777777" w:rsidTr="00455B26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7CB69D" w14:textId="77777777" w:rsidR="00E709E7" w:rsidRDefault="00E709E7" w:rsidP="00E709E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  <w:tr w:rsidR="00F660C1" w14:paraId="3A15358A" w14:textId="77777777" w:rsidTr="00455B26">
              <w:trPr>
                <w:trHeight w:val="24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2D0E8" w14:textId="77777777" w:rsidR="00F660C1" w:rsidRDefault="00F660C1" w:rsidP="00E709E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8C13A84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3BCAA0CD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4CDD8C8" w14:textId="77777777" w:rsidR="00DE1EC9" w:rsidRDefault="00DE1EC9" w:rsidP="00490A2B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Pre-season training of at least 4 hours and 2 hours per month during the lifeguard season</w:t>
            </w:r>
            <w:r w:rsidR="00490A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7F9C9A" w14:textId="5B831965" w:rsidR="00F660C1" w:rsidRDefault="000946C3" w:rsidP="00490A2B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To be refreshed every beach lifeguard season</w:t>
            </w:r>
          </w:p>
          <w:p w14:paraId="4F722755" w14:textId="17F3D67F" w:rsidR="000946C3" w:rsidRDefault="000946C3" w:rsidP="00490A2B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65900C39" w14:textId="77777777" w:rsidR="000946C3" w:rsidRDefault="000946C3" w:rsidP="000946C3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449DFE96" w14:textId="77777777" w:rsidR="000946C3" w:rsidRDefault="000946C3" w:rsidP="000946C3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  <w:p w14:paraId="6231C377" w14:textId="77777777" w:rsidR="000946C3" w:rsidRDefault="000946C3" w:rsidP="000946C3">
            <w:pPr>
              <w:pStyle w:val="BodyTextIndent"/>
              <w:numPr>
                <w:ilvl w:val="0"/>
                <w:numId w:val="26"/>
              </w:numPr>
              <w:ind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 appointment – Refreshed as required</w:t>
            </w:r>
          </w:p>
          <w:p w14:paraId="07EEB2D2" w14:textId="5B3A3888" w:rsidR="00E709E7" w:rsidRPr="000946C3" w:rsidRDefault="00E709E7" w:rsidP="000946C3">
            <w:pPr>
              <w:pStyle w:val="BodyTextIndent"/>
              <w:ind w:left="72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A0615" w14:textId="695BDA71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BCA"/>
    <w:multiLevelType w:val="hybridMultilevel"/>
    <w:tmpl w:val="3334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A156623"/>
    <w:multiLevelType w:val="hybridMultilevel"/>
    <w:tmpl w:val="41F48CA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E7E60"/>
    <w:multiLevelType w:val="hybridMultilevel"/>
    <w:tmpl w:val="0FAC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83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BF3014"/>
    <w:multiLevelType w:val="hybridMultilevel"/>
    <w:tmpl w:val="E83837B4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5CC81F29"/>
    <w:multiLevelType w:val="hybridMultilevel"/>
    <w:tmpl w:val="C4325430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5304B"/>
    <w:multiLevelType w:val="hybridMultilevel"/>
    <w:tmpl w:val="6824B452"/>
    <w:lvl w:ilvl="0" w:tplc="D19835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212F4"/>
    <w:multiLevelType w:val="hybridMultilevel"/>
    <w:tmpl w:val="D3E0B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8"/>
  </w:num>
  <w:num w:numId="5">
    <w:abstractNumId w:val="22"/>
  </w:num>
  <w:num w:numId="6">
    <w:abstractNumId w:val="4"/>
  </w:num>
  <w:num w:numId="7">
    <w:abstractNumId w:val="9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5"/>
  </w:num>
  <w:num w:numId="13">
    <w:abstractNumId w:val="25"/>
  </w:num>
  <w:num w:numId="14">
    <w:abstractNumId w:val="10"/>
  </w:num>
  <w:num w:numId="15">
    <w:abstractNumId w:val="14"/>
  </w:num>
  <w:num w:numId="16">
    <w:abstractNumId w:val="20"/>
  </w:num>
  <w:num w:numId="17">
    <w:abstractNumId w:val="24"/>
  </w:num>
  <w:num w:numId="18">
    <w:abstractNumId w:val="23"/>
  </w:num>
  <w:num w:numId="19">
    <w:abstractNumId w:val="15"/>
  </w:num>
  <w:num w:numId="20">
    <w:abstractNumId w:val="12"/>
  </w:num>
  <w:num w:numId="21">
    <w:abstractNumId w:val="21"/>
  </w:num>
  <w:num w:numId="22">
    <w:abstractNumId w:val="2"/>
  </w:num>
  <w:num w:numId="23">
    <w:abstractNumId w:val="19"/>
  </w:num>
  <w:num w:numId="24">
    <w:abstractNumId w:val="17"/>
  </w:num>
  <w:num w:numId="25">
    <w:abstractNumId w:val="13"/>
  </w:num>
  <w:num w:numId="26">
    <w:abstractNumId w:val="26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946C3"/>
    <w:rsid w:val="000D5AD8"/>
    <w:rsid w:val="000E284F"/>
    <w:rsid w:val="00120369"/>
    <w:rsid w:val="001272FD"/>
    <w:rsid w:val="0013587E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90A2B"/>
    <w:rsid w:val="004E4794"/>
    <w:rsid w:val="0056268B"/>
    <w:rsid w:val="00581E19"/>
    <w:rsid w:val="005D5E3F"/>
    <w:rsid w:val="005F0405"/>
    <w:rsid w:val="00613ED3"/>
    <w:rsid w:val="00616C37"/>
    <w:rsid w:val="0061770D"/>
    <w:rsid w:val="00623040"/>
    <w:rsid w:val="006639B2"/>
    <w:rsid w:val="00676830"/>
    <w:rsid w:val="006A2089"/>
    <w:rsid w:val="006F6BBD"/>
    <w:rsid w:val="0075570D"/>
    <w:rsid w:val="007709FA"/>
    <w:rsid w:val="00771A97"/>
    <w:rsid w:val="007E0638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A7B4B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30AC2"/>
    <w:rsid w:val="00D97B67"/>
    <w:rsid w:val="00DB2D3A"/>
    <w:rsid w:val="00DC527E"/>
    <w:rsid w:val="00DC7ABF"/>
    <w:rsid w:val="00DE1EC9"/>
    <w:rsid w:val="00E15026"/>
    <w:rsid w:val="00E34323"/>
    <w:rsid w:val="00E709E7"/>
    <w:rsid w:val="00E93309"/>
    <w:rsid w:val="00EB0707"/>
    <w:rsid w:val="00F0593A"/>
    <w:rsid w:val="00F34057"/>
    <w:rsid w:val="00F519A2"/>
    <w:rsid w:val="00F660C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1EC9"/>
    <w:rPr>
      <w:sz w:val="24"/>
    </w:rPr>
  </w:style>
  <w:style w:type="paragraph" w:styleId="ListParagraph">
    <w:name w:val="List Paragraph"/>
    <w:basedOn w:val="Normal"/>
    <w:uiPriority w:val="34"/>
    <w:qFormat/>
    <w:rsid w:val="00623040"/>
    <w:pPr>
      <w:ind w:left="720"/>
      <w:contextualSpacing/>
    </w:pPr>
  </w:style>
  <w:style w:type="paragraph" w:customStyle="1" w:styleId="Default">
    <w:name w:val="Default"/>
    <w:rsid w:val="00E709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6D00D-F7EB-42C4-8B7F-5058BA9F541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2024-01-30T14:45:00Z</dcterms:created>
  <dcterms:modified xsi:type="dcterms:W3CDTF">2024-01-30T14:45:00Z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-1161991235</vt:i4>
  </property>
  <property fmtid="{D5CDD505-2E9C-101B-9397-08002B2CF9AE}" pid="3" name="_NewReviewCycle">
    <vt:lpwstr/>
  </property>
  <property fmtid="{D5CDD505-2E9C-101B-9397-08002B2CF9AE}" pid="4" name="_EmailSubject">
    <vt:lpwstr>Vacancies</vt:lpwstr>
  </property>
  <property fmtid="{D5CDD505-2E9C-101B-9397-08002B2CF9AE}" pid="5" name="_AuthorEmail">
    <vt:lpwstr>Julia.Newton@hartlepool.gov.uk</vt:lpwstr>
  </property>
  <property fmtid="{D5CDD505-2E9C-101B-9397-08002B2CF9AE}" pid="6" name="_AuthorEmailDisplayName">
    <vt:lpwstr>Julia Newton (HR)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  <property fmtid="{D5CDD505-2E9C-101B-9397-08002B2CF9AE}" pid="9" name="_ReviewingToolsShownOnce">
    <vt:lpwstr/>
  </property>
</Properties>
</file>