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79509" w14:textId="3D0D46FF" w:rsidR="009C4901" w:rsidRDefault="009C4901"/>
    <w:p w14:paraId="41697E7A" w14:textId="0725DFFF" w:rsidR="009C4901" w:rsidRDefault="009C4901"/>
    <w:tbl>
      <w:tblPr>
        <w:tblStyle w:val="TableGrid"/>
        <w:tblW w:w="10485" w:type="dxa"/>
        <w:tblLook w:val="04A0" w:firstRow="1" w:lastRow="0" w:firstColumn="1" w:lastColumn="0" w:noHBand="0" w:noVBand="1"/>
      </w:tblPr>
      <w:tblGrid>
        <w:gridCol w:w="2552"/>
        <w:gridCol w:w="7933"/>
      </w:tblGrid>
      <w:tr w:rsidR="00845787" w:rsidRPr="009A4FDD" w14:paraId="39D153FD" w14:textId="77777777" w:rsidTr="0063274D">
        <w:trPr>
          <w:trHeight w:val="433"/>
        </w:trPr>
        <w:tc>
          <w:tcPr>
            <w:tcW w:w="10485" w:type="dxa"/>
            <w:gridSpan w:val="2"/>
            <w:tcBorders>
              <w:top w:val="nil"/>
              <w:left w:val="nil"/>
              <w:right w:val="nil"/>
            </w:tcBorders>
            <w:shd w:val="clear" w:color="auto" w:fill="auto"/>
            <w:vAlign w:val="center"/>
          </w:tcPr>
          <w:p w14:paraId="28FE2B56"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04519A1E" w14:textId="77777777" w:rsidTr="00D70625">
        <w:trPr>
          <w:trHeight w:val="709"/>
        </w:trPr>
        <w:tc>
          <w:tcPr>
            <w:tcW w:w="2552" w:type="dxa"/>
            <w:shd w:val="clear" w:color="auto" w:fill="F2F2F2" w:themeFill="background1" w:themeFillShade="F2"/>
            <w:vAlign w:val="center"/>
          </w:tcPr>
          <w:p w14:paraId="2E8FF145"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6327AE2B" w14:textId="197EAD03" w:rsidR="00845787" w:rsidRPr="000128F7" w:rsidRDefault="002A59C5" w:rsidP="00B35AE7">
            <w:pPr>
              <w:rPr>
                <w:rFonts w:cs="Arial"/>
                <w:szCs w:val="24"/>
              </w:rPr>
            </w:pPr>
            <w:r>
              <w:rPr>
                <w:rFonts w:cs="Arial"/>
                <w:szCs w:val="24"/>
              </w:rPr>
              <w:t>Tees-Swale c</w:t>
            </w:r>
            <w:r w:rsidR="005E68C3">
              <w:rPr>
                <w:rFonts w:cs="Arial"/>
                <w:szCs w:val="24"/>
              </w:rPr>
              <w:t>ommunity engagement trainee</w:t>
            </w:r>
          </w:p>
        </w:tc>
      </w:tr>
      <w:tr w:rsidR="00845787" w:rsidRPr="009A4FDD" w14:paraId="123E059E" w14:textId="77777777" w:rsidTr="00D70625">
        <w:trPr>
          <w:trHeight w:val="709"/>
        </w:trPr>
        <w:tc>
          <w:tcPr>
            <w:tcW w:w="2552" w:type="dxa"/>
            <w:shd w:val="clear" w:color="auto" w:fill="F2F2F2" w:themeFill="background1" w:themeFillShade="F2"/>
            <w:vAlign w:val="center"/>
          </w:tcPr>
          <w:p w14:paraId="499212FE"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03EF668E" w14:textId="05B56F29" w:rsidR="00845787" w:rsidRPr="000128F7" w:rsidRDefault="0029118B" w:rsidP="00FB1A80">
            <w:pPr>
              <w:rPr>
                <w:szCs w:val="24"/>
              </w:rPr>
            </w:pPr>
            <w:r>
              <w:rPr>
                <w:szCs w:val="24"/>
              </w:rPr>
              <w:t>N/A</w:t>
            </w:r>
          </w:p>
        </w:tc>
      </w:tr>
      <w:tr w:rsidR="00845787" w:rsidRPr="009A4FDD" w14:paraId="48F17FA9" w14:textId="77777777" w:rsidTr="00D70625">
        <w:trPr>
          <w:trHeight w:val="709"/>
        </w:trPr>
        <w:tc>
          <w:tcPr>
            <w:tcW w:w="2552" w:type="dxa"/>
            <w:shd w:val="clear" w:color="auto" w:fill="F2F2F2" w:themeFill="background1" w:themeFillShade="F2"/>
            <w:vAlign w:val="center"/>
          </w:tcPr>
          <w:p w14:paraId="706A426E"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37837377" w14:textId="318BBAFE" w:rsidR="00845787" w:rsidRPr="000128F7" w:rsidRDefault="000B213C" w:rsidP="00FB1A80">
            <w:pPr>
              <w:spacing w:before="120"/>
              <w:rPr>
                <w:rFonts w:cs="Arial"/>
                <w:szCs w:val="24"/>
              </w:rPr>
            </w:pPr>
            <w:r w:rsidRPr="00D15CE1">
              <w:rPr>
                <w:rFonts w:ascii="Roboto" w:hAnsi="Roboto"/>
                <w:color w:val="222222"/>
                <w:szCs w:val="24"/>
                <w:lang w:eastAsia="en-GB"/>
              </w:rPr>
              <w:t xml:space="preserve">Grade 2 </w:t>
            </w:r>
          </w:p>
        </w:tc>
      </w:tr>
      <w:tr w:rsidR="00845787" w:rsidRPr="009A4FDD" w14:paraId="3620B3FB" w14:textId="77777777" w:rsidTr="00D70625">
        <w:trPr>
          <w:trHeight w:val="709"/>
        </w:trPr>
        <w:tc>
          <w:tcPr>
            <w:tcW w:w="2552" w:type="dxa"/>
            <w:shd w:val="clear" w:color="auto" w:fill="F2F2F2" w:themeFill="background1" w:themeFillShade="F2"/>
            <w:vAlign w:val="center"/>
          </w:tcPr>
          <w:p w14:paraId="73BB51A8"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74387D02" w14:textId="081B708D" w:rsidR="00845787" w:rsidRPr="000128F7" w:rsidRDefault="0029118B" w:rsidP="00D70625">
            <w:pPr>
              <w:rPr>
                <w:rFonts w:cs="Arial"/>
                <w:szCs w:val="24"/>
              </w:rPr>
            </w:pPr>
            <w:r>
              <w:rPr>
                <w:rFonts w:cs="Arial"/>
                <w:szCs w:val="24"/>
              </w:rPr>
              <w:t>Neighbourhoods &amp; Climate Change</w:t>
            </w:r>
          </w:p>
        </w:tc>
      </w:tr>
      <w:tr w:rsidR="00845787" w:rsidRPr="009A4FDD" w14:paraId="26A2FDDF" w14:textId="77777777" w:rsidTr="00D70625">
        <w:trPr>
          <w:trHeight w:val="709"/>
        </w:trPr>
        <w:tc>
          <w:tcPr>
            <w:tcW w:w="2552" w:type="dxa"/>
            <w:shd w:val="clear" w:color="auto" w:fill="F2F2F2" w:themeFill="background1" w:themeFillShade="F2"/>
            <w:vAlign w:val="center"/>
          </w:tcPr>
          <w:p w14:paraId="1FA58093"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2B423975" w14:textId="3DEADB09" w:rsidR="00845787" w:rsidRPr="000128F7" w:rsidRDefault="0029118B" w:rsidP="00D70625">
            <w:pPr>
              <w:rPr>
                <w:rFonts w:cs="Arial"/>
                <w:szCs w:val="24"/>
              </w:rPr>
            </w:pPr>
            <w:r>
              <w:rPr>
                <w:rFonts w:cs="Arial"/>
                <w:szCs w:val="24"/>
              </w:rPr>
              <w:t xml:space="preserve">Environment – North Pennines </w:t>
            </w:r>
            <w:r w:rsidR="009D06B6">
              <w:rPr>
                <w:rFonts w:cs="Arial"/>
                <w:szCs w:val="24"/>
              </w:rPr>
              <w:t>National Landscape team</w:t>
            </w:r>
          </w:p>
        </w:tc>
      </w:tr>
      <w:tr w:rsidR="00845787" w:rsidRPr="009A4FDD" w14:paraId="7DC6EB60" w14:textId="77777777" w:rsidTr="00D70625">
        <w:trPr>
          <w:trHeight w:val="709"/>
        </w:trPr>
        <w:tc>
          <w:tcPr>
            <w:tcW w:w="2552" w:type="dxa"/>
            <w:tcBorders>
              <w:bottom w:val="single" w:sz="4" w:space="0" w:color="000000"/>
            </w:tcBorders>
            <w:shd w:val="clear" w:color="auto" w:fill="F2F2F2" w:themeFill="background1" w:themeFillShade="F2"/>
            <w:vAlign w:val="center"/>
          </w:tcPr>
          <w:p w14:paraId="55F2089C"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13DDEDC6" w14:textId="688F8EE9" w:rsidR="0029118B" w:rsidRPr="0029118B" w:rsidRDefault="0029118B" w:rsidP="0029118B">
            <w:pPr>
              <w:ind w:left="40" w:hanging="40"/>
              <w:rPr>
                <w:rFonts w:cs="Arial"/>
              </w:rPr>
            </w:pPr>
            <w:r w:rsidRPr="0029118B">
              <w:rPr>
                <w:rFonts w:cs="Arial"/>
              </w:rPr>
              <w:t xml:space="preserve">Tees-Swale: </w:t>
            </w:r>
            <w:r w:rsidR="00E9653C">
              <w:rPr>
                <w:rFonts w:cs="Arial"/>
              </w:rPr>
              <w:t>N</w:t>
            </w:r>
            <w:r w:rsidRPr="00E9653C">
              <w:rPr>
                <w:rFonts w:cs="Arial"/>
              </w:rPr>
              <w:t xml:space="preserve">aturally </w:t>
            </w:r>
            <w:r w:rsidR="00E9653C">
              <w:rPr>
                <w:rFonts w:cs="Arial"/>
              </w:rPr>
              <w:t>C</w:t>
            </w:r>
            <w:r w:rsidRPr="00E9653C">
              <w:rPr>
                <w:rFonts w:cs="Arial"/>
              </w:rPr>
              <w:t>onnected</w:t>
            </w:r>
            <w:r w:rsidR="005E68C3">
              <w:rPr>
                <w:rFonts w:cs="Arial"/>
              </w:rPr>
              <w:t xml:space="preserve"> </w:t>
            </w:r>
            <w:r w:rsidR="002A59C5">
              <w:rPr>
                <w:rFonts w:cs="Arial"/>
              </w:rPr>
              <w:t>p</w:t>
            </w:r>
            <w:r w:rsidR="005E68C3">
              <w:rPr>
                <w:rFonts w:cs="Arial"/>
              </w:rPr>
              <w:t xml:space="preserve">rogramme </w:t>
            </w:r>
            <w:proofErr w:type="gramStart"/>
            <w:r w:rsidR="002A59C5">
              <w:rPr>
                <w:rFonts w:cs="Arial"/>
              </w:rPr>
              <w:t>m</w:t>
            </w:r>
            <w:r w:rsidR="005E68C3">
              <w:rPr>
                <w:rFonts w:cs="Arial"/>
              </w:rPr>
              <w:t>anager</w:t>
            </w:r>
            <w:proofErr w:type="gramEnd"/>
          </w:p>
          <w:p w14:paraId="41413624" w14:textId="3EB56D6C" w:rsidR="00845787" w:rsidRPr="000128F7" w:rsidRDefault="00845787" w:rsidP="008626B8">
            <w:pPr>
              <w:rPr>
                <w:rFonts w:cs="Arial"/>
                <w:szCs w:val="24"/>
              </w:rPr>
            </w:pPr>
          </w:p>
        </w:tc>
      </w:tr>
      <w:tr w:rsidR="00845787" w:rsidRPr="009A4FDD" w14:paraId="3DE37B32" w14:textId="77777777" w:rsidTr="00D70625">
        <w:trPr>
          <w:trHeight w:val="709"/>
        </w:trPr>
        <w:tc>
          <w:tcPr>
            <w:tcW w:w="2552" w:type="dxa"/>
            <w:tcBorders>
              <w:bottom w:val="single" w:sz="4" w:space="0" w:color="000000"/>
            </w:tcBorders>
            <w:shd w:val="clear" w:color="auto" w:fill="F2F2F2" w:themeFill="background1" w:themeFillShade="F2"/>
            <w:vAlign w:val="center"/>
          </w:tcPr>
          <w:p w14:paraId="5340BC15"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757C555B" w14:textId="027DFBDF" w:rsidR="00845787" w:rsidRPr="00E14818" w:rsidRDefault="00E9653C" w:rsidP="00D70625">
            <w:pPr>
              <w:rPr>
                <w:rFonts w:cs="Arial"/>
                <w:szCs w:val="24"/>
              </w:rPr>
            </w:pPr>
            <w:r w:rsidRPr="00E92A88">
              <w:rPr>
                <w:rFonts w:ascii="Roboto" w:hAnsi="Roboto"/>
                <w:color w:val="222222"/>
                <w:szCs w:val="24"/>
                <w:lang w:eastAsia="en-GB"/>
              </w:rPr>
              <w:t xml:space="preserve">The post will be based in Stanhope, County Durham (with flexibility for a degree of </w:t>
            </w:r>
            <w:r>
              <w:rPr>
                <w:rFonts w:ascii="Roboto" w:hAnsi="Roboto"/>
                <w:color w:val="222222"/>
                <w:szCs w:val="24"/>
                <w:lang w:eastAsia="en-GB"/>
              </w:rPr>
              <w:t>home</w:t>
            </w:r>
            <w:r w:rsidRPr="00E92A88">
              <w:rPr>
                <w:rFonts w:ascii="Roboto" w:hAnsi="Roboto"/>
                <w:color w:val="222222"/>
                <w:szCs w:val="24"/>
                <w:lang w:eastAsia="en-GB"/>
              </w:rPr>
              <w:t xml:space="preserve"> working), and on site in and around Teesdale.</w:t>
            </w:r>
          </w:p>
        </w:tc>
      </w:tr>
      <w:tr w:rsidR="00845787" w:rsidRPr="00D90B5D" w14:paraId="43D78F73" w14:textId="77777777" w:rsidTr="00D70625">
        <w:trPr>
          <w:trHeight w:val="80"/>
        </w:trPr>
        <w:tc>
          <w:tcPr>
            <w:tcW w:w="10485" w:type="dxa"/>
            <w:gridSpan w:val="2"/>
            <w:tcBorders>
              <w:left w:val="nil"/>
              <w:right w:val="nil"/>
            </w:tcBorders>
            <w:shd w:val="clear" w:color="auto" w:fill="auto"/>
            <w:vAlign w:val="center"/>
          </w:tcPr>
          <w:p w14:paraId="5AF9FFCF" w14:textId="77777777" w:rsidR="00845787" w:rsidRPr="00C676CB" w:rsidRDefault="00845787" w:rsidP="00D70625">
            <w:pPr>
              <w:jc w:val="right"/>
              <w:rPr>
                <w:rFonts w:cs="Arial"/>
                <w:szCs w:val="24"/>
              </w:rPr>
            </w:pPr>
          </w:p>
        </w:tc>
      </w:tr>
      <w:tr w:rsidR="006C48DC" w:rsidRPr="00D90B5D" w14:paraId="114E15EA" w14:textId="77777777" w:rsidTr="00D70625">
        <w:trPr>
          <w:trHeight w:val="709"/>
        </w:trPr>
        <w:tc>
          <w:tcPr>
            <w:tcW w:w="2552" w:type="dxa"/>
            <w:shd w:val="clear" w:color="auto" w:fill="F2F2F2" w:themeFill="background1" w:themeFillShade="F2"/>
            <w:vAlign w:val="center"/>
          </w:tcPr>
          <w:p w14:paraId="3FA71428" w14:textId="77777777" w:rsidR="006C48DC" w:rsidRPr="004142A9" w:rsidRDefault="006C48DC" w:rsidP="006C48DC">
            <w:pPr>
              <w:rPr>
                <w:rFonts w:cs="Arial"/>
                <w:b/>
                <w:szCs w:val="24"/>
                <w:highlight w:val="yellow"/>
              </w:rPr>
            </w:pPr>
            <w:r w:rsidRPr="002A59C5">
              <w:rPr>
                <w:rFonts w:cs="Arial"/>
                <w:b/>
                <w:szCs w:val="24"/>
              </w:rPr>
              <w:t>DBS</w:t>
            </w:r>
          </w:p>
        </w:tc>
        <w:tc>
          <w:tcPr>
            <w:tcW w:w="7933" w:type="dxa"/>
            <w:vAlign w:val="center"/>
          </w:tcPr>
          <w:p w14:paraId="60B12B1E" w14:textId="77777777" w:rsidR="002A59C5" w:rsidRDefault="002A59C5" w:rsidP="002A59C5">
            <w:pPr>
              <w:rPr>
                <w:rFonts w:cs="Arial"/>
                <w:szCs w:val="24"/>
              </w:rPr>
            </w:pPr>
            <w:r>
              <w:rPr>
                <w:rFonts w:cs="Arial"/>
                <w:szCs w:val="24"/>
              </w:rPr>
              <w:t xml:space="preserve">This post </w:t>
            </w:r>
            <w:r>
              <w:rPr>
                <w:rFonts w:cs="Arial"/>
                <w:b/>
                <w:szCs w:val="24"/>
              </w:rPr>
              <w:t>is</w:t>
            </w:r>
            <w:r>
              <w:rPr>
                <w:rFonts w:cs="Arial"/>
                <w:szCs w:val="24"/>
              </w:rPr>
              <w:t xml:space="preserve"> subject to a disclosure.</w:t>
            </w:r>
          </w:p>
          <w:p w14:paraId="7B94AA16" w14:textId="2A355297" w:rsidR="006C48DC" w:rsidRPr="004142A9" w:rsidRDefault="006C48DC" w:rsidP="006C48DC">
            <w:pPr>
              <w:rPr>
                <w:rFonts w:cs="Arial"/>
                <w:szCs w:val="24"/>
                <w:highlight w:val="yellow"/>
              </w:rPr>
            </w:pPr>
          </w:p>
        </w:tc>
      </w:tr>
      <w:tr w:rsidR="006C48DC" w:rsidRPr="00D90B5D" w14:paraId="6341AB64" w14:textId="77777777" w:rsidTr="00D70625">
        <w:trPr>
          <w:trHeight w:val="709"/>
        </w:trPr>
        <w:tc>
          <w:tcPr>
            <w:tcW w:w="2552" w:type="dxa"/>
            <w:shd w:val="clear" w:color="auto" w:fill="F2F2F2" w:themeFill="background1" w:themeFillShade="F2"/>
            <w:vAlign w:val="center"/>
          </w:tcPr>
          <w:p w14:paraId="7BAB78A9" w14:textId="77777777" w:rsidR="006C48DC" w:rsidRPr="00C676CB" w:rsidRDefault="006C48DC" w:rsidP="006C48DC">
            <w:pPr>
              <w:rPr>
                <w:rFonts w:cs="Arial"/>
                <w:b/>
                <w:szCs w:val="24"/>
              </w:rPr>
            </w:pPr>
            <w:r>
              <w:rPr>
                <w:rFonts w:cs="Arial"/>
                <w:b/>
                <w:szCs w:val="24"/>
              </w:rPr>
              <w:t>Flexitime</w:t>
            </w:r>
          </w:p>
        </w:tc>
        <w:tc>
          <w:tcPr>
            <w:tcW w:w="7933" w:type="dxa"/>
            <w:vAlign w:val="center"/>
          </w:tcPr>
          <w:p w14:paraId="7C40F69C" w14:textId="51F5ABDA" w:rsidR="006C48DC" w:rsidRPr="00C676CB" w:rsidRDefault="006C48DC" w:rsidP="006C48DC">
            <w:pPr>
              <w:rPr>
                <w:rFonts w:cs="Arial"/>
                <w:szCs w:val="24"/>
              </w:rPr>
            </w:pPr>
            <w:r>
              <w:rPr>
                <w:rFonts w:cs="Arial"/>
                <w:szCs w:val="24"/>
              </w:rPr>
              <w:t xml:space="preserve">This post </w:t>
            </w:r>
            <w:r w:rsidR="00FB1A80">
              <w:rPr>
                <w:rFonts w:cs="Arial"/>
                <w:b/>
                <w:szCs w:val="24"/>
              </w:rPr>
              <w:t>is</w:t>
            </w:r>
            <w:r w:rsidR="00F64626">
              <w:rPr>
                <w:rFonts w:cs="Arial"/>
                <w:b/>
                <w:szCs w:val="24"/>
              </w:rPr>
              <w:t xml:space="preserve"> </w:t>
            </w:r>
            <w:r>
              <w:rPr>
                <w:rFonts w:cs="Arial"/>
                <w:szCs w:val="24"/>
              </w:rPr>
              <w:t>eligible for flexitime.</w:t>
            </w:r>
            <w:r w:rsidR="00A227B5">
              <w:rPr>
                <w:rFonts w:cs="Arial"/>
                <w:szCs w:val="24"/>
              </w:rPr>
              <w:t xml:space="preserve"> There is a requirement to work outside of normal working hours as necessary.</w:t>
            </w:r>
          </w:p>
        </w:tc>
      </w:tr>
      <w:tr w:rsidR="006C48DC" w:rsidRPr="00D90B5D" w14:paraId="0AF9EB26" w14:textId="77777777" w:rsidTr="007C7799">
        <w:trPr>
          <w:trHeight w:val="1320"/>
        </w:trPr>
        <w:tc>
          <w:tcPr>
            <w:tcW w:w="2552" w:type="dxa"/>
            <w:tcBorders>
              <w:bottom w:val="single" w:sz="4" w:space="0" w:color="000000"/>
            </w:tcBorders>
            <w:shd w:val="clear" w:color="auto" w:fill="F2F2F2" w:themeFill="background1" w:themeFillShade="F2"/>
            <w:vAlign w:val="center"/>
          </w:tcPr>
          <w:p w14:paraId="69590ABF" w14:textId="77777777" w:rsidR="006C48DC" w:rsidRDefault="006C48DC" w:rsidP="006C48DC">
            <w:pPr>
              <w:rPr>
                <w:rFonts w:cs="Arial"/>
                <w:b/>
                <w:szCs w:val="24"/>
              </w:rPr>
            </w:pPr>
            <w:r>
              <w:rPr>
                <w:rFonts w:cs="Arial"/>
                <w:b/>
                <w:szCs w:val="24"/>
              </w:rPr>
              <w:t>Politically restricted</w:t>
            </w:r>
          </w:p>
        </w:tc>
        <w:tc>
          <w:tcPr>
            <w:tcW w:w="7933" w:type="dxa"/>
            <w:tcBorders>
              <w:bottom w:val="single" w:sz="4" w:space="0" w:color="000000"/>
            </w:tcBorders>
            <w:vAlign w:val="center"/>
          </w:tcPr>
          <w:p w14:paraId="17FE1F0D" w14:textId="20DA5BC3" w:rsidR="006C48DC" w:rsidRDefault="006C48DC" w:rsidP="006C48DC">
            <w:pPr>
              <w:rPr>
                <w:rFonts w:cs="Arial"/>
                <w:szCs w:val="24"/>
              </w:rPr>
            </w:pPr>
            <w:r>
              <w:rPr>
                <w:rFonts w:cs="Arial"/>
                <w:szCs w:val="24"/>
              </w:rPr>
              <w:t>This post</w:t>
            </w:r>
            <w:r w:rsidR="00FB1A80">
              <w:rPr>
                <w:rFonts w:cs="Arial"/>
                <w:szCs w:val="24"/>
              </w:rPr>
              <w:t xml:space="preserve"> </w:t>
            </w:r>
            <w:r w:rsidR="003B6969">
              <w:rPr>
                <w:rFonts w:cs="Arial"/>
                <w:b/>
                <w:szCs w:val="24"/>
              </w:rPr>
              <w:t xml:space="preserve">is </w:t>
            </w:r>
            <w:r w:rsidRPr="0046742B">
              <w:rPr>
                <w:rFonts w:cs="Arial"/>
                <w:b/>
                <w:szCs w:val="24"/>
              </w:rPr>
              <w:t>not</w:t>
            </w:r>
            <w:r>
              <w:rPr>
                <w:rFonts w:cs="Arial"/>
                <w:szCs w:val="24"/>
              </w:rPr>
              <w:t xml:space="preserve"> designated as a politically restricted post in accordance with the requirements of Section 1(5) of the Local Government and Housing Act 1989 and by regulations made from time to time by the Secretary of State.</w:t>
            </w:r>
          </w:p>
        </w:tc>
      </w:tr>
    </w:tbl>
    <w:p w14:paraId="576515ED" w14:textId="77777777" w:rsidR="00681A84" w:rsidRDefault="00681A84"/>
    <w:tbl>
      <w:tblPr>
        <w:tblStyle w:val="TableGrid"/>
        <w:tblW w:w="0" w:type="auto"/>
        <w:tblLook w:val="04A0" w:firstRow="1" w:lastRow="0" w:firstColumn="1" w:lastColumn="0" w:noHBand="0" w:noVBand="1"/>
      </w:tblPr>
      <w:tblGrid>
        <w:gridCol w:w="10456"/>
      </w:tblGrid>
      <w:tr w:rsidR="003F5F22" w14:paraId="174EC23F" w14:textId="77777777" w:rsidTr="003F5F22">
        <w:trPr>
          <w:trHeight w:val="624"/>
        </w:trPr>
        <w:tc>
          <w:tcPr>
            <w:tcW w:w="10456" w:type="dxa"/>
            <w:shd w:val="clear" w:color="auto" w:fill="F2F2F2" w:themeFill="background1" w:themeFillShade="F2"/>
            <w:vAlign w:val="center"/>
          </w:tcPr>
          <w:p w14:paraId="5C0718C9" w14:textId="77777777" w:rsidR="003F5F22" w:rsidRDefault="003F5F22" w:rsidP="003F5F22">
            <w:pPr>
              <w:rPr>
                <w:rFonts w:cs="Arial"/>
                <w:b/>
                <w:szCs w:val="24"/>
              </w:rPr>
            </w:pPr>
            <w:r w:rsidRPr="00681A84">
              <w:rPr>
                <w:rFonts w:cs="Arial"/>
                <w:b/>
                <w:szCs w:val="24"/>
              </w:rPr>
              <w:t>Description of role</w:t>
            </w:r>
          </w:p>
        </w:tc>
      </w:tr>
    </w:tbl>
    <w:p w14:paraId="6195FA63" w14:textId="0D90E8A8" w:rsidR="00796982" w:rsidRDefault="00796982" w:rsidP="0029118B">
      <w:pPr>
        <w:jc w:val="both"/>
        <w:rPr>
          <w:rFonts w:cs="Arial"/>
        </w:rPr>
      </w:pPr>
    </w:p>
    <w:p w14:paraId="7A361B3B" w14:textId="140AC27E" w:rsidR="004142A9" w:rsidRDefault="004142A9" w:rsidP="004142A9">
      <w:pPr>
        <w:autoSpaceDE w:val="0"/>
        <w:autoSpaceDN w:val="0"/>
        <w:adjustRightInd w:val="0"/>
        <w:rPr>
          <w:rFonts w:cs="Arial"/>
          <w:color w:val="000000"/>
          <w:sz w:val="23"/>
          <w:szCs w:val="23"/>
          <w:lang w:eastAsia="en-GB" w:bidi="ar-SA"/>
        </w:rPr>
      </w:pPr>
      <w:bookmarkStart w:id="0" w:name="_Hlk126740073"/>
      <w:r w:rsidRPr="004142A9">
        <w:rPr>
          <w:rFonts w:cs="Arial"/>
          <w:color w:val="000000"/>
          <w:sz w:val="23"/>
          <w:szCs w:val="23"/>
          <w:lang w:eastAsia="en-GB" w:bidi="ar-SA"/>
        </w:rPr>
        <w:t xml:space="preserve">You will work as part of the Tees-Swale: </w:t>
      </w:r>
      <w:r w:rsidR="003E5982">
        <w:rPr>
          <w:rFonts w:cs="Arial"/>
          <w:color w:val="000000"/>
          <w:sz w:val="23"/>
          <w:szCs w:val="23"/>
          <w:lang w:eastAsia="en-GB" w:bidi="ar-SA"/>
        </w:rPr>
        <w:t>N</w:t>
      </w:r>
      <w:r w:rsidRPr="003E5982">
        <w:rPr>
          <w:rFonts w:cs="Arial"/>
          <w:color w:val="000000"/>
          <w:sz w:val="23"/>
          <w:szCs w:val="23"/>
          <w:lang w:eastAsia="en-GB" w:bidi="ar-SA"/>
        </w:rPr>
        <w:t>aturally</w:t>
      </w:r>
      <w:r w:rsidR="003E5982">
        <w:rPr>
          <w:rFonts w:cs="Arial"/>
          <w:color w:val="000000"/>
          <w:sz w:val="23"/>
          <w:szCs w:val="23"/>
          <w:lang w:eastAsia="en-GB" w:bidi="ar-SA"/>
        </w:rPr>
        <w:t xml:space="preserve"> C</w:t>
      </w:r>
      <w:r w:rsidR="003E5982" w:rsidRPr="003E5982">
        <w:rPr>
          <w:rFonts w:cs="Arial"/>
          <w:color w:val="000000"/>
          <w:sz w:val="23"/>
          <w:szCs w:val="23"/>
          <w:lang w:eastAsia="en-GB" w:bidi="ar-SA"/>
        </w:rPr>
        <w:t>onnected</w:t>
      </w:r>
      <w:r w:rsidRPr="004142A9">
        <w:rPr>
          <w:rFonts w:cs="Arial"/>
          <w:color w:val="000000"/>
          <w:sz w:val="23"/>
          <w:szCs w:val="23"/>
          <w:lang w:eastAsia="en-GB" w:bidi="ar-SA"/>
        </w:rPr>
        <w:t xml:space="preserve"> </w:t>
      </w:r>
      <w:r w:rsidR="003E5982">
        <w:rPr>
          <w:rFonts w:cs="Arial"/>
          <w:color w:val="000000"/>
          <w:sz w:val="23"/>
          <w:szCs w:val="23"/>
          <w:lang w:eastAsia="en-GB" w:bidi="ar-SA"/>
        </w:rPr>
        <w:t>team</w:t>
      </w:r>
      <w:r w:rsidRPr="004142A9">
        <w:rPr>
          <w:rFonts w:cs="Arial"/>
          <w:color w:val="000000"/>
          <w:sz w:val="23"/>
          <w:szCs w:val="23"/>
          <w:lang w:eastAsia="en-GB" w:bidi="ar-SA"/>
        </w:rPr>
        <w:t xml:space="preserve"> to help deliver a varied and inspiring education, </w:t>
      </w:r>
      <w:proofErr w:type="gramStart"/>
      <w:r w:rsidRPr="004142A9">
        <w:rPr>
          <w:rFonts w:cs="Arial"/>
          <w:color w:val="000000"/>
          <w:sz w:val="23"/>
          <w:szCs w:val="23"/>
          <w:lang w:eastAsia="en-GB" w:bidi="ar-SA"/>
        </w:rPr>
        <w:t>engagement</w:t>
      </w:r>
      <w:proofErr w:type="gramEnd"/>
      <w:r w:rsidRPr="004142A9">
        <w:rPr>
          <w:rFonts w:cs="Arial"/>
          <w:color w:val="000000"/>
          <w:sz w:val="23"/>
          <w:szCs w:val="23"/>
          <w:lang w:eastAsia="en-GB" w:bidi="ar-SA"/>
        </w:rPr>
        <w:t xml:space="preserve"> and community event programme to hundreds of people</w:t>
      </w:r>
      <w:r>
        <w:rPr>
          <w:rFonts w:cs="Arial"/>
          <w:color w:val="000000"/>
          <w:sz w:val="23"/>
          <w:szCs w:val="23"/>
          <w:lang w:eastAsia="en-GB" w:bidi="ar-SA"/>
        </w:rPr>
        <w:t>, including young people, in and around Teesdale.</w:t>
      </w:r>
    </w:p>
    <w:p w14:paraId="7AD10532" w14:textId="0FD85B60" w:rsidR="004142A9" w:rsidRPr="004142A9" w:rsidRDefault="004142A9" w:rsidP="004142A9">
      <w:pPr>
        <w:autoSpaceDE w:val="0"/>
        <w:autoSpaceDN w:val="0"/>
        <w:adjustRightInd w:val="0"/>
        <w:rPr>
          <w:rFonts w:cs="Arial"/>
          <w:color w:val="000000"/>
          <w:sz w:val="23"/>
          <w:szCs w:val="23"/>
          <w:lang w:eastAsia="en-GB" w:bidi="ar-SA"/>
        </w:rPr>
      </w:pPr>
      <w:r w:rsidRPr="004142A9">
        <w:rPr>
          <w:rFonts w:cs="Arial"/>
          <w:color w:val="000000"/>
          <w:sz w:val="23"/>
          <w:szCs w:val="23"/>
          <w:lang w:eastAsia="en-GB" w:bidi="ar-SA"/>
        </w:rPr>
        <w:t xml:space="preserve"> </w:t>
      </w:r>
    </w:p>
    <w:p w14:paraId="3FC15297" w14:textId="68D66163" w:rsidR="004142A9" w:rsidRPr="004142A9" w:rsidRDefault="004142A9" w:rsidP="004142A9">
      <w:pPr>
        <w:autoSpaceDE w:val="0"/>
        <w:autoSpaceDN w:val="0"/>
        <w:adjustRightInd w:val="0"/>
        <w:rPr>
          <w:rFonts w:cs="Arial"/>
          <w:color w:val="000000"/>
          <w:sz w:val="23"/>
          <w:szCs w:val="23"/>
          <w:lang w:eastAsia="en-GB" w:bidi="ar-SA"/>
        </w:rPr>
      </w:pPr>
      <w:r w:rsidRPr="004142A9">
        <w:rPr>
          <w:rFonts w:cs="Arial"/>
          <w:color w:val="000000"/>
          <w:sz w:val="23"/>
          <w:szCs w:val="23"/>
          <w:lang w:eastAsia="en-GB" w:bidi="ar-SA"/>
        </w:rPr>
        <w:t>You will also be enabled and encouraged to influence current and future opportunities to increase this impact, whilst developing your own knowledge and gaining a wide range of skills and experience in engagement delivery</w:t>
      </w:r>
      <w:r>
        <w:rPr>
          <w:rFonts w:cs="Arial"/>
          <w:color w:val="000000"/>
          <w:sz w:val="23"/>
          <w:szCs w:val="23"/>
          <w:lang w:eastAsia="en-GB" w:bidi="ar-SA"/>
        </w:rPr>
        <w:t xml:space="preserve"> and conservation. </w:t>
      </w:r>
    </w:p>
    <w:bookmarkEnd w:id="0"/>
    <w:p w14:paraId="39598FC7" w14:textId="77777777" w:rsidR="006C48DC" w:rsidRDefault="006C48DC"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3C33095B" w14:textId="77777777" w:rsidTr="00300F4A">
        <w:trPr>
          <w:trHeight w:val="624"/>
        </w:trPr>
        <w:tc>
          <w:tcPr>
            <w:tcW w:w="10456" w:type="dxa"/>
            <w:shd w:val="clear" w:color="auto" w:fill="F2F2F2" w:themeFill="background1" w:themeFillShade="F2"/>
            <w:vAlign w:val="center"/>
          </w:tcPr>
          <w:p w14:paraId="1F4F31B7" w14:textId="77777777" w:rsidR="003F5F22" w:rsidRDefault="003F5F22" w:rsidP="00300F4A">
            <w:pPr>
              <w:rPr>
                <w:rFonts w:cs="Arial"/>
                <w:b/>
                <w:szCs w:val="24"/>
              </w:rPr>
            </w:pPr>
            <w:r>
              <w:rPr>
                <w:rFonts w:cs="Arial"/>
                <w:b/>
                <w:szCs w:val="24"/>
              </w:rPr>
              <w:t>Duties and responsibilities</w:t>
            </w:r>
          </w:p>
        </w:tc>
      </w:tr>
    </w:tbl>
    <w:p w14:paraId="717EC4BB" w14:textId="77777777" w:rsidR="009941C6" w:rsidRDefault="009941C6" w:rsidP="009941C6">
      <w:pPr>
        <w:ind w:left="720" w:hanging="720"/>
        <w:jc w:val="both"/>
      </w:pPr>
    </w:p>
    <w:p w14:paraId="5C54BCA6" w14:textId="0B9496F4" w:rsidR="00A8600D" w:rsidRPr="00140567" w:rsidRDefault="00A8600D" w:rsidP="00A8600D">
      <w:pPr>
        <w:autoSpaceDE w:val="0"/>
        <w:autoSpaceDN w:val="0"/>
        <w:adjustRightInd w:val="0"/>
        <w:rPr>
          <w:rFonts w:ascii="Roboto" w:hAnsi="Roboto"/>
          <w:color w:val="222222"/>
          <w:szCs w:val="24"/>
          <w:lang w:eastAsia="en-GB"/>
        </w:rPr>
      </w:pPr>
      <w:bookmarkStart w:id="1" w:name="_Hlk126740273"/>
      <w:r w:rsidRPr="00140567">
        <w:rPr>
          <w:rFonts w:ascii="Roboto" w:hAnsi="Roboto"/>
          <w:color w:val="222222"/>
          <w:szCs w:val="24"/>
          <w:lang w:eastAsia="en-GB"/>
        </w:rPr>
        <w:t xml:space="preserve">The key part of the role is assisting the community engagement officers and interpretation officer with the planning, preparation and delivery of community engagement and education projects in and around </w:t>
      </w:r>
      <w:r w:rsidR="002A59C5">
        <w:rPr>
          <w:rFonts w:ascii="Roboto" w:hAnsi="Roboto"/>
          <w:color w:val="222222"/>
          <w:szCs w:val="24"/>
          <w:lang w:eastAsia="en-GB"/>
        </w:rPr>
        <w:t>Teesdale</w:t>
      </w:r>
      <w:r w:rsidRPr="00140567">
        <w:rPr>
          <w:rFonts w:ascii="Roboto" w:hAnsi="Roboto"/>
          <w:color w:val="222222"/>
          <w:szCs w:val="24"/>
          <w:lang w:eastAsia="en-GB"/>
        </w:rPr>
        <w:t xml:space="preserve">, which could include: </w:t>
      </w:r>
    </w:p>
    <w:bookmarkEnd w:id="1"/>
    <w:p w14:paraId="72D44DB0" w14:textId="77777777" w:rsidR="00140567" w:rsidRDefault="00140567" w:rsidP="00656D82">
      <w:pPr>
        <w:autoSpaceDE w:val="0"/>
        <w:autoSpaceDN w:val="0"/>
        <w:adjustRightInd w:val="0"/>
        <w:spacing w:before="120"/>
        <w:rPr>
          <w:rFonts w:ascii="Roboto" w:hAnsi="Roboto"/>
          <w:color w:val="222222"/>
          <w:szCs w:val="24"/>
          <w:lang w:eastAsia="en-GB"/>
        </w:rPr>
      </w:pPr>
    </w:p>
    <w:p w14:paraId="4928AF7D" w14:textId="7BD4147E" w:rsidR="00656D82" w:rsidRDefault="00490035" w:rsidP="00656D82">
      <w:pPr>
        <w:pStyle w:val="ListParagraph"/>
        <w:numPr>
          <w:ilvl w:val="0"/>
          <w:numId w:val="10"/>
        </w:numPr>
        <w:autoSpaceDE w:val="0"/>
        <w:autoSpaceDN w:val="0"/>
        <w:adjustRightInd w:val="0"/>
        <w:spacing w:after="120"/>
        <w:ind w:left="709" w:hanging="567"/>
        <w:rPr>
          <w:rFonts w:ascii="Roboto" w:hAnsi="Roboto"/>
          <w:color w:val="222222"/>
          <w:szCs w:val="24"/>
          <w:lang w:eastAsia="en-GB"/>
        </w:rPr>
      </w:pPr>
      <w:r>
        <w:rPr>
          <w:rFonts w:ascii="Roboto" w:hAnsi="Roboto"/>
          <w:color w:val="222222"/>
          <w:szCs w:val="24"/>
          <w:lang w:eastAsia="en-GB"/>
        </w:rPr>
        <w:t xml:space="preserve">Assisting with </w:t>
      </w:r>
      <w:r w:rsidR="00A8600D" w:rsidRPr="00140567">
        <w:rPr>
          <w:rFonts w:ascii="Roboto" w:hAnsi="Roboto"/>
          <w:color w:val="222222"/>
          <w:szCs w:val="24"/>
          <w:lang w:eastAsia="en-GB"/>
        </w:rPr>
        <w:t xml:space="preserve">the preparation for and delivery of engagement and education activities with schools, youth groups and community groups in </w:t>
      </w:r>
      <w:r w:rsidR="00371EC2" w:rsidRPr="00140567">
        <w:rPr>
          <w:rFonts w:ascii="Roboto" w:hAnsi="Roboto"/>
          <w:color w:val="222222"/>
          <w:szCs w:val="24"/>
          <w:lang w:eastAsia="en-GB"/>
        </w:rPr>
        <w:t>Teesdale</w:t>
      </w:r>
      <w:r w:rsidR="00A8600D" w:rsidRPr="00140567">
        <w:rPr>
          <w:rFonts w:ascii="Roboto" w:hAnsi="Roboto"/>
          <w:color w:val="222222"/>
          <w:szCs w:val="24"/>
          <w:lang w:eastAsia="en-GB"/>
        </w:rPr>
        <w:t xml:space="preserve"> and surrounding </w:t>
      </w:r>
      <w:proofErr w:type="gramStart"/>
      <w:r w:rsidR="00A8600D" w:rsidRPr="00140567">
        <w:rPr>
          <w:rFonts w:ascii="Roboto" w:hAnsi="Roboto"/>
          <w:color w:val="222222"/>
          <w:szCs w:val="24"/>
          <w:lang w:eastAsia="en-GB"/>
        </w:rPr>
        <w:t>areas</w:t>
      </w:r>
      <w:r w:rsidR="003E5982">
        <w:rPr>
          <w:rFonts w:ascii="Roboto" w:hAnsi="Roboto"/>
          <w:color w:val="222222"/>
          <w:szCs w:val="24"/>
          <w:lang w:eastAsia="en-GB"/>
        </w:rPr>
        <w:t>;</w:t>
      </w:r>
      <w:proofErr w:type="gramEnd"/>
    </w:p>
    <w:p w14:paraId="3905AA7E" w14:textId="77777777" w:rsidR="00656D82" w:rsidRPr="00656D82" w:rsidRDefault="00656D82" w:rsidP="00656D82">
      <w:pPr>
        <w:pStyle w:val="ListParagraph"/>
        <w:autoSpaceDE w:val="0"/>
        <w:autoSpaceDN w:val="0"/>
        <w:adjustRightInd w:val="0"/>
        <w:spacing w:after="120"/>
        <w:ind w:left="709"/>
        <w:rPr>
          <w:rFonts w:ascii="Roboto" w:hAnsi="Roboto"/>
          <w:color w:val="222222"/>
          <w:szCs w:val="24"/>
          <w:lang w:eastAsia="en-GB"/>
        </w:rPr>
      </w:pPr>
    </w:p>
    <w:p w14:paraId="54A66B0A" w14:textId="1F07A04E" w:rsidR="00140567" w:rsidRDefault="00A8600D" w:rsidP="00656D82">
      <w:pPr>
        <w:pStyle w:val="ListParagraph"/>
        <w:numPr>
          <w:ilvl w:val="0"/>
          <w:numId w:val="10"/>
        </w:numPr>
        <w:autoSpaceDE w:val="0"/>
        <w:autoSpaceDN w:val="0"/>
        <w:adjustRightInd w:val="0"/>
        <w:ind w:left="709" w:hanging="567"/>
        <w:rPr>
          <w:rFonts w:ascii="Roboto" w:hAnsi="Roboto"/>
          <w:color w:val="222222"/>
          <w:szCs w:val="24"/>
          <w:lang w:eastAsia="en-GB"/>
        </w:rPr>
      </w:pPr>
      <w:r w:rsidRPr="00140567">
        <w:rPr>
          <w:rFonts w:ascii="Roboto" w:hAnsi="Roboto"/>
          <w:color w:val="222222"/>
          <w:szCs w:val="24"/>
          <w:lang w:eastAsia="en-GB"/>
        </w:rPr>
        <w:t xml:space="preserve">Supporting public </w:t>
      </w:r>
      <w:r w:rsidR="003E5982">
        <w:rPr>
          <w:rFonts w:ascii="Roboto" w:hAnsi="Roboto"/>
          <w:color w:val="222222"/>
          <w:szCs w:val="24"/>
          <w:lang w:eastAsia="en-GB"/>
        </w:rPr>
        <w:t xml:space="preserve">engagement </w:t>
      </w:r>
      <w:proofErr w:type="gramStart"/>
      <w:r w:rsidRPr="00140567">
        <w:rPr>
          <w:rFonts w:ascii="Roboto" w:hAnsi="Roboto"/>
          <w:color w:val="222222"/>
          <w:szCs w:val="24"/>
          <w:lang w:eastAsia="en-GB"/>
        </w:rPr>
        <w:t>event</w:t>
      </w:r>
      <w:r w:rsidR="00656D82">
        <w:rPr>
          <w:rFonts w:ascii="Roboto" w:hAnsi="Roboto"/>
          <w:color w:val="222222"/>
          <w:szCs w:val="24"/>
          <w:lang w:eastAsia="en-GB"/>
        </w:rPr>
        <w:t>s</w:t>
      </w:r>
      <w:r w:rsidR="003E5982">
        <w:rPr>
          <w:rFonts w:ascii="Roboto" w:hAnsi="Roboto"/>
          <w:color w:val="222222"/>
          <w:szCs w:val="24"/>
          <w:lang w:eastAsia="en-GB"/>
        </w:rPr>
        <w:t>;</w:t>
      </w:r>
      <w:proofErr w:type="gramEnd"/>
    </w:p>
    <w:p w14:paraId="76DD30A2" w14:textId="77777777" w:rsidR="00656D82" w:rsidRPr="00656D82" w:rsidRDefault="00656D82" w:rsidP="00656D82">
      <w:pPr>
        <w:autoSpaceDE w:val="0"/>
        <w:autoSpaceDN w:val="0"/>
        <w:adjustRightInd w:val="0"/>
        <w:rPr>
          <w:rFonts w:ascii="Roboto" w:hAnsi="Roboto"/>
          <w:color w:val="222222"/>
          <w:szCs w:val="24"/>
          <w:lang w:eastAsia="en-GB"/>
        </w:rPr>
      </w:pPr>
    </w:p>
    <w:p w14:paraId="14EBE98C" w14:textId="029D980C" w:rsidR="00140567" w:rsidRDefault="00A8600D" w:rsidP="00656D82">
      <w:pPr>
        <w:pStyle w:val="ListParagraph"/>
        <w:numPr>
          <w:ilvl w:val="0"/>
          <w:numId w:val="10"/>
        </w:numPr>
        <w:autoSpaceDE w:val="0"/>
        <w:autoSpaceDN w:val="0"/>
        <w:adjustRightInd w:val="0"/>
        <w:ind w:left="709" w:hanging="567"/>
        <w:rPr>
          <w:rFonts w:ascii="Roboto" w:hAnsi="Roboto"/>
          <w:color w:val="222222"/>
          <w:szCs w:val="24"/>
          <w:lang w:eastAsia="en-GB"/>
        </w:rPr>
      </w:pPr>
      <w:r w:rsidRPr="00140567">
        <w:rPr>
          <w:rFonts w:ascii="Roboto" w:hAnsi="Roboto"/>
          <w:color w:val="222222"/>
          <w:szCs w:val="24"/>
          <w:lang w:eastAsia="en-GB"/>
        </w:rPr>
        <w:t>Support</w:t>
      </w:r>
      <w:r w:rsidR="00656D82">
        <w:rPr>
          <w:rFonts w:ascii="Roboto" w:hAnsi="Roboto"/>
          <w:color w:val="222222"/>
          <w:szCs w:val="24"/>
          <w:lang w:eastAsia="en-GB"/>
        </w:rPr>
        <w:t>ing</w:t>
      </w:r>
      <w:r w:rsidRPr="00140567">
        <w:rPr>
          <w:rFonts w:ascii="Roboto" w:hAnsi="Roboto"/>
          <w:color w:val="222222"/>
          <w:szCs w:val="24"/>
          <w:lang w:eastAsia="en-GB"/>
        </w:rPr>
        <w:t xml:space="preserve"> the delivery of the Creatively Connected </w:t>
      </w:r>
      <w:r w:rsidR="00371EC2" w:rsidRPr="00140567">
        <w:rPr>
          <w:rFonts w:ascii="Roboto" w:hAnsi="Roboto"/>
          <w:color w:val="222222"/>
          <w:szCs w:val="24"/>
          <w:lang w:eastAsia="en-GB"/>
        </w:rPr>
        <w:t>a</w:t>
      </w:r>
      <w:r w:rsidRPr="00140567">
        <w:rPr>
          <w:rFonts w:ascii="Roboto" w:hAnsi="Roboto"/>
          <w:color w:val="222222"/>
          <w:szCs w:val="24"/>
          <w:lang w:eastAsia="en-GB"/>
        </w:rPr>
        <w:t xml:space="preserve">rts </w:t>
      </w:r>
      <w:r w:rsidR="00371EC2" w:rsidRPr="00140567">
        <w:rPr>
          <w:rFonts w:ascii="Roboto" w:hAnsi="Roboto"/>
          <w:color w:val="222222"/>
          <w:szCs w:val="24"/>
          <w:lang w:eastAsia="en-GB"/>
        </w:rPr>
        <w:t>p</w:t>
      </w:r>
      <w:r w:rsidRPr="00140567">
        <w:rPr>
          <w:rFonts w:ascii="Roboto" w:hAnsi="Roboto"/>
          <w:color w:val="222222"/>
          <w:szCs w:val="24"/>
          <w:lang w:eastAsia="en-GB"/>
        </w:rPr>
        <w:t xml:space="preserve">roject within </w:t>
      </w:r>
      <w:proofErr w:type="gramStart"/>
      <w:r w:rsidR="00371EC2" w:rsidRPr="00140567">
        <w:rPr>
          <w:rFonts w:ascii="Roboto" w:hAnsi="Roboto"/>
          <w:color w:val="222222"/>
          <w:szCs w:val="24"/>
          <w:lang w:eastAsia="en-GB"/>
        </w:rPr>
        <w:t>Teesdale</w:t>
      </w:r>
      <w:r w:rsidR="003E5982">
        <w:rPr>
          <w:rFonts w:ascii="Roboto" w:hAnsi="Roboto"/>
          <w:color w:val="222222"/>
          <w:szCs w:val="24"/>
          <w:lang w:eastAsia="en-GB"/>
        </w:rPr>
        <w:t>;</w:t>
      </w:r>
      <w:proofErr w:type="gramEnd"/>
    </w:p>
    <w:p w14:paraId="75670DA7" w14:textId="77777777" w:rsidR="00656D82" w:rsidRPr="00656D82" w:rsidRDefault="00656D82" w:rsidP="00656D82">
      <w:pPr>
        <w:autoSpaceDE w:val="0"/>
        <w:autoSpaceDN w:val="0"/>
        <w:adjustRightInd w:val="0"/>
        <w:rPr>
          <w:rFonts w:ascii="Roboto" w:hAnsi="Roboto"/>
          <w:color w:val="222222"/>
          <w:szCs w:val="24"/>
          <w:lang w:eastAsia="en-GB"/>
        </w:rPr>
      </w:pPr>
    </w:p>
    <w:p w14:paraId="00C4BE6C" w14:textId="644549AA" w:rsidR="00140567" w:rsidRDefault="00A8600D" w:rsidP="00656D82">
      <w:pPr>
        <w:pStyle w:val="ListParagraph"/>
        <w:numPr>
          <w:ilvl w:val="0"/>
          <w:numId w:val="10"/>
        </w:numPr>
        <w:autoSpaceDE w:val="0"/>
        <w:autoSpaceDN w:val="0"/>
        <w:adjustRightInd w:val="0"/>
        <w:ind w:left="709" w:hanging="567"/>
        <w:rPr>
          <w:rFonts w:ascii="Roboto" w:hAnsi="Roboto"/>
          <w:color w:val="222222"/>
          <w:szCs w:val="24"/>
          <w:lang w:eastAsia="en-GB"/>
        </w:rPr>
      </w:pPr>
      <w:r w:rsidRPr="00140567">
        <w:rPr>
          <w:rFonts w:ascii="Roboto" w:hAnsi="Roboto"/>
          <w:color w:val="222222"/>
          <w:szCs w:val="24"/>
          <w:lang w:eastAsia="en-GB"/>
        </w:rPr>
        <w:t xml:space="preserve">Supporting the wider delivery of Tees-Swale programme aims such as meadow restoration and tree </w:t>
      </w:r>
      <w:proofErr w:type="gramStart"/>
      <w:r w:rsidRPr="00140567">
        <w:rPr>
          <w:rFonts w:ascii="Roboto" w:hAnsi="Roboto"/>
          <w:color w:val="222222"/>
          <w:szCs w:val="24"/>
          <w:lang w:eastAsia="en-GB"/>
        </w:rPr>
        <w:t>planting</w:t>
      </w:r>
      <w:r w:rsidR="003E5982">
        <w:rPr>
          <w:rFonts w:ascii="Roboto" w:hAnsi="Roboto"/>
          <w:color w:val="222222"/>
          <w:szCs w:val="24"/>
          <w:lang w:eastAsia="en-GB"/>
        </w:rPr>
        <w:t>;</w:t>
      </w:r>
      <w:proofErr w:type="gramEnd"/>
    </w:p>
    <w:p w14:paraId="6B728518" w14:textId="77777777" w:rsidR="00656D82" w:rsidRPr="00656D82" w:rsidRDefault="00656D82" w:rsidP="00656D82">
      <w:pPr>
        <w:autoSpaceDE w:val="0"/>
        <w:autoSpaceDN w:val="0"/>
        <w:adjustRightInd w:val="0"/>
        <w:rPr>
          <w:rFonts w:ascii="Roboto" w:hAnsi="Roboto"/>
          <w:color w:val="222222"/>
          <w:szCs w:val="24"/>
          <w:lang w:eastAsia="en-GB"/>
        </w:rPr>
      </w:pPr>
    </w:p>
    <w:p w14:paraId="1E9D9824" w14:textId="5127FC69" w:rsidR="00140567" w:rsidRDefault="00A8600D" w:rsidP="00656D82">
      <w:pPr>
        <w:pStyle w:val="ListParagraph"/>
        <w:numPr>
          <w:ilvl w:val="0"/>
          <w:numId w:val="10"/>
        </w:numPr>
        <w:autoSpaceDE w:val="0"/>
        <w:autoSpaceDN w:val="0"/>
        <w:adjustRightInd w:val="0"/>
        <w:ind w:left="709" w:hanging="567"/>
        <w:rPr>
          <w:rFonts w:ascii="Roboto" w:hAnsi="Roboto"/>
          <w:color w:val="222222"/>
          <w:szCs w:val="24"/>
          <w:lang w:eastAsia="en-GB"/>
        </w:rPr>
      </w:pPr>
      <w:r w:rsidRPr="00140567">
        <w:rPr>
          <w:rFonts w:ascii="Roboto" w:hAnsi="Roboto"/>
          <w:color w:val="222222"/>
          <w:szCs w:val="24"/>
          <w:lang w:eastAsia="en-GB"/>
        </w:rPr>
        <w:t>Assist</w:t>
      </w:r>
      <w:r w:rsidR="00656D82">
        <w:rPr>
          <w:rFonts w:ascii="Roboto" w:hAnsi="Roboto"/>
          <w:color w:val="222222"/>
          <w:szCs w:val="24"/>
          <w:lang w:eastAsia="en-GB"/>
        </w:rPr>
        <w:t>ing</w:t>
      </w:r>
      <w:r w:rsidRPr="00140567">
        <w:rPr>
          <w:rFonts w:ascii="Roboto" w:hAnsi="Roboto"/>
          <w:color w:val="222222"/>
          <w:szCs w:val="24"/>
          <w:lang w:eastAsia="en-GB"/>
        </w:rPr>
        <w:t xml:space="preserve"> with and, at times, oversee</w:t>
      </w:r>
      <w:r w:rsidR="00656D82">
        <w:rPr>
          <w:rFonts w:ascii="Roboto" w:hAnsi="Roboto"/>
          <w:color w:val="222222"/>
          <w:szCs w:val="24"/>
          <w:lang w:eastAsia="en-GB"/>
        </w:rPr>
        <w:t>ing</w:t>
      </w:r>
      <w:r w:rsidRPr="00140567">
        <w:rPr>
          <w:rFonts w:ascii="Roboto" w:hAnsi="Roboto"/>
          <w:color w:val="222222"/>
          <w:szCs w:val="24"/>
          <w:lang w:eastAsia="en-GB"/>
        </w:rPr>
        <w:t xml:space="preserve"> the </w:t>
      </w:r>
      <w:r w:rsidR="00656D82">
        <w:rPr>
          <w:rFonts w:ascii="Roboto" w:hAnsi="Roboto"/>
          <w:color w:val="222222"/>
          <w:szCs w:val="24"/>
          <w:lang w:eastAsia="en-GB"/>
        </w:rPr>
        <w:t>organisation</w:t>
      </w:r>
      <w:r w:rsidRPr="00140567">
        <w:rPr>
          <w:rFonts w:ascii="Roboto" w:hAnsi="Roboto"/>
          <w:color w:val="222222"/>
          <w:szCs w:val="24"/>
          <w:lang w:eastAsia="en-GB"/>
        </w:rPr>
        <w:t xml:space="preserve"> and supervision of </w:t>
      </w:r>
      <w:proofErr w:type="gramStart"/>
      <w:r w:rsidRPr="00140567">
        <w:rPr>
          <w:rFonts w:ascii="Roboto" w:hAnsi="Roboto"/>
          <w:color w:val="222222"/>
          <w:szCs w:val="24"/>
          <w:lang w:eastAsia="en-GB"/>
        </w:rPr>
        <w:t>volunteers</w:t>
      </w:r>
      <w:r w:rsidR="003E5982">
        <w:rPr>
          <w:rFonts w:ascii="Roboto" w:hAnsi="Roboto"/>
          <w:color w:val="222222"/>
          <w:szCs w:val="24"/>
          <w:lang w:eastAsia="en-GB"/>
        </w:rPr>
        <w:t>;</w:t>
      </w:r>
      <w:proofErr w:type="gramEnd"/>
    </w:p>
    <w:p w14:paraId="3A04F7EC" w14:textId="77777777" w:rsidR="00656D82" w:rsidRPr="00656D82" w:rsidRDefault="00656D82" w:rsidP="00656D82">
      <w:pPr>
        <w:autoSpaceDE w:val="0"/>
        <w:autoSpaceDN w:val="0"/>
        <w:adjustRightInd w:val="0"/>
        <w:rPr>
          <w:rFonts w:ascii="Roboto" w:hAnsi="Roboto"/>
          <w:color w:val="222222"/>
          <w:szCs w:val="24"/>
          <w:lang w:eastAsia="en-GB"/>
        </w:rPr>
      </w:pPr>
    </w:p>
    <w:p w14:paraId="65A84FAC" w14:textId="060B3971" w:rsidR="00140567" w:rsidRDefault="00A8600D" w:rsidP="00656D82">
      <w:pPr>
        <w:pStyle w:val="ListParagraph"/>
        <w:numPr>
          <w:ilvl w:val="0"/>
          <w:numId w:val="10"/>
        </w:numPr>
        <w:autoSpaceDE w:val="0"/>
        <w:autoSpaceDN w:val="0"/>
        <w:adjustRightInd w:val="0"/>
        <w:ind w:left="709" w:hanging="567"/>
        <w:rPr>
          <w:rFonts w:ascii="Roboto" w:hAnsi="Roboto"/>
          <w:color w:val="222222"/>
          <w:szCs w:val="24"/>
          <w:lang w:eastAsia="en-GB"/>
        </w:rPr>
      </w:pPr>
      <w:r w:rsidRPr="00140567">
        <w:rPr>
          <w:rFonts w:ascii="Roboto" w:hAnsi="Roboto"/>
          <w:color w:val="222222"/>
          <w:szCs w:val="24"/>
          <w:lang w:eastAsia="en-GB"/>
        </w:rPr>
        <w:t xml:space="preserve">Assisting with co-creating programmes with schools and community groups, developing bespoke experiences for young </w:t>
      </w:r>
      <w:proofErr w:type="gramStart"/>
      <w:r w:rsidRPr="00140567">
        <w:rPr>
          <w:rFonts w:ascii="Roboto" w:hAnsi="Roboto"/>
          <w:color w:val="222222"/>
          <w:szCs w:val="24"/>
          <w:lang w:eastAsia="en-GB"/>
        </w:rPr>
        <w:t>people</w:t>
      </w:r>
      <w:r w:rsidR="003E5982">
        <w:rPr>
          <w:rFonts w:ascii="Roboto" w:hAnsi="Roboto"/>
          <w:color w:val="222222"/>
          <w:szCs w:val="24"/>
          <w:lang w:eastAsia="en-GB"/>
        </w:rPr>
        <w:t>;</w:t>
      </w:r>
      <w:proofErr w:type="gramEnd"/>
    </w:p>
    <w:p w14:paraId="292B6899" w14:textId="77777777" w:rsidR="00656D82" w:rsidRPr="00656D82" w:rsidRDefault="00656D82" w:rsidP="00656D82">
      <w:pPr>
        <w:autoSpaceDE w:val="0"/>
        <w:autoSpaceDN w:val="0"/>
        <w:adjustRightInd w:val="0"/>
        <w:rPr>
          <w:rFonts w:ascii="Roboto" w:hAnsi="Roboto"/>
          <w:color w:val="222222"/>
          <w:szCs w:val="24"/>
          <w:lang w:eastAsia="en-GB"/>
        </w:rPr>
      </w:pPr>
    </w:p>
    <w:p w14:paraId="4FF0FB73" w14:textId="77A749BD" w:rsidR="00140567" w:rsidRDefault="00140567" w:rsidP="00656D82">
      <w:pPr>
        <w:pStyle w:val="ListParagraph"/>
        <w:numPr>
          <w:ilvl w:val="0"/>
          <w:numId w:val="10"/>
        </w:numPr>
        <w:autoSpaceDE w:val="0"/>
        <w:autoSpaceDN w:val="0"/>
        <w:adjustRightInd w:val="0"/>
        <w:ind w:left="709" w:hanging="567"/>
        <w:rPr>
          <w:rFonts w:ascii="Roboto" w:hAnsi="Roboto"/>
          <w:color w:val="222222"/>
          <w:szCs w:val="24"/>
          <w:lang w:eastAsia="en-GB"/>
        </w:rPr>
      </w:pPr>
      <w:r w:rsidRPr="00140567">
        <w:rPr>
          <w:rFonts w:ascii="Roboto" w:hAnsi="Roboto"/>
          <w:color w:val="222222"/>
          <w:szCs w:val="24"/>
          <w:lang w:eastAsia="en-GB"/>
        </w:rPr>
        <w:t xml:space="preserve">Assisting with organising training events with farmers, landowners, contractors and the general public, and assisting with stakeholder </w:t>
      </w:r>
      <w:proofErr w:type="gramStart"/>
      <w:r w:rsidRPr="00140567">
        <w:rPr>
          <w:rFonts w:ascii="Roboto" w:hAnsi="Roboto"/>
          <w:color w:val="222222"/>
          <w:szCs w:val="24"/>
          <w:lang w:eastAsia="en-GB"/>
        </w:rPr>
        <w:t>engagemen</w:t>
      </w:r>
      <w:r w:rsidR="00656D82">
        <w:rPr>
          <w:rFonts w:ascii="Roboto" w:hAnsi="Roboto"/>
          <w:color w:val="222222"/>
          <w:szCs w:val="24"/>
          <w:lang w:eastAsia="en-GB"/>
        </w:rPr>
        <w:t>t</w:t>
      </w:r>
      <w:r w:rsidR="003E5982">
        <w:rPr>
          <w:rFonts w:ascii="Roboto" w:hAnsi="Roboto"/>
          <w:color w:val="222222"/>
          <w:szCs w:val="24"/>
          <w:lang w:eastAsia="en-GB"/>
        </w:rPr>
        <w:t>;</w:t>
      </w:r>
      <w:proofErr w:type="gramEnd"/>
    </w:p>
    <w:p w14:paraId="76F2E81F" w14:textId="77777777" w:rsidR="00656D82" w:rsidRPr="00656D82" w:rsidRDefault="00656D82" w:rsidP="00656D82">
      <w:pPr>
        <w:autoSpaceDE w:val="0"/>
        <w:autoSpaceDN w:val="0"/>
        <w:adjustRightInd w:val="0"/>
        <w:rPr>
          <w:rFonts w:ascii="Roboto" w:hAnsi="Roboto"/>
          <w:color w:val="222222"/>
          <w:szCs w:val="24"/>
          <w:lang w:eastAsia="en-GB"/>
        </w:rPr>
      </w:pPr>
    </w:p>
    <w:p w14:paraId="2AD0B2B9" w14:textId="01F3D524" w:rsidR="00140567" w:rsidRDefault="00140567" w:rsidP="00656D82">
      <w:pPr>
        <w:pStyle w:val="ListParagraph"/>
        <w:numPr>
          <w:ilvl w:val="0"/>
          <w:numId w:val="10"/>
        </w:numPr>
        <w:autoSpaceDE w:val="0"/>
        <w:autoSpaceDN w:val="0"/>
        <w:adjustRightInd w:val="0"/>
        <w:ind w:left="709" w:hanging="567"/>
        <w:rPr>
          <w:rFonts w:ascii="Roboto" w:hAnsi="Roboto"/>
          <w:color w:val="222222"/>
          <w:szCs w:val="24"/>
          <w:lang w:eastAsia="en-GB"/>
        </w:rPr>
      </w:pPr>
      <w:r w:rsidRPr="00140567">
        <w:rPr>
          <w:rFonts w:ascii="Roboto" w:hAnsi="Roboto"/>
          <w:color w:val="222222"/>
          <w:szCs w:val="24"/>
          <w:lang w:eastAsia="en-GB"/>
        </w:rPr>
        <w:t>Assist</w:t>
      </w:r>
      <w:r w:rsidR="00656D82">
        <w:rPr>
          <w:rFonts w:ascii="Roboto" w:hAnsi="Roboto"/>
          <w:color w:val="222222"/>
          <w:szCs w:val="24"/>
          <w:lang w:eastAsia="en-GB"/>
        </w:rPr>
        <w:t>ing</w:t>
      </w:r>
      <w:r w:rsidRPr="00140567">
        <w:rPr>
          <w:rFonts w:ascii="Roboto" w:hAnsi="Roboto"/>
          <w:color w:val="222222"/>
          <w:szCs w:val="24"/>
          <w:lang w:eastAsia="en-GB"/>
        </w:rPr>
        <w:t xml:space="preserve"> with the development and delivery of the interpretation project, including helping to produce interpretation </w:t>
      </w:r>
      <w:proofErr w:type="gramStart"/>
      <w:r w:rsidRPr="00140567">
        <w:rPr>
          <w:rFonts w:ascii="Roboto" w:hAnsi="Roboto"/>
          <w:color w:val="222222"/>
          <w:szCs w:val="24"/>
          <w:lang w:eastAsia="en-GB"/>
        </w:rPr>
        <w:t>materials</w:t>
      </w:r>
      <w:r w:rsidR="003E5982">
        <w:rPr>
          <w:rFonts w:ascii="Roboto" w:hAnsi="Roboto"/>
          <w:color w:val="222222"/>
          <w:szCs w:val="24"/>
          <w:lang w:eastAsia="en-GB"/>
        </w:rPr>
        <w:t>;</w:t>
      </w:r>
      <w:proofErr w:type="gramEnd"/>
    </w:p>
    <w:p w14:paraId="63F58F83" w14:textId="77777777" w:rsidR="00656D82" w:rsidRPr="00656D82" w:rsidRDefault="00656D82" w:rsidP="00656D82">
      <w:pPr>
        <w:autoSpaceDE w:val="0"/>
        <w:autoSpaceDN w:val="0"/>
        <w:adjustRightInd w:val="0"/>
        <w:rPr>
          <w:rFonts w:ascii="Roboto" w:hAnsi="Roboto"/>
          <w:color w:val="222222"/>
          <w:szCs w:val="24"/>
          <w:lang w:eastAsia="en-GB"/>
        </w:rPr>
      </w:pPr>
    </w:p>
    <w:p w14:paraId="1C7C556E" w14:textId="024483AC" w:rsidR="00490035" w:rsidRDefault="00140567" w:rsidP="00490035">
      <w:pPr>
        <w:pStyle w:val="ListParagraph"/>
        <w:numPr>
          <w:ilvl w:val="0"/>
          <w:numId w:val="10"/>
        </w:numPr>
        <w:autoSpaceDE w:val="0"/>
        <w:autoSpaceDN w:val="0"/>
        <w:adjustRightInd w:val="0"/>
        <w:ind w:left="709" w:hanging="567"/>
        <w:rPr>
          <w:rFonts w:ascii="Roboto" w:hAnsi="Roboto"/>
          <w:color w:val="222222"/>
          <w:szCs w:val="24"/>
          <w:lang w:eastAsia="en-GB"/>
        </w:rPr>
      </w:pPr>
      <w:r w:rsidRPr="00140567">
        <w:rPr>
          <w:rFonts w:ascii="Roboto" w:hAnsi="Roboto"/>
          <w:color w:val="222222"/>
          <w:szCs w:val="24"/>
          <w:lang w:eastAsia="en-GB"/>
        </w:rPr>
        <w:t>Develop</w:t>
      </w:r>
      <w:r w:rsidR="00656D82">
        <w:rPr>
          <w:rFonts w:ascii="Roboto" w:hAnsi="Roboto"/>
          <w:color w:val="222222"/>
          <w:szCs w:val="24"/>
          <w:lang w:eastAsia="en-GB"/>
        </w:rPr>
        <w:t>ing</w:t>
      </w:r>
      <w:r w:rsidRPr="00140567">
        <w:rPr>
          <w:rFonts w:ascii="Roboto" w:hAnsi="Roboto"/>
          <w:color w:val="222222"/>
          <w:szCs w:val="24"/>
          <w:lang w:eastAsia="en-GB"/>
        </w:rPr>
        <w:t xml:space="preserve"> skills to assist with data entry into Excel spreadsheets, data analysis and GIS </w:t>
      </w:r>
      <w:proofErr w:type="gramStart"/>
      <w:r w:rsidRPr="00140567">
        <w:rPr>
          <w:rFonts w:ascii="Roboto" w:hAnsi="Roboto"/>
          <w:color w:val="222222"/>
          <w:szCs w:val="24"/>
          <w:lang w:eastAsia="en-GB"/>
        </w:rPr>
        <w:t>mapping</w:t>
      </w:r>
      <w:r w:rsidR="003E5982">
        <w:rPr>
          <w:rFonts w:ascii="Roboto" w:hAnsi="Roboto"/>
          <w:color w:val="222222"/>
          <w:szCs w:val="24"/>
          <w:lang w:eastAsia="en-GB"/>
        </w:rPr>
        <w:t>;</w:t>
      </w:r>
      <w:proofErr w:type="gramEnd"/>
    </w:p>
    <w:p w14:paraId="280C0E73" w14:textId="77777777" w:rsidR="00602BB5" w:rsidRPr="00602BB5" w:rsidRDefault="00602BB5" w:rsidP="00602BB5">
      <w:pPr>
        <w:pStyle w:val="ListParagraph"/>
        <w:rPr>
          <w:rFonts w:ascii="Roboto" w:hAnsi="Roboto"/>
          <w:color w:val="222222"/>
          <w:szCs w:val="24"/>
          <w:lang w:eastAsia="en-GB"/>
        </w:rPr>
      </w:pPr>
    </w:p>
    <w:p w14:paraId="37D2AB8D" w14:textId="4969C19B" w:rsidR="00602BB5" w:rsidRDefault="00602BB5" w:rsidP="00490035">
      <w:pPr>
        <w:pStyle w:val="ListParagraph"/>
        <w:numPr>
          <w:ilvl w:val="0"/>
          <w:numId w:val="10"/>
        </w:numPr>
        <w:autoSpaceDE w:val="0"/>
        <w:autoSpaceDN w:val="0"/>
        <w:adjustRightInd w:val="0"/>
        <w:ind w:left="709" w:hanging="567"/>
        <w:rPr>
          <w:rFonts w:ascii="Roboto" w:hAnsi="Roboto"/>
          <w:color w:val="222222"/>
          <w:szCs w:val="24"/>
          <w:lang w:eastAsia="en-GB"/>
        </w:rPr>
      </w:pPr>
      <w:bookmarkStart w:id="2" w:name="_Hlk126742558"/>
      <w:r>
        <w:rPr>
          <w:rFonts w:ascii="Roboto" w:hAnsi="Roboto"/>
          <w:color w:val="222222"/>
          <w:szCs w:val="24"/>
          <w:lang w:eastAsia="en-GB"/>
        </w:rPr>
        <w:t xml:space="preserve">Contributing to the programme communications such as blog post and </w:t>
      </w:r>
      <w:proofErr w:type="gramStart"/>
      <w:r>
        <w:rPr>
          <w:rFonts w:ascii="Roboto" w:hAnsi="Roboto"/>
          <w:color w:val="222222"/>
          <w:szCs w:val="24"/>
          <w:lang w:eastAsia="en-GB"/>
        </w:rPr>
        <w:t>newsletters</w:t>
      </w:r>
      <w:r w:rsidR="003E5982">
        <w:rPr>
          <w:rFonts w:ascii="Roboto" w:hAnsi="Roboto"/>
          <w:color w:val="222222"/>
          <w:szCs w:val="24"/>
          <w:lang w:eastAsia="en-GB"/>
        </w:rPr>
        <w:t>;</w:t>
      </w:r>
      <w:proofErr w:type="gramEnd"/>
    </w:p>
    <w:bookmarkEnd w:id="2"/>
    <w:p w14:paraId="68E6117C" w14:textId="77777777" w:rsidR="00490035" w:rsidRPr="00490035" w:rsidRDefault="00490035" w:rsidP="00490035">
      <w:pPr>
        <w:pStyle w:val="ListParagraph"/>
        <w:rPr>
          <w:rFonts w:cs="Arial"/>
        </w:rPr>
      </w:pPr>
    </w:p>
    <w:p w14:paraId="54AE968D" w14:textId="7133F130" w:rsidR="00490035" w:rsidRPr="00490035" w:rsidRDefault="00490035" w:rsidP="00490035">
      <w:pPr>
        <w:pStyle w:val="ListParagraph"/>
        <w:numPr>
          <w:ilvl w:val="0"/>
          <w:numId w:val="10"/>
        </w:numPr>
        <w:autoSpaceDE w:val="0"/>
        <w:autoSpaceDN w:val="0"/>
        <w:adjustRightInd w:val="0"/>
        <w:ind w:left="709" w:hanging="567"/>
        <w:rPr>
          <w:rFonts w:ascii="Roboto" w:hAnsi="Roboto"/>
          <w:color w:val="222222"/>
          <w:szCs w:val="24"/>
          <w:lang w:eastAsia="en-GB"/>
        </w:rPr>
      </w:pPr>
      <w:r w:rsidRPr="00490035">
        <w:rPr>
          <w:rFonts w:cs="Arial"/>
        </w:rPr>
        <w:t>Spend</w:t>
      </w:r>
      <w:r>
        <w:rPr>
          <w:rFonts w:cs="Arial"/>
        </w:rPr>
        <w:t>ing</w:t>
      </w:r>
      <w:r w:rsidRPr="00490035">
        <w:rPr>
          <w:rFonts w:cs="Arial"/>
        </w:rPr>
        <w:t xml:space="preserve"> a day per month at </w:t>
      </w:r>
      <w:proofErr w:type="spellStart"/>
      <w:r w:rsidRPr="00490035">
        <w:rPr>
          <w:rFonts w:cs="Arial"/>
        </w:rPr>
        <w:t>Bowlees</w:t>
      </w:r>
      <w:proofErr w:type="spellEnd"/>
      <w:r w:rsidRPr="00490035">
        <w:rPr>
          <w:rFonts w:cs="Arial"/>
        </w:rPr>
        <w:t xml:space="preserve"> Visitor Centre in a customer service role, engaging with visitors.</w:t>
      </w:r>
    </w:p>
    <w:p w14:paraId="44564379" w14:textId="77777777" w:rsidR="00656D82" w:rsidRPr="00656D82" w:rsidRDefault="00656D82" w:rsidP="00656D82">
      <w:pPr>
        <w:pStyle w:val="ListParagraph"/>
        <w:rPr>
          <w:rFonts w:ascii="Roboto" w:hAnsi="Roboto"/>
          <w:color w:val="222222"/>
          <w:szCs w:val="24"/>
          <w:lang w:eastAsia="en-GB"/>
        </w:rPr>
      </w:pPr>
    </w:p>
    <w:p w14:paraId="42013B8C" w14:textId="4E01D443" w:rsidR="00656D82" w:rsidRPr="003E5982" w:rsidRDefault="00656D82" w:rsidP="003E5982">
      <w:pPr>
        <w:autoSpaceDE w:val="0"/>
        <w:autoSpaceDN w:val="0"/>
        <w:adjustRightInd w:val="0"/>
        <w:rPr>
          <w:rFonts w:cs="Arial"/>
        </w:rPr>
      </w:pPr>
      <w:r w:rsidRPr="003E5982">
        <w:rPr>
          <w:rFonts w:cs="Arial"/>
        </w:rPr>
        <w:t>Whilst carrying out the role, we are committed to developing your skills and experience throughout the duration of the traineeship. The direction of this development will be steered by not only the needs of the role but in collaboration with you and your individual development aims.</w:t>
      </w:r>
    </w:p>
    <w:p w14:paraId="6DE10C3C" w14:textId="77777777" w:rsidR="00656D82" w:rsidRPr="00656D82" w:rsidRDefault="00656D82" w:rsidP="00656D82">
      <w:pPr>
        <w:autoSpaceDE w:val="0"/>
        <w:autoSpaceDN w:val="0"/>
        <w:adjustRightInd w:val="0"/>
        <w:rPr>
          <w:rFonts w:ascii="Roboto" w:hAnsi="Roboto"/>
          <w:color w:val="222222"/>
          <w:szCs w:val="24"/>
          <w:lang w:eastAsia="en-GB"/>
        </w:rPr>
      </w:pPr>
    </w:p>
    <w:p w14:paraId="06DFDC83" w14:textId="551B42B7" w:rsidR="000128F7" w:rsidRDefault="000128F7" w:rsidP="000128F7">
      <w:pPr>
        <w:tabs>
          <w:tab w:val="left" w:pos="1800"/>
          <w:tab w:val="left" w:pos="2520"/>
          <w:tab w:val="left" w:pos="3240"/>
          <w:tab w:val="left" w:pos="3960"/>
          <w:tab w:val="left" w:pos="4680"/>
          <w:tab w:val="left" w:pos="5400"/>
          <w:tab w:val="left" w:pos="6120"/>
          <w:tab w:val="left" w:pos="6840"/>
          <w:tab w:val="left" w:pos="7560"/>
          <w:tab w:val="left" w:pos="8280"/>
        </w:tabs>
        <w:rPr>
          <w:rFonts w:cs="Arial"/>
          <w:sz w:val="22"/>
        </w:rPr>
      </w:pPr>
    </w:p>
    <w:tbl>
      <w:tblPr>
        <w:tblStyle w:val="TableGrid"/>
        <w:tblW w:w="0" w:type="auto"/>
        <w:tblLook w:val="04A0" w:firstRow="1" w:lastRow="0" w:firstColumn="1" w:lastColumn="0" w:noHBand="0" w:noVBand="1"/>
      </w:tblPr>
      <w:tblGrid>
        <w:gridCol w:w="10456"/>
      </w:tblGrid>
      <w:tr w:rsidR="003F5F22" w14:paraId="2EB59442" w14:textId="77777777" w:rsidTr="00300F4A">
        <w:trPr>
          <w:trHeight w:val="624"/>
        </w:trPr>
        <w:tc>
          <w:tcPr>
            <w:tcW w:w="10456" w:type="dxa"/>
            <w:shd w:val="clear" w:color="auto" w:fill="F2F2F2" w:themeFill="background1" w:themeFillShade="F2"/>
            <w:vAlign w:val="center"/>
          </w:tcPr>
          <w:p w14:paraId="479B5FC3" w14:textId="77777777" w:rsidR="003F5F22" w:rsidRDefault="003F5F22" w:rsidP="00300F4A">
            <w:pPr>
              <w:rPr>
                <w:rFonts w:cs="Arial"/>
                <w:b/>
                <w:szCs w:val="24"/>
              </w:rPr>
            </w:pPr>
            <w:bookmarkStart w:id="3" w:name="_Hlk125968251"/>
            <w:r>
              <w:rPr>
                <w:rFonts w:cs="Arial"/>
                <w:b/>
                <w:szCs w:val="24"/>
              </w:rPr>
              <w:t>Organisational responsibilities</w:t>
            </w:r>
          </w:p>
        </w:tc>
      </w:tr>
    </w:tbl>
    <w:p w14:paraId="07056858" w14:textId="77777777" w:rsidR="00681A84" w:rsidRDefault="00681A84">
      <w:pPr>
        <w:rPr>
          <w:b/>
        </w:rPr>
      </w:pPr>
    </w:p>
    <w:p w14:paraId="7580AC91"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Values and behaviours</w:t>
      </w:r>
    </w:p>
    <w:p w14:paraId="64692425" w14:textId="77777777" w:rsidR="00681A84" w:rsidRPr="00562BA0" w:rsidRDefault="00681A84" w:rsidP="003F5F22">
      <w:pPr>
        <w:pStyle w:val="ListParagraph"/>
        <w:ind w:left="567"/>
        <w:rPr>
          <w:rFonts w:cs="Arial"/>
          <w:szCs w:val="24"/>
        </w:rPr>
      </w:pPr>
      <w:r w:rsidRPr="00562BA0">
        <w:rPr>
          <w:rFonts w:cs="Arial"/>
          <w:szCs w:val="24"/>
        </w:rPr>
        <w:t>To demonstrate and be a role model for the council’s values and behaviours to promote and encourage positive behaviours, enhancing the quality and integrity of the services we provide.</w:t>
      </w:r>
    </w:p>
    <w:p w14:paraId="309C87D1" w14:textId="77777777" w:rsidR="00681A84" w:rsidRPr="00562BA0" w:rsidRDefault="00681A84" w:rsidP="003F5F22">
      <w:pPr>
        <w:pStyle w:val="ListParagraph"/>
        <w:ind w:left="567" w:hanging="425"/>
        <w:rPr>
          <w:rFonts w:cs="Arial"/>
          <w:szCs w:val="24"/>
        </w:rPr>
      </w:pPr>
    </w:p>
    <w:p w14:paraId="001337BE"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 xml:space="preserve">Smarter working, </w:t>
      </w:r>
      <w:proofErr w:type="gramStart"/>
      <w:r w:rsidRPr="00562BA0">
        <w:rPr>
          <w:rFonts w:cs="Arial"/>
          <w:b/>
          <w:szCs w:val="24"/>
        </w:rPr>
        <w:t>transformation</w:t>
      </w:r>
      <w:proofErr w:type="gramEnd"/>
      <w:r w:rsidRPr="00562BA0">
        <w:rPr>
          <w:rFonts w:cs="Arial"/>
          <w:b/>
          <w:szCs w:val="24"/>
        </w:rPr>
        <w:t xml:space="preserve"> and design principles</w:t>
      </w:r>
    </w:p>
    <w:p w14:paraId="7C4E2D31" w14:textId="77777777" w:rsidR="00681A84" w:rsidRPr="00562BA0" w:rsidRDefault="00681A84" w:rsidP="003F5F22">
      <w:pPr>
        <w:pStyle w:val="ListParagraph"/>
        <w:ind w:left="567"/>
        <w:rPr>
          <w:rFonts w:cs="Arial"/>
          <w:szCs w:val="24"/>
        </w:rPr>
      </w:pPr>
      <w:r w:rsidRPr="00562BA0">
        <w:rPr>
          <w:rFonts w:cs="Arial"/>
          <w:szCs w:val="24"/>
        </w:rPr>
        <w:t xml:space="preserve">To seek new and innovative ideas to work smarter, irrespective of job role, and to be creative, </w:t>
      </w:r>
      <w:proofErr w:type="gramStart"/>
      <w:r w:rsidRPr="00562BA0">
        <w:rPr>
          <w:rFonts w:cs="Arial"/>
          <w:szCs w:val="24"/>
        </w:rPr>
        <w:t>innovative</w:t>
      </w:r>
      <w:proofErr w:type="gramEnd"/>
      <w:r w:rsidRPr="00562BA0">
        <w:rPr>
          <w:rFonts w:cs="Arial"/>
          <w:szCs w:val="24"/>
        </w:rPr>
        <w:t xml:space="preserve"> and empowered. Understand the operational impact of transformational change and service design principles to support new ways of working and to meet customer needs.</w:t>
      </w:r>
    </w:p>
    <w:p w14:paraId="7BDA24A6" w14:textId="77777777" w:rsidR="00A53A3F" w:rsidRPr="00562BA0" w:rsidRDefault="00A53A3F" w:rsidP="00681A84">
      <w:pPr>
        <w:pStyle w:val="ListParagraph"/>
        <w:rPr>
          <w:rFonts w:cs="Arial"/>
          <w:szCs w:val="24"/>
        </w:rPr>
      </w:pPr>
    </w:p>
    <w:p w14:paraId="57C28DDA"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Communication</w:t>
      </w:r>
    </w:p>
    <w:p w14:paraId="31149E33" w14:textId="127F8276" w:rsidR="009941C6" w:rsidRPr="008626B8" w:rsidRDefault="00681A84" w:rsidP="008626B8">
      <w:pPr>
        <w:pStyle w:val="ListParagraph"/>
        <w:ind w:left="567"/>
        <w:rPr>
          <w:rFonts w:cs="Arial"/>
          <w:szCs w:val="24"/>
        </w:rPr>
      </w:pPr>
      <w:r w:rsidRPr="00562BA0">
        <w:rPr>
          <w:rFonts w:cs="Arial"/>
          <w:szCs w:val="24"/>
        </w:rPr>
        <w:t xml:space="preserve">To communicate effectively with our customers, managers, </w:t>
      </w:r>
      <w:proofErr w:type="gramStart"/>
      <w:r w:rsidRPr="00562BA0">
        <w:rPr>
          <w:rFonts w:cs="Arial"/>
          <w:szCs w:val="24"/>
        </w:rPr>
        <w:t>peers</w:t>
      </w:r>
      <w:proofErr w:type="gramEnd"/>
      <w:r w:rsidRPr="00562BA0">
        <w:rPr>
          <w:rFonts w:cs="Arial"/>
          <w:szCs w:val="24"/>
        </w:rPr>
        <w:t xml:space="preserve"> and partners and to work collaboratively to provide the best possible public service.</w:t>
      </w:r>
      <w:r w:rsidR="001B7696" w:rsidRPr="00562BA0">
        <w:rPr>
          <w:rFonts w:cs="Arial"/>
          <w:szCs w:val="24"/>
        </w:rPr>
        <w:t xml:space="preserve"> </w:t>
      </w:r>
      <w:r w:rsidRPr="00562BA0">
        <w:rPr>
          <w:rFonts w:cs="Arial"/>
          <w:szCs w:val="24"/>
        </w:rPr>
        <w:t>Communication between teams, services and partner organisations is imperative in providing the best possible service to our public.</w:t>
      </w:r>
    </w:p>
    <w:p w14:paraId="78631A1F" w14:textId="77777777" w:rsidR="00681A84" w:rsidRPr="00562BA0" w:rsidRDefault="00681A84" w:rsidP="003F5F22">
      <w:pPr>
        <w:pStyle w:val="ListParagraph"/>
        <w:ind w:left="567" w:hanging="425"/>
        <w:rPr>
          <w:rFonts w:cs="Arial"/>
          <w:szCs w:val="24"/>
        </w:rPr>
      </w:pPr>
    </w:p>
    <w:p w14:paraId="0CEE08B5" w14:textId="77777777" w:rsidR="00681A84" w:rsidRPr="00562BA0" w:rsidRDefault="00681A84" w:rsidP="009526DD">
      <w:pPr>
        <w:pStyle w:val="ListParagraph"/>
        <w:numPr>
          <w:ilvl w:val="0"/>
          <w:numId w:val="2"/>
        </w:numPr>
        <w:ind w:left="567" w:hanging="425"/>
        <w:rPr>
          <w:rFonts w:cs="Arial"/>
          <w:b/>
          <w:szCs w:val="24"/>
        </w:rPr>
      </w:pPr>
      <w:bookmarkStart w:id="4" w:name="_Hlk26438203"/>
      <w:r w:rsidRPr="00562BA0">
        <w:rPr>
          <w:rFonts w:cs="Arial"/>
          <w:b/>
          <w:szCs w:val="24"/>
        </w:rPr>
        <w:t>Health</w:t>
      </w:r>
      <w:r w:rsidR="001D2B80" w:rsidRPr="00562BA0">
        <w:rPr>
          <w:rFonts w:cs="Arial"/>
          <w:b/>
          <w:szCs w:val="24"/>
        </w:rPr>
        <w:t>, Safety and Wellbeing</w:t>
      </w:r>
      <w:r w:rsidRPr="00562BA0">
        <w:rPr>
          <w:rFonts w:cs="Arial"/>
          <w:b/>
          <w:szCs w:val="24"/>
        </w:rPr>
        <w:t xml:space="preserve"> </w:t>
      </w:r>
    </w:p>
    <w:p w14:paraId="22D0BB88" w14:textId="77777777" w:rsidR="00681A84" w:rsidRPr="00562BA0" w:rsidRDefault="00681A84" w:rsidP="003F5F22">
      <w:pPr>
        <w:pStyle w:val="ListParagraph"/>
        <w:ind w:left="567"/>
        <w:rPr>
          <w:rFonts w:cs="Arial"/>
          <w:szCs w:val="24"/>
        </w:rPr>
      </w:pPr>
      <w:r w:rsidRPr="00562BA0">
        <w:rPr>
          <w:rFonts w:cs="Arial"/>
          <w:szCs w:val="24"/>
        </w:rPr>
        <w:lastRenderedPageBreak/>
        <w:t xml:space="preserve">To </w:t>
      </w:r>
      <w:r w:rsidR="001D2B80" w:rsidRPr="00562BA0">
        <w:rPr>
          <w:rFonts w:cs="Arial"/>
          <w:szCs w:val="24"/>
        </w:rPr>
        <w:t>take responsibility for</w:t>
      </w:r>
      <w:r w:rsidRPr="00562BA0">
        <w:rPr>
          <w:rFonts w:cs="Arial"/>
          <w:szCs w:val="24"/>
        </w:rPr>
        <w:t xml:space="preserve"> health</w:t>
      </w:r>
      <w:r w:rsidR="001D2B80" w:rsidRPr="00562BA0">
        <w:rPr>
          <w:rFonts w:cs="Arial"/>
          <w:szCs w:val="24"/>
        </w:rPr>
        <w:t xml:space="preserve">, </w:t>
      </w:r>
      <w:proofErr w:type="gramStart"/>
      <w:r w:rsidRPr="00562BA0">
        <w:rPr>
          <w:rFonts w:cs="Arial"/>
          <w:szCs w:val="24"/>
        </w:rPr>
        <w:t>safety</w:t>
      </w:r>
      <w:proofErr w:type="gramEnd"/>
      <w:r w:rsidR="001D2B80" w:rsidRPr="00562BA0">
        <w:rPr>
          <w:rFonts w:cs="Arial"/>
          <w:szCs w:val="24"/>
        </w:rPr>
        <w:t xml:space="preserve"> and wellbeing</w:t>
      </w:r>
      <w:r w:rsidRPr="00562BA0">
        <w:rPr>
          <w:rFonts w:cs="Arial"/>
          <w:szCs w:val="24"/>
        </w:rPr>
        <w:t xml:space="preserve"> in accordance with the council’s Health and Safety </w:t>
      </w:r>
      <w:r w:rsidR="001B7696" w:rsidRPr="00562BA0">
        <w:rPr>
          <w:rFonts w:cs="Arial"/>
          <w:szCs w:val="24"/>
        </w:rPr>
        <w:t>p</w:t>
      </w:r>
      <w:r w:rsidRPr="00562BA0">
        <w:rPr>
          <w:rFonts w:cs="Arial"/>
          <w:szCs w:val="24"/>
        </w:rPr>
        <w:t>olicy and procedures</w:t>
      </w:r>
      <w:r w:rsidR="0063274D" w:rsidRPr="00562BA0">
        <w:rPr>
          <w:rFonts w:cs="Arial"/>
          <w:szCs w:val="24"/>
        </w:rPr>
        <w:t xml:space="preserve">. </w:t>
      </w:r>
    </w:p>
    <w:p w14:paraId="3CB71797" w14:textId="77777777" w:rsidR="0063274D" w:rsidRPr="00562BA0" w:rsidRDefault="0063274D" w:rsidP="003F5F22">
      <w:pPr>
        <w:pStyle w:val="ListParagraph"/>
        <w:ind w:left="567" w:hanging="425"/>
        <w:rPr>
          <w:rFonts w:cs="Arial"/>
          <w:szCs w:val="24"/>
        </w:rPr>
      </w:pPr>
    </w:p>
    <w:p w14:paraId="5710C4C2"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Equality and diversity</w:t>
      </w:r>
    </w:p>
    <w:p w14:paraId="39593C90" w14:textId="77777777" w:rsidR="0063274D" w:rsidRPr="00562BA0" w:rsidRDefault="0063274D" w:rsidP="003F5F22">
      <w:pPr>
        <w:pStyle w:val="ListParagraph"/>
        <w:ind w:left="567"/>
        <w:rPr>
          <w:rFonts w:cs="Arial"/>
          <w:szCs w:val="24"/>
        </w:rPr>
      </w:pPr>
      <w:r w:rsidRPr="00562BA0">
        <w:rPr>
          <w:rFonts w:cs="Arial"/>
          <w:szCs w:val="24"/>
        </w:rPr>
        <w:t>To promote a society that gives everyone an equal chan</w:t>
      </w:r>
      <w:r w:rsidR="00D94B67" w:rsidRPr="00562BA0">
        <w:rPr>
          <w:rFonts w:cs="Arial"/>
          <w:szCs w:val="24"/>
        </w:rPr>
        <w:t>c</w:t>
      </w:r>
      <w:r w:rsidRPr="00562BA0">
        <w:rPr>
          <w:rFonts w:cs="Arial"/>
          <w:szCs w:val="24"/>
        </w:rPr>
        <w:t>e to learn, work and live, free from discrimination and prejudice and ensure our commitment is put into practice.</w:t>
      </w:r>
      <w:r w:rsidR="001B7696" w:rsidRPr="00562BA0">
        <w:rPr>
          <w:rFonts w:cs="Arial"/>
          <w:szCs w:val="24"/>
        </w:rPr>
        <w:t xml:space="preserve"> </w:t>
      </w:r>
      <w:r w:rsidRPr="00562BA0">
        <w:rPr>
          <w:rFonts w:cs="Arial"/>
          <w:szCs w:val="24"/>
        </w:rPr>
        <w:t>All employees are responsible for eliminating unfair and unlawful discrimination in everything that they do.</w:t>
      </w:r>
    </w:p>
    <w:p w14:paraId="2F754458" w14:textId="77777777" w:rsidR="0063274D" w:rsidRPr="00562BA0" w:rsidRDefault="0063274D" w:rsidP="003F5F22">
      <w:pPr>
        <w:pStyle w:val="ListParagraph"/>
        <w:ind w:left="567" w:hanging="425"/>
        <w:rPr>
          <w:rFonts w:cs="Arial"/>
          <w:szCs w:val="24"/>
        </w:rPr>
      </w:pPr>
      <w:r w:rsidRPr="00562BA0">
        <w:rPr>
          <w:rFonts w:cs="Arial"/>
          <w:szCs w:val="24"/>
        </w:rPr>
        <w:t xml:space="preserve"> </w:t>
      </w:r>
    </w:p>
    <w:p w14:paraId="40CBAA40"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Confidentiality</w:t>
      </w:r>
    </w:p>
    <w:p w14:paraId="604F41A0" w14:textId="77777777" w:rsidR="0063274D" w:rsidRPr="00562BA0" w:rsidRDefault="0063274D" w:rsidP="003F5F22">
      <w:pPr>
        <w:pStyle w:val="ListParagraph"/>
        <w:ind w:left="567"/>
        <w:rPr>
          <w:rFonts w:cs="Arial"/>
          <w:szCs w:val="24"/>
        </w:rPr>
      </w:pPr>
      <w:r w:rsidRPr="00562BA0">
        <w:rPr>
          <w:rFonts w:cs="Arial"/>
          <w:szCs w:val="24"/>
        </w:rPr>
        <w:t>To work in a way that does not divulge personal and/or confidential information and follow the council’s policies and procedures in relation to data protection and security of information.</w:t>
      </w:r>
    </w:p>
    <w:bookmarkEnd w:id="4"/>
    <w:p w14:paraId="5B9571F0" w14:textId="77777777" w:rsidR="005360F5" w:rsidRPr="00562BA0" w:rsidRDefault="005360F5" w:rsidP="003F5F22">
      <w:pPr>
        <w:pStyle w:val="ListParagraph"/>
        <w:ind w:left="567"/>
        <w:rPr>
          <w:rFonts w:cs="Arial"/>
          <w:szCs w:val="24"/>
        </w:rPr>
      </w:pPr>
    </w:p>
    <w:p w14:paraId="0F40E3B9" w14:textId="77777777" w:rsidR="00581EEF" w:rsidRPr="00562BA0" w:rsidRDefault="005360F5" w:rsidP="009526DD">
      <w:pPr>
        <w:numPr>
          <w:ilvl w:val="0"/>
          <w:numId w:val="3"/>
        </w:numPr>
        <w:ind w:hanging="218"/>
        <w:contextualSpacing/>
        <w:rPr>
          <w:rFonts w:cs="Arial"/>
          <w:b/>
          <w:bCs/>
          <w:szCs w:val="24"/>
          <w:lang w:bidi="ar-SA"/>
        </w:rPr>
      </w:pPr>
      <w:r w:rsidRPr="00562BA0">
        <w:rPr>
          <w:rFonts w:cs="Arial"/>
          <w:szCs w:val="24"/>
        </w:rPr>
        <w:t xml:space="preserve">   </w:t>
      </w:r>
      <w:r w:rsidR="00581EEF" w:rsidRPr="00562BA0">
        <w:rPr>
          <w:rFonts w:cs="Arial"/>
          <w:b/>
          <w:bCs/>
          <w:szCs w:val="24"/>
        </w:rPr>
        <w:t>Climate Change</w:t>
      </w:r>
    </w:p>
    <w:p w14:paraId="476CFA63" w14:textId="77777777" w:rsidR="0063274D" w:rsidRPr="00562BA0" w:rsidRDefault="00581EEF" w:rsidP="00581EEF">
      <w:pPr>
        <w:ind w:left="567"/>
        <w:rPr>
          <w:rFonts w:cs="Arial"/>
          <w:szCs w:val="24"/>
        </w:rPr>
      </w:pPr>
      <w:r w:rsidRPr="00562BA0">
        <w:rPr>
          <w:rFonts w:cs="Arial"/>
          <w:szCs w:val="24"/>
        </w:rPr>
        <w:t xml:space="preserve">To contribute to our corporate responsibility in relation to climate change by considering and limiting the carbon impact of activities </w:t>
      </w:r>
      <w:proofErr w:type="gramStart"/>
      <w:r w:rsidRPr="00562BA0">
        <w:rPr>
          <w:rFonts w:cs="Arial"/>
          <w:szCs w:val="24"/>
        </w:rPr>
        <w:t>during the course of</w:t>
      </w:r>
      <w:proofErr w:type="gramEnd"/>
      <w:r w:rsidRPr="00562BA0">
        <w:rPr>
          <w:rFonts w:cs="Arial"/>
          <w:szCs w:val="24"/>
        </w:rPr>
        <w:t xml:space="preserve"> your work, wherever possible.</w:t>
      </w:r>
    </w:p>
    <w:p w14:paraId="4D948260" w14:textId="77777777" w:rsidR="00581EEF" w:rsidRPr="00562BA0" w:rsidRDefault="00581EEF" w:rsidP="00581EEF">
      <w:pPr>
        <w:ind w:left="567"/>
        <w:rPr>
          <w:rFonts w:cs="Arial"/>
          <w:szCs w:val="24"/>
        </w:rPr>
      </w:pPr>
    </w:p>
    <w:p w14:paraId="555A72AB"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Performance management</w:t>
      </w:r>
    </w:p>
    <w:p w14:paraId="09EDE324" w14:textId="77777777" w:rsidR="0063274D" w:rsidRPr="00562BA0" w:rsidRDefault="0063274D" w:rsidP="003F5F22">
      <w:pPr>
        <w:pStyle w:val="ListParagraph"/>
        <w:ind w:left="567"/>
        <w:rPr>
          <w:rFonts w:cs="Arial"/>
          <w:szCs w:val="24"/>
        </w:rPr>
      </w:pPr>
      <w:r w:rsidRPr="00562BA0">
        <w:rPr>
          <w:rFonts w:cs="Arial"/>
          <w:szCs w:val="24"/>
        </w:rPr>
        <w:t>To promote a culture whereby performance management is ingrained and the highest of standards and performance are achieved by all.</w:t>
      </w:r>
      <w:r w:rsidR="001B7696" w:rsidRPr="00562BA0">
        <w:rPr>
          <w:rFonts w:cs="Arial"/>
          <w:szCs w:val="24"/>
        </w:rPr>
        <w:t xml:space="preserve"> </w:t>
      </w:r>
      <w:r w:rsidR="001D2B80" w:rsidRPr="00562BA0">
        <w:rPr>
          <w:rFonts w:cs="Arial"/>
          <w:szCs w:val="24"/>
        </w:rPr>
        <w:t xml:space="preserve">Contribute to </w:t>
      </w:r>
      <w:r w:rsidRPr="00562BA0">
        <w:rPr>
          <w:rFonts w:cs="Arial"/>
          <w:szCs w:val="24"/>
        </w:rPr>
        <w:t xml:space="preserve">the council’s Performance and Development Review processes to ensure continuous learning and improvement and </w:t>
      </w:r>
      <w:r w:rsidR="001D2B80" w:rsidRPr="00562BA0">
        <w:rPr>
          <w:rFonts w:cs="Arial"/>
          <w:szCs w:val="24"/>
        </w:rPr>
        <w:t xml:space="preserve">to </w:t>
      </w:r>
      <w:r w:rsidRPr="00562BA0">
        <w:rPr>
          <w:rFonts w:cs="Arial"/>
          <w:szCs w:val="24"/>
        </w:rPr>
        <w:t>increase organisational performance.</w:t>
      </w:r>
    </w:p>
    <w:p w14:paraId="062F8777" w14:textId="658FFD6A" w:rsidR="0063274D" w:rsidRDefault="0063274D" w:rsidP="003F5F22">
      <w:pPr>
        <w:pStyle w:val="ListParagraph"/>
        <w:ind w:left="567" w:hanging="425"/>
        <w:rPr>
          <w:rFonts w:cs="Arial"/>
          <w:szCs w:val="24"/>
        </w:rPr>
      </w:pPr>
    </w:p>
    <w:p w14:paraId="0BD82480" w14:textId="77777777" w:rsidR="00656D82" w:rsidRPr="00656D82" w:rsidRDefault="00656D82" w:rsidP="00656D82">
      <w:pPr>
        <w:pStyle w:val="ListParagraph"/>
        <w:rPr>
          <w:rFonts w:ascii="Roboto" w:hAnsi="Roboto"/>
          <w:color w:val="222222"/>
          <w:szCs w:val="24"/>
          <w:lang w:eastAsia="en-GB"/>
        </w:rPr>
      </w:pPr>
      <w:r w:rsidRPr="00562BA0">
        <w:rPr>
          <w:rFonts w:cs="Arial"/>
          <w:i/>
          <w:szCs w:val="24"/>
        </w:rPr>
        <w:t>The above is not exhaustive and the post holder will be expected to undertake any duties which may reasonably fall within the level of responsibility and the competence of the post as directed by your manager.</w:t>
      </w:r>
    </w:p>
    <w:p w14:paraId="5FF9C3C4" w14:textId="77777777" w:rsidR="00656D82" w:rsidRPr="00562BA0" w:rsidRDefault="00656D82" w:rsidP="003F5F22">
      <w:pPr>
        <w:pStyle w:val="ListParagraph"/>
        <w:ind w:left="567" w:hanging="425"/>
        <w:rPr>
          <w:rFonts w:cs="Arial"/>
          <w:szCs w:val="24"/>
        </w:rPr>
      </w:pPr>
    </w:p>
    <w:p w14:paraId="437379AB" w14:textId="77777777" w:rsidR="00681A84" w:rsidRPr="00562BA0" w:rsidRDefault="00681A84">
      <w:pPr>
        <w:rPr>
          <w:szCs w:val="24"/>
        </w:rPr>
      </w:pPr>
    </w:p>
    <w:bookmarkEnd w:id="3"/>
    <w:p w14:paraId="400F696A" w14:textId="6BF12C65" w:rsidR="00681A84" w:rsidRPr="00681A84" w:rsidRDefault="00681A84" w:rsidP="00681A84">
      <w:pPr>
        <w:rPr>
          <w:b/>
        </w:rPr>
      </w:pPr>
      <w:r w:rsidRPr="00681A84">
        <w:rPr>
          <w:b/>
        </w:rPr>
        <w:br w:type="page"/>
      </w:r>
    </w:p>
    <w:p w14:paraId="2A4BEE9C"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84"/>
        <w:gridCol w:w="9093"/>
        <w:gridCol w:w="4957"/>
      </w:tblGrid>
      <w:tr w:rsidR="00845787" w14:paraId="2DDD6767" w14:textId="77777777" w:rsidTr="0063274D">
        <w:trPr>
          <w:trHeight w:val="431"/>
        </w:trPr>
        <w:tc>
          <w:tcPr>
            <w:tcW w:w="15734" w:type="dxa"/>
            <w:gridSpan w:val="3"/>
            <w:tcBorders>
              <w:top w:val="nil"/>
              <w:left w:val="nil"/>
              <w:right w:val="nil"/>
            </w:tcBorders>
            <w:vAlign w:val="center"/>
          </w:tcPr>
          <w:p w14:paraId="3E0DAE1D"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0CEA355B" w14:textId="77777777" w:rsidTr="00E61F58">
        <w:trPr>
          <w:trHeight w:val="567"/>
        </w:trPr>
        <w:tc>
          <w:tcPr>
            <w:tcW w:w="1684" w:type="dxa"/>
            <w:shd w:val="clear" w:color="auto" w:fill="F2F2F2" w:themeFill="background1" w:themeFillShade="F2"/>
            <w:vAlign w:val="center"/>
          </w:tcPr>
          <w:p w14:paraId="21D49E3B" w14:textId="77777777" w:rsidR="00845787" w:rsidRPr="00845787" w:rsidRDefault="00845787" w:rsidP="00D70625">
            <w:pPr>
              <w:pStyle w:val="aTitle"/>
              <w:tabs>
                <w:tab w:val="clear" w:pos="4513"/>
              </w:tabs>
              <w:rPr>
                <w:rFonts w:cs="Arial"/>
                <w:b w:val="0"/>
                <w:noProof/>
                <w:color w:val="auto"/>
                <w:sz w:val="22"/>
                <w:lang w:eastAsia="en-GB"/>
              </w:rPr>
            </w:pPr>
          </w:p>
        </w:tc>
        <w:tc>
          <w:tcPr>
            <w:tcW w:w="9093" w:type="dxa"/>
            <w:shd w:val="clear" w:color="auto" w:fill="F2F2F2" w:themeFill="background1" w:themeFillShade="F2"/>
            <w:vAlign w:val="center"/>
          </w:tcPr>
          <w:p w14:paraId="74C6FFAB"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57" w:type="dxa"/>
            <w:shd w:val="clear" w:color="auto" w:fill="F2F2F2" w:themeFill="background1" w:themeFillShade="F2"/>
            <w:vAlign w:val="center"/>
          </w:tcPr>
          <w:p w14:paraId="114B32D8"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9941C6" w14:paraId="276D0001" w14:textId="77777777" w:rsidTr="00B97DD9">
        <w:trPr>
          <w:trHeight w:val="1398"/>
        </w:trPr>
        <w:tc>
          <w:tcPr>
            <w:tcW w:w="1684" w:type="dxa"/>
            <w:shd w:val="clear" w:color="auto" w:fill="F2F2F2" w:themeFill="background1" w:themeFillShade="F2"/>
          </w:tcPr>
          <w:p w14:paraId="100D8FF8" w14:textId="77777777" w:rsidR="009941C6" w:rsidRPr="00845787" w:rsidRDefault="009941C6" w:rsidP="009941C6">
            <w:pPr>
              <w:pStyle w:val="aTitle"/>
              <w:tabs>
                <w:tab w:val="clear" w:pos="4513"/>
              </w:tabs>
              <w:rPr>
                <w:rFonts w:cs="Arial"/>
                <w:noProof/>
                <w:color w:val="auto"/>
                <w:sz w:val="22"/>
                <w:lang w:eastAsia="en-GB"/>
              </w:rPr>
            </w:pPr>
          </w:p>
          <w:p w14:paraId="7358E180" w14:textId="77777777" w:rsidR="009941C6" w:rsidRPr="00845787" w:rsidRDefault="009941C6" w:rsidP="009941C6">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9093" w:type="dxa"/>
          </w:tcPr>
          <w:p w14:paraId="4D142292" w14:textId="77777777" w:rsidR="009941C6" w:rsidRPr="003E5982" w:rsidRDefault="009941C6" w:rsidP="003E5982">
            <w:pPr>
              <w:tabs>
                <w:tab w:val="left" w:pos="2970"/>
              </w:tabs>
              <w:jc w:val="both"/>
              <w:rPr>
                <w:rFonts w:cs="Arial"/>
              </w:rPr>
            </w:pPr>
          </w:p>
          <w:p w14:paraId="5EE4C269" w14:textId="47309071" w:rsidR="003B6969" w:rsidRPr="00EE6316" w:rsidRDefault="00EE6316" w:rsidP="003E5982">
            <w:pPr>
              <w:pStyle w:val="ListParagraph"/>
              <w:numPr>
                <w:ilvl w:val="0"/>
                <w:numId w:val="13"/>
              </w:numPr>
              <w:tabs>
                <w:tab w:val="left" w:pos="2970"/>
              </w:tabs>
              <w:jc w:val="both"/>
              <w:rPr>
                <w:rFonts w:cs="Arial"/>
              </w:rPr>
            </w:pPr>
            <w:r w:rsidRPr="00EE6316">
              <w:rPr>
                <w:rFonts w:cs="Arial"/>
              </w:rPr>
              <w:t>Minimum of four G</w:t>
            </w:r>
            <w:r w:rsidR="007941A5" w:rsidRPr="00EE6316">
              <w:rPr>
                <w:rFonts w:cs="Arial"/>
              </w:rPr>
              <w:t>CSE</w:t>
            </w:r>
            <w:r w:rsidRPr="00EE6316">
              <w:rPr>
                <w:rFonts w:cs="Arial"/>
              </w:rPr>
              <w:t xml:space="preserve">s at </w:t>
            </w:r>
            <w:r w:rsidR="007941A5" w:rsidRPr="00EE6316">
              <w:rPr>
                <w:rFonts w:cs="Arial"/>
              </w:rPr>
              <w:t>A</w:t>
            </w:r>
            <w:r w:rsidR="003E5982">
              <w:rPr>
                <w:rFonts w:cs="Arial"/>
              </w:rPr>
              <w:t>*–</w:t>
            </w:r>
            <w:r w:rsidR="007941A5" w:rsidRPr="00EE6316">
              <w:rPr>
                <w:rFonts w:cs="Arial"/>
              </w:rPr>
              <w:t>C</w:t>
            </w:r>
            <w:r w:rsidR="000F7F3E">
              <w:rPr>
                <w:rFonts w:cs="Arial"/>
              </w:rPr>
              <w:t>,</w:t>
            </w:r>
            <w:r w:rsidR="003E5982">
              <w:rPr>
                <w:rFonts w:cs="Arial"/>
              </w:rPr>
              <w:t xml:space="preserve"> or 4–9, or equivalent. </w:t>
            </w:r>
          </w:p>
          <w:p w14:paraId="6CFF7549" w14:textId="5CEBD8B0" w:rsidR="007941A5" w:rsidRPr="00B97DD9" w:rsidRDefault="007941A5" w:rsidP="003E5982">
            <w:pPr>
              <w:pStyle w:val="ListParagraph"/>
              <w:tabs>
                <w:tab w:val="left" w:pos="2970"/>
              </w:tabs>
              <w:jc w:val="both"/>
              <w:rPr>
                <w:rFonts w:cs="Arial"/>
              </w:rPr>
            </w:pPr>
          </w:p>
        </w:tc>
        <w:tc>
          <w:tcPr>
            <w:tcW w:w="4957" w:type="dxa"/>
          </w:tcPr>
          <w:p w14:paraId="5DB59464" w14:textId="77777777" w:rsidR="00700B76" w:rsidRPr="00B97DD9" w:rsidRDefault="00700B76" w:rsidP="00ED4BE4">
            <w:pPr>
              <w:rPr>
                <w:rFonts w:cs="Arial"/>
                <w:noProof/>
                <w:lang w:eastAsia="en-GB"/>
              </w:rPr>
            </w:pPr>
          </w:p>
          <w:p w14:paraId="4FF0F21B" w14:textId="71B25466" w:rsidR="004142A9" w:rsidRPr="00B97DD9" w:rsidRDefault="004142A9" w:rsidP="004142A9">
            <w:pPr>
              <w:pStyle w:val="ListParagraph"/>
              <w:numPr>
                <w:ilvl w:val="0"/>
                <w:numId w:val="2"/>
              </w:numPr>
              <w:tabs>
                <w:tab w:val="left" w:pos="2970"/>
              </w:tabs>
              <w:rPr>
                <w:rFonts w:cs="Arial"/>
              </w:rPr>
            </w:pPr>
            <w:r w:rsidRPr="00B97DD9">
              <w:rPr>
                <w:rFonts w:cs="Arial"/>
              </w:rPr>
              <w:t>NVQ Level</w:t>
            </w:r>
            <w:r w:rsidR="000F7F3E">
              <w:rPr>
                <w:rFonts w:cs="Arial"/>
              </w:rPr>
              <w:t xml:space="preserve"> 3,</w:t>
            </w:r>
            <w:r w:rsidR="003E5982">
              <w:rPr>
                <w:rFonts w:cs="Arial"/>
              </w:rPr>
              <w:t xml:space="preserve"> or A levels</w:t>
            </w:r>
            <w:r w:rsidR="000F7F3E">
              <w:rPr>
                <w:rFonts w:cs="Arial"/>
              </w:rPr>
              <w:t>,</w:t>
            </w:r>
            <w:r w:rsidR="003E5982">
              <w:rPr>
                <w:rFonts w:cs="Arial"/>
              </w:rPr>
              <w:t xml:space="preserve"> </w:t>
            </w:r>
            <w:r w:rsidRPr="00B97DD9">
              <w:rPr>
                <w:rFonts w:cs="Arial"/>
              </w:rPr>
              <w:t>or equivalent</w:t>
            </w:r>
            <w:r w:rsidR="00EE6316">
              <w:rPr>
                <w:rFonts w:cs="Arial"/>
              </w:rPr>
              <w:t xml:space="preserve">, </w:t>
            </w:r>
            <w:r w:rsidRPr="00B97DD9">
              <w:rPr>
                <w:rFonts w:cs="Arial"/>
              </w:rPr>
              <w:t>in a subject related to nature conservation, land management, communications, education</w:t>
            </w:r>
            <w:r w:rsidR="00AC7287">
              <w:rPr>
                <w:rFonts w:cs="Arial"/>
              </w:rPr>
              <w:t xml:space="preserve"> or </w:t>
            </w:r>
            <w:r w:rsidRPr="00B97DD9">
              <w:rPr>
                <w:rFonts w:cs="Arial"/>
              </w:rPr>
              <w:t xml:space="preserve">heritage, or an expectation of being awarded by </w:t>
            </w:r>
            <w:r w:rsidRPr="009D06B6">
              <w:rPr>
                <w:rFonts w:cs="Arial"/>
                <w:highlight w:val="yellow"/>
              </w:rPr>
              <w:t>March 202</w:t>
            </w:r>
            <w:r w:rsidR="009D06B6" w:rsidRPr="009D06B6">
              <w:rPr>
                <w:rFonts w:cs="Arial"/>
                <w:highlight w:val="yellow"/>
              </w:rPr>
              <w:t>4</w:t>
            </w:r>
          </w:p>
          <w:p w14:paraId="7521A968" w14:textId="187F10D6" w:rsidR="003B6969" w:rsidRPr="00B97DD9" w:rsidRDefault="003B6969" w:rsidP="00ED4BE4">
            <w:pPr>
              <w:rPr>
                <w:rFonts w:cs="Arial"/>
                <w:noProof/>
                <w:lang w:eastAsia="en-GB"/>
              </w:rPr>
            </w:pPr>
          </w:p>
        </w:tc>
      </w:tr>
      <w:tr w:rsidR="009941C6" w14:paraId="34FBA4F4" w14:textId="77777777" w:rsidTr="00E61F58">
        <w:trPr>
          <w:trHeight w:val="1712"/>
        </w:trPr>
        <w:tc>
          <w:tcPr>
            <w:tcW w:w="1684" w:type="dxa"/>
            <w:shd w:val="clear" w:color="auto" w:fill="F2F2F2" w:themeFill="background1" w:themeFillShade="F2"/>
          </w:tcPr>
          <w:p w14:paraId="1BA5FEB5" w14:textId="77777777" w:rsidR="009941C6" w:rsidRPr="00845787" w:rsidRDefault="009941C6" w:rsidP="009941C6">
            <w:pPr>
              <w:pStyle w:val="aTitle"/>
              <w:tabs>
                <w:tab w:val="clear" w:pos="4513"/>
              </w:tabs>
              <w:rPr>
                <w:rFonts w:cs="Arial"/>
                <w:noProof/>
                <w:color w:val="auto"/>
                <w:sz w:val="22"/>
                <w:lang w:eastAsia="en-GB"/>
              </w:rPr>
            </w:pPr>
          </w:p>
          <w:p w14:paraId="4A291F26" w14:textId="77777777" w:rsidR="009941C6" w:rsidRPr="00845787" w:rsidRDefault="009941C6" w:rsidP="009941C6">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9093" w:type="dxa"/>
          </w:tcPr>
          <w:p w14:paraId="2852810C" w14:textId="77777777" w:rsidR="009941C6" w:rsidRPr="00B97DD9" w:rsidRDefault="009941C6" w:rsidP="003E5982">
            <w:pPr>
              <w:pStyle w:val="ListParagraph"/>
              <w:tabs>
                <w:tab w:val="left" w:pos="2970"/>
              </w:tabs>
              <w:jc w:val="both"/>
              <w:rPr>
                <w:rFonts w:cs="Arial"/>
              </w:rPr>
            </w:pPr>
          </w:p>
          <w:p w14:paraId="313AB40F" w14:textId="6A16EE2D" w:rsidR="007941A5" w:rsidRPr="007941A5" w:rsidRDefault="004142A9" w:rsidP="003E5982">
            <w:pPr>
              <w:pStyle w:val="ListParagraph"/>
              <w:numPr>
                <w:ilvl w:val="0"/>
                <w:numId w:val="13"/>
              </w:numPr>
              <w:tabs>
                <w:tab w:val="left" w:pos="2970"/>
              </w:tabs>
              <w:jc w:val="both"/>
              <w:rPr>
                <w:rFonts w:cs="Arial"/>
              </w:rPr>
            </w:pPr>
            <w:r w:rsidRPr="007941A5">
              <w:rPr>
                <w:rFonts w:cs="Arial"/>
              </w:rPr>
              <w:t xml:space="preserve">Working </w:t>
            </w:r>
            <w:r w:rsidR="007941A5" w:rsidRPr="007941A5">
              <w:rPr>
                <w:rFonts w:cs="Arial"/>
              </w:rPr>
              <w:t xml:space="preserve">or volunteering </w:t>
            </w:r>
            <w:r w:rsidRPr="007941A5">
              <w:rPr>
                <w:rFonts w:cs="Arial"/>
              </w:rPr>
              <w:t>with the public</w:t>
            </w:r>
          </w:p>
          <w:p w14:paraId="79BE4B04" w14:textId="234C9597" w:rsidR="007941A5" w:rsidRPr="007941A5" w:rsidRDefault="004142A9" w:rsidP="003E5982">
            <w:pPr>
              <w:pStyle w:val="ListParagraph"/>
              <w:numPr>
                <w:ilvl w:val="0"/>
                <w:numId w:val="13"/>
              </w:numPr>
              <w:tabs>
                <w:tab w:val="left" w:pos="2970"/>
              </w:tabs>
              <w:jc w:val="both"/>
              <w:rPr>
                <w:rFonts w:cs="Arial"/>
              </w:rPr>
            </w:pPr>
            <w:r w:rsidRPr="007941A5">
              <w:rPr>
                <w:rFonts w:cs="Arial"/>
              </w:rPr>
              <w:t>Working as part of a team</w:t>
            </w:r>
          </w:p>
          <w:p w14:paraId="32B7869F" w14:textId="55F5B7C5" w:rsidR="004142A9" w:rsidRDefault="004142A9" w:rsidP="003E5982">
            <w:pPr>
              <w:pStyle w:val="ListParagraph"/>
              <w:numPr>
                <w:ilvl w:val="0"/>
                <w:numId w:val="13"/>
              </w:numPr>
              <w:tabs>
                <w:tab w:val="left" w:pos="2970"/>
              </w:tabs>
              <w:jc w:val="both"/>
              <w:rPr>
                <w:rFonts w:cs="Arial"/>
              </w:rPr>
            </w:pPr>
            <w:r w:rsidRPr="00B97DD9">
              <w:rPr>
                <w:rFonts w:cs="Arial"/>
              </w:rPr>
              <w:t>Working independently and managing own time</w:t>
            </w:r>
          </w:p>
          <w:p w14:paraId="0D8B1B05" w14:textId="1A0AB871" w:rsidR="003B6969" w:rsidRPr="003E5982" w:rsidRDefault="003B6969" w:rsidP="003E5982">
            <w:pPr>
              <w:pStyle w:val="ListParagraph"/>
              <w:tabs>
                <w:tab w:val="left" w:pos="2970"/>
              </w:tabs>
              <w:jc w:val="both"/>
              <w:rPr>
                <w:rFonts w:cs="Arial"/>
              </w:rPr>
            </w:pPr>
          </w:p>
        </w:tc>
        <w:tc>
          <w:tcPr>
            <w:tcW w:w="4957" w:type="dxa"/>
          </w:tcPr>
          <w:p w14:paraId="452D877B" w14:textId="77777777" w:rsidR="00B97DD9" w:rsidRPr="00B97DD9" w:rsidRDefault="00B97DD9" w:rsidP="00B97DD9">
            <w:pPr>
              <w:tabs>
                <w:tab w:val="left" w:pos="2970"/>
              </w:tabs>
              <w:rPr>
                <w:rFonts w:cs="Arial"/>
              </w:rPr>
            </w:pPr>
          </w:p>
          <w:p w14:paraId="08D7A435" w14:textId="429F95DE" w:rsidR="004142A9" w:rsidRDefault="004142A9" w:rsidP="004142A9">
            <w:pPr>
              <w:pStyle w:val="ListParagraph"/>
              <w:numPr>
                <w:ilvl w:val="0"/>
                <w:numId w:val="2"/>
              </w:numPr>
              <w:tabs>
                <w:tab w:val="left" w:pos="2970"/>
              </w:tabs>
              <w:jc w:val="both"/>
              <w:rPr>
                <w:rFonts w:cs="Arial"/>
              </w:rPr>
            </w:pPr>
            <w:r w:rsidRPr="00B97DD9">
              <w:rPr>
                <w:rFonts w:cs="Arial"/>
              </w:rPr>
              <w:t>Volunteering or work experience in nature conservation, education, youth groups, heritage management or communications</w:t>
            </w:r>
          </w:p>
          <w:p w14:paraId="7F4534C5" w14:textId="5FD2C298" w:rsidR="00957EA2" w:rsidRPr="00957EA2" w:rsidRDefault="00957EA2" w:rsidP="00957EA2">
            <w:pPr>
              <w:pStyle w:val="ListParagraph"/>
              <w:numPr>
                <w:ilvl w:val="0"/>
                <w:numId w:val="2"/>
              </w:numPr>
              <w:tabs>
                <w:tab w:val="left" w:pos="2970"/>
              </w:tabs>
              <w:rPr>
                <w:rFonts w:cs="Arial"/>
              </w:rPr>
            </w:pPr>
            <w:r w:rsidRPr="00B97DD9">
              <w:rPr>
                <w:rFonts w:cs="Arial"/>
              </w:rPr>
              <w:t>Working outside in harsh weather conditions</w:t>
            </w:r>
          </w:p>
          <w:p w14:paraId="696A7AF3" w14:textId="002D7378" w:rsidR="003B6969" w:rsidRPr="007941A5" w:rsidRDefault="003B6969" w:rsidP="007941A5">
            <w:pPr>
              <w:tabs>
                <w:tab w:val="left" w:pos="2970"/>
              </w:tabs>
              <w:rPr>
                <w:rFonts w:cs="Arial"/>
                <w:lang w:eastAsia="en-GB"/>
              </w:rPr>
            </w:pPr>
          </w:p>
        </w:tc>
      </w:tr>
      <w:tr w:rsidR="00700B76" w14:paraId="4CD92E5B" w14:textId="77777777" w:rsidTr="00B97DD9">
        <w:trPr>
          <w:trHeight w:val="1650"/>
        </w:trPr>
        <w:tc>
          <w:tcPr>
            <w:tcW w:w="1684" w:type="dxa"/>
            <w:shd w:val="clear" w:color="auto" w:fill="F2F2F2" w:themeFill="background1" w:themeFillShade="F2"/>
          </w:tcPr>
          <w:p w14:paraId="34F3F4F7" w14:textId="77777777" w:rsidR="00700B76" w:rsidRPr="00845787" w:rsidRDefault="00700B76" w:rsidP="00700B76">
            <w:pPr>
              <w:pStyle w:val="aTitle"/>
              <w:tabs>
                <w:tab w:val="clear" w:pos="4513"/>
              </w:tabs>
              <w:rPr>
                <w:rFonts w:cs="Arial"/>
                <w:noProof/>
                <w:color w:val="auto"/>
                <w:sz w:val="22"/>
                <w:lang w:eastAsia="en-GB"/>
              </w:rPr>
            </w:pPr>
          </w:p>
          <w:p w14:paraId="0E0976C8" w14:textId="77777777" w:rsidR="00700B76" w:rsidRPr="00845787" w:rsidRDefault="00700B76" w:rsidP="00700B76">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9093" w:type="dxa"/>
          </w:tcPr>
          <w:p w14:paraId="121C6204" w14:textId="77777777" w:rsidR="003B6969" w:rsidRPr="00B97DD9" w:rsidRDefault="003B6969" w:rsidP="003E5982">
            <w:pPr>
              <w:pStyle w:val="ListParagraph"/>
              <w:tabs>
                <w:tab w:val="left" w:pos="2970"/>
              </w:tabs>
              <w:jc w:val="both"/>
              <w:rPr>
                <w:rFonts w:cs="Arial"/>
              </w:rPr>
            </w:pPr>
          </w:p>
          <w:p w14:paraId="67FAF741" w14:textId="70583BCF" w:rsidR="007941A5" w:rsidRPr="007941A5" w:rsidRDefault="00B97DD9" w:rsidP="003E5982">
            <w:pPr>
              <w:pStyle w:val="ListParagraph"/>
              <w:numPr>
                <w:ilvl w:val="0"/>
                <w:numId w:val="13"/>
              </w:numPr>
              <w:tabs>
                <w:tab w:val="left" w:pos="2970"/>
              </w:tabs>
              <w:jc w:val="both"/>
              <w:rPr>
                <w:rFonts w:cs="Arial"/>
              </w:rPr>
            </w:pPr>
            <w:r w:rsidRPr="007941A5">
              <w:rPr>
                <w:rFonts w:cs="Arial"/>
              </w:rPr>
              <w:t>Basic understanding of engaging communities, preferably in nature conservation/outdoor recreation issues</w:t>
            </w:r>
          </w:p>
          <w:p w14:paraId="044EC4DB" w14:textId="3B45F057" w:rsidR="007941A5" w:rsidRPr="007941A5" w:rsidRDefault="00B97DD9" w:rsidP="003E5982">
            <w:pPr>
              <w:pStyle w:val="ListParagraph"/>
              <w:numPr>
                <w:ilvl w:val="0"/>
                <w:numId w:val="13"/>
              </w:numPr>
              <w:tabs>
                <w:tab w:val="left" w:pos="2970"/>
              </w:tabs>
              <w:jc w:val="both"/>
              <w:rPr>
                <w:rFonts w:cs="Arial"/>
              </w:rPr>
            </w:pPr>
            <w:r w:rsidRPr="007941A5">
              <w:rPr>
                <w:rFonts w:cs="Arial"/>
              </w:rPr>
              <w:t>Effective communication, verbally and in writing</w:t>
            </w:r>
          </w:p>
          <w:p w14:paraId="1082B29F" w14:textId="40970234" w:rsidR="007941A5" w:rsidRPr="007941A5" w:rsidRDefault="00B97DD9" w:rsidP="003E5982">
            <w:pPr>
              <w:pStyle w:val="ListParagraph"/>
              <w:numPr>
                <w:ilvl w:val="0"/>
                <w:numId w:val="13"/>
              </w:numPr>
              <w:tabs>
                <w:tab w:val="left" w:pos="2970"/>
              </w:tabs>
              <w:jc w:val="both"/>
              <w:rPr>
                <w:rFonts w:cs="Arial"/>
              </w:rPr>
            </w:pPr>
            <w:r w:rsidRPr="007941A5">
              <w:rPr>
                <w:rFonts w:cs="Arial"/>
              </w:rPr>
              <w:t>Competent in Microsoft Office</w:t>
            </w:r>
          </w:p>
          <w:p w14:paraId="667A274C" w14:textId="77777777" w:rsidR="00A53A3F" w:rsidRPr="00B97DD9" w:rsidRDefault="00A53A3F" w:rsidP="003E5982">
            <w:pPr>
              <w:pStyle w:val="ListParagraph"/>
              <w:numPr>
                <w:ilvl w:val="0"/>
                <w:numId w:val="13"/>
              </w:numPr>
              <w:tabs>
                <w:tab w:val="left" w:pos="2970"/>
              </w:tabs>
              <w:jc w:val="both"/>
              <w:rPr>
                <w:rFonts w:cs="Arial"/>
              </w:rPr>
            </w:pPr>
            <w:r w:rsidRPr="00B97DD9">
              <w:rPr>
                <w:rFonts w:cs="Arial"/>
              </w:rPr>
              <w:t xml:space="preserve">Ability to work using own </w:t>
            </w:r>
            <w:proofErr w:type="gramStart"/>
            <w:r w:rsidRPr="00B97DD9">
              <w:rPr>
                <w:rFonts w:cs="Arial"/>
              </w:rPr>
              <w:t>initiative</w:t>
            </w:r>
            <w:proofErr w:type="gramEnd"/>
          </w:p>
          <w:p w14:paraId="41067EA4" w14:textId="6498BFBF" w:rsidR="00A53A3F" w:rsidRPr="00A53A3F" w:rsidRDefault="00A53A3F" w:rsidP="003E5982">
            <w:pPr>
              <w:pStyle w:val="ListParagraph"/>
              <w:tabs>
                <w:tab w:val="left" w:pos="2970"/>
              </w:tabs>
              <w:jc w:val="both"/>
              <w:rPr>
                <w:rFonts w:cs="Arial"/>
              </w:rPr>
            </w:pPr>
          </w:p>
        </w:tc>
        <w:tc>
          <w:tcPr>
            <w:tcW w:w="4957" w:type="dxa"/>
          </w:tcPr>
          <w:p w14:paraId="6474279D" w14:textId="77777777" w:rsidR="00700B76" w:rsidRPr="00B97DD9" w:rsidRDefault="00700B76" w:rsidP="00ED4BE4">
            <w:pPr>
              <w:rPr>
                <w:rFonts w:cs="Arial"/>
                <w:noProof/>
                <w:lang w:eastAsia="en-GB"/>
              </w:rPr>
            </w:pPr>
          </w:p>
          <w:p w14:paraId="61E29774" w14:textId="244609E1" w:rsidR="009526DD" w:rsidRPr="00B97DD9" w:rsidRDefault="002541A4" w:rsidP="002541A4">
            <w:pPr>
              <w:pStyle w:val="ListParagraph"/>
              <w:numPr>
                <w:ilvl w:val="0"/>
                <w:numId w:val="11"/>
              </w:numPr>
              <w:tabs>
                <w:tab w:val="left" w:pos="2970"/>
              </w:tabs>
              <w:ind w:left="308" w:hanging="308"/>
              <w:jc w:val="both"/>
              <w:rPr>
                <w:rFonts w:cs="Arial"/>
                <w:noProof/>
                <w:lang w:eastAsia="en-GB"/>
              </w:rPr>
            </w:pPr>
            <w:r>
              <w:rPr>
                <w:rFonts w:cs="Arial"/>
                <w:noProof/>
                <w:lang w:eastAsia="en-GB"/>
              </w:rPr>
              <w:t>Knowledge of land management or farming</w:t>
            </w:r>
          </w:p>
        </w:tc>
      </w:tr>
      <w:tr w:rsidR="00700B76" w14:paraId="6DC7125D" w14:textId="77777777" w:rsidTr="00E61F58">
        <w:trPr>
          <w:trHeight w:val="2343"/>
        </w:trPr>
        <w:tc>
          <w:tcPr>
            <w:tcW w:w="1684" w:type="dxa"/>
            <w:shd w:val="clear" w:color="auto" w:fill="F2F2F2" w:themeFill="background1" w:themeFillShade="F2"/>
          </w:tcPr>
          <w:p w14:paraId="42D44482" w14:textId="77777777" w:rsidR="00700B76" w:rsidRPr="00845787" w:rsidRDefault="00700B76" w:rsidP="00700B76">
            <w:pPr>
              <w:pStyle w:val="aTitle"/>
              <w:tabs>
                <w:tab w:val="clear" w:pos="4513"/>
              </w:tabs>
              <w:rPr>
                <w:rFonts w:cs="Arial"/>
                <w:noProof/>
                <w:color w:val="auto"/>
                <w:sz w:val="22"/>
                <w:lang w:eastAsia="en-GB"/>
              </w:rPr>
            </w:pPr>
          </w:p>
          <w:p w14:paraId="6454F4D5" w14:textId="77777777" w:rsidR="00700B76" w:rsidRPr="00845787" w:rsidRDefault="00700B76" w:rsidP="00700B76">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9093" w:type="dxa"/>
          </w:tcPr>
          <w:p w14:paraId="1A0CBABC" w14:textId="77777777" w:rsidR="00700B76" w:rsidRPr="00B97DD9" w:rsidRDefault="00700B76" w:rsidP="00ED4BE4">
            <w:pPr>
              <w:rPr>
                <w:rFonts w:cs="Arial"/>
                <w:noProof/>
                <w:lang w:eastAsia="en-GB"/>
              </w:rPr>
            </w:pPr>
          </w:p>
          <w:p w14:paraId="7CF2626F" w14:textId="6A0E7E7E" w:rsidR="007941A5" w:rsidRPr="007941A5" w:rsidRDefault="00B97DD9" w:rsidP="002541A4">
            <w:pPr>
              <w:pStyle w:val="ListParagraph"/>
              <w:numPr>
                <w:ilvl w:val="0"/>
                <w:numId w:val="13"/>
              </w:numPr>
              <w:tabs>
                <w:tab w:val="left" w:pos="2970"/>
              </w:tabs>
              <w:jc w:val="both"/>
              <w:rPr>
                <w:rFonts w:cs="Arial"/>
              </w:rPr>
            </w:pPr>
            <w:r w:rsidRPr="007941A5">
              <w:rPr>
                <w:rFonts w:cs="Arial"/>
              </w:rPr>
              <w:t>Interest in gaining skills to work in community engagement or heritage communication/</w:t>
            </w:r>
            <w:proofErr w:type="gramStart"/>
            <w:r w:rsidRPr="007941A5">
              <w:rPr>
                <w:rFonts w:cs="Arial"/>
              </w:rPr>
              <w:t>interpretation</w:t>
            </w:r>
            <w:proofErr w:type="gramEnd"/>
          </w:p>
          <w:p w14:paraId="7D382443" w14:textId="7A2C5447" w:rsidR="002541A4" w:rsidRDefault="00B97DD9" w:rsidP="002541A4">
            <w:pPr>
              <w:pStyle w:val="ListParagraph"/>
              <w:numPr>
                <w:ilvl w:val="0"/>
                <w:numId w:val="13"/>
              </w:numPr>
              <w:tabs>
                <w:tab w:val="left" w:pos="2970"/>
              </w:tabs>
              <w:spacing w:before="120"/>
              <w:rPr>
                <w:rFonts w:cs="Arial"/>
              </w:rPr>
            </w:pPr>
            <w:r w:rsidRPr="007941A5">
              <w:rPr>
                <w:rFonts w:cs="Arial"/>
              </w:rPr>
              <w:t xml:space="preserve">Determination to complete a demanding </w:t>
            </w:r>
            <w:proofErr w:type="gramStart"/>
            <w:r w:rsidR="002541A4">
              <w:rPr>
                <w:rFonts w:cs="Arial"/>
              </w:rPr>
              <w:t>traineeship</w:t>
            </w:r>
            <w:proofErr w:type="gramEnd"/>
          </w:p>
          <w:p w14:paraId="5E81C784" w14:textId="1AB7189E" w:rsidR="00B97DD9" w:rsidRPr="002541A4" w:rsidRDefault="00B97DD9" w:rsidP="002541A4">
            <w:pPr>
              <w:pStyle w:val="ListParagraph"/>
              <w:numPr>
                <w:ilvl w:val="0"/>
                <w:numId w:val="13"/>
              </w:numPr>
              <w:tabs>
                <w:tab w:val="left" w:pos="2970"/>
              </w:tabs>
              <w:spacing w:before="120"/>
              <w:rPr>
                <w:rFonts w:cs="Arial"/>
              </w:rPr>
            </w:pPr>
            <w:r w:rsidRPr="002541A4">
              <w:rPr>
                <w:rFonts w:cs="Arial"/>
              </w:rPr>
              <w:t>An organised approach to work</w:t>
            </w:r>
          </w:p>
          <w:p w14:paraId="0A088B13" w14:textId="25637297" w:rsidR="007941A5" w:rsidRPr="007941A5" w:rsidRDefault="00B97DD9" w:rsidP="002541A4">
            <w:pPr>
              <w:pStyle w:val="ListParagraph"/>
              <w:numPr>
                <w:ilvl w:val="0"/>
                <w:numId w:val="13"/>
              </w:numPr>
              <w:tabs>
                <w:tab w:val="left" w:pos="2970"/>
              </w:tabs>
              <w:spacing w:before="120"/>
              <w:ind w:left="714" w:hanging="357"/>
              <w:jc w:val="both"/>
              <w:rPr>
                <w:rFonts w:cs="Arial"/>
              </w:rPr>
            </w:pPr>
            <w:r w:rsidRPr="007941A5">
              <w:rPr>
                <w:rFonts w:cs="Arial"/>
              </w:rPr>
              <w:t xml:space="preserve">Flexible and adaptable to changing </w:t>
            </w:r>
            <w:proofErr w:type="gramStart"/>
            <w:r w:rsidRPr="007941A5">
              <w:rPr>
                <w:rFonts w:cs="Arial"/>
              </w:rPr>
              <w:t>situations</w:t>
            </w:r>
            <w:proofErr w:type="gramEnd"/>
          </w:p>
          <w:p w14:paraId="57BF80C2" w14:textId="76971140" w:rsidR="007941A5" w:rsidRPr="007941A5" w:rsidRDefault="00B97DD9" w:rsidP="002541A4">
            <w:pPr>
              <w:pStyle w:val="ListParagraph"/>
              <w:numPr>
                <w:ilvl w:val="0"/>
                <w:numId w:val="13"/>
              </w:numPr>
              <w:tabs>
                <w:tab w:val="left" w:pos="2970"/>
              </w:tabs>
              <w:ind w:left="714" w:hanging="357"/>
              <w:jc w:val="both"/>
              <w:rPr>
                <w:rFonts w:cs="Arial"/>
              </w:rPr>
            </w:pPr>
            <w:r w:rsidRPr="007941A5">
              <w:rPr>
                <w:rFonts w:cs="Arial"/>
              </w:rPr>
              <w:t xml:space="preserve">A positive attitude and a willingness to </w:t>
            </w:r>
            <w:proofErr w:type="gramStart"/>
            <w:r w:rsidRPr="007941A5">
              <w:rPr>
                <w:rFonts w:cs="Arial"/>
              </w:rPr>
              <w:t>learn</w:t>
            </w:r>
            <w:proofErr w:type="gramEnd"/>
          </w:p>
          <w:p w14:paraId="3B653CFF" w14:textId="77777777" w:rsidR="002541A4" w:rsidRDefault="00B97DD9" w:rsidP="002541A4">
            <w:pPr>
              <w:pStyle w:val="ListParagraph"/>
              <w:numPr>
                <w:ilvl w:val="0"/>
                <w:numId w:val="13"/>
              </w:numPr>
              <w:tabs>
                <w:tab w:val="left" w:pos="2970"/>
              </w:tabs>
              <w:ind w:left="714" w:hanging="357"/>
              <w:jc w:val="both"/>
              <w:rPr>
                <w:rFonts w:cs="Arial"/>
              </w:rPr>
            </w:pPr>
            <w:r w:rsidRPr="007941A5">
              <w:rPr>
                <w:rFonts w:cs="Arial"/>
              </w:rPr>
              <w:t xml:space="preserve">Willingness to work outside normal office hours on </w:t>
            </w:r>
            <w:proofErr w:type="gramStart"/>
            <w:r w:rsidRPr="007941A5">
              <w:rPr>
                <w:rFonts w:cs="Arial"/>
              </w:rPr>
              <w:t>occasions</w:t>
            </w:r>
            <w:bookmarkStart w:id="5" w:name="_Hlk125968182"/>
            <w:proofErr w:type="gramEnd"/>
          </w:p>
          <w:p w14:paraId="69ADC98F" w14:textId="6BD086BA" w:rsidR="003B6969" w:rsidRPr="00AC7287" w:rsidRDefault="00B97DD9" w:rsidP="00AC7287">
            <w:pPr>
              <w:pStyle w:val="ListParagraph"/>
              <w:numPr>
                <w:ilvl w:val="0"/>
                <w:numId w:val="13"/>
              </w:numPr>
              <w:tabs>
                <w:tab w:val="left" w:pos="2970"/>
              </w:tabs>
              <w:ind w:left="714" w:hanging="357"/>
              <w:jc w:val="both"/>
              <w:rPr>
                <w:rFonts w:cs="Arial"/>
              </w:rPr>
            </w:pPr>
            <w:r w:rsidRPr="002541A4">
              <w:rPr>
                <w:rFonts w:cs="Arial"/>
              </w:rPr>
              <w:t>Access to a car or access to a means of mobility support to meet demands of the post (if driving must have a current valid driving licence and appropriate insurance)</w:t>
            </w:r>
            <w:bookmarkEnd w:id="5"/>
          </w:p>
        </w:tc>
        <w:tc>
          <w:tcPr>
            <w:tcW w:w="4957" w:type="dxa"/>
          </w:tcPr>
          <w:p w14:paraId="2B56349E" w14:textId="77777777" w:rsidR="00700B76" w:rsidRPr="00B97DD9" w:rsidRDefault="00700B76" w:rsidP="00ED4BE4">
            <w:pPr>
              <w:rPr>
                <w:rFonts w:cs="Arial"/>
                <w:bCs/>
                <w:noProof/>
                <w:lang w:eastAsia="en-GB"/>
              </w:rPr>
            </w:pPr>
          </w:p>
          <w:p w14:paraId="50AF3D14" w14:textId="11CDC3F1" w:rsidR="003B6969" w:rsidRPr="00B97DD9" w:rsidRDefault="00B97DD9" w:rsidP="00B97DD9">
            <w:pPr>
              <w:pStyle w:val="ListParagraph"/>
              <w:numPr>
                <w:ilvl w:val="0"/>
                <w:numId w:val="12"/>
              </w:numPr>
              <w:ind w:left="308" w:hanging="283"/>
              <w:rPr>
                <w:rFonts w:cs="Arial"/>
                <w:bCs/>
                <w:noProof/>
                <w:lang w:eastAsia="en-GB"/>
              </w:rPr>
            </w:pPr>
            <w:r w:rsidRPr="00B97DD9">
              <w:rPr>
                <w:rFonts w:cs="Arial"/>
              </w:rPr>
              <w:t>An interest in</w:t>
            </w:r>
            <w:r w:rsidR="003E5982">
              <w:rPr>
                <w:rFonts w:cs="Arial"/>
              </w:rPr>
              <w:t>,</w:t>
            </w:r>
            <w:r w:rsidRPr="00B97DD9">
              <w:rPr>
                <w:rFonts w:cs="Arial"/>
              </w:rPr>
              <w:t xml:space="preserve"> and experience of</w:t>
            </w:r>
            <w:r w:rsidR="003E5982">
              <w:rPr>
                <w:rFonts w:cs="Arial"/>
              </w:rPr>
              <w:t>,</w:t>
            </w:r>
            <w:r w:rsidRPr="00B97DD9">
              <w:rPr>
                <w:rFonts w:cs="Arial"/>
              </w:rPr>
              <w:t xml:space="preserve"> </w:t>
            </w:r>
            <w:r w:rsidR="00AC7287" w:rsidRPr="00B97DD9">
              <w:rPr>
                <w:rFonts w:cs="Arial"/>
              </w:rPr>
              <w:t>the North Pennines and</w:t>
            </w:r>
            <w:r w:rsidR="00AC7287">
              <w:rPr>
                <w:rFonts w:cs="Arial"/>
              </w:rPr>
              <w:t xml:space="preserve"> </w:t>
            </w:r>
            <w:r w:rsidR="00AC7287" w:rsidRPr="00B97DD9">
              <w:rPr>
                <w:rFonts w:cs="Arial"/>
              </w:rPr>
              <w:t>the Yorkshire Dales</w:t>
            </w:r>
          </w:p>
        </w:tc>
      </w:tr>
    </w:tbl>
    <w:p w14:paraId="09185B6C"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E210B" w14:textId="77777777" w:rsidR="00636181" w:rsidRDefault="00636181" w:rsidP="0077606C">
      <w:r>
        <w:separator/>
      </w:r>
    </w:p>
  </w:endnote>
  <w:endnote w:type="continuationSeparator" w:id="0">
    <w:p w14:paraId="5F702B7A" w14:textId="77777777" w:rsidR="00636181" w:rsidRDefault="00636181"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ill Sans">
    <w:altName w:val="Segoe UI Semilight"/>
    <w:charset w:val="00"/>
    <w:family w:val="swiss"/>
    <w:pitch w:val="variable"/>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 w:name="Roboto">
    <w:altName w:val="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6DFC7"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6E5C6" w14:textId="77777777" w:rsidR="00636181" w:rsidRDefault="00636181" w:rsidP="0077606C">
      <w:r>
        <w:separator/>
      </w:r>
    </w:p>
  </w:footnote>
  <w:footnote w:type="continuationSeparator" w:id="0">
    <w:p w14:paraId="043069B1" w14:textId="77777777" w:rsidR="00636181" w:rsidRDefault="00636181"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DD602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8D4352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97770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0C6106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2A45D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2BB9E9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9B00A6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2FD4903"/>
    <w:multiLevelType w:val="hybridMultilevel"/>
    <w:tmpl w:val="8384EEF6"/>
    <w:lvl w:ilvl="0" w:tplc="08090001">
      <w:start w:val="1"/>
      <w:numFmt w:val="bullet"/>
      <w:lvlText w:val=""/>
      <w:lvlJc w:val="left"/>
      <w:pPr>
        <w:ind w:left="3240" w:hanging="360"/>
      </w:pPr>
      <w:rPr>
        <w:rFonts w:ascii="Symbol" w:hAnsi="Symbol" w:hint="default"/>
      </w:rPr>
    </w:lvl>
    <w:lvl w:ilvl="1" w:tplc="08090003">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8" w15:restartNumberingAfterBreak="0">
    <w:nsid w:val="0B1E3CEC"/>
    <w:multiLevelType w:val="hybridMultilevel"/>
    <w:tmpl w:val="DEA0609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08900B2"/>
    <w:multiLevelType w:val="hybridMultilevel"/>
    <w:tmpl w:val="D21AB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E086151"/>
    <w:multiLevelType w:val="hybridMultilevel"/>
    <w:tmpl w:val="EDD0FA8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12" w15:restartNumberingAfterBreak="0">
    <w:nsid w:val="1EEB4EE6"/>
    <w:multiLevelType w:val="hybridMultilevel"/>
    <w:tmpl w:val="9A285D9E"/>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25F71EF6"/>
    <w:multiLevelType w:val="hybridMultilevel"/>
    <w:tmpl w:val="42588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443E38"/>
    <w:multiLevelType w:val="hybridMultilevel"/>
    <w:tmpl w:val="ED78DD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902003"/>
    <w:multiLevelType w:val="hybridMultilevel"/>
    <w:tmpl w:val="A9A6E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CE59A1"/>
    <w:multiLevelType w:val="hybridMultilevel"/>
    <w:tmpl w:val="6E122C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7A5096"/>
    <w:multiLevelType w:val="hybridMultilevel"/>
    <w:tmpl w:val="0736F158"/>
    <w:lvl w:ilvl="0" w:tplc="08090001">
      <w:start w:val="1"/>
      <w:numFmt w:val="bullet"/>
      <w:lvlText w:val=""/>
      <w:lvlJc w:val="left"/>
      <w:pPr>
        <w:tabs>
          <w:tab w:val="num" w:pos="1460"/>
        </w:tabs>
        <w:ind w:left="146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18" w15:restartNumberingAfterBreak="0">
    <w:nsid w:val="5852D3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AA779D4"/>
    <w:multiLevelType w:val="hybridMultilevel"/>
    <w:tmpl w:val="1F9E45EC"/>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20" w15:restartNumberingAfterBreak="0">
    <w:nsid w:val="663C62B9"/>
    <w:multiLevelType w:val="hybridMultilevel"/>
    <w:tmpl w:val="3CCCB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0EBE6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66938090">
    <w:abstractNumId w:val="10"/>
  </w:num>
  <w:num w:numId="2" w16cid:durableId="19934194">
    <w:abstractNumId w:val="14"/>
  </w:num>
  <w:num w:numId="3" w16cid:durableId="312955656">
    <w:abstractNumId w:val="14"/>
  </w:num>
  <w:num w:numId="4" w16cid:durableId="1985231411">
    <w:abstractNumId w:val="11"/>
  </w:num>
  <w:num w:numId="5" w16cid:durableId="431318113">
    <w:abstractNumId w:val="17"/>
  </w:num>
  <w:num w:numId="6" w16cid:durableId="1799453821">
    <w:abstractNumId w:val="12"/>
  </w:num>
  <w:num w:numId="7" w16cid:durableId="97137634">
    <w:abstractNumId w:val="19"/>
  </w:num>
  <w:num w:numId="8" w16cid:durableId="1815221767">
    <w:abstractNumId w:val="16"/>
  </w:num>
  <w:num w:numId="9" w16cid:durableId="1249533469">
    <w:abstractNumId w:val="8"/>
  </w:num>
  <w:num w:numId="10" w16cid:durableId="635643967">
    <w:abstractNumId w:val="7"/>
  </w:num>
  <w:num w:numId="11" w16cid:durableId="1836139644">
    <w:abstractNumId w:val="13"/>
  </w:num>
  <w:num w:numId="12" w16cid:durableId="1839535007">
    <w:abstractNumId w:val="9"/>
  </w:num>
  <w:num w:numId="13" w16cid:durableId="999237204">
    <w:abstractNumId w:val="15"/>
  </w:num>
  <w:num w:numId="14" w16cid:durableId="37822598">
    <w:abstractNumId w:val="21"/>
  </w:num>
  <w:num w:numId="15" w16cid:durableId="2011908795">
    <w:abstractNumId w:val="5"/>
  </w:num>
  <w:num w:numId="16" w16cid:durableId="471293764">
    <w:abstractNumId w:val="6"/>
  </w:num>
  <w:num w:numId="17" w16cid:durableId="98918441">
    <w:abstractNumId w:val="18"/>
  </w:num>
  <w:num w:numId="18" w16cid:durableId="1270815194">
    <w:abstractNumId w:val="4"/>
  </w:num>
  <w:num w:numId="19" w16cid:durableId="1897037543">
    <w:abstractNumId w:val="1"/>
  </w:num>
  <w:num w:numId="20" w16cid:durableId="1007950715">
    <w:abstractNumId w:val="0"/>
  </w:num>
  <w:num w:numId="21" w16cid:durableId="1649898433">
    <w:abstractNumId w:val="3"/>
  </w:num>
  <w:num w:numId="22" w16cid:durableId="210574380">
    <w:abstractNumId w:val="2"/>
  </w:num>
  <w:num w:numId="23" w16cid:durableId="1566835961">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128F7"/>
    <w:rsid w:val="00040EE4"/>
    <w:rsid w:val="00046148"/>
    <w:rsid w:val="00070C29"/>
    <w:rsid w:val="00084988"/>
    <w:rsid w:val="000A0D3F"/>
    <w:rsid w:val="000B213C"/>
    <w:rsid w:val="000B6DB0"/>
    <w:rsid w:val="000C3086"/>
    <w:rsid w:val="000C7062"/>
    <w:rsid w:val="000E17A1"/>
    <w:rsid w:val="000E1FAF"/>
    <w:rsid w:val="000F1FDD"/>
    <w:rsid w:val="000F5A71"/>
    <w:rsid w:val="000F7F3E"/>
    <w:rsid w:val="001151CC"/>
    <w:rsid w:val="00140567"/>
    <w:rsid w:val="00165BC7"/>
    <w:rsid w:val="00173195"/>
    <w:rsid w:val="001731A5"/>
    <w:rsid w:val="00186648"/>
    <w:rsid w:val="001A2B23"/>
    <w:rsid w:val="001A2B80"/>
    <w:rsid w:val="001B7696"/>
    <w:rsid w:val="001D2B80"/>
    <w:rsid w:val="001D7B5D"/>
    <w:rsid w:val="001E2C10"/>
    <w:rsid w:val="001E3F6A"/>
    <w:rsid w:val="001E6CFB"/>
    <w:rsid w:val="001F3088"/>
    <w:rsid w:val="00200FC1"/>
    <w:rsid w:val="0020508B"/>
    <w:rsid w:val="002120A1"/>
    <w:rsid w:val="00217193"/>
    <w:rsid w:val="0022618A"/>
    <w:rsid w:val="00230A2A"/>
    <w:rsid w:val="0023418E"/>
    <w:rsid w:val="0023792C"/>
    <w:rsid w:val="002541A4"/>
    <w:rsid w:val="002659ED"/>
    <w:rsid w:val="00272889"/>
    <w:rsid w:val="00287FE1"/>
    <w:rsid w:val="0029118B"/>
    <w:rsid w:val="002A59C5"/>
    <w:rsid w:val="002C0AFD"/>
    <w:rsid w:val="002F3062"/>
    <w:rsid w:val="003125AA"/>
    <w:rsid w:val="00314FE8"/>
    <w:rsid w:val="003213F9"/>
    <w:rsid w:val="003456B3"/>
    <w:rsid w:val="00353A9F"/>
    <w:rsid w:val="003659EE"/>
    <w:rsid w:val="00371EC2"/>
    <w:rsid w:val="0039019E"/>
    <w:rsid w:val="00394D61"/>
    <w:rsid w:val="003B3B62"/>
    <w:rsid w:val="003B6969"/>
    <w:rsid w:val="003D16A2"/>
    <w:rsid w:val="003D217C"/>
    <w:rsid w:val="003D4EF3"/>
    <w:rsid w:val="003E5982"/>
    <w:rsid w:val="003F5F22"/>
    <w:rsid w:val="004115C6"/>
    <w:rsid w:val="004142A9"/>
    <w:rsid w:val="0042151C"/>
    <w:rsid w:val="00423961"/>
    <w:rsid w:val="00424741"/>
    <w:rsid w:val="00424FCD"/>
    <w:rsid w:val="004441F1"/>
    <w:rsid w:val="00447DB6"/>
    <w:rsid w:val="00452BE6"/>
    <w:rsid w:val="00454EF4"/>
    <w:rsid w:val="00454FBF"/>
    <w:rsid w:val="0046742B"/>
    <w:rsid w:val="0047297B"/>
    <w:rsid w:val="0047354B"/>
    <w:rsid w:val="00484C90"/>
    <w:rsid w:val="00490035"/>
    <w:rsid w:val="0049235B"/>
    <w:rsid w:val="004955DA"/>
    <w:rsid w:val="004A02C2"/>
    <w:rsid w:val="004A5A24"/>
    <w:rsid w:val="004C40B7"/>
    <w:rsid w:val="004D2FBE"/>
    <w:rsid w:val="004D319D"/>
    <w:rsid w:val="0052110C"/>
    <w:rsid w:val="00532C84"/>
    <w:rsid w:val="005360F5"/>
    <w:rsid w:val="00542F17"/>
    <w:rsid w:val="00546EBC"/>
    <w:rsid w:val="005528A3"/>
    <w:rsid w:val="00561D93"/>
    <w:rsid w:val="00562BA0"/>
    <w:rsid w:val="0056786F"/>
    <w:rsid w:val="00573099"/>
    <w:rsid w:val="0057361B"/>
    <w:rsid w:val="005773BD"/>
    <w:rsid w:val="00581EEF"/>
    <w:rsid w:val="005C7B57"/>
    <w:rsid w:val="005E68C3"/>
    <w:rsid w:val="005F1121"/>
    <w:rsid w:val="005F2676"/>
    <w:rsid w:val="005F42BD"/>
    <w:rsid w:val="005F5A06"/>
    <w:rsid w:val="005F7983"/>
    <w:rsid w:val="005F7A1B"/>
    <w:rsid w:val="00602BB5"/>
    <w:rsid w:val="006076F1"/>
    <w:rsid w:val="006147F1"/>
    <w:rsid w:val="00617151"/>
    <w:rsid w:val="00621974"/>
    <w:rsid w:val="00627339"/>
    <w:rsid w:val="0063139B"/>
    <w:rsid w:val="0063274D"/>
    <w:rsid w:val="00636181"/>
    <w:rsid w:val="00642409"/>
    <w:rsid w:val="0064423E"/>
    <w:rsid w:val="00656D82"/>
    <w:rsid w:val="00657AD4"/>
    <w:rsid w:val="00664B97"/>
    <w:rsid w:val="00664BBD"/>
    <w:rsid w:val="00672AF4"/>
    <w:rsid w:val="00681A84"/>
    <w:rsid w:val="00682444"/>
    <w:rsid w:val="00690C00"/>
    <w:rsid w:val="006913A5"/>
    <w:rsid w:val="006A7EA4"/>
    <w:rsid w:val="006B2148"/>
    <w:rsid w:val="006B5221"/>
    <w:rsid w:val="006C48DC"/>
    <w:rsid w:val="006D1472"/>
    <w:rsid w:val="006D62EF"/>
    <w:rsid w:val="006E06BD"/>
    <w:rsid w:val="006E3024"/>
    <w:rsid w:val="006F1AAB"/>
    <w:rsid w:val="00700B76"/>
    <w:rsid w:val="00715012"/>
    <w:rsid w:val="007228F5"/>
    <w:rsid w:val="00743418"/>
    <w:rsid w:val="007465C6"/>
    <w:rsid w:val="00754309"/>
    <w:rsid w:val="0077606C"/>
    <w:rsid w:val="00785997"/>
    <w:rsid w:val="00790298"/>
    <w:rsid w:val="007941A5"/>
    <w:rsid w:val="00796982"/>
    <w:rsid w:val="007C7799"/>
    <w:rsid w:val="007D0480"/>
    <w:rsid w:val="007D2D88"/>
    <w:rsid w:val="007E2246"/>
    <w:rsid w:val="008061D3"/>
    <w:rsid w:val="00815FF5"/>
    <w:rsid w:val="008177B2"/>
    <w:rsid w:val="00817F2F"/>
    <w:rsid w:val="00834151"/>
    <w:rsid w:val="00845787"/>
    <w:rsid w:val="00851AC0"/>
    <w:rsid w:val="008626B8"/>
    <w:rsid w:val="00863413"/>
    <w:rsid w:val="008864D4"/>
    <w:rsid w:val="00886C91"/>
    <w:rsid w:val="008C6D44"/>
    <w:rsid w:val="008E5D50"/>
    <w:rsid w:val="008F20BF"/>
    <w:rsid w:val="008F34B3"/>
    <w:rsid w:val="008F4BDD"/>
    <w:rsid w:val="00912182"/>
    <w:rsid w:val="00930249"/>
    <w:rsid w:val="00944CE3"/>
    <w:rsid w:val="00950EE4"/>
    <w:rsid w:val="009526DD"/>
    <w:rsid w:val="009543B9"/>
    <w:rsid w:val="00955B9A"/>
    <w:rsid w:val="00955C8B"/>
    <w:rsid w:val="009569FA"/>
    <w:rsid w:val="00957EA2"/>
    <w:rsid w:val="00966278"/>
    <w:rsid w:val="00991A67"/>
    <w:rsid w:val="00992861"/>
    <w:rsid w:val="009941C6"/>
    <w:rsid w:val="009A0774"/>
    <w:rsid w:val="009C150C"/>
    <w:rsid w:val="009C2757"/>
    <w:rsid w:val="009C2913"/>
    <w:rsid w:val="009C3715"/>
    <w:rsid w:val="009C4901"/>
    <w:rsid w:val="009C73E4"/>
    <w:rsid w:val="009D06B6"/>
    <w:rsid w:val="009D5809"/>
    <w:rsid w:val="009F6BC2"/>
    <w:rsid w:val="00A13BB0"/>
    <w:rsid w:val="00A1744E"/>
    <w:rsid w:val="00A227B5"/>
    <w:rsid w:val="00A30521"/>
    <w:rsid w:val="00A34036"/>
    <w:rsid w:val="00A35FEB"/>
    <w:rsid w:val="00A3622E"/>
    <w:rsid w:val="00A53A3F"/>
    <w:rsid w:val="00A64EB5"/>
    <w:rsid w:val="00A67C49"/>
    <w:rsid w:val="00A84DA4"/>
    <w:rsid w:val="00A8600D"/>
    <w:rsid w:val="00A862EB"/>
    <w:rsid w:val="00A87CC6"/>
    <w:rsid w:val="00AA084D"/>
    <w:rsid w:val="00AB3B1A"/>
    <w:rsid w:val="00AC7287"/>
    <w:rsid w:val="00AE2D84"/>
    <w:rsid w:val="00AF48DC"/>
    <w:rsid w:val="00B03439"/>
    <w:rsid w:val="00B05678"/>
    <w:rsid w:val="00B11826"/>
    <w:rsid w:val="00B3122A"/>
    <w:rsid w:val="00B35AE7"/>
    <w:rsid w:val="00B3765A"/>
    <w:rsid w:val="00B3780C"/>
    <w:rsid w:val="00B45875"/>
    <w:rsid w:val="00B50B6A"/>
    <w:rsid w:val="00B918FF"/>
    <w:rsid w:val="00B97DD9"/>
    <w:rsid w:val="00BA0C7B"/>
    <w:rsid w:val="00BA1BCB"/>
    <w:rsid w:val="00BA3130"/>
    <w:rsid w:val="00BB320B"/>
    <w:rsid w:val="00BE0AF6"/>
    <w:rsid w:val="00BF483E"/>
    <w:rsid w:val="00C24B06"/>
    <w:rsid w:val="00C25C7C"/>
    <w:rsid w:val="00C30CD5"/>
    <w:rsid w:val="00C4535B"/>
    <w:rsid w:val="00C51B00"/>
    <w:rsid w:val="00C54071"/>
    <w:rsid w:val="00C761B2"/>
    <w:rsid w:val="00C77FCE"/>
    <w:rsid w:val="00C839E2"/>
    <w:rsid w:val="00C85B30"/>
    <w:rsid w:val="00C86B50"/>
    <w:rsid w:val="00CC21D3"/>
    <w:rsid w:val="00CC2879"/>
    <w:rsid w:val="00CE186A"/>
    <w:rsid w:val="00D0359E"/>
    <w:rsid w:val="00D151A4"/>
    <w:rsid w:val="00D25915"/>
    <w:rsid w:val="00D32419"/>
    <w:rsid w:val="00D63DC6"/>
    <w:rsid w:val="00D720CC"/>
    <w:rsid w:val="00D8718F"/>
    <w:rsid w:val="00D94B67"/>
    <w:rsid w:val="00DA7401"/>
    <w:rsid w:val="00DE17BA"/>
    <w:rsid w:val="00DE1999"/>
    <w:rsid w:val="00DE41CE"/>
    <w:rsid w:val="00DE46D4"/>
    <w:rsid w:val="00DF49C8"/>
    <w:rsid w:val="00E017D3"/>
    <w:rsid w:val="00E078AA"/>
    <w:rsid w:val="00E173F3"/>
    <w:rsid w:val="00E25BE9"/>
    <w:rsid w:val="00E54875"/>
    <w:rsid w:val="00E54A4D"/>
    <w:rsid w:val="00E61F58"/>
    <w:rsid w:val="00E62F81"/>
    <w:rsid w:val="00E64A59"/>
    <w:rsid w:val="00E736CB"/>
    <w:rsid w:val="00E80711"/>
    <w:rsid w:val="00E872BE"/>
    <w:rsid w:val="00E962DD"/>
    <w:rsid w:val="00E9653C"/>
    <w:rsid w:val="00EB620B"/>
    <w:rsid w:val="00EC457D"/>
    <w:rsid w:val="00ED4016"/>
    <w:rsid w:val="00ED4BE4"/>
    <w:rsid w:val="00ED7005"/>
    <w:rsid w:val="00EE6316"/>
    <w:rsid w:val="00EE64CF"/>
    <w:rsid w:val="00EF495C"/>
    <w:rsid w:val="00EF6DC6"/>
    <w:rsid w:val="00F00BF2"/>
    <w:rsid w:val="00F054C0"/>
    <w:rsid w:val="00F05ECB"/>
    <w:rsid w:val="00F16E58"/>
    <w:rsid w:val="00F201F9"/>
    <w:rsid w:val="00F2621B"/>
    <w:rsid w:val="00F270FA"/>
    <w:rsid w:val="00F30693"/>
    <w:rsid w:val="00F50AE5"/>
    <w:rsid w:val="00F52E5F"/>
    <w:rsid w:val="00F56695"/>
    <w:rsid w:val="00F61903"/>
    <w:rsid w:val="00F634FB"/>
    <w:rsid w:val="00F64626"/>
    <w:rsid w:val="00F65F96"/>
    <w:rsid w:val="00F94D75"/>
    <w:rsid w:val="00FB1A80"/>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0B7130DA"/>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1"/>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1"/>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1"/>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1"/>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1"/>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1"/>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1"/>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1"/>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1"/>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9"/>
    <w:rsid w:val="00ED7005"/>
    <w:rPr>
      <w:rFonts w:ascii="Arial" w:hAnsi="Arial"/>
      <w:b/>
      <w:bCs/>
      <w:sz w:val="32"/>
      <w:szCs w:val="24"/>
      <w:lang w:eastAsia="en-US" w:bidi="en-US"/>
    </w:rPr>
  </w:style>
  <w:style w:type="character" w:customStyle="1" w:styleId="Heading2Char">
    <w:name w:val="Heading 2 Char"/>
    <w:aliases w:val="aHeading 2 Char"/>
    <w:link w:val="Heading2"/>
    <w:uiPriority w:val="99"/>
    <w:rsid w:val="0022618A"/>
    <w:rPr>
      <w:rFonts w:ascii="Arial" w:hAnsi="Arial"/>
      <w:b/>
      <w:sz w:val="28"/>
      <w:szCs w:val="24"/>
      <w:lang w:eastAsia="en-US" w:bidi="en-US"/>
    </w:rPr>
  </w:style>
  <w:style w:type="character" w:customStyle="1" w:styleId="Heading3Char">
    <w:name w:val="Heading 3 Char"/>
    <w:aliases w:val="aHeading 3 Char"/>
    <w:link w:val="Heading3"/>
    <w:uiPriority w:val="99"/>
    <w:rsid w:val="00EB620B"/>
    <w:rPr>
      <w:rFonts w:ascii="Arial" w:hAnsi="Arial"/>
      <w:b/>
      <w:sz w:val="24"/>
      <w:szCs w:val="24"/>
      <w:lang w:eastAsia="en-US" w:bidi="en-US"/>
    </w:rPr>
  </w:style>
  <w:style w:type="character" w:customStyle="1" w:styleId="Heading4Char">
    <w:name w:val="Heading 4 Char"/>
    <w:link w:val="Heading4"/>
    <w:uiPriority w:val="99"/>
    <w:rsid w:val="0077606C"/>
    <w:rPr>
      <w:rFonts w:ascii="Cambria" w:hAnsi="Cambria"/>
      <w:i/>
      <w:iCs/>
      <w:color w:val="4F81BD"/>
      <w:sz w:val="24"/>
      <w:szCs w:val="24"/>
      <w:lang w:eastAsia="en-US" w:bidi="en-US"/>
    </w:rPr>
  </w:style>
  <w:style w:type="character" w:customStyle="1" w:styleId="Heading5Char">
    <w:name w:val="Heading 5 Char"/>
    <w:link w:val="Heading5"/>
    <w:uiPriority w:val="99"/>
    <w:rsid w:val="0077606C"/>
    <w:rPr>
      <w:rFonts w:ascii="Cambria" w:hAnsi="Cambria"/>
      <w:color w:val="4F81BD"/>
      <w:sz w:val="24"/>
      <w:szCs w:val="22"/>
      <w:lang w:eastAsia="en-US" w:bidi="en-US"/>
    </w:rPr>
  </w:style>
  <w:style w:type="character" w:customStyle="1" w:styleId="Heading6Char">
    <w:name w:val="Heading 6 Char"/>
    <w:link w:val="Heading6"/>
    <w:uiPriority w:val="99"/>
    <w:rsid w:val="0077606C"/>
    <w:rPr>
      <w:rFonts w:ascii="Cambria" w:hAnsi="Cambria"/>
      <w:i/>
      <w:iCs/>
      <w:color w:val="4F81BD"/>
      <w:sz w:val="24"/>
      <w:szCs w:val="22"/>
      <w:lang w:eastAsia="en-US" w:bidi="en-US"/>
    </w:rPr>
  </w:style>
  <w:style w:type="character" w:customStyle="1" w:styleId="Heading7Char">
    <w:name w:val="Heading 7 Char"/>
    <w:link w:val="Heading7"/>
    <w:uiPriority w:val="99"/>
    <w:rsid w:val="0077606C"/>
    <w:rPr>
      <w:rFonts w:ascii="Cambria" w:hAnsi="Cambria"/>
      <w:b/>
      <w:bCs/>
      <w:color w:val="9BBB59"/>
      <w:lang w:eastAsia="en-US" w:bidi="en-US"/>
    </w:rPr>
  </w:style>
  <w:style w:type="character" w:customStyle="1" w:styleId="Heading8Char">
    <w:name w:val="Heading 8 Char"/>
    <w:link w:val="Heading8"/>
    <w:uiPriority w:val="99"/>
    <w:rsid w:val="0077606C"/>
    <w:rPr>
      <w:rFonts w:ascii="Cambria" w:hAnsi="Cambria"/>
      <w:b/>
      <w:bCs/>
      <w:i/>
      <w:iCs/>
      <w:color w:val="9BBB59"/>
      <w:lang w:eastAsia="en-US" w:bidi="en-US"/>
    </w:rPr>
  </w:style>
  <w:style w:type="character" w:customStyle="1" w:styleId="Heading9Char">
    <w:name w:val="Heading 9 Char"/>
    <w:link w:val="Heading9"/>
    <w:uiPriority w:val="99"/>
    <w:rsid w:val="0077606C"/>
    <w:rPr>
      <w:rFonts w:ascii="Cambria" w:hAnsi="Cambria"/>
      <w:i/>
      <w:iCs/>
      <w:color w:val="9BBB59"/>
      <w:lang w:eastAsia="en-US" w:bidi="en-US"/>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customStyle="1" w:styleId="DefaultText">
    <w:name w:val="Default Text"/>
    <w:basedOn w:val="Normal"/>
    <w:rsid w:val="00C85B30"/>
    <w:rPr>
      <w:rFonts w:ascii="Gill Sans" w:hAnsi="Gill Sans"/>
      <w:szCs w:val="20"/>
      <w:lang w:bidi="ar-SA"/>
    </w:rPr>
  </w:style>
  <w:style w:type="paragraph" w:styleId="BodyText">
    <w:name w:val="Body Text"/>
    <w:basedOn w:val="Normal"/>
    <w:link w:val="BodyTextChar"/>
    <w:rsid w:val="009941C6"/>
    <w:pPr>
      <w:spacing w:after="120"/>
    </w:pPr>
    <w:rPr>
      <w:rFonts w:ascii="Arial (W1)" w:hAnsi="Arial (W1)" w:cs="Arial"/>
      <w:szCs w:val="24"/>
      <w:lang w:bidi="ar-SA"/>
    </w:rPr>
  </w:style>
  <w:style w:type="character" w:customStyle="1" w:styleId="BodyTextChar">
    <w:name w:val="Body Text Char"/>
    <w:basedOn w:val="DefaultParagraphFont"/>
    <w:link w:val="BodyText"/>
    <w:rsid w:val="009941C6"/>
    <w:rPr>
      <w:rFonts w:ascii="Arial (W1)" w:hAnsi="Arial (W1)" w:cs="Arial"/>
      <w:sz w:val="24"/>
      <w:szCs w:val="24"/>
      <w:lang w:eastAsia="en-US"/>
    </w:rPr>
  </w:style>
  <w:style w:type="paragraph" w:customStyle="1" w:styleId="Default">
    <w:name w:val="Default"/>
    <w:rsid w:val="00CC21D3"/>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1474177478">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5A0DBC0312374B866863AFA0AB6A37" ma:contentTypeVersion="0" ma:contentTypeDescription="Create a new document." ma:contentTypeScope="" ma:versionID="8d4cdfd524c551478f8dcb467280aa0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DEECD5-0FA7-4D08-9869-BA1F0577B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47924B-9AF1-4315-9684-9B54D10F9940}">
  <ds:schemaRefs>
    <ds:schemaRef ds:uri="http://schemas.openxmlformats.org/officeDocument/2006/bibliography"/>
  </ds:schemaRefs>
</ds:datastoreItem>
</file>

<file path=customXml/itemProps4.xml><?xml version="1.0" encoding="utf-8"?>
<ds:datastoreItem xmlns:ds="http://schemas.openxmlformats.org/officeDocument/2006/customXml" ds:itemID="{A7511E7E-AB7F-4094-9962-2AF28A754509}">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5.xml><?xml version="1.0" encoding="utf-8"?>
<ds:datastoreItem xmlns:ds="http://schemas.openxmlformats.org/officeDocument/2006/customXml" ds:itemID="{96A11953-461A-4275-AB6C-A19D186AB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0</TotalTime>
  <Pages>4</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6821</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Rebecca Shepherd</cp:lastModifiedBy>
  <cp:revision>2</cp:revision>
  <cp:lastPrinted>2018-08-31T10:37:00Z</cp:lastPrinted>
  <dcterms:created xsi:type="dcterms:W3CDTF">2024-02-06T09:52:00Z</dcterms:created>
  <dcterms:modified xsi:type="dcterms:W3CDTF">2024-02-06T09:52:00Z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0x010100FC5A0DBC0312374B866863AFA0AB6A37</vt:lpwstr>
  </property>
</Properties>
</file>