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ABC2" w14:textId="62EA71B4" w:rsidR="00D97B7E" w:rsidRDefault="00272418" w:rsidP="00D97B7E">
      <w:pPr>
        <w:pStyle w:val="Heading2"/>
        <w:rPr>
          <w:szCs w:val="32"/>
        </w:rPr>
      </w:pPr>
      <w:r>
        <w:rPr>
          <w:noProof/>
        </w:rPr>
        <w:drawing>
          <wp:anchor distT="0" distB="0" distL="114300" distR="114300" simplePos="0" relativeHeight="251658240" behindDoc="0" locked="0" layoutInCell="1" allowOverlap="1" wp14:anchorId="717B929C" wp14:editId="7897557A">
            <wp:simplePos x="0" y="0"/>
            <wp:positionH relativeFrom="page">
              <wp:posOffset>0</wp:posOffset>
            </wp:positionH>
            <wp:positionV relativeFrom="page">
              <wp:posOffset>0</wp:posOffset>
            </wp:positionV>
            <wp:extent cx="7555230" cy="1009650"/>
            <wp:effectExtent l="0" t="0" r="7620" b="0"/>
            <wp:wrapTopAndBottom/>
            <wp:docPr id="691312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12480" name="Picture 691312480"/>
                    <pic:cNvPicPr/>
                  </pic:nvPicPr>
                  <pic:blipFill rotWithShape="1">
                    <a:blip r:embed="rId10">
                      <a:extLst>
                        <a:ext uri="{28A0092B-C50C-407E-A947-70E740481C1C}">
                          <a14:useLocalDpi xmlns:a14="http://schemas.microsoft.com/office/drawing/2010/main" val="0"/>
                        </a:ext>
                      </a:extLst>
                    </a:blip>
                    <a:srcRect b="44014"/>
                    <a:stretch/>
                  </pic:blipFill>
                  <pic:spPr bwMode="auto">
                    <a:xfrm>
                      <a:off x="0" y="0"/>
                      <a:ext cx="755523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7B7E" w:rsidRPr="435B0126">
        <w:rPr>
          <w:szCs w:val="32"/>
        </w:rPr>
        <w:t>Job Description</w:t>
      </w:r>
    </w:p>
    <w:p w14:paraId="33C53A2F" w14:textId="77777777" w:rsidR="009008A9" w:rsidRDefault="009008A9" w:rsidP="009008A9"/>
    <w:tbl>
      <w:tblPr>
        <w:tblW w:w="8926" w:type="dxa"/>
        <w:tblCellMar>
          <w:left w:w="10" w:type="dxa"/>
          <w:right w:w="10" w:type="dxa"/>
        </w:tblCellMar>
        <w:tblLook w:val="0000" w:firstRow="0" w:lastRow="0" w:firstColumn="0" w:lastColumn="0" w:noHBand="0" w:noVBand="0"/>
      </w:tblPr>
      <w:tblGrid>
        <w:gridCol w:w="2904"/>
        <w:gridCol w:w="6022"/>
      </w:tblGrid>
      <w:tr w:rsidR="009008A9" w:rsidRPr="00394D25" w14:paraId="0F5DC26C" w14:textId="77777777" w:rsidTr="0057435E">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97CE706" w14:textId="77777777" w:rsidR="009008A9" w:rsidRPr="00394D25" w:rsidRDefault="009008A9" w:rsidP="0057435E">
            <w:pPr>
              <w:spacing w:line="276" w:lineRule="auto"/>
              <w:rPr>
                <w:color w:val="000000"/>
                <w:szCs w:val="22"/>
              </w:rPr>
            </w:pPr>
            <w:r w:rsidRPr="00394D25">
              <w:rPr>
                <w:b/>
                <w:bCs/>
                <w:color w:val="000000" w:themeColor="text1"/>
                <w:szCs w:val="22"/>
              </w:rPr>
              <w:t>Job title</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7B7BBBA" w14:textId="77777777" w:rsidR="009008A9" w:rsidRDefault="009008A9" w:rsidP="0057435E">
            <w:pPr>
              <w:spacing w:line="276" w:lineRule="auto"/>
              <w:ind w:left="2880" w:hanging="2880"/>
              <w:rPr>
                <w:color w:val="000000"/>
                <w:szCs w:val="22"/>
              </w:rPr>
            </w:pPr>
            <w:r w:rsidRPr="00394D25">
              <w:rPr>
                <w:color w:val="000000"/>
                <w:szCs w:val="22"/>
              </w:rPr>
              <w:t xml:space="preserve">Housing </w:t>
            </w:r>
            <w:r>
              <w:rPr>
                <w:color w:val="000000"/>
                <w:szCs w:val="22"/>
              </w:rPr>
              <w:t>Support Officer</w:t>
            </w:r>
          </w:p>
          <w:p w14:paraId="3EA9B3A6" w14:textId="77777777" w:rsidR="009008A9" w:rsidRPr="00394D25" w:rsidRDefault="009008A9" w:rsidP="0057435E">
            <w:pPr>
              <w:spacing w:line="276" w:lineRule="auto"/>
              <w:ind w:left="2880" w:hanging="2880"/>
              <w:rPr>
                <w:rFonts w:eastAsia="Arial"/>
                <w:b/>
                <w:bCs/>
                <w:color w:val="000000"/>
                <w:szCs w:val="22"/>
              </w:rPr>
            </w:pPr>
          </w:p>
        </w:tc>
      </w:tr>
      <w:tr w:rsidR="009008A9" w:rsidRPr="00394D25" w14:paraId="04632E2F" w14:textId="77777777" w:rsidTr="0057435E">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AF857EB" w14:textId="77777777" w:rsidR="009008A9" w:rsidRPr="00394D25" w:rsidRDefault="009008A9" w:rsidP="0057435E">
            <w:pPr>
              <w:spacing w:line="276" w:lineRule="auto"/>
              <w:rPr>
                <w:b/>
                <w:bCs/>
                <w:color w:val="000000"/>
                <w:szCs w:val="22"/>
              </w:rPr>
            </w:pPr>
            <w:r w:rsidRPr="00394D25">
              <w:rPr>
                <w:b/>
                <w:bCs/>
                <w:color w:val="000000" w:themeColor="text1"/>
                <w:szCs w:val="22"/>
              </w:rPr>
              <w:t>Grade</w:t>
            </w:r>
          </w:p>
          <w:p w14:paraId="44518C11" w14:textId="77777777" w:rsidR="009008A9" w:rsidRPr="00394D25" w:rsidRDefault="009008A9" w:rsidP="0057435E">
            <w:pPr>
              <w:spacing w:line="276" w:lineRule="auto"/>
              <w:rPr>
                <w:color w:val="000000"/>
                <w:szCs w:val="22"/>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7773CC6" w14:textId="77777777" w:rsidR="009008A9" w:rsidRPr="00394D25" w:rsidRDefault="009008A9" w:rsidP="0057435E">
            <w:pPr>
              <w:spacing w:line="276" w:lineRule="auto"/>
              <w:rPr>
                <w:rFonts w:eastAsia="Arial"/>
                <w:color w:val="000000"/>
                <w:szCs w:val="22"/>
              </w:rPr>
            </w:pPr>
            <w:r w:rsidRPr="00394D25">
              <w:rPr>
                <w:color w:val="000000"/>
                <w:szCs w:val="22"/>
              </w:rPr>
              <w:t xml:space="preserve">Grade </w:t>
            </w:r>
            <w:r>
              <w:rPr>
                <w:color w:val="000000"/>
                <w:szCs w:val="22"/>
              </w:rPr>
              <w:t>4</w:t>
            </w:r>
          </w:p>
        </w:tc>
      </w:tr>
      <w:tr w:rsidR="009008A9" w:rsidRPr="00394D25" w14:paraId="6A672B98" w14:textId="77777777" w:rsidTr="0057435E">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BEF61AA" w14:textId="77777777" w:rsidR="009008A9" w:rsidRPr="00394D25" w:rsidRDefault="009008A9" w:rsidP="0057435E">
            <w:pPr>
              <w:spacing w:line="276" w:lineRule="auto"/>
              <w:rPr>
                <w:b/>
                <w:bCs/>
                <w:szCs w:val="22"/>
              </w:rPr>
            </w:pPr>
            <w:r w:rsidRPr="00394D25">
              <w:rPr>
                <w:b/>
                <w:bCs/>
                <w:szCs w:val="22"/>
              </w:rPr>
              <w:t>Service/Team</w:t>
            </w:r>
          </w:p>
          <w:p w14:paraId="5982B77C" w14:textId="77777777" w:rsidR="009008A9" w:rsidRPr="00394D25" w:rsidRDefault="009008A9" w:rsidP="0057435E">
            <w:pPr>
              <w:spacing w:line="276" w:lineRule="auto"/>
              <w:rPr>
                <w:color w:val="000000"/>
                <w:szCs w:val="22"/>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6C5EC4A" w14:textId="77777777" w:rsidR="009008A9" w:rsidRPr="00394D25" w:rsidRDefault="009008A9" w:rsidP="0057435E">
            <w:pPr>
              <w:spacing w:line="276" w:lineRule="auto"/>
              <w:rPr>
                <w:color w:val="000000"/>
                <w:szCs w:val="22"/>
              </w:rPr>
            </w:pPr>
            <w:r w:rsidRPr="00394D25">
              <w:rPr>
                <w:color w:val="000000"/>
                <w:szCs w:val="22"/>
              </w:rPr>
              <w:t>Housing</w:t>
            </w:r>
          </w:p>
          <w:p w14:paraId="720676FF" w14:textId="77777777" w:rsidR="009008A9" w:rsidRDefault="009008A9" w:rsidP="0057435E">
            <w:pPr>
              <w:spacing w:line="276" w:lineRule="auto"/>
              <w:rPr>
                <w:color w:val="000000"/>
                <w:szCs w:val="22"/>
              </w:rPr>
            </w:pPr>
            <w:r w:rsidRPr="00394D25">
              <w:rPr>
                <w:color w:val="000000"/>
                <w:szCs w:val="22"/>
              </w:rPr>
              <w:t>Housing Operations</w:t>
            </w:r>
          </w:p>
          <w:p w14:paraId="7D10039A" w14:textId="77777777" w:rsidR="009008A9" w:rsidRPr="00394D25" w:rsidRDefault="009008A9" w:rsidP="0057435E">
            <w:pPr>
              <w:spacing w:line="276" w:lineRule="auto"/>
              <w:rPr>
                <w:color w:val="000000"/>
                <w:szCs w:val="22"/>
              </w:rPr>
            </w:pPr>
          </w:p>
        </w:tc>
      </w:tr>
      <w:tr w:rsidR="009008A9" w:rsidRPr="00394D25" w14:paraId="33BC2F24" w14:textId="77777777" w:rsidTr="0057435E">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30061C7" w14:textId="77777777" w:rsidR="009008A9" w:rsidRPr="00394D25" w:rsidRDefault="009008A9" w:rsidP="0057435E">
            <w:pPr>
              <w:spacing w:line="276" w:lineRule="auto"/>
              <w:ind w:right="180"/>
              <w:rPr>
                <w:color w:val="000000"/>
                <w:szCs w:val="22"/>
              </w:rPr>
            </w:pPr>
            <w:r w:rsidRPr="00394D25">
              <w:rPr>
                <w:b/>
                <w:bCs/>
                <w:szCs w:val="22"/>
              </w:rPr>
              <w:t xml:space="preserve">Main purpose of job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0B3D6ED" w14:textId="77777777" w:rsidR="009008A9" w:rsidRPr="00394D25" w:rsidRDefault="009008A9" w:rsidP="0057435E">
            <w:pPr>
              <w:spacing w:line="276" w:lineRule="auto"/>
              <w:rPr>
                <w:color w:val="000000"/>
                <w:szCs w:val="22"/>
              </w:rPr>
            </w:pPr>
            <w:r w:rsidRPr="00394D25">
              <w:rPr>
                <w:color w:val="000000"/>
                <w:szCs w:val="22"/>
              </w:rPr>
              <w:t>The postholder will be accountable to the Housing Operations Manager and will be responsible for providing day to day support to the Housing Operations Team</w:t>
            </w:r>
            <w:r>
              <w:rPr>
                <w:color w:val="000000"/>
                <w:szCs w:val="22"/>
              </w:rPr>
              <w:t xml:space="preserve">. This </w:t>
            </w:r>
            <w:r w:rsidRPr="00394D25">
              <w:rPr>
                <w:color w:val="000000"/>
                <w:szCs w:val="22"/>
              </w:rPr>
              <w:t>includ</w:t>
            </w:r>
            <w:r>
              <w:rPr>
                <w:color w:val="000000"/>
                <w:szCs w:val="22"/>
              </w:rPr>
              <w:t>es</w:t>
            </w:r>
            <w:r w:rsidRPr="00394D25">
              <w:rPr>
                <w:color w:val="000000"/>
                <w:szCs w:val="22"/>
              </w:rPr>
              <w:t xml:space="preserve"> the capture and analysis of key performance indicators, case management in accordance with regulatory standards for cases of damp and mould, maintenance of all Housing Management Systems and be responsible for Horizon Scanning within the sector.</w:t>
            </w:r>
          </w:p>
          <w:p w14:paraId="5E490E73" w14:textId="77777777" w:rsidR="009008A9" w:rsidRPr="00394D25" w:rsidRDefault="009008A9" w:rsidP="0057435E">
            <w:pPr>
              <w:spacing w:line="276" w:lineRule="auto"/>
              <w:rPr>
                <w:rFonts w:eastAsia="Arial"/>
                <w:szCs w:val="22"/>
                <w:lang w:val="en-US"/>
              </w:rPr>
            </w:pPr>
          </w:p>
        </w:tc>
      </w:tr>
      <w:tr w:rsidR="009008A9" w:rsidRPr="00394D25" w14:paraId="248AC934" w14:textId="77777777" w:rsidTr="0057435E">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56937FE" w14:textId="77777777" w:rsidR="009008A9" w:rsidRPr="00394D25" w:rsidRDefault="009008A9" w:rsidP="0057435E">
            <w:pPr>
              <w:spacing w:line="276" w:lineRule="auto"/>
              <w:rPr>
                <w:szCs w:val="22"/>
              </w:rPr>
            </w:pPr>
            <w:r w:rsidRPr="00394D25">
              <w:rPr>
                <w:b/>
                <w:bCs/>
                <w:szCs w:val="22"/>
              </w:rPr>
              <w:t xml:space="preserve">Key responsibilities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095E2CA" w14:textId="77777777" w:rsidR="009008A9" w:rsidRPr="00394D25" w:rsidRDefault="009008A9" w:rsidP="0057435E">
            <w:pPr>
              <w:spacing w:line="276" w:lineRule="auto"/>
              <w:rPr>
                <w:rFonts w:eastAsia="Arial"/>
                <w:szCs w:val="22"/>
                <w:lang w:val="en-US"/>
              </w:rPr>
            </w:pPr>
            <w:r w:rsidRPr="00394D25">
              <w:rPr>
                <w:rFonts w:eastAsia="Arial"/>
                <w:szCs w:val="22"/>
                <w:lang w:val="en-US"/>
              </w:rPr>
              <w:t xml:space="preserve">To take responsibility </w:t>
            </w:r>
            <w:r>
              <w:rPr>
                <w:rFonts w:eastAsia="Arial"/>
                <w:szCs w:val="22"/>
                <w:lang w:val="en-US"/>
              </w:rPr>
              <w:t>for and</w:t>
            </w:r>
            <w:r w:rsidRPr="00394D25">
              <w:rPr>
                <w:rFonts w:eastAsia="Arial"/>
                <w:szCs w:val="22"/>
                <w:lang w:val="en-US"/>
              </w:rPr>
              <w:t xml:space="preserve"> provide effective case management </w:t>
            </w:r>
            <w:r>
              <w:rPr>
                <w:rFonts w:eastAsia="Arial"/>
                <w:szCs w:val="22"/>
                <w:lang w:val="en-US"/>
              </w:rPr>
              <w:t xml:space="preserve">regards </w:t>
            </w:r>
            <w:r w:rsidRPr="00394D25">
              <w:rPr>
                <w:rFonts w:eastAsia="Arial"/>
                <w:szCs w:val="22"/>
                <w:lang w:val="en-US"/>
              </w:rPr>
              <w:t>damp and mould</w:t>
            </w:r>
            <w:r>
              <w:rPr>
                <w:rFonts w:eastAsia="Arial"/>
                <w:szCs w:val="22"/>
                <w:lang w:val="en-US"/>
              </w:rPr>
              <w:t xml:space="preserve"> across the Council stock.</w:t>
            </w:r>
          </w:p>
          <w:p w14:paraId="512A3F37" w14:textId="77777777" w:rsidR="009008A9" w:rsidRPr="00394D25" w:rsidRDefault="009008A9" w:rsidP="0057435E">
            <w:pPr>
              <w:spacing w:line="276" w:lineRule="auto"/>
              <w:rPr>
                <w:rFonts w:eastAsia="Arial"/>
                <w:szCs w:val="22"/>
                <w:lang w:val="en-US"/>
              </w:rPr>
            </w:pPr>
          </w:p>
          <w:p w14:paraId="5CC80708" w14:textId="77777777" w:rsidR="009008A9" w:rsidRPr="00394D25" w:rsidRDefault="009008A9" w:rsidP="0057435E">
            <w:pPr>
              <w:spacing w:line="276" w:lineRule="auto"/>
              <w:rPr>
                <w:rFonts w:eastAsia="Arial"/>
                <w:szCs w:val="22"/>
                <w:lang w:val="en-US"/>
              </w:rPr>
            </w:pPr>
            <w:r w:rsidRPr="00394D25">
              <w:rPr>
                <w:rFonts w:eastAsia="Arial"/>
                <w:szCs w:val="22"/>
                <w:lang w:val="en-US"/>
              </w:rPr>
              <w:t xml:space="preserve">To take responsibility for the maintenance of all Housing Management systems and provide </w:t>
            </w:r>
            <w:r>
              <w:rPr>
                <w:rFonts w:eastAsia="Arial"/>
                <w:szCs w:val="22"/>
                <w:lang w:val="en-US"/>
              </w:rPr>
              <w:t>guidance to</w:t>
            </w:r>
            <w:r w:rsidRPr="00394D25">
              <w:rPr>
                <w:rFonts w:eastAsia="Arial"/>
                <w:szCs w:val="22"/>
                <w:lang w:val="en-US"/>
              </w:rPr>
              <w:t xml:space="preserve"> the Housing Operations Team.</w:t>
            </w:r>
          </w:p>
          <w:p w14:paraId="00C2A6E3" w14:textId="77777777" w:rsidR="009008A9" w:rsidRPr="00394D25" w:rsidRDefault="009008A9" w:rsidP="0057435E">
            <w:pPr>
              <w:spacing w:line="276" w:lineRule="auto"/>
              <w:rPr>
                <w:rFonts w:eastAsia="Arial"/>
                <w:szCs w:val="22"/>
                <w:lang w:val="en-US"/>
              </w:rPr>
            </w:pPr>
          </w:p>
          <w:p w14:paraId="4688F1EF" w14:textId="77777777" w:rsidR="009008A9" w:rsidRPr="00394D25" w:rsidRDefault="009008A9" w:rsidP="0057435E">
            <w:pPr>
              <w:spacing w:line="276" w:lineRule="auto"/>
              <w:rPr>
                <w:rFonts w:eastAsia="Arial"/>
                <w:szCs w:val="22"/>
                <w:lang w:val="en-US"/>
              </w:rPr>
            </w:pPr>
            <w:r w:rsidRPr="00394D25">
              <w:rPr>
                <w:rFonts w:eastAsia="Arial"/>
                <w:szCs w:val="22"/>
                <w:lang w:val="en-US"/>
              </w:rPr>
              <w:t>To develop strong working relationships between internal and external Teams</w:t>
            </w:r>
            <w:r>
              <w:rPr>
                <w:rFonts w:eastAsia="Arial"/>
                <w:szCs w:val="22"/>
                <w:lang w:val="en-US"/>
              </w:rPr>
              <w:t>, developing procedures to enable better working.</w:t>
            </w:r>
          </w:p>
          <w:p w14:paraId="0EB642C2" w14:textId="77777777" w:rsidR="009008A9" w:rsidRPr="00394D25" w:rsidRDefault="009008A9" w:rsidP="0057435E">
            <w:pPr>
              <w:spacing w:line="276" w:lineRule="auto"/>
              <w:rPr>
                <w:rFonts w:eastAsia="Arial"/>
                <w:szCs w:val="22"/>
                <w:lang w:val="en-US"/>
              </w:rPr>
            </w:pPr>
          </w:p>
          <w:p w14:paraId="012BBEC2" w14:textId="77777777" w:rsidR="009008A9" w:rsidRDefault="009008A9" w:rsidP="0057435E">
            <w:pPr>
              <w:spacing w:line="276" w:lineRule="auto"/>
              <w:rPr>
                <w:rFonts w:eastAsia="Arial"/>
                <w:szCs w:val="22"/>
                <w:lang w:val="en-US"/>
              </w:rPr>
            </w:pPr>
            <w:r w:rsidRPr="00394D25">
              <w:rPr>
                <w:rFonts w:eastAsia="Arial"/>
                <w:szCs w:val="22"/>
                <w:lang w:val="en-US"/>
              </w:rPr>
              <w:t>To be responsible for horizon scanning for the Housing Operations Team</w:t>
            </w:r>
            <w:r>
              <w:rPr>
                <w:rFonts w:eastAsia="Arial"/>
                <w:szCs w:val="22"/>
                <w:lang w:val="en-US"/>
              </w:rPr>
              <w:t xml:space="preserve"> and issues effecting social housing.</w:t>
            </w:r>
          </w:p>
          <w:p w14:paraId="0641C763" w14:textId="77777777" w:rsidR="009008A9" w:rsidRPr="00394D25" w:rsidRDefault="009008A9" w:rsidP="0057435E">
            <w:pPr>
              <w:spacing w:line="276" w:lineRule="auto"/>
              <w:rPr>
                <w:rFonts w:eastAsia="Arial"/>
                <w:szCs w:val="22"/>
                <w:lang w:val="en-US"/>
              </w:rPr>
            </w:pPr>
          </w:p>
        </w:tc>
      </w:tr>
      <w:tr w:rsidR="009008A9" w:rsidRPr="00394D25" w14:paraId="7B7BA7B3" w14:textId="77777777" w:rsidTr="0057435E">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B55A39D" w14:textId="77777777" w:rsidR="009008A9" w:rsidRPr="00394D25" w:rsidRDefault="009008A9" w:rsidP="0057435E">
            <w:pPr>
              <w:spacing w:line="276" w:lineRule="auto"/>
              <w:rPr>
                <w:b/>
                <w:bCs/>
                <w:szCs w:val="22"/>
              </w:rPr>
            </w:pPr>
            <w:r w:rsidRPr="00394D25">
              <w:rPr>
                <w:b/>
                <w:bCs/>
                <w:szCs w:val="22"/>
              </w:rPr>
              <w:t xml:space="preserve">Key tasks </w:t>
            </w:r>
          </w:p>
          <w:p w14:paraId="1F72C924" w14:textId="77777777" w:rsidR="009008A9" w:rsidRPr="00394D25" w:rsidRDefault="009008A9" w:rsidP="0057435E">
            <w:pPr>
              <w:spacing w:line="276" w:lineRule="auto"/>
              <w:ind w:right="180"/>
              <w:rPr>
                <w:szCs w:val="22"/>
              </w:rPr>
            </w:pPr>
          </w:p>
          <w:p w14:paraId="119B3921" w14:textId="77777777" w:rsidR="009008A9" w:rsidRPr="00394D25" w:rsidRDefault="009008A9" w:rsidP="0057435E">
            <w:pPr>
              <w:spacing w:line="276" w:lineRule="auto"/>
              <w:ind w:right="180"/>
              <w:rPr>
                <w:szCs w:val="22"/>
              </w:rPr>
            </w:pPr>
          </w:p>
          <w:p w14:paraId="0AEB72AB" w14:textId="77777777" w:rsidR="009008A9" w:rsidRPr="00394D25" w:rsidRDefault="009008A9" w:rsidP="0057435E">
            <w:pPr>
              <w:spacing w:line="276" w:lineRule="auto"/>
              <w:ind w:right="180"/>
              <w:rPr>
                <w:szCs w:val="22"/>
              </w:rPr>
            </w:pPr>
          </w:p>
          <w:p w14:paraId="059ACF22" w14:textId="77777777" w:rsidR="009008A9" w:rsidRPr="00394D25" w:rsidRDefault="009008A9" w:rsidP="0057435E">
            <w:pPr>
              <w:spacing w:line="276" w:lineRule="auto"/>
              <w:ind w:right="180"/>
              <w:rPr>
                <w:szCs w:val="22"/>
              </w:rPr>
            </w:pPr>
          </w:p>
          <w:p w14:paraId="1F0909FE" w14:textId="77777777" w:rsidR="009008A9" w:rsidRPr="00394D25" w:rsidRDefault="009008A9" w:rsidP="0057435E">
            <w:pPr>
              <w:spacing w:line="276" w:lineRule="auto"/>
              <w:rPr>
                <w:color w:val="000000"/>
                <w:szCs w:val="22"/>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8D1296B" w14:textId="77777777" w:rsidR="009008A9" w:rsidRPr="003F2228" w:rsidRDefault="009008A9" w:rsidP="003F2228">
            <w:pPr>
              <w:spacing w:after="160" w:line="259" w:lineRule="auto"/>
              <w:rPr>
                <w:b/>
                <w:bCs/>
                <w:szCs w:val="22"/>
              </w:rPr>
            </w:pPr>
            <w:r w:rsidRPr="003F2228">
              <w:rPr>
                <w:szCs w:val="22"/>
              </w:rPr>
              <w:t xml:space="preserve">Responsible for case management of damp and mould, acting is the link between all internal teams and the customer. </w:t>
            </w:r>
          </w:p>
          <w:p w14:paraId="4B2EC709" w14:textId="77777777" w:rsidR="009008A9" w:rsidRPr="003F2228" w:rsidRDefault="009008A9" w:rsidP="003F2228">
            <w:pPr>
              <w:spacing w:after="160" w:line="259" w:lineRule="auto"/>
              <w:rPr>
                <w:b/>
                <w:bCs/>
                <w:szCs w:val="22"/>
              </w:rPr>
            </w:pPr>
            <w:r w:rsidRPr="003F2228">
              <w:rPr>
                <w:szCs w:val="22"/>
              </w:rPr>
              <w:t>Report requests for repairs and monitor their progress to satisfactory completion.</w:t>
            </w:r>
          </w:p>
          <w:p w14:paraId="5C9683F4" w14:textId="77777777" w:rsidR="009008A9" w:rsidRPr="003F2228" w:rsidRDefault="009008A9" w:rsidP="003F2228">
            <w:pPr>
              <w:spacing w:after="160" w:line="259" w:lineRule="auto"/>
              <w:rPr>
                <w:b/>
                <w:bCs/>
                <w:szCs w:val="22"/>
              </w:rPr>
            </w:pPr>
            <w:r w:rsidRPr="003F2228">
              <w:rPr>
                <w:szCs w:val="22"/>
              </w:rPr>
              <w:t>Responsible for the day-to-day maintenance of Housing Operations Systems.</w:t>
            </w:r>
          </w:p>
          <w:p w14:paraId="1550FFC2" w14:textId="77777777" w:rsidR="009008A9" w:rsidRPr="003F2228" w:rsidRDefault="009008A9" w:rsidP="003F2228">
            <w:pPr>
              <w:spacing w:after="160" w:line="259" w:lineRule="auto"/>
              <w:rPr>
                <w:b/>
                <w:bCs/>
                <w:szCs w:val="22"/>
              </w:rPr>
            </w:pPr>
            <w:r w:rsidRPr="003F2228">
              <w:rPr>
                <w:szCs w:val="22"/>
              </w:rPr>
              <w:t xml:space="preserve">Responsible for analysing and updating performance related data within the scope of the Housing Operations Service. </w:t>
            </w:r>
          </w:p>
          <w:p w14:paraId="5F708054" w14:textId="77777777" w:rsidR="009008A9" w:rsidRPr="003F2228" w:rsidRDefault="009008A9" w:rsidP="003F2228">
            <w:pPr>
              <w:spacing w:after="160" w:line="259" w:lineRule="auto"/>
              <w:rPr>
                <w:b/>
                <w:bCs/>
                <w:szCs w:val="22"/>
              </w:rPr>
            </w:pPr>
            <w:r w:rsidRPr="003F2228">
              <w:rPr>
                <w:szCs w:val="22"/>
              </w:rPr>
              <w:lastRenderedPageBreak/>
              <w:t xml:space="preserve">To Horizon Scan for updates in legislation, policy and best practice which effects social housing and present these to management. </w:t>
            </w:r>
          </w:p>
          <w:p w14:paraId="79F801F6" w14:textId="77777777" w:rsidR="009008A9" w:rsidRPr="003F2228" w:rsidRDefault="009008A9" w:rsidP="003F2228">
            <w:pPr>
              <w:spacing w:after="200" w:line="276" w:lineRule="auto"/>
              <w:rPr>
                <w:color w:val="000000"/>
                <w:szCs w:val="22"/>
              </w:rPr>
            </w:pPr>
            <w:r w:rsidRPr="003F2228">
              <w:rPr>
                <w:color w:val="000000"/>
                <w:szCs w:val="22"/>
              </w:rPr>
              <w:t>Engage with customers to collate their views regards policy, procedure and ensure the customer voice is collated regards the operation of the Councils Housing Service.</w:t>
            </w:r>
          </w:p>
          <w:p w14:paraId="3A702657" w14:textId="77777777" w:rsidR="009008A9" w:rsidRPr="003F2228" w:rsidRDefault="009008A9" w:rsidP="003F2228">
            <w:pPr>
              <w:spacing w:after="200" w:line="276" w:lineRule="auto"/>
              <w:rPr>
                <w:color w:val="000000"/>
                <w:szCs w:val="22"/>
              </w:rPr>
            </w:pPr>
            <w:r w:rsidRPr="003F2228">
              <w:rPr>
                <w:szCs w:val="22"/>
              </w:rPr>
              <w:t>The above is not exhaustive, and the post holder will be expected to undertake any duties which may reasonably fall within the level of responsibility and the competence of the post as directed by the Housing Operations Manager.</w:t>
            </w:r>
          </w:p>
        </w:tc>
      </w:tr>
      <w:tr w:rsidR="009008A9" w:rsidRPr="00394D25" w14:paraId="6E47ACCC" w14:textId="77777777" w:rsidTr="0057435E">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1DD84E6" w14:textId="77777777" w:rsidR="009008A9" w:rsidRPr="00394D25" w:rsidRDefault="009008A9" w:rsidP="0057435E">
            <w:pPr>
              <w:spacing w:line="276" w:lineRule="auto"/>
              <w:rPr>
                <w:b/>
                <w:bCs/>
                <w:szCs w:val="22"/>
              </w:rPr>
            </w:pPr>
            <w:r w:rsidRPr="00394D25">
              <w:rPr>
                <w:b/>
                <w:bCs/>
                <w:szCs w:val="22"/>
              </w:rPr>
              <w:lastRenderedPageBreak/>
              <w:t>Responsible to</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A404399" w14:textId="77777777" w:rsidR="009008A9" w:rsidRPr="00394D25" w:rsidRDefault="009008A9" w:rsidP="0057435E">
            <w:pPr>
              <w:spacing w:line="276" w:lineRule="auto"/>
              <w:rPr>
                <w:color w:val="000000"/>
                <w:szCs w:val="22"/>
              </w:rPr>
            </w:pPr>
            <w:r w:rsidRPr="00394D25">
              <w:rPr>
                <w:color w:val="000000"/>
                <w:szCs w:val="22"/>
              </w:rPr>
              <w:t>Housing Operations Manager</w:t>
            </w:r>
          </w:p>
          <w:p w14:paraId="4E6E0877" w14:textId="77777777" w:rsidR="009008A9" w:rsidRPr="00394D25" w:rsidRDefault="009008A9" w:rsidP="0057435E">
            <w:pPr>
              <w:spacing w:line="276" w:lineRule="auto"/>
              <w:rPr>
                <w:color w:val="000000"/>
                <w:szCs w:val="22"/>
              </w:rPr>
            </w:pPr>
          </w:p>
        </w:tc>
      </w:tr>
      <w:tr w:rsidR="009008A9" w:rsidRPr="00394D25" w14:paraId="05440AF3" w14:textId="77777777" w:rsidTr="0057435E">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EBCF9B5" w14:textId="77777777" w:rsidR="009008A9" w:rsidRPr="00394D25" w:rsidRDefault="009008A9" w:rsidP="0057435E">
            <w:pPr>
              <w:spacing w:line="276" w:lineRule="auto"/>
              <w:rPr>
                <w:b/>
                <w:bCs/>
                <w:szCs w:val="22"/>
              </w:rPr>
            </w:pPr>
            <w:r w:rsidRPr="00394D25">
              <w:rPr>
                <w:b/>
                <w:bCs/>
                <w:szCs w:val="22"/>
              </w:rPr>
              <w:t>Other duties/specific policies e.g. DBS</w:t>
            </w:r>
          </w:p>
          <w:p w14:paraId="42C4684D" w14:textId="77777777" w:rsidR="009008A9" w:rsidRPr="00394D25" w:rsidRDefault="009008A9" w:rsidP="0057435E">
            <w:pPr>
              <w:spacing w:line="276" w:lineRule="auto"/>
              <w:rPr>
                <w:szCs w:val="22"/>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3E219C2" w14:textId="77777777" w:rsidR="009008A9" w:rsidRPr="00394D25" w:rsidRDefault="009008A9" w:rsidP="0057435E">
            <w:pPr>
              <w:spacing w:line="276" w:lineRule="auto"/>
              <w:rPr>
                <w:color w:val="000000"/>
                <w:szCs w:val="22"/>
              </w:rPr>
            </w:pPr>
            <w:r w:rsidRPr="00394D25">
              <w:rPr>
                <w:color w:val="000000" w:themeColor="text1"/>
                <w:szCs w:val="22"/>
              </w:rPr>
              <w:t>The post holder must carry out their duties with full regard to the Council’s Equal Opportunities Policy, Code of Conduct and all other Council Policies.</w:t>
            </w:r>
          </w:p>
          <w:p w14:paraId="1402DB68" w14:textId="77777777" w:rsidR="009008A9" w:rsidRPr="00394D25" w:rsidRDefault="009008A9" w:rsidP="0057435E">
            <w:pPr>
              <w:spacing w:line="276" w:lineRule="auto"/>
              <w:rPr>
                <w:color w:val="000000"/>
                <w:szCs w:val="22"/>
              </w:rPr>
            </w:pPr>
          </w:p>
          <w:p w14:paraId="4CA7D389" w14:textId="77777777" w:rsidR="009008A9" w:rsidRPr="00394D25" w:rsidRDefault="009008A9" w:rsidP="0057435E">
            <w:pPr>
              <w:spacing w:line="276" w:lineRule="auto"/>
              <w:rPr>
                <w:color w:val="000000"/>
                <w:szCs w:val="22"/>
              </w:rPr>
            </w:pPr>
            <w:r w:rsidRPr="00394D25">
              <w:rPr>
                <w:color w:val="000000" w:themeColor="text1"/>
                <w:szCs w:val="22"/>
              </w:rPr>
              <w:t>The post holder must comply with the Council’s Health and safety rules and regulations and with Health and safety legislation.</w:t>
            </w:r>
          </w:p>
          <w:p w14:paraId="5D6B15CB" w14:textId="77777777" w:rsidR="009008A9" w:rsidRPr="00394D25" w:rsidRDefault="009008A9" w:rsidP="0057435E">
            <w:pPr>
              <w:spacing w:line="276" w:lineRule="auto"/>
              <w:rPr>
                <w:color w:val="000000"/>
                <w:szCs w:val="22"/>
              </w:rPr>
            </w:pPr>
          </w:p>
          <w:p w14:paraId="70300394" w14:textId="77777777" w:rsidR="009008A9" w:rsidRPr="00394D25" w:rsidRDefault="009008A9" w:rsidP="0057435E">
            <w:pPr>
              <w:spacing w:line="276" w:lineRule="auto"/>
              <w:rPr>
                <w:color w:val="000000"/>
                <w:szCs w:val="22"/>
              </w:rPr>
            </w:pPr>
            <w:r w:rsidRPr="00394D25">
              <w:rPr>
                <w:color w:val="000000" w:themeColor="text1"/>
                <w:szCs w:val="22"/>
              </w:rPr>
              <w:t xml:space="preserve">The post holder must comply with the principles of the Freedom of Information Act 2000 in relation to the management of Council records and information. </w:t>
            </w:r>
          </w:p>
          <w:p w14:paraId="7D06481D" w14:textId="77777777" w:rsidR="009008A9" w:rsidRPr="00394D25" w:rsidRDefault="009008A9" w:rsidP="0057435E">
            <w:pPr>
              <w:pStyle w:val="ListParagraph"/>
              <w:spacing w:line="276" w:lineRule="auto"/>
              <w:rPr>
                <w:rFonts w:ascii="Arial" w:hAnsi="Arial" w:cs="Arial"/>
                <w:color w:val="000000"/>
                <w:sz w:val="22"/>
                <w:szCs w:val="22"/>
              </w:rPr>
            </w:pPr>
          </w:p>
          <w:p w14:paraId="75096A68" w14:textId="77777777" w:rsidR="009008A9" w:rsidRPr="00394D25" w:rsidRDefault="009008A9" w:rsidP="0057435E">
            <w:pPr>
              <w:spacing w:line="276" w:lineRule="auto"/>
              <w:rPr>
                <w:color w:val="000000"/>
                <w:szCs w:val="22"/>
              </w:rPr>
            </w:pPr>
            <w:r w:rsidRPr="00394D25">
              <w:rPr>
                <w:color w:val="000000" w:themeColor="text1"/>
                <w:szCs w:val="22"/>
              </w:rPr>
              <w:t>To comply with the principles and requirements of the Data Protection Act 2018 and GDPR in relation to the management of Council records and information, and respect the privacy of personal information held by the Council</w:t>
            </w:r>
            <w:r w:rsidRPr="00394D25">
              <w:rPr>
                <w:szCs w:val="22"/>
              </w:rPr>
              <w:br/>
            </w:r>
          </w:p>
        </w:tc>
      </w:tr>
    </w:tbl>
    <w:p w14:paraId="1E64C6CC" w14:textId="77777777" w:rsidR="009008A9" w:rsidRPr="00394D25" w:rsidRDefault="009008A9" w:rsidP="009008A9">
      <w:pPr>
        <w:ind w:right="180"/>
        <w:rPr>
          <w:szCs w:val="22"/>
        </w:rPr>
      </w:pPr>
    </w:p>
    <w:p w14:paraId="6B675244" w14:textId="77777777" w:rsidR="009008A9" w:rsidRPr="009008A9" w:rsidRDefault="009008A9" w:rsidP="009008A9"/>
    <w:p w14:paraId="6E7413B4" w14:textId="77777777" w:rsidR="00D97B7E" w:rsidRPr="002A70E2" w:rsidRDefault="00D97B7E" w:rsidP="00D97B7E">
      <w:pPr>
        <w:ind w:right="180"/>
      </w:pPr>
    </w:p>
    <w:p w14:paraId="7624E5AF" w14:textId="77777777" w:rsidR="00D97B7E" w:rsidRPr="002A70E2" w:rsidRDefault="00D97B7E" w:rsidP="00D97B7E">
      <w:pPr>
        <w:ind w:right="180"/>
        <w:rPr>
          <w:sz w:val="16"/>
          <w:szCs w:val="16"/>
        </w:rPr>
      </w:pPr>
    </w:p>
    <w:p w14:paraId="0084ED67" w14:textId="4446815C" w:rsidR="00C112A4" w:rsidRDefault="00C112A4">
      <w:pPr>
        <w:pStyle w:val="Header"/>
        <w:tabs>
          <w:tab w:val="clear" w:pos="4153"/>
          <w:tab w:val="clear" w:pos="8306"/>
        </w:tabs>
        <w:spacing w:line="276" w:lineRule="auto"/>
      </w:pPr>
    </w:p>
    <w:sectPr w:rsidR="00C112A4">
      <w:footerReference w:type="default" r:id="rId11"/>
      <w:headerReference w:type="first" r:id="rId12"/>
      <w:footerReference w:type="first" r:id="rId13"/>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0406" w14:textId="77777777" w:rsidR="004C3B6F" w:rsidRDefault="004C3B6F">
      <w:r>
        <w:separator/>
      </w:r>
    </w:p>
  </w:endnote>
  <w:endnote w:type="continuationSeparator" w:id="0">
    <w:p w14:paraId="64BA83EA" w14:textId="77777777" w:rsidR="004C3B6F" w:rsidRDefault="004C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C27F" w14:textId="77777777" w:rsidR="00C112A4" w:rsidRDefault="00C112A4">
    <w:pPr>
      <w:pStyle w:val="Footer"/>
      <w:jc w:val="right"/>
      <w:rPr>
        <w:sz w:val="20"/>
      </w:rPr>
    </w:pPr>
  </w:p>
  <w:p w14:paraId="5076626B" w14:textId="77777777" w:rsidR="00C112A4" w:rsidRDefault="00C11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A5D0" w14:textId="77777777" w:rsidR="00C112A4" w:rsidRDefault="00C112A4">
    <w:pPr>
      <w:pStyle w:val="Footer"/>
      <w:jc w:val="right"/>
      <w:rPr>
        <w:sz w:val="20"/>
      </w:rPr>
    </w:pPr>
  </w:p>
  <w:p w14:paraId="1D64E4B9" w14:textId="77777777" w:rsidR="00C112A4" w:rsidRDefault="00C1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B669" w14:textId="77777777" w:rsidR="004C3B6F" w:rsidRDefault="004C3B6F">
      <w:r>
        <w:separator/>
      </w:r>
    </w:p>
  </w:footnote>
  <w:footnote w:type="continuationSeparator" w:id="0">
    <w:p w14:paraId="7CCEADCE" w14:textId="77777777" w:rsidR="004C3B6F" w:rsidRDefault="004C3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C8A1" w14:textId="55F52B84" w:rsidR="00C112A4" w:rsidRDefault="00C112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D653F"/>
    <w:multiLevelType w:val="hybridMultilevel"/>
    <w:tmpl w:val="BE9A9BC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DF"/>
    <w:rsid w:val="000342DF"/>
    <w:rsid w:val="0027180F"/>
    <w:rsid w:val="00272418"/>
    <w:rsid w:val="002E2F87"/>
    <w:rsid w:val="002E432A"/>
    <w:rsid w:val="003F2228"/>
    <w:rsid w:val="004216D6"/>
    <w:rsid w:val="004C3B6F"/>
    <w:rsid w:val="006A3D80"/>
    <w:rsid w:val="006D503E"/>
    <w:rsid w:val="008B3F87"/>
    <w:rsid w:val="009008A9"/>
    <w:rsid w:val="00941818"/>
    <w:rsid w:val="0096212A"/>
    <w:rsid w:val="009D3CCB"/>
    <w:rsid w:val="00C112A4"/>
    <w:rsid w:val="00D803BE"/>
    <w:rsid w:val="00D97B7E"/>
    <w:rsid w:val="00F32ACF"/>
    <w:rsid w:val="00FB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4A3DA"/>
  <w15:chartTrackingRefBased/>
  <w15:docId w15:val="{B770DED4-AF05-3F46-BC47-637E9B8B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paragraph" w:styleId="Heading2">
    <w:name w:val="heading 2"/>
    <w:basedOn w:val="Normal"/>
    <w:next w:val="Normal"/>
    <w:qFormat/>
    <w:pPr>
      <w:keepNext/>
      <w:spacing w:before="720" w:line="276" w:lineRule="auto"/>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D97B7E"/>
    <w:pPr>
      <w:suppressAutoHyphens/>
      <w:overflowPunct w:val="0"/>
      <w:autoSpaceDE w:val="0"/>
      <w:autoSpaceDN w:val="0"/>
      <w:ind w:left="720"/>
      <w:contextualSpacing/>
      <w:textAlignment w:val="baseline"/>
    </w:pPr>
    <w:rPr>
      <w:rFonts w:ascii="Times New Roman" w:hAnsi="Times New Roman" w:cs="Times New Roman"/>
      <w:kern w:val="3"/>
      <w:sz w:val="24"/>
      <w:lang w:eastAsia="en-GB"/>
    </w:rPr>
  </w:style>
  <w:style w:type="paragraph" w:customStyle="1" w:styleId="Default">
    <w:name w:val="Default"/>
    <w:rsid w:val="00D97B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ity.dodd\Local%20Settings\Temporary%20Internet%20Files\OLKE\Blank%20document%20with%20logo_%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7" ma:contentTypeDescription="Create a new document." ma:contentTypeScope="" ma:versionID="9a25c9fd81b06e4c5d6c3d80c9b50e5e">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05676eaeeb011d5dddfc539ab4bc4970"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7B68F-CBA3-4AF7-929E-84D42307C755}"/>
</file>

<file path=customXml/itemProps2.xml><?xml version="1.0" encoding="utf-8"?>
<ds:datastoreItem xmlns:ds="http://schemas.openxmlformats.org/officeDocument/2006/customXml" ds:itemID="{77C7AAFC-A8EA-46A1-863F-2A2F1603DB78}">
  <ds:schemaRefs>
    <ds:schemaRef ds:uri="http://schemas.microsoft.com/office/2006/metadata/longProperties"/>
  </ds:schemaRefs>
</ds:datastoreItem>
</file>

<file path=customXml/itemProps3.xml><?xml version="1.0" encoding="utf-8"?>
<ds:datastoreItem xmlns:ds="http://schemas.openxmlformats.org/officeDocument/2006/customXml" ds:itemID="{B27B1586-3A67-4388-BDCD-CB3A1BC0E5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document with logo_ bw</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Blank document-</vt:lpstr>
    </vt:vector>
  </TitlesOfParts>
  <Company>Hemisphere</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Internal Document Template</dc:title>
  <dc:subject/>
  <dc:creator>Corporate Communications</dc:creator>
  <cp:keywords/>
  <dc:description/>
  <cp:lastModifiedBy>Deborah Carney</cp:lastModifiedBy>
  <cp:revision>2</cp:revision>
  <cp:lastPrinted>2005-05-31T11:32:00Z</cp:lastPrinted>
  <dcterms:created xsi:type="dcterms:W3CDTF">2024-02-09T09:42:00Z</dcterms:created>
  <dcterms:modified xsi:type="dcterms:W3CDTF">2024-02-09T09:42:00Z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d2f7b4d10e4407b86ff01b700fbb7d">
    <vt:lpwstr>Guide|1dc13121-0d21-4487-a0d2-b1d10dfa6a26</vt:lpwstr>
  </property>
  <property fmtid="{D5CDD505-2E9C-101B-9397-08002B2CF9AE}" pid="3" name="l58814b058b14ed6bd4193eaa477ca59">
    <vt:lpwstr>Communications|86ad80ae-2358-4b0e-9336-ec3c581c7b71</vt:lpwstr>
  </property>
  <property fmtid="{D5CDD505-2E9C-101B-9397-08002B2CF9AE}" pid="4" name="TheHubStaffGuideType">
    <vt:lpwstr>2;#Guide|1dc13121-0d21-4487-a0d2-b1d10dfa6a26</vt:lpwstr>
  </property>
  <property fmtid="{D5CDD505-2E9C-101B-9397-08002B2CF9AE}" pid="5" name="TheHubServiceArea">
    <vt:lpwstr>39;#Communications|86ad80ae-2358-4b0e-9336-ec3c581c7b71</vt:lpwstr>
  </property>
  <property fmtid="{D5CDD505-2E9C-101B-9397-08002B2CF9AE}" pid="6" name="pac808312c814246b49db10b1a71894d">
    <vt:lpwstr>Doing-your-job|bff27393-eabd-46e8-8ea5-900c19734103</vt:lpwstr>
  </property>
  <property fmtid="{D5CDD505-2E9C-101B-9397-08002B2CF9AE}" pid="7" name="TheHubStaffGuideTopic">
    <vt:lpwstr>40;#Doing-your-job|bff27393-eabd-46e8-8ea5-900c19734103</vt:lpwstr>
  </property>
  <property fmtid="{D5CDD505-2E9C-101B-9397-08002B2CF9AE}" pid="8" name="TaxCatchAll">
    <vt:lpwstr>40;#Doing-your-job|bff27393-eabd-46e8-8ea5-900c19734103;#39;#Communications|86ad80ae-2358-4b0e-9336-ec3c581c7b71;#2;#Guide|1dc13121-0d21-4487-a0d2-b1d10dfa6a26</vt:lpwstr>
  </property>
  <property fmtid="{D5CDD505-2E9C-101B-9397-08002B2CF9AE}" pid="9" name="xd_Signature">
    <vt:lpwstr/>
  </property>
  <property fmtid="{D5CDD505-2E9C-101B-9397-08002B2CF9AE}" pid="10" name="display_urn:schemas-microsoft-com:office:office#Editor">
    <vt:lpwstr>Helen Ford</vt:lpwstr>
  </property>
  <property fmtid="{D5CDD505-2E9C-101B-9397-08002B2CF9AE}" pid="11" name="Order">
    <vt:lpwstr>37500.0000000000</vt:lpwstr>
  </property>
  <property fmtid="{D5CDD505-2E9C-101B-9397-08002B2CF9AE}" pid="12" name="xd_ProgID">
    <vt:lpwstr/>
  </property>
  <property fmtid="{D5CDD505-2E9C-101B-9397-08002B2CF9AE}" pid="13" name="_ExtendedDescription">
    <vt:lpwstr/>
  </property>
  <property fmtid="{D5CDD505-2E9C-101B-9397-08002B2CF9AE}" pid="14" name="SharedWithUsers">
    <vt:lpwstr/>
  </property>
  <property fmtid="{D5CDD505-2E9C-101B-9397-08002B2CF9AE}" pid="15" name="display_urn:schemas-microsoft-com:office:office#Author">
    <vt:lpwstr>Helen Ford</vt:lpwstr>
  </property>
  <property fmtid="{D5CDD505-2E9C-101B-9397-08002B2CF9AE}" pid="16" name="ComplianceAssetId">
    <vt:lpwstr/>
  </property>
  <property fmtid="{D5CDD505-2E9C-101B-9397-08002B2CF9AE}" pid="17" name="TemplateUrl">
    <vt:lpwstr/>
  </property>
  <property fmtid="{D5CDD505-2E9C-101B-9397-08002B2CF9AE}" pid="18" name="ContentTypeId">
    <vt:lpwstr>0x0101007FD8399E27F932499D67518F0B2638450081606855AC6A0D40A52B83A0E523F74E</vt:lpwstr>
  </property>
  <property fmtid="{D5CDD505-2E9C-101B-9397-08002B2CF9AE}" pid="19" name="TriggerFlowInfo">
    <vt:lpwstr/>
  </property>
</Properties>
</file>