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3F67" w14:textId="77777777" w:rsidR="006057B8" w:rsidRPr="007C03A8" w:rsidRDefault="001C0C1B" w:rsidP="006057B8">
      <w:pPr>
        <w:rPr>
          <w:rFonts w:ascii="Arial" w:hAnsi="Arial" w:cs="Arial"/>
          <w:color w:val="000000"/>
        </w:rPr>
      </w:pPr>
      <w:r>
        <w:rPr>
          <w:rFonts w:ascii="Arial" w:hAnsi="Arial" w:cs="Arial"/>
          <w:b/>
          <w:bCs/>
          <w:noProof/>
          <w:color w:val="000000"/>
        </w:rPr>
        <mc:AlternateContent>
          <mc:Choice Requires="wpg">
            <w:drawing>
              <wp:anchor distT="0" distB="0" distL="114300" distR="114300" simplePos="0" relativeHeight="251666432" behindDoc="0" locked="0" layoutInCell="1" allowOverlap="1" wp14:anchorId="6193F444" wp14:editId="040EAF98">
                <wp:simplePos x="0" y="0"/>
                <wp:positionH relativeFrom="column">
                  <wp:posOffset>-342900</wp:posOffset>
                </wp:positionH>
                <wp:positionV relativeFrom="paragraph">
                  <wp:posOffset>-266065</wp:posOffset>
                </wp:positionV>
                <wp:extent cx="6616700" cy="13906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1390650"/>
                          <a:chOff x="-540" y="-871"/>
                          <a:chExt cx="10420" cy="2190"/>
                        </a:xfrm>
                      </wpg:grpSpPr>
                      <pic:pic xmlns:pic="http://schemas.openxmlformats.org/drawingml/2006/picture">
                        <pic:nvPicPr>
                          <pic:cNvPr id="7" name="Picture 3" descr="r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0" y="-871"/>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4"/>
                        <wps:cNvSpPr>
                          <a:spLocks noChangeArrowheads="1"/>
                        </wps:cNvSpPr>
                        <wps:spPr bwMode="auto">
                          <a:xfrm>
                            <a:off x="2160" y="-722"/>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2B864" w14:textId="77777777" w:rsidR="001C0C1B" w:rsidRPr="003719B1" w:rsidRDefault="001C0C1B" w:rsidP="001C0C1B">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3F444" id="Group 2" o:spid="_x0000_s1026" style="position:absolute;margin-left:-27pt;margin-top:-20.95pt;width:521pt;height:109.5pt;z-index:251666432" coordorigin="-540,-871" coordsize="10420,2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clogo" style="position:absolute;left:-540;top:-871;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8" o:title="rclogo"/>
                </v:shape>
                <v:rect id="Rectangle 4" o:spid="_x0000_s1028" style="position:absolute;left:2160;top:-722;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41E2B864" w14:textId="77777777" w:rsidR="001C0C1B" w:rsidRPr="003719B1" w:rsidRDefault="001C0C1B" w:rsidP="001C0C1B">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14:paraId="2E6D3DF1" w14:textId="77777777" w:rsidR="006057B8" w:rsidRDefault="006057B8" w:rsidP="006057B8">
      <w:pPr>
        <w:tabs>
          <w:tab w:val="left" w:pos="900"/>
          <w:tab w:val="left" w:pos="1080"/>
        </w:tabs>
        <w:ind w:left="720" w:right="-694" w:hanging="720"/>
        <w:rPr>
          <w:rFonts w:ascii="Arial" w:hAnsi="Arial" w:cs="Arial"/>
          <w:b/>
          <w:bCs/>
          <w:color w:val="000000"/>
        </w:rPr>
      </w:pPr>
    </w:p>
    <w:p w14:paraId="2FEE1321" w14:textId="77777777" w:rsidR="006057B8" w:rsidRDefault="006057B8" w:rsidP="006057B8">
      <w:pPr>
        <w:tabs>
          <w:tab w:val="left" w:pos="900"/>
          <w:tab w:val="left" w:pos="1080"/>
        </w:tabs>
        <w:ind w:left="720" w:right="-694" w:hanging="720"/>
        <w:rPr>
          <w:rFonts w:ascii="Arial" w:hAnsi="Arial" w:cs="Arial"/>
          <w:b/>
          <w:bCs/>
          <w:color w:val="000000"/>
        </w:rPr>
      </w:pPr>
    </w:p>
    <w:tbl>
      <w:tblPr>
        <w:tblpPr w:leftFromText="180" w:rightFromText="180" w:vertAnchor="page" w:horzAnchor="margin" w:tblpY="2491"/>
        <w:tblW w:w="9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6057B8" w:rsidRPr="007C03A8" w14:paraId="69CA89A9" w14:textId="77777777" w:rsidTr="006057B8">
        <w:trPr>
          <w:trHeight w:val="440"/>
        </w:trPr>
        <w:tc>
          <w:tcPr>
            <w:tcW w:w="1980" w:type="dxa"/>
            <w:shd w:val="clear" w:color="auto" w:fill="auto"/>
            <w:vAlign w:val="center"/>
          </w:tcPr>
          <w:p w14:paraId="5B60A4E4" w14:textId="77777777" w:rsidR="006057B8" w:rsidRPr="007C03A8" w:rsidRDefault="006057B8" w:rsidP="006057B8">
            <w:pPr>
              <w:pStyle w:val="Heading1"/>
              <w:tabs>
                <w:tab w:val="left" w:pos="900"/>
                <w:tab w:val="left" w:pos="1080"/>
              </w:tabs>
              <w:rPr>
                <w:rFonts w:ascii="Arial" w:hAnsi="Arial" w:cs="Arial"/>
                <w:b/>
                <w:color w:val="000000"/>
              </w:rPr>
            </w:pPr>
            <w:r w:rsidRPr="007C03A8">
              <w:rPr>
                <w:rFonts w:ascii="Arial" w:hAnsi="Arial" w:cs="Arial"/>
                <w:b/>
                <w:color w:val="000000"/>
              </w:rPr>
              <w:t>Post Title</w:t>
            </w:r>
          </w:p>
        </w:tc>
        <w:tc>
          <w:tcPr>
            <w:tcW w:w="7560" w:type="dxa"/>
            <w:gridSpan w:val="5"/>
            <w:shd w:val="clear" w:color="auto" w:fill="auto"/>
            <w:vAlign w:val="center"/>
          </w:tcPr>
          <w:p w14:paraId="25A298BE" w14:textId="77777777" w:rsidR="006057B8" w:rsidRPr="007C03A8" w:rsidRDefault="006057B8" w:rsidP="006057B8">
            <w:pPr>
              <w:tabs>
                <w:tab w:val="left" w:pos="900"/>
                <w:tab w:val="left" w:pos="1080"/>
              </w:tabs>
              <w:rPr>
                <w:rFonts w:ascii="Arial" w:hAnsi="Arial" w:cs="Arial"/>
                <w:color w:val="000000"/>
              </w:rPr>
            </w:pPr>
            <w:r w:rsidRPr="007C03A8">
              <w:rPr>
                <w:rFonts w:ascii="Arial" w:hAnsi="Arial" w:cs="Arial"/>
                <w:color w:val="000000"/>
              </w:rPr>
              <w:t xml:space="preserve">Commissioning </w:t>
            </w:r>
            <w:r w:rsidR="0004193D">
              <w:rPr>
                <w:rFonts w:ascii="Arial" w:hAnsi="Arial" w:cs="Arial"/>
                <w:color w:val="000000"/>
              </w:rPr>
              <w:t xml:space="preserve">Support </w:t>
            </w:r>
            <w:r w:rsidRPr="007C03A8">
              <w:rPr>
                <w:rFonts w:ascii="Arial" w:hAnsi="Arial" w:cs="Arial"/>
                <w:color w:val="000000"/>
              </w:rPr>
              <w:t>Officer</w:t>
            </w:r>
          </w:p>
        </w:tc>
      </w:tr>
      <w:tr w:rsidR="006057B8" w:rsidRPr="007C03A8" w14:paraId="2AECF5C4" w14:textId="77777777" w:rsidTr="006057B8">
        <w:trPr>
          <w:trHeight w:val="440"/>
        </w:trPr>
        <w:tc>
          <w:tcPr>
            <w:tcW w:w="1980" w:type="dxa"/>
            <w:shd w:val="clear" w:color="auto" w:fill="auto"/>
            <w:vAlign w:val="center"/>
          </w:tcPr>
          <w:p w14:paraId="1A101407" w14:textId="77777777" w:rsidR="006057B8" w:rsidRPr="007C03A8" w:rsidRDefault="006057B8" w:rsidP="006057B8">
            <w:pPr>
              <w:pStyle w:val="Heading1"/>
              <w:tabs>
                <w:tab w:val="left" w:pos="900"/>
                <w:tab w:val="left" w:pos="1080"/>
              </w:tabs>
              <w:rPr>
                <w:rFonts w:ascii="Arial" w:hAnsi="Arial" w:cs="Arial"/>
                <w:b/>
                <w:color w:val="000000"/>
              </w:rPr>
            </w:pPr>
            <w:r w:rsidRPr="007C03A8">
              <w:rPr>
                <w:rFonts w:ascii="Arial" w:hAnsi="Arial" w:cs="Arial"/>
                <w:b/>
                <w:color w:val="000000"/>
              </w:rPr>
              <w:t xml:space="preserve">JE Reference </w:t>
            </w:r>
          </w:p>
        </w:tc>
        <w:tc>
          <w:tcPr>
            <w:tcW w:w="1620" w:type="dxa"/>
            <w:shd w:val="clear" w:color="auto" w:fill="auto"/>
            <w:vAlign w:val="center"/>
          </w:tcPr>
          <w:p w14:paraId="75DD1F24" w14:textId="77777777" w:rsidR="006057B8" w:rsidRPr="007C03A8" w:rsidRDefault="006057B8" w:rsidP="006057B8">
            <w:pPr>
              <w:tabs>
                <w:tab w:val="left" w:pos="900"/>
                <w:tab w:val="left" w:pos="1080"/>
              </w:tabs>
              <w:rPr>
                <w:rFonts w:ascii="Arial" w:hAnsi="Arial" w:cs="Arial"/>
                <w:color w:val="000000"/>
              </w:rPr>
            </w:pPr>
          </w:p>
        </w:tc>
        <w:tc>
          <w:tcPr>
            <w:tcW w:w="1080" w:type="dxa"/>
            <w:shd w:val="clear" w:color="auto" w:fill="auto"/>
            <w:vAlign w:val="center"/>
          </w:tcPr>
          <w:p w14:paraId="3F0096AC" w14:textId="77777777" w:rsidR="006057B8" w:rsidRPr="007C03A8" w:rsidRDefault="006057B8" w:rsidP="006057B8">
            <w:pPr>
              <w:pStyle w:val="Heading1"/>
              <w:tabs>
                <w:tab w:val="left" w:pos="900"/>
                <w:tab w:val="left" w:pos="1080"/>
              </w:tabs>
              <w:rPr>
                <w:rFonts w:ascii="Arial" w:hAnsi="Arial" w:cs="Arial"/>
                <w:b/>
                <w:color w:val="000000"/>
              </w:rPr>
            </w:pPr>
            <w:r w:rsidRPr="007C03A8">
              <w:rPr>
                <w:rFonts w:ascii="Arial" w:hAnsi="Arial" w:cs="Arial"/>
                <w:b/>
                <w:color w:val="000000"/>
              </w:rPr>
              <w:t xml:space="preserve">Grade </w:t>
            </w:r>
          </w:p>
        </w:tc>
        <w:tc>
          <w:tcPr>
            <w:tcW w:w="1440" w:type="dxa"/>
            <w:shd w:val="clear" w:color="auto" w:fill="auto"/>
            <w:vAlign w:val="center"/>
          </w:tcPr>
          <w:p w14:paraId="14A12239" w14:textId="77777777" w:rsidR="006057B8" w:rsidRPr="007C03A8" w:rsidRDefault="006E1905" w:rsidP="006057B8">
            <w:pPr>
              <w:tabs>
                <w:tab w:val="left" w:pos="900"/>
                <w:tab w:val="left" w:pos="1080"/>
              </w:tabs>
              <w:rPr>
                <w:rFonts w:ascii="Arial" w:hAnsi="Arial" w:cs="Arial"/>
                <w:color w:val="000000"/>
              </w:rPr>
            </w:pPr>
            <w:r>
              <w:rPr>
                <w:rFonts w:ascii="Arial" w:hAnsi="Arial" w:cs="Arial"/>
                <w:color w:val="000000"/>
              </w:rPr>
              <w:t>F</w:t>
            </w:r>
          </w:p>
        </w:tc>
        <w:tc>
          <w:tcPr>
            <w:tcW w:w="1800" w:type="dxa"/>
            <w:shd w:val="clear" w:color="auto" w:fill="auto"/>
            <w:vAlign w:val="center"/>
          </w:tcPr>
          <w:p w14:paraId="04AAA11A" w14:textId="77777777" w:rsidR="006057B8" w:rsidRPr="007C03A8" w:rsidRDefault="006057B8" w:rsidP="006057B8">
            <w:pPr>
              <w:tabs>
                <w:tab w:val="left" w:pos="900"/>
                <w:tab w:val="left" w:pos="1080"/>
              </w:tabs>
              <w:rPr>
                <w:rFonts w:ascii="Arial" w:hAnsi="Arial" w:cs="Arial"/>
                <w:color w:val="000000"/>
              </w:rPr>
            </w:pPr>
            <w:r w:rsidRPr="007C03A8">
              <w:rPr>
                <w:rFonts w:ascii="Arial" w:hAnsi="Arial" w:cs="Arial"/>
                <w:b/>
                <w:color w:val="000000"/>
              </w:rPr>
              <w:t>SCP Range</w:t>
            </w:r>
          </w:p>
        </w:tc>
        <w:tc>
          <w:tcPr>
            <w:tcW w:w="1620" w:type="dxa"/>
            <w:shd w:val="clear" w:color="auto" w:fill="auto"/>
            <w:vAlign w:val="center"/>
          </w:tcPr>
          <w:p w14:paraId="20F3255C" w14:textId="1B93AA70" w:rsidR="006057B8" w:rsidRPr="007C03A8" w:rsidRDefault="00C16775" w:rsidP="006057B8">
            <w:pPr>
              <w:tabs>
                <w:tab w:val="left" w:pos="900"/>
                <w:tab w:val="left" w:pos="1080"/>
              </w:tabs>
              <w:rPr>
                <w:rFonts w:ascii="Arial" w:hAnsi="Arial" w:cs="Arial"/>
                <w:color w:val="000000"/>
              </w:rPr>
            </w:pPr>
            <w:r>
              <w:rPr>
                <w:rFonts w:ascii="Arial" w:hAnsi="Arial" w:cs="Arial"/>
                <w:color w:val="000000"/>
              </w:rPr>
              <w:t>23</w:t>
            </w:r>
            <w:r w:rsidR="00782028">
              <w:rPr>
                <w:rFonts w:ascii="Arial" w:hAnsi="Arial" w:cs="Arial"/>
                <w:color w:val="000000"/>
              </w:rPr>
              <w:t xml:space="preserve"> </w:t>
            </w:r>
            <w:r>
              <w:rPr>
                <w:rFonts w:ascii="Arial" w:hAnsi="Arial" w:cs="Arial"/>
                <w:color w:val="000000"/>
              </w:rPr>
              <w:t>-</w:t>
            </w:r>
            <w:r w:rsidR="00782028">
              <w:rPr>
                <w:rFonts w:ascii="Arial" w:hAnsi="Arial" w:cs="Arial"/>
                <w:color w:val="000000"/>
              </w:rPr>
              <w:t xml:space="preserve"> </w:t>
            </w:r>
            <w:r>
              <w:rPr>
                <w:rFonts w:ascii="Arial" w:hAnsi="Arial" w:cs="Arial"/>
                <w:color w:val="000000"/>
              </w:rPr>
              <w:t>25</w:t>
            </w:r>
          </w:p>
        </w:tc>
      </w:tr>
    </w:tbl>
    <w:p w14:paraId="5F9D34A5" w14:textId="77777777" w:rsidR="006057B8" w:rsidRDefault="006057B8" w:rsidP="006057B8">
      <w:pPr>
        <w:tabs>
          <w:tab w:val="left" w:pos="900"/>
          <w:tab w:val="left" w:pos="1080"/>
        </w:tabs>
        <w:ind w:left="720" w:right="-694" w:hanging="720"/>
        <w:rPr>
          <w:rFonts w:ascii="Arial" w:hAnsi="Arial" w:cs="Arial"/>
          <w:b/>
          <w:bCs/>
          <w:color w:val="000000"/>
        </w:rPr>
      </w:pPr>
    </w:p>
    <w:p w14:paraId="2CF992FB" w14:textId="77777777" w:rsidR="006057B8" w:rsidRDefault="006057B8" w:rsidP="006057B8">
      <w:pPr>
        <w:tabs>
          <w:tab w:val="left" w:pos="900"/>
          <w:tab w:val="left" w:pos="1080"/>
        </w:tabs>
        <w:ind w:left="720" w:right="-694" w:hanging="720"/>
        <w:rPr>
          <w:rFonts w:ascii="Arial" w:hAnsi="Arial" w:cs="Arial"/>
          <w:b/>
          <w:bCs/>
          <w:color w:val="000000"/>
        </w:rPr>
      </w:pPr>
    </w:p>
    <w:p w14:paraId="7D887661" w14:textId="77777777" w:rsidR="007170D7" w:rsidRDefault="007170D7" w:rsidP="006057B8">
      <w:pPr>
        <w:tabs>
          <w:tab w:val="left" w:pos="900"/>
          <w:tab w:val="left" w:pos="1080"/>
        </w:tabs>
        <w:ind w:left="720" w:right="-694" w:hanging="720"/>
        <w:rPr>
          <w:rFonts w:ascii="Arial" w:hAnsi="Arial" w:cs="Arial"/>
          <w:b/>
          <w:bCs/>
          <w:color w:val="000000"/>
        </w:rPr>
      </w:pPr>
    </w:p>
    <w:p w14:paraId="77326736" w14:textId="77777777" w:rsidR="006057B8" w:rsidRDefault="006057B8" w:rsidP="006057B8">
      <w:pPr>
        <w:tabs>
          <w:tab w:val="left" w:pos="900"/>
          <w:tab w:val="left" w:pos="1080"/>
        </w:tabs>
        <w:ind w:left="720" w:right="-694" w:hanging="720"/>
        <w:rPr>
          <w:rFonts w:ascii="Arial" w:hAnsi="Arial" w:cs="Arial"/>
          <w:b/>
          <w:bCs/>
          <w:color w:val="000000"/>
        </w:rPr>
      </w:pPr>
    </w:p>
    <w:p w14:paraId="63AE8C1C" w14:textId="77777777" w:rsidR="006057B8" w:rsidRDefault="006057B8" w:rsidP="006057B8">
      <w:pPr>
        <w:tabs>
          <w:tab w:val="left" w:pos="900"/>
          <w:tab w:val="left" w:pos="1080"/>
        </w:tabs>
        <w:ind w:left="720" w:right="-694" w:hanging="720"/>
        <w:rPr>
          <w:rFonts w:ascii="Arial" w:hAnsi="Arial" w:cs="Arial"/>
          <w:b/>
          <w:bCs/>
          <w:color w:val="000000"/>
        </w:rPr>
      </w:pPr>
    </w:p>
    <w:p w14:paraId="3A41F400" w14:textId="77777777" w:rsidR="006057B8" w:rsidRPr="007C03A8" w:rsidRDefault="006057B8" w:rsidP="006057B8">
      <w:pPr>
        <w:tabs>
          <w:tab w:val="left" w:pos="900"/>
          <w:tab w:val="left" w:pos="1080"/>
        </w:tabs>
        <w:ind w:left="720" w:right="-694" w:hanging="720"/>
        <w:rPr>
          <w:rFonts w:ascii="Arial" w:hAnsi="Arial" w:cs="Arial"/>
          <w:color w:val="000000"/>
        </w:rPr>
      </w:pPr>
      <w:r w:rsidRPr="007C03A8">
        <w:rPr>
          <w:rFonts w:ascii="Arial" w:hAnsi="Arial" w:cs="Arial"/>
          <w:noProof/>
          <w:color w:val="000000"/>
          <w:sz w:val="20"/>
        </w:rPr>
        <mc:AlternateContent>
          <mc:Choice Requires="wps">
            <w:drawing>
              <wp:anchor distT="0" distB="0" distL="114300" distR="114300" simplePos="0" relativeHeight="251660288" behindDoc="0" locked="0" layoutInCell="1" allowOverlap="1" wp14:anchorId="42731A5C" wp14:editId="54C7017B">
                <wp:simplePos x="0" y="0"/>
                <wp:positionH relativeFrom="page">
                  <wp:align>center</wp:align>
                </wp:positionH>
                <wp:positionV relativeFrom="paragraph">
                  <wp:posOffset>76200</wp:posOffset>
                </wp:positionV>
                <wp:extent cx="2368550" cy="657225"/>
                <wp:effectExtent l="0" t="0" r="1270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57225"/>
                        </a:xfrm>
                        <a:prstGeom prst="rect">
                          <a:avLst/>
                        </a:prstGeom>
                        <a:solidFill>
                          <a:srgbClr val="FFFFFF"/>
                        </a:solidFill>
                        <a:ln w="19050">
                          <a:solidFill>
                            <a:srgbClr val="000000"/>
                          </a:solidFill>
                          <a:miter lim="800000"/>
                          <a:headEnd/>
                          <a:tailEnd/>
                        </a:ln>
                      </wps:spPr>
                      <wps:txbx>
                        <w:txbxContent>
                          <w:p w14:paraId="79F6E2FD" w14:textId="77777777" w:rsidR="006057B8" w:rsidRPr="00D02A95" w:rsidRDefault="006057B8" w:rsidP="006057B8">
                            <w:pPr>
                              <w:spacing w:before="120"/>
                              <w:jc w:val="center"/>
                              <w:rPr>
                                <w:rFonts w:ascii="Arial" w:hAnsi="Arial" w:cs="Arial"/>
                              </w:rPr>
                            </w:pPr>
                            <w:r w:rsidRPr="00D02A95">
                              <w:rPr>
                                <w:rFonts w:ascii="Arial" w:hAnsi="Arial" w:cs="Arial"/>
                              </w:rPr>
                              <w:t xml:space="preserve">Children and Families Commissioning Lead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31A5C" id="_x0000_t202" coordsize="21600,21600" o:spt="202" path="m,l,21600r21600,l21600,xe">
                <v:stroke joinstyle="miter"/>
                <v:path gradientshapeok="t" o:connecttype="rect"/>
              </v:shapetype>
              <v:shape id="Text Box 5" o:spid="_x0000_s1029" type="#_x0000_t202" style="position:absolute;left:0;text-align:left;margin-left:0;margin-top:6pt;width:186.5pt;height:51.7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" strokeweight="1.5pt">
                <v:textbox>
                  <w:txbxContent>
                    <w:p w14:paraId="79F6E2FD" w14:textId="77777777" w:rsidR="006057B8" w:rsidRPr="00D02A95" w:rsidRDefault="006057B8" w:rsidP="006057B8">
                      <w:pPr>
                        <w:spacing w:before="120"/>
                        <w:jc w:val="center"/>
                        <w:rPr>
                          <w:rFonts w:ascii="Arial" w:hAnsi="Arial" w:cs="Arial"/>
                        </w:rPr>
                      </w:pPr>
                      <w:r w:rsidRPr="00D02A95">
                        <w:rPr>
                          <w:rFonts w:ascii="Arial" w:hAnsi="Arial" w:cs="Arial"/>
                        </w:rPr>
                        <w:t xml:space="preserve">Children and Families Commissioning Lead </w:t>
                      </w:r>
                    </w:p>
                  </w:txbxContent>
                </v:textbox>
                <w10:wrap anchorx="page"/>
              </v:shape>
            </w:pict>
          </mc:Fallback>
        </mc:AlternateContent>
      </w:r>
      <w:r w:rsidRPr="007C03A8">
        <w:rPr>
          <w:rFonts w:ascii="Arial" w:hAnsi="Arial" w:cs="Arial"/>
          <w:b/>
          <w:bCs/>
          <w:color w:val="000000"/>
        </w:rPr>
        <w:t>Reporting line:</w:t>
      </w:r>
    </w:p>
    <w:p w14:paraId="0F3A7813" w14:textId="77777777" w:rsidR="006057B8" w:rsidRPr="007C03A8" w:rsidRDefault="006057B8" w:rsidP="006057B8">
      <w:pPr>
        <w:tabs>
          <w:tab w:val="left" w:pos="900"/>
          <w:tab w:val="left" w:pos="1080"/>
        </w:tabs>
        <w:ind w:left="720" w:right="-694" w:hanging="720"/>
        <w:rPr>
          <w:rFonts w:ascii="Arial" w:hAnsi="Arial" w:cs="Arial"/>
          <w:color w:val="000000"/>
        </w:rPr>
      </w:pPr>
    </w:p>
    <w:p w14:paraId="511D1CBC" w14:textId="77777777" w:rsidR="006057B8" w:rsidRPr="007C03A8" w:rsidRDefault="006057B8" w:rsidP="006057B8">
      <w:pPr>
        <w:tabs>
          <w:tab w:val="left" w:pos="900"/>
          <w:tab w:val="left" w:pos="1080"/>
        </w:tabs>
        <w:ind w:left="720" w:right="-694" w:hanging="720"/>
        <w:rPr>
          <w:rFonts w:ascii="Arial" w:hAnsi="Arial" w:cs="Arial"/>
          <w:color w:val="000000"/>
        </w:rPr>
      </w:pPr>
    </w:p>
    <w:p w14:paraId="64E43C19" w14:textId="77777777" w:rsidR="006057B8" w:rsidRPr="007C03A8" w:rsidRDefault="006057B8" w:rsidP="006057B8">
      <w:pPr>
        <w:tabs>
          <w:tab w:val="left" w:pos="900"/>
          <w:tab w:val="left" w:pos="1080"/>
        </w:tabs>
        <w:ind w:left="720" w:right="-694" w:hanging="720"/>
        <w:rPr>
          <w:rFonts w:ascii="Arial" w:hAnsi="Arial" w:cs="Arial"/>
          <w:color w:val="000000"/>
        </w:rPr>
      </w:pPr>
    </w:p>
    <w:p w14:paraId="22E28930" w14:textId="77777777" w:rsidR="006057B8" w:rsidRPr="007C03A8" w:rsidRDefault="006057B8" w:rsidP="006057B8">
      <w:pPr>
        <w:tabs>
          <w:tab w:val="left" w:pos="900"/>
          <w:tab w:val="left" w:pos="1080"/>
        </w:tabs>
        <w:ind w:left="720" w:right="-694" w:hanging="720"/>
        <w:rPr>
          <w:rFonts w:ascii="Arial" w:hAnsi="Arial" w:cs="Arial"/>
          <w:color w:val="000000"/>
        </w:rPr>
      </w:pPr>
      <w:r w:rsidRPr="007C03A8">
        <w:rPr>
          <w:rFonts w:ascii="Arial" w:hAnsi="Arial" w:cs="Arial"/>
          <w:noProof/>
          <w:color w:val="000000"/>
          <w:sz w:val="20"/>
        </w:rPr>
        <mc:AlternateContent>
          <mc:Choice Requires="wps">
            <w:drawing>
              <wp:anchor distT="0" distB="0" distL="114300" distR="114300" simplePos="0" relativeHeight="251661312" behindDoc="0" locked="0" layoutInCell="1" allowOverlap="1" wp14:anchorId="71909F27" wp14:editId="54368258">
                <wp:simplePos x="0" y="0"/>
                <wp:positionH relativeFrom="column">
                  <wp:posOffset>2981325</wp:posOffset>
                </wp:positionH>
                <wp:positionV relativeFrom="paragraph">
                  <wp:posOffset>27305</wp:posOffset>
                </wp:positionV>
                <wp:extent cx="0" cy="305435"/>
                <wp:effectExtent l="9525" t="5715"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9947D"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2.15pt" to="234.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"/>
            </w:pict>
          </mc:Fallback>
        </mc:AlternateContent>
      </w:r>
    </w:p>
    <w:p w14:paraId="67B5C4CF" w14:textId="77777777" w:rsidR="006057B8" w:rsidRPr="007C03A8" w:rsidRDefault="00D02A95" w:rsidP="006057B8">
      <w:pPr>
        <w:tabs>
          <w:tab w:val="left" w:pos="900"/>
          <w:tab w:val="left" w:pos="1080"/>
        </w:tabs>
        <w:ind w:left="720" w:right="-694" w:hanging="720"/>
        <w:rPr>
          <w:rFonts w:ascii="Arial" w:hAnsi="Arial" w:cs="Arial"/>
          <w:color w:val="000000"/>
        </w:rPr>
      </w:pPr>
      <w:r w:rsidRPr="007C03A8">
        <w:rPr>
          <w:rFonts w:ascii="Arial" w:hAnsi="Arial" w:cs="Arial"/>
          <w:noProof/>
          <w:color w:val="000000"/>
        </w:rPr>
        <mc:AlternateContent>
          <mc:Choice Requires="wps">
            <w:drawing>
              <wp:anchor distT="0" distB="0" distL="114300" distR="114300" simplePos="0" relativeHeight="251663360" behindDoc="0" locked="0" layoutInCell="1" allowOverlap="1" wp14:anchorId="4A334874" wp14:editId="2C6F65DB">
                <wp:simplePos x="0" y="0"/>
                <wp:positionH relativeFrom="column">
                  <wp:posOffset>1800225</wp:posOffset>
                </wp:positionH>
                <wp:positionV relativeFrom="paragraph">
                  <wp:posOffset>176530</wp:posOffset>
                </wp:positionV>
                <wp:extent cx="2368550" cy="52387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23875"/>
                        </a:xfrm>
                        <a:prstGeom prst="rect">
                          <a:avLst/>
                        </a:prstGeom>
                        <a:solidFill>
                          <a:srgbClr val="FFFFFF"/>
                        </a:solidFill>
                        <a:ln w="19050">
                          <a:solidFill>
                            <a:srgbClr val="000000"/>
                          </a:solidFill>
                          <a:miter lim="800000"/>
                          <a:headEnd/>
                          <a:tailEnd/>
                        </a:ln>
                      </wps:spPr>
                      <wps:txbx>
                        <w:txbxContent>
                          <w:p w14:paraId="313FBB62" w14:textId="77777777" w:rsidR="006057B8" w:rsidRPr="00A94673" w:rsidRDefault="006057B8" w:rsidP="00D02A95">
                            <w:pPr>
                              <w:spacing w:before="120"/>
                              <w:jc w:val="center"/>
                              <w:rPr>
                                <w:rFonts w:ascii="Arial" w:hAnsi="Arial" w:cs="Arial"/>
                              </w:rPr>
                            </w:pPr>
                            <w:r w:rsidRPr="00D02A95">
                              <w:rPr>
                                <w:rFonts w:ascii="Arial" w:hAnsi="Arial" w:cs="Arial"/>
                              </w:rPr>
                              <w:t>Commissioning</w:t>
                            </w:r>
                            <w:r w:rsidR="0004193D">
                              <w:rPr>
                                <w:rFonts w:ascii="Arial" w:hAnsi="Arial" w:cs="Arial"/>
                              </w:rPr>
                              <w:t xml:space="preserve"> Support Officer </w:t>
                            </w:r>
                            <w:r w:rsidRPr="00D02A9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34874" id="Text Box 3" o:spid="_x0000_s1030" type="#_x0000_t202" style="position:absolute;left:0;text-align:left;margin-left:141.75pt;margin-top:13.9pt;width:186.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" strokeweight="1.5pt">
                <v:textbox>
                  <w:txbxContent>
                    <w:p w14:paraId="313FBB62" w14:textId="77777777" w:rsidR="006057B8" w:rsidRPr="00A94673" w:rsidRDefault="006057B8" w:rsidP="00D02A95">
                      <w:pPr>
                        <w:spacing w:before="120"/>
                        <w:jc w:val="center"/>
                        <w:rPr>
                          <w:rFonts w:ascii="Arial" w:hAnsi="Arial" w:cs="Arial"/>
                        </w:rPr>
                      </w:pPr>
                      <w:r w:rsidRPr="00D02A95">
                        <w:rPr>
                          <w:rFonts w:ascii="Arial" w:hAnsi="Arial" w:cs="Arial"/>
                        </w:rPr>
                        <w:t>Commissioning</w:t>
                      </w:r>
                      <w:r w:rsidR="0004193D">
                        <w:rPr>
                          <w:rFonts w:ascii="Arial" w:hAnsi="Arial" w:cs="Arial"/>
                        </w:rPr>
                        <w:t xml:space="preserve"> Support Officer </w:t>
                      </w:r>
                      <w:r w:rsidRPr="00D02A95">
                        <w:rPr>
                          <w:rFonts w:ascii="Arial" w:hAnsi="Arial" w:cs="Arial"/>
                        </w:rPr>
                        <w:t xml:space="preserve"> </w:t>
                      </w:r>
                    </w:p>
                  </w:txbxContent>
                </v:textbox>
              </v:shape>
            </w:pict>
          </mc:Fallback>
        </mc:AlternateContent>
      </w:r>
    </w:p>
    <w:p w14:paraId="434C3940" w14:textId="77777777" w:rsidR="006057B8" w:rsidRPr="007C03A8" w:rsidRDefault="006057B8" w:rsidP="006057B8">
      <w:pPr>
        <w:tabs>
          <w:tab w:val="left" w:pos="900"/>
          <w:tab w:val="left" w:pos="1080"/>
        </w:tabs>
        <w:ind w:left="720" w:right="-694" w:hanging="720"/>
        <w:rPr>
          <w:rFonts w:ascii="Arial" w:hAnsi="Arial" w:cs="Arial"/>
          <w:color w:val="000000"/>
        </w:rPr>
      </w:pPr>
    </w:p>
    <w:p w14:paraId="5E3D3659" w14:textId="77777777" w:rsidR="006057B8" w:rsidRPr="007C03A8" w:rsidRDefault="006057B8" w:rsidP="006057B8">
      <w:pPr>
        <w:tabs>
          <w:tab w:val="left" w:pos="900"/>
          <w:tab w:val="left" w:pos="1080"/>
        </w:tabs>
        <w:ind w:left="720" w:right="-694" w:hanging="720"/>
        <w:rPr>
          <w:rFonts w:ascii="Arial" w:hAnsi="Arial" w:cs="Arial"/>
          <w:color w:val="000000"/>
        </w:rPr>
      </w:pPr>
    </w:p>
    <w:p w14:paraId="6D5AD5F6" w14:textId="77777777" w:rsidR="006057B8" w:rsidRPr="007C03A8" w:rsidRDefault="006057B8" w:rsidP="006057B8">
      <w:pPr>
        <w:tabs>
          <w:tab w:val="left" w:pos="900"/>
          <w:tab w:val="left" w:pos="1080"/>
        </w:tabs>
        <w:ind w:left="720" w:right="-694" w:hanging="720"/>
        <w:rPr>
          <w:rFonts w:ascii="Arial" w:hAnsi="Arial" w:cs="Arial"/>
          <w:color w:val="000000"/>
        </w:rPr>
      </w:pPr>
    </w:p>
    <w:p w14:paraId="50CF3235" w14:textId="77777777" w:rsidR="006057B8" w:rsidRDefault="006057B8" w:rsidP="0004193D">
      <w:pPr>
        <w:pBdr>
          <w:bottom w:val="single" w:sz="4" w:space="1" w:color="auto"/>
        </w:pBdr>
        <w:tabs>
          <w:tab w:val="left" w:pos="900"/>
          <w:tab w:val="left" w:pos="1080"/>
        </w:tabs>
        <w:ind w:right="-694"/>
        <w:rPr>
          <w:rFonts w:ascii="Arial" w:hAnsi="Arial" w:cs="Arial"/>
          <w:color w:val="000000"/>
        </w:rPr>
      </w:pPr>
    </w:p>
    <w:p w14:paraId="37C5EE33" w14:textId="77777777" w:rsidR="006057B8" w:rsidRPr="007C03A8" w:rsidRDefault="006057B8" w:rsidP="006057B8">
      <w:pPr>
        <w:pBdr>
          <w:bottom w:val="single" w:sz="4" w:space="1" w:color="auto"/>
        </w:pBdr>
        <w:tabs>
          <w:tab w:val="left" w:pos="900"/>
          <w:tab w:val="left" w:pos="1080"/>
        </w:tabs>
        <w:ind w:right="-694"/>
        <w:rPr>
          <w:rFonts w:ascii="Arial" w:hAnsi="Arial" w:cs="Arial"/>
          <w:color w:val="000000"/>
        </w:rPr>
      </w:pPr>
    </w:p>
    <w:p w14:paraId="3F4FF74A" w14:textId="77777777" w:rsidR="006057B8" w:rsidRPr="007C03A8" w:rsidRDefault="006057B8" w:rsidP="006057B8">
      <w:pPr>
        <w:pStyle w:val="Heading1"/>
        <w:tabs>
          <w:tab w:val="left" w:pos="900"/>
          <w:tab w:val="left" w:pos="1080"/>
        </w:tabs>
        <w:ind w:left="720" w:right="-694" w:hanging="720"/>
        <w:rPr>
          <w:rFonts w:ascii="Arial" w:hAnsi="Arial" w:cs="Arial"/>
          <w:color w:val="000000"/>
        </w:rPr>
      </w:pPr>
    </w:p>
    <w:p w14:paraId="79CEA6C6" w14:textId="77777777" w:rsidR="006057B8" w:rsidRDefault="006057B8" w:rsidP="006057B8">
      <w:pPr>
        <w:pStyle w:val="Heading1"/>
        <w:tabs>
          <w:tab w:val="left" w:pos="-540"/>
          <w:tab w:val="left" w:pos="1080"/>
        </w:tabs>
        <w:ind w:right="-694"/>
        <w:rPr>
          <w:rFonts w:ascii="Arial" w:hAnsi="Arial" w:cs="Arial"/>
          <w:b/>
          <w:color w:val="000000"/>
        </w:rPr>
      </w:pPr>
      <w:r w:rsidRPr="007C03A8">
        <w:rPr>
          <w:rFonts w:ascii="Arial" w:hAnsi="Arial" w:cs="Arial"/>
          <w:b/>
          <w:color w:val="000000"/>
        </w:rPr>
        <w:t>Job Purpose:</w:t>
      </w:r>
    </w:p>
    <w:p w14:paraId="07E0F26B" w14:textId="77777777" w:rsidR="006057B8" w:rsidRPr="007C03A8" w:rsidRDefault="006057B8" w:rsidP="006057B8">
      <w:pPr>
        <w:pStyle w:val="Heading1"/>
        <w:tabs>
          <w:tab w:val="left" w:pos="-540"/>
          <w:tab w:val="left" w:pos="1080"/>
        </w:tabs>
        <w:ind w:right="-694"/>
        <w:rPr>
          <w:rFonts w:ascii="Arial" w:hAnsi="Arial" w:cs="Arial"/>
          <w:color w:val="000000"/>
        </w:rPr>
      </w:pPr>
      <w:r w:rsidRPr="007C03A8">
        <w:rPr>
          <w:rFonts w:ascii="Arial" w:hAnsi="Arial" w:cs="Arial"/>
          <w:color w:val="000000"/>
        </w:rPr>
        <w:tab/>
      </w:r>
    </w:p>
    <w:p w14:paraId="5BC0A958" w14:textId="77777777" w:rsidR="006057B8" w:rsidRDefault="00CE7338" w:rsidP="006057B8">
      <w:pPr>
        <w:pBdr>
          <w:bottom w:val="single" w:sz="6" w:space="1" w:color="auto"/>
        </w:pBdr>
        <w:tabs>
          <w:tab w:val="left" w:pos="180"/>
          <w:tab w:val="left" w:pos="1080"/>
        </w:tabs>
        <w:ind w:right="-694"/>
        <w:rPr>
          <w:rFonts w:ascii="Arial" w:hAnsi="Arial" w:cs="Arial"/>
          <w:bCs/>
          <w:szCs w:val="28"/>
        </w:rPr>
      </w:pPr>
      <w:r>
        <w:rPr>
          <w:rFonts w:ascii="Arial" w:hAnsi="Arial" w:cs="Arial"/>
          <w:bCs/>
          <w:color w:val="000000"/>
          <w:szCs w:val="28"/>
        </w:rPr>
        <w:t xml:space="preserve">To support the </w:t>
      </w:r>
      <w:r w:rsidR="00C21508">
        <w:rPr>
          <w:rFonts w:ascii="Arial" w:hAnsi="Arial" w:cs="Arial"/>
          <w:bCs/>
          <w:color w:val="000000"/>
          <w:szCs w:val="28"/>
        </w:rPr>
        <w:t>children’s</w:t>
      </w:r>
      <w:r>
        <w:rPr>
          <w:rFonts w:ascii="Arial" w:hAnsi="Arial" w:cs="Arial"/>
          <w:bCs/>
          <w:color w:val="000000"/>
          <w:szCs w:val="28"/>
        </w:rPr>
        <w:t xml:space="preserve"> commissioning function by undertaking a range of tasks to ensure that organisation</w:t>
      </w:r>
      <w:r w:rsidR="006E1905">
        <w:rPr>
          <w:rFonts w:ascii="Arial" w:hAnsi="Arial" w:cs="Arial"/>
          <w:bCs/>
          <w:color w:val="000000"/>
          <w:szCs w:val="28"/>
        </w:rPr>
        <w:t>s</w:t>
      </w:r>
      <w:r>
        <w:rPr>
          <w:rFonts w:ascii="Arial" w:hAnsi="Arial" w:cs="Arial"/>
          <w:bCs/>
          <w:color w:val="000000"/>
          <w:szCs w:val="28"/>
        </w:rPr>
        <w:t xml:space="preserve"> who provide services to our most vulnerable children and young peop</w:t>
      </w:r>
      <w:r w:rsidR="006E1905">
        <w:rPr>
          <w:rFonts w:ascii="Arial" w:hAnsi="Arial" w:cs="Arial"/>
          <w:bCs/>
          <w:color w:val="000000"/>
          <w:szCs w:val="28"/>
        </w:rPr>
        <w:t>le are commissioned effectively.</w:t>
      </w:r>
    </w:p>
    <w:p w14:paraId="092D70D6" w14:textId="77777777" w:rsidR="00F11038" w:rsidRDefault="00F11038" w:rsidP="006057B8">
      <w:pPr>
        <w:pBdr>
          <w:bottom w:val="single" w:sz="6" w:space="1" w:color="auto"/>
        </w:pBdr>
        <w:tabs>
          <w:tab w:val="left" w:pos="180"/>
          <w:tab w:val="left" w:pos="1080"/>
        </w:tabs>
        <w:ind w:right="-694"/>
        <w:rPr>
          <w:rFonts w:ascii="Arial" w:hAnsi="Arial" w:cs="Arial"/>
          <w:bCs/>
          <w:color w:val="000000"/>
          <w:szCs w:val="28"/>
        </w:rPr>
      </w:pPr>
    </w:p>
    <w:p w14:paraId="2F4E6961" w14:textId="77777777" w:rsidR="006057B8" w:rsidRPr="007C03A8" w:rsidRDefault="006057B8" w:rsidP="006057B8">
      <w:pPr>
        <w:pStyle w:val="Heading1"/>
        <w:tabs>
          <w:tab w:val="left" w:pos="180"/>
          <w:tab w:val="left" w:pos="1080"/>
        </w:tabs>
        <w:ind w:right="-694"/>
        <w:rPr>
          <w:rFonts w:ascii="Arial" w:hAnsi="Arial" w:cs="Arial"/>
          <w:b/>
          <w:color w:val="000000"/>
        </w:rPr>
      </w:pPr>
    </w:p>
    <w:p w14:paraId="6E2D8B72" w14:textId="77777777" w:rsidR="006057B8" w:rsidRPr="007C03A8" w:rsidRDefault="006057B8" w:rsidP="006057B8">
      <w:pPr>
        <w:pStyle w:val="Heading1"/>
        <w:tabs>
          <w:tab w:val="left" w:pos="180"/>
          <w:tab w:val="left" w:pos="1080"/>
        </w:tabs>
        <w:ind w:right="-694"/>
        <w:rPr>
          <w:rFonts w:ascii="Arial" w:hAnsi="Arial" w:cs="Arial"/>
          <w:b/>
          <w:color w:val="000000"/>
        </w:rPr>
      </w:pPr>
      <w:r w:rsidRPr="007C03A8">
        <w:rPr>
          <w:rFonts w:ascii="Arial" w:hAnsi="Arial" w:cs="Arial"/>
          <w:b/>
          <w:color w:val="000000"/>
        </w:rPr>
        <w:t>Relationships:</w:t>
      </w:r>
    </w:p>
    <w:p w14:paraId="644B931E" w14:textId="77777777" w:rsidR="006057B8" w:rsidRPr="007C03A8" w:rsidRDefault="006057B8" w:rsidP="006057B8">
      <w:pPr>
        <w:tabs>
          <w:tab w:val="left" w:pos="180"/>
          <w:tab w:val="left" w:pos="1080"/>
        </w:tabs>
        <w:ind w:right="-694"/>
        <w:rPr>
          <w:rFonts w:ascii="Arial" w:hAnsi="Arial" w:cs="Arial"/>
          <w:color w:val="000000"/>
        </w:rPr>
      </w:pPr>
    </w:p>
    <w:p w14:paraId="4257C5BB" w14:textId="77777777" w:rsidR="006057B8" w:rsidRPr="007C03A8" w:rsidRDefault="006057B8" w:rsidP="006057B8">
      <w:pPr>
        <w:tabs>
          <w:tab w:val="left" w:pos="2552"/>
        </w:tabs>
        <w:spacing w:before="120"/>
        <w:rPr>
          <w:rFonts w:ascii="Arial" w:hAnsi="Arial" w:cs="Arial"/>
          <w:color w:val="000000"/>
        </w:rPr>
      </w:pPr>
      <w:r w:rsidRPr="007C03A8">
        <w:rPr>
          <w:rFonts w:ascii="Arial" w:hAnsi="Arial" w:cs="Arial"/>
          <w:b/>
          <w:bCs/>
          <w:color w:val="000000"/>
        </w:rPr>
        <w:t>Accountable to:</w:t>
      </w:r>
      <w:r w:rsidRPr="007C03A8">
        <w:rPr>
          <w:rFonts w:ascii="Arial" w:hAnsi="Arial" w:cs="Arial"/>
          <w:b/>
          <w:bCs/>
          <w:color w:val="000000"/>
        </w:rPr>
        <w:tab/>
      </w:r>
      <w:r w:rsidR="00EA48C7">
        <w:rPr>
          <w:rFonts w:ascii="Arial" w:hAnsi="Arial" w:cs="Arial"/>
          <w:bCs/>
        </w:rPr>
        <w:t>Children and Families Commissioning Lead</w:t>
      </w:r>
    </w:p>
    <w:p w14:paraId="3C497CFD" w14:textId="77777777" w:rsidR="006057B8" w:rsidRPr="007C03A8" w:rsidRDefault="006057B8" w:rsidP="006057B8">
      <w:pPr>
        <w:tabs>
          <w:tab w:val="left" w:pos="180"/>
          <w:tab w:val="left" w:pos="1080"/>
          <w:tab w:val="left" w:pos="2520"/>
        </w:tabs>
        <w:ind w:left="2520" w:right="-694" w:hanging="2520"/>
        <w:rPr>
          <w:rFonts w:ascii="Arial" w:hAnsi="Arial" w:cs="Arial"/>
          <w:color w:val="000000"/>
        </w:rPr>
      </w:pPr>
    </w:p>
    <w:p w14:paraId="6A4CB885" w14:textId="77777777" w:rsidR="006057B8" w:rsidRPr="007C03A8" w:rsidRDefault="006057B8" w:rsidP="006057B8">
      <w:pPr>
        <w:tabs>
          <w:tab w:val="left" w:pos="-540"/>
          <w:tab w:val="left" w:pos="2694"/>
        </w:tabs>
        <w:ind w:left="2552" w:right="-694" w:hanging="2552"/>
        <w:rPr>
          <w:rFonts w:ascii="Arial" w:hAnsi="Arial" w:cs="Arial"/>
          <w:color w:val="000000"/>
        </w:rPr>
      </w:pPr>
      <w:r w:rsidRPr="007C03A8">
        <w:rPr>
          <w:rFonts w:ascii="Arial" w:hAnsi="Arial" w:cs="Arial"/>
          <w:b/>
          <w:bCs/>
          <w:color w:val="000000"/>
        </w:rPr>
        <w:t xml:space="preserve">Accountable for: </w:t>
      </w:r>
      <w:r w:rsidRPr="007C03A8">
        <w:rPr>
          <w:rFonts w:ascii="Arial" w:hAnsi="Arial" w:cs="Arial"/>
          <w:b/>
          <w:bCs/>
          <w:color w:val="000000"/>
        </w:rPr>
        <w:tab/>
      </w:r>
      <w:r w:rsidRPr="007C03A8">
        <w:rPr>
          <w:rFonts w:ascii="Arial" w:hAnsi="Arial" w:cs="Arial"/>
          <w:color w:val="000000"/>
        </w:rPr>
        <w:t>N/A</w:t>
      </w:r>
    </w:p>
    <w:p w14:paraId="1C4FB284" w14:textId="77777777" w:rsidR="006057B8" w:rsidRPr="007C03A8" w:rsidRDefault="006057B8" w:rsidP="006057B8">
      <w:pPr>
        <w:tabs>
          <w:tab w:val="left" w:pos="-540"/>
          <w:tab w:val="left" w:pos="1080"/>
          <w:tab w:val="left" w:pos="1980"/>
          <w:tab w:val="left" w:pos="2520"/>
        </w:tabs>
        <w:ind w:left="2520" w:right="-694" w:hanging="2520"/>
        <w:rPr>
          <w:rFonts w:ascii="Arial" w:hAnsi="Arial" w:cs="Arial"/>
          <w:b/>
          <w:bCs/>
          <w:color w:val="000000"/>
        </w:rPr>
      </w:pPr>
    </w:p>
    <w:p w14:paraId="38803085" w14:textId="77777777" w:rsidR="006057B8" w:rsidRPr="00B12FE5" w:rsidRDefault="006057B8" w:rsidP="006057B8">
      <w:pPr>
        <w:tabs>
          <w:tab w:val="left" w:pos="-540"/>
          <w:tab w:val="left" w:pos="1080"/>
          <w:tab w:val="left" w:pos="1980"/>
          <w:tab w:val="left" w:pos="2552"/>
        </w:tabs>
        <w:ind w:left="2552" w:right="-694" w:hanging="2552"/>
        <w:rPr>
          <w:rFonts w:ascii="Arial" w:hAnsi="Arial" w:cs="Arial"/>
          <w:b/>
          <w:bCs/>
          <w:color w:val="FF0000"/>
        </w:rPr>
      </w:pPr>
      <w:r w:rsidRPr="007C03A8">
        <w:rPr>
          <w:rFonts w:ascii="Arial" w:hAnsi="Arial" w:cs="Arial"/>
          <w:b/>
          <w:bCs/>
          <w:color w:val="000000"/>
        </w:rPr>
        <w:t>General Contacts:</w:t>
      </w:r>
      <w:r w:rsidRPr="007C03A8">
        <w:rPr>
          <w:rFonts w:ascii="Arial" w:hAnsi="Arial" w:cs="Arial"/>
          <w:b/>
          <w:bCs/>
          <w:color w:val="000000"/>
        </w:rPr>
        <w:tab/>
      </w:r>
      <w:r w:rsidR="00EA48C7" w:rsidRPr="00D02A95">
        <w:rPr>
          <w:rFonts w:ascii="Arial" w:hAnsi="Arial" w:cs="Arial"/>
          <w:bCs/>
        </w:rPr>
        <w:t xml:space="preserve">NHS England, South Tees Clinical </w:t>
      </w:r>
      <w:r w:rsidR="00487589" w:rsidRPr="00D02A95">
        <w:rPr>
          <w:rFonts w:ascii="Arial" w:hAnsi="Arial" w:cs="Arial"/>
          <w:bCs/>
        </w:rPr>
        <w:t>Commissioning</w:t>
      </w:r>
      <w:r w:rsidR="00EA48C7" w:rsidRPr="00D02A95">
        <w:rPr>
          <w:rFonts w:ascii="Arial" w:hAnsi="Arial" w:cs="Arial"/>
          <w:bCs/>
        </w:rPr>
        <w:t xml:space="preserve"> </w:t>
      </w:r>
      <w:r w:rsidR="00487589" w:rsidRPr="00D02A95">
        <w:rPr>
          <w:rFonts w:ascii="Arial" w:hAnsi="Arial" w:cs="Arial"/>
          <w:bCs/>
        </w:rPr>
        <w:t>Group,</w:t>
      </w:r>
      <w:r w:rsidR="00EA48C7" w:rsidRPr="00D02A95">
        <w:rPr>
          <w:rFonts w:ascii="Arial" w:hAnsi="Arial" w:cs="Arial"/>
          <w:bCs/>
        </w:rPr>
        <w:t xml:space="preserve"> CAMHS Services, Local Authorities including Public Health Teams</w:t>
      </w:r>
      <w:r w:rsidR="00487589" w:rsidRPr="00D02A95">
        <w:rPr>
          <w:rFonts w:ascii="Arial" w:hAnsi="Arial" w:cs="Arial"/>
          <w:bCs/>
        </w:rPr>
        <w:t>, Safeguarding, Children with Disabilities Team Children’s Soc</w:t>
      </w:r>
      <w:r w:rsidR="00B03A46" w:rsidRPr="00D02A95">
        <w:rPr>
          <w:rFonts w:ascii="Arial" w:hAnsi="Arial" w:cs="Arial"/>
          <w:bCs/>
        </w:rPr>
        <w:t xml:space="preserve">ial </w:t>
      </w:r>
      <w:r w:rsidR="00D02A95" w:rsidRPr="00D02A95">
        <w:rPr>
          <w:rFonts w:ascii="Arial" w:hAnsi="Arial" w:cs="Arial"/>
          <w:bCs/>
        </w:rPr>
        <w:t>Care,</w:t>
      </w:r>
      <w:r w:rsidR="00B03A46" w:rsidRPr="00D02A95">
        <w:rPr>
          <w:rFonts w:ascii="Arial" w:hAnsi="Arial" w:cs="Arial"/>
          <w:bCs/>
        </w:rPr>
        <w:t xml:space="preserve"> Education Settings (</w:t>
      </w:r>
      <w:r w:rsidR="00D02A95" w:rsidRPr="00D02A95">
        <w:rPr>
          <w:rFonts w:ascii="Arial" w:hAnsi="Arial" w:cs="Arial"/>
          <w:bCs/>
        </w:rPr>
        <w:t>e.g.</w:t>
      </w:r>
      <w:r w:rsidR="00487589" w:rsidRPr="00D02A95">
        <w:rPr>
          <w:rFonts w:ascii="Arial" w:hAnsi="Arial" w:cs="Arial"/>
          <w:bCs/>
        </w:rPr>
        <w:t xml:space="preserve"> </w:t>
      </w:r>
      <w:r w:rsidR="00D02A95" w:rsidRPr="00D02A95">
        <w:rPr>
          <w:rFonts w:ascii="Arial" w:hAnsi="Arial" w:cs="Arial"/>
          <w:bCs/>
        </w:rPr>
        <w:t>Head teachers</w:t>
      </w:r>
      <w:r w:rsidR="00487589" w:rsidRPr="00D02A95">
        <w:rPr>
          <w:rFonts w:ascii="Arial" w:hAnsi="Arial" w:cs="Arial"/>
          <w:bCs/>
        </w:rPr>
        <w:t xml:space="preserve">, </w:t>
      </w:r>
      <w:r w:rsidR="00D02A95" w:rsidRPr="00D02A95">
        <w:rPr>
          <w:rFonts w:ascii="Arial" w:hAnsi="Arial" w:cs="Arial"/>
          <w:bCs/>
        </w:rPr>
        <w:t>SENCOS) Youth</w:t>
      </w:r>
      <w:r w:rsidR="00487589" w:rsidRPr="00D02A95">
        <w:rPr>
          <w:rFonts w:ascii="Arial" w:hAnsi="Arial" w:cs="Arial"/>
          <w:bCs/>
        </w:rPr>
        <w:t xml:space="preserve"> Offending </w:t>
      </w:r>
      <w:r w:rsidR="00D02A95" w:rsidRPr="00D02A95">
        <w:rPr>
          <w:rFonts w:ascii="Arial" w:hAnsi="Arial" w:cs="Arial"/>
          <w:bCs/>
        </w:rPr>
        <w:t>Teams,</w:t>
      </w:r>
      <w:r w:rsidR="00487589" w:rsidRPr="00D02A95">
        <w:rPr>
          <w:rFonts w:ascii="Arial" w:hAnsi="Arial" w:cs="Arial"/>
          <w:bCs/>
        </w:rPr>
        <w:t xml:space="preserve"> parents, cares and young </w:t>
      </w:r>
      <w:proofErr w:type="gramStart"/>
      <w:r w:rsidR="00487589" w:rsidRPr="00D02A95">
        <w:rPr>
          <w:rFonts w:ascii="Arial" w:hAnsi="Arial" w:cs="Arial"/>
          <w:bCs/>
        </w:rPr>
        <w:t>people</w:t>
      </w:r>
      <w:proofErr w:type="gramEnd"/>
      <w:r w:rsidR="00487589" w:rsidRPr="00D02A95">
        <w:rPr>
          <w:rFonts w:ascii="Arial" w:hAnsi="Arial" w:cs="Arial"/>
          <w:b/>
          <w:bCs/>
        </w:rPr>
        <w:t xml:space="preserve"> </w:t>
      </w:r>
    </w:p>
    <w:p w14:paraId="28D22B7F" w14:textId="77777777" w:rsidR="006057B8" w:rsidRPr="007C03A8" w:rsidRDefault="006057B8" w:rsidP="006057B8">
      <w:pPr>
        <w:pBdr>
          <w:bottom w:val="single" w:sz="6" w:space="1" w:color="auto"/>
        </w:pBdr>
        <w:tabs>
          <w:tab w:val="left" w:pos="180"/>
          <w:tab w:val="left" w:pos="1080"/>
        </w:tabs>
        <w:ind w:left="720" w:right="-694" w:hanging="720"/>
        <w:rPr>
          <w:rFonts w:ascii="Arial" w:hAnsi="Arial" w:cs="Arial"/>
          <w:color w:val="000000"/>
        </w:rPr>
      </w:pPr>
    </w:p>
    <w:p w14:paraId="21DB5E10" w14:textId="77777777" w:rsidR="006057B8" w:rsidRPr="007C03A8" w:rsidRDefault="006057B8" w:rsidP="006057B8">
      <w:pPr>
        <w:tabs>
          <w:tab w:val="left" w:pos="180"/>
          <w:tab w:val="left" w:pos="1080"/>
        </w:tabs>
        <w:ind w:left="720" w:right="-694" w:hanging="720"/>
        <w:rPr>
          <w:rFonts w:ascii="Arial" w:hAnsi="Arial" w:cs="Arial"/>
          <w:color w:val="000000"/>
        </w:rPr>
      </w:pPr>
    </w:p>
    <w:p w14:paraId="77B444C1" w14:textId="77777777" w:rsidR="006057B8" w:rsidRPr="007C03A8" w:rsidRDefault="006057B8" w:rsidP="006057B8">
      <w:pPr>
        <w:pStyle w:val="Heading1"/>
        <w:tabs>
          <w:tab w:val="left" w:pos="180"/>
          <w:tab w:val="left" w:pos="1080"/>
        </w:tabs>
        <w:ind w:left="720" w:right="-694" w:hanging="720"/>
        <w:rPr>
          <w:rFonts w:ascii="Arial" w:hAnsi="Arial" w:cs="Arial"/>
          <w:b/>
          <w:color w:val="000000"/>
        </w:rPr>
      </w:pPr>
      <w:r w:rsidRPr="007C03A8">
        <w:rPr>
          <w:rFonts w:ascii="Arial" w:hAnsi="Arial" w:cs="Arial"/>
          <w:b/>
          <w:color w:val="000000"/>
        </w:rPr>
        <w:t>Key duties and responsibilities:</w:t>
      </w:r>
    </w:p>
    <w:p w14:paraId="59BEA21D" w14:textId="77777777" w:rsidR="006057B8" w:rsidRPr="007C03A8" w:rsidRDefault="006057B8" w:rsidP="006057B8">
      <w:pPr>
        <w:pStyle w:val="Heading1"/>
        <w:tabs>
          <w:tab w:val="left" w:pos="180"/>
        </w:tabs>
        <w:ind w:left="720" w:right="-694" w:hanging="720"/>
        <w:rPr>
          <w:rFonts w:ascii="Arial" w:hAnsi="Arial" w:cs="Arial"/>
          <w:b/>
          <w:color w:val="000000"/>
        </w:rPr>
      </w:pPr>
    </w:p>
    <w:p w14:paraId="015E1213" w14:textId="77777777" w:rsidR="005561AF" w:rsidRDefault="005561AF" w:rsidP="005561AF">
      <w:pPr>
        <w:pStyle w:val="ListParagraph"/>
        <w:ind w:left="426" w:right="-368"/>
        <w:jc w:val="both"/>
        <w:rPr>
          <w:rFonts w:ascii="Arial" w:hAnsi="Arial" w:cs="Arial"/>
          <w:color w:val="000000"/>
          <w:lang w:eastAsia="en-US"/>
        </w:rPr>
      </w:pPr>
    </w:p>
    <w:p w14:paraId="10E806B9" w14:textId="77777777" w:rsidR="006057B8" w:rsidRDefault="00115137" w:rsidP="00115137">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 xml:space="preserve">To </w:t>
      </w:r>
      <w:r w:rsidR="000E03FB">
        <w:rPr>
          <w:rFonts w:ascii="Arial" w:hAnsi="Arial" w:cs="Arial"/>
          <w:color w:val="000000"/>
          <w:lang w:eastAsia="en-US"/>
        </w:rPr>
        <w:t>support the c</w:t>
      </w:r>
      <w:r>
        <w:rPr>
          <w:rFonts w:ascii="Arial" w:hAnsi="Arial" w:cs="Arial"/>
          <w:color w:val="000000"/>
          <w:lang w:eastAsia="en-US"/>
        </w:rPr>
        <w:t>ommissioning and procurement activity o</w:t>
      </w:r>
      <w:r w:rsidR="00D8436B">
        <w:rPr>
          <w:rFonts w:ascii="Arial" w:hAnsi="Arial" w:cs="Arial"/>
          <w:color w:val="000000"/>
          <w:lang w:eastAsia="en-US"/>
        </w:rPr>
        <w:t>f</w:t>
      </w:r>
      <w:r>
        <w:rPr>
          <w:rFonts w:ascii="Arial" w:hAnsi="Arial" w:cs="Arial"/>
          <w:color w:val="000000"/>
          <w:lang w:eastAsia="en-US"/>
        </w:rPr>
        <w:t xml:space="preserve"> Redcar and Cleveland</w:t>
      </w:r>
      <w:r w:rsidR="00FD13CF">
        <w:rPr>
          <w:rFonts w:ascii="Arial" w:hAnsi="Arial" w:cs="Arial"/>
          <w:color w:val="000000"/>
          <w:lang w:eastAsia="en-US"/>
        </w:rPr>
        <w:t xml:space="preserve"> in accordance with the council’s regulations and statutory regulations, including EU Public Procurement activity </w:t>
      </w:r>
    </w:p>
    <w:p w14:paraId="305693F1" w14:textId="77777777" w:rsidR="00115137" w:rsidRPr="00541A31" w:rsidRDefault="00115137" w:rsidP="00541A31">
      <w:pPr>
        <w:rPr>
          <w:rFonts w:ascii="Arial" w:hAnsi="Arial" w:cs="Arial"/>
          <w:color w:val="000000"/>
          <w:lang w:eastAsia="en-US"/>
        </w:rPr>
      </w:pPr>
    </w:p>
    <w:p w14:paraId="04765464" w14:textId="77777777" w:rsidR="00115137" w:rsidRDefault="00115137" w:rsidP="00115137">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To collect, analyse and report key performance indicators and contract expenditur</w:t>
      </w:r>
      <w:r w:rsidR="00541A31">
        <w:rPr>
          <w:rFonts w:ascii="Arial" w:hAnsi="Arial" w:cs="Arial"/>
          <w:color w:val="000000"/>
          <w:lang w:eastAsia="en-US"/>
        </w:rPr>
        <w:t>e data in line with</w:t>
      </w:r>
      <w:r w:rsidR="00FD13CF">
        <w:rPr>
          <w:rFonts w:ascii="Arial" w:hAnsi="Arial" w:cs="Arial"/>
          <w:color w:val="000000"/>
          <w:lang w:eastAsia="en-US"/>
        </w:rPr>
        <w:t xml:space="preserve"> current</w:t>
      </w:r>
      <w:r w:rsidR="00541A31">
        <w:rPr>
          <w:rFonts w:ascii="Arial" w:hAnsi="Arial" w:cs="Arial"/>
          <w:color w:val="000000"/>
          <w:lang w:eastAsia="en-US"/>
        </w:rPr>
        <w:t xml:space="preserve"> contract </w:t>
      </w:r>
      <w:proofErr w:type="gramStart"/>
      <w:r w:rsidR="00541A31">
        <w:rPr>
          <w:rFonts w:ascii="Arial" w:hAnsi="Arial" w:cs="Arial"/>
          <w:color w:val="000000"/>
          <w:lang w:eastAsia="en-US"/>
        </w:rPr>
        <w:t>requirements</w:t>
      </w:r>
      <w:proofErr w:type="gramEnd"/>
      <w:r w:rsidR="00541A31">
        <w:rPr>
          <w:rFonts w:ascii="Arial" w:hAnsi="Arial" w:cs="Arial"/>
          <w:color w:val="000000"/>
          <w:lang w:eastAsia="en-US"/>
        </w:rPr>
        <w:t xml:space="preserve"> </w:t>
      </w:r>
    </w:p>
    <w:p w14:paraId="4A903544" w14:textId="77777777" w:rsidR="00115137" w:rsidRPr="00115137" w:rsidRDefault="00115137" w:rsidP="00115137">
      <w:pPr>
        <w:pStyle w:val="ListParagraph"/>
        <w:rPr>
          <w:rFonts w:ascii="Arial" w:hAnsi="Arial" w:cs="Arial"/>
          <w:color w:val="000000"/>
          <w:lang w:eastAsia="en-US"/>
        </w:rPr>
      </w:pPr>
    </w:p>
    <w:p w14:paraId="195844FD" w14:textId="412450E8" w:rsidR="00115137" w:rsidRDefault="00115137" w:rsidP="00115137">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lastRenderedPageBreak/>
        <w:t>To support</w:t>
      </w:r>
      <w:r w:rsidR="00D95F7C">
        <w:rPr>
          <w:rFonts w:ascii="Arial" w:hAnsi="Arial" w:cs="Arial"/>
          <w:color w:val="000000"/>
          <w:lang w:eastAsia="en-US"/>
        </w:rPr>
        <w:t xml:space="preserve"> </w:t>
      </w:r>
      <w:r w:rsidR="00541A31">
        <w:rPr>
          <w:rFonts w:ascii="Arial" w:hAnsi="Arial" w:cs="Arial"/>
          <w:color w:val="000000"/>
          <w:lang w:eastAsia="en-US"/>
        </w:rPr>
        <w:t xml:space="preserve">commissioning </w:t>
      </w:r>
      <w:r w:rsidR="00D95F7C">
        <w:rPr>
          <w:rFonts w:ascii="Arial" w:hAnsi="Arial" w:cs="Arial"/>
          <w:color w:val="000000"/>
          <w:lang w:eastAsia="en-US"/>
        </w:rPr>
        <w:t xml:space="preserve">officers </w:t>
      </w:r>
      <w:r w:rsidR="00FD13CF">
        <w:rPr>
          <w:rFonts w:ascii="Arial" w:hAnsi="Arial" w:cs="Arial"/>
          <w:color w:val="000000"/>
          <w:lang w:eastAsia="en-US"/>
        </w:rPr>
        <w:t>by awarding individual</w:t>
      </w:r>
      <w:r>
        <w:rPr>
          <w:rFonts w:ascii="Arial" w:hAnsi="Arial" w:cs="Arial"/>
          <w:color w:val="000000"/>
          <w:lang w:eastAsia="en-US"/>
        </w:rPr>
        <w:t xml:space="preserve"> placement agreements and contracts in</w:t>
      </w:r>
      <w:r w:rsidR="00541A31">
        <w:rPr>
          <w:rFonts w:ascii="Arial" w:hAnsi="Arial" w:cs="Arial"/>
          <w:color w:val="000000"/>
          <w:lang w:eastAsia="en-US"/>
        </w:rPr>
        <w:t xml:space="preserve"> respect of </w:t>
      </w:r>
      <w:r>
        <w:rPr>
          <w:rFonts w:ascii="Arial" w:hAnsi="Arial" w:cs="Arial"/>
          <w:color w:val="000000"/>
          <w:lang w:eastAsia="en-US"/>
        </w:rPr>
        <w:t xml:space="preserve">existing </w:t>
      </w:r>
      <w:r w:rsidR="00D95F7C">
        <w:rPr>
          <w:rFonts w:ascii="Arial" w:hAnsi="Arial" w:cs="Arial"/>
          <w:color w:val="000000"/>
          <w:lang w:eastAsia="en-US"/>
        </w:rPr>
        <w:t xml:space="preserve">on and off </w:t>
      </w:r>
      <w:r>
        <w:rPr>
          <w:rFonts w:ascii="Arial" w:hAnsi="Arial" w:cs="Arial"/>
          <w:color w:val="000000"/>
          <w:lang w:eastAsia="en-US"/>
        </w:rPr>
        <w:t xml:space="preserve">framework </w:t>
      </w:r>
      <w:r w:rsidR="00D95F7C">
        <w:rPr>
          <w:rFonts w:ascii="Arial" w:hAnsi="Arial" w:cs="Arial"/>
          <w:color w:val="000000"/>
          <w:lang w:eastAsia="en-US"/>
        </w:rPr>
        <w:t xml:space="preserve">arrangements for education and social care placements for children </w:t>
      </w:r>
    </w:p>
    <w:p w14:paraId="6A5B6072" w14:textId="77777777" w:rsidR="00D95F7C" w:rsidRPr="00D95F7C" w:rsidRDefault="00D95F7C" w:rsidP="00D95F7C">
      <w:pPr>
        <w:pStyle w:val="ListParagraph"/>
        <w:rPr>
          <w:rFonts w:ascii="Arial" w:hAnsi="Arial" w:cs="Arial"/>
          <w:color w:val="000000"/>
          <w:lang w:eastAsia="en-US"/>
        </w:rPr>
      </w:pPr>
    </w:p>
    <w:p w14:paraId="4E8FDAA4" w14:textId="77777777" w:rsidR="00D95F7C" w:rsidRPr="00D95F7C" w:rsidRDefault="00D95F7C" w:rsidP="00D95F7C">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 xml:space="preserve">To work with the Children and Families Commissioning Lead to improve communication within the team to effectively plan and forecast spend against complex commissioning </w:t>
      </w:r>
      <w:proofErr w:type="gramStart"/>
      <w:r>
        <w:rPr>
          <w:rFonts w:ascii="Arial" w:hAnsi="Arial" w:cs="Arial"/>
          <w:color w:val="000000"/>
          <w:lang w:eastAsia="en-US"/>
        </w:rPr>
        <w:t>frameworks</w:t>
      </w:r>
      <w:proofErr w:type="gramEnd"/>
    </w:p>
    <w:p w14:paraId="7FC3AEA0" w14:textId="77777777" w:rsidR="00115137" w:rsidRPr="00115137" w:rsidRDefault="00115137" w:rsidP="00115137">
      <w:pPr>
        <w:pStyle w:val="ListParagraph"/>
        <w:rPr>
          <w:rFonts w:ascii="Arial" w:hAnsi="Arial" w:cs="Arial"/>
          <w:color w:val="000000"/>
          <w:lang w:eastAsia="en-US"/>
        </w:rPr>
      </w:pPr>
    </w:p>
    <w:p w14:paraId="110F234B" w14:textId="77777777" w:rsidR="00115137" w:rsidRDefault="00FD13CF" w:rsidP="00115137">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I</w:t>
      </w:r>
      <w:r w:rsidR="00541A31">
        <w:rPr>
          <w:rFonts w:ascii="Arial" w:hAnsi="Arial" w:cs="Arial"/>
          <w:color w:val="000000"/>
          <w:lang w:eastAsia="en-US"/>
        </w:rPr>
        <w:t xml:space="preserve">mplement </w:t>
      </w:r>
      <w:r w:rsidR="000E03FB">
        <w:rPr>
          <w:rFonts w:ascii="Arial" w:hAnsi="Arial" w:cs="Arial"/>
          <w:color w:val="000000"/>
          <w:lang w:eastAsia="en-US"/>
        </w:rPr>
        <w:t>robust monitoring arrangements to enable contact</w:t>
      </w:r>
      <w:r w:rsidR="00541A31">
        <w:rPr>
          <w:rFonts w:ascii="Arial" w:hAnsi="Arial" w:cs="Arial"/>
          <w:color w:val="000000"/>
          <w:lang w:eastAsia="en-US"/>
        </w:rPr>
        <w:t xml:space="preserve"> </w:t>
      </w:r>
      <w:r w:rsidR="000E03FB">
        <w:rPr>
          <w:rFonts w:ascii="Arial" w:hAnsi="Arial" w:cs="Arial"/>
          <w:color w:val="000000"/>
          <w:lang w:eastAsia="en-US"/>
        </w:rPr>
        <w:t>compliance duties and responsibilities to be undertaken</w:t>
      </w:r>
      <w:r>
        <w:rPr>
          <w:rFonts w:ascii="Arial" w:hAnsi="Arial" w:cs="Arial"/>
          <w:color w:val="000000"/>
          <w:lang w:eastAsia="en-US"/>
        </w:rPr>
        <w:t xml:space="preserve"> across children’s commissioned </w:t>
      </w:r>
      <w:proofErr w:type="gramStart"/>
      <w:r>
        <w:rPr>
          <w:rFonts w:ascii="Arial" w:hAnsi="Arial" w:cs="Arial"/>
          <w:color w:val="000000"/>
          <w:lang w:eastAsia="en-US"/>
        </w:rPr>
        <w:t>services</w:t>
      </w:r>
      <w:proofErr w:type="gramEnd"/>
      <w:r>
        <w:rPr>
          <w:rFonts w:ascii="Arial" w:hAnsi="Arial" w:cs="Arial"/>
          <w:color w:val="000000"/>
          <w:lang w:eastAsia="en-US"/>
        </w:rPr>
        <w:t xml:space="preserve"> </w:t>
      </w:r>
    </w:p>
    <w:p w14:paraId="0CC9AEC5" w14:textId="77777777" w:rsidR="000E03FB" w:rsidRPr="000E03FB" w:rsidRDefault="000E03FB" w:rsidP="000E03FB">
      <w:pPr>
        <w:pStyle w:val="ListParagraph"/>
        <w:rPr>
          <w:rFonts w:ascii="Arial" w:hAnsi="Arial" w:cs="Arial"/>
          <w:color w:val="000000"/>
          <w:lang w:eastAsia="en-US"/>
        </w:rPr>
      </w:pPr>
    </w:p>
    <w:p w14:paraId="304269B9" w14:textId="77777777" w:rsidR="000E03FB" w:rsidRDefault="00D95F7C" w:rsidP="00115137">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Es</w:t>
      </w:r>
      <w:r w:rsidR="000E03FB">
        <w:rPr>
          <w:rFonts w:ascii="Arial" w:hAnsi="Arial" w:cs="Arial"/>
          <w:color w:val="000000"/>
          <w:lang w:eastAsia="en-US"/>
        </w:rPr>
        <w:t xml:space="preserve">tablish </w:t>
      </w:r>
      <w:r w:rsidR="00FD13CF">
        <w:rPr>
          <w:rFonts w:ascii="Arial" w:hAnsi="Arial" w:cs="Arial"/>
          <w:color w:val="000000"/>
          <w:lang w:eastAsia="en-US"/>
        </w:rPr>
        <w:t>operative</w:t>
      </w:r>
      <w:r w:rsidR="000E03FB">
        <w:rPr>
          <w:rFonts w:ascii="Arial" w:hAnsi="Arial" w:cs="Arial"/>
          <w:color w:val="000000"/>
          <w:lang w:eastAsia="en-US"/>
        </w:rPr>
        <w:t xml:space="preserve"> working relationships with internal and external partners to ensure effective service </w:t>
      </w:r>
      <w:proofErr w:type="gramStart"/>
      <w:r w:rsidR="000E03FB">
        <w:rPr>
          <w:rFonts w:ascii="Arial" w:hAnsi="Arial" w:cs="Arial"/>
          <w:color w:val="000000"/>
          <w:lang w:eastAsia="en-US"/>
        </w:rPr>
        <w:t>delivery</w:t>
      </w:r>
      <w:proofErr w:type="gramEnd"/>
      <w:r w:rsidR="000E03FB">
        <w:rPr>
          <w:rFonts w:ascii="Arial" w:hAnsi="Arial" w:cs="Arial"/>
          <w:color w:val="000000"/>
          <w:lang w:eastAsia="en-US"/>
        </w:rPr>
        <w:t xml:space="preserve"> </w:t>
      </w:r>
    </w:p>
    <w:p w14:paraId="7EDEB3D9" w14:textId="77777777" w:rsidR="000E03FB" w:rsidRPr="000E03FB" w:rsidRDefault="000E03FB" w:rsidP="000E03FB">
      <w:pPr>
        <w:pStyle w:val="ListParagraph"/>
        <w:rPr>
          <w:rFonts w:ascii="Arial" w:hAnsi="Arial" w:cs="Arial"/>
          <w:color w:val="000000"/>
          <w:lang w:eastAsia="en-US"/>
        </w:rPr>
      </w:pPr>
    </w:p>
    <w:p w14:paraId="40A67D46" w14:textId="77777777" w:rsidR="000E03FB" w:rsidRDefault="000E03FB" w:rsidP="00115137">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 xml:space="preserve">To </w:t>
      </w:r>
      <w:r w:rsidR="00D95F7C">
        <w:rPr>
          <w:rFonts w:ascii="Arial" w:hAnsi="Arial" w:cs="Arial"/>
          <w:color w:val="000000"/>
          <w:lang w:eastAsia="en-US"/>
        </w:rPr>
        <w:t xml:space="preserve">contribute to the </w:t>
      </w:r>
      <w:r>
        <w:rPr>
          <w:rFonts w:ascii="Arial" w:hAnsi="Arial" w:cs="Arial"/>
          <w:color w:val="000000"/>
          <w:lang w:eastAsia="en-US"/>
        </w:rPr>
        <w:t xml:space="preserve">development of needs assessments and support in the development of commissioning strategies </w:t>
      </w:r>
    </w:p>
    <w:p w14:paraId="4E20C091" w14:textId="77777777" w:rsidR="000E03FB" w:rsidRPr="000E03FB" w:rsidRDefault="000E03FB" w:rsidP="000E03FB">
      <w:pPr>
        <w:pStyle w:val="ListParagraph"/>
        <w:rPr>
          <w:rFonts w:ascii="Arial" w:hAnsi="Arial" w:cs="Arial"/>
          <w:color w:val="000000"/>
          <w:lang w:eastAsia="en-US"/>
        </w:rPr>
      </w:pPr>
    </w:p>
    <w:p w14:paraId="59886838" w14:textId="77777777" w:rsidR="000E03FB" w:rsidRDefault="000E03FB" w:rsidP="00115137">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Identify gaps in data collection, and use data to take forward</w:t>
      </w:r>
      <w:r w:rsidR="00D95F7C">
        <w:rPr>
          <w:rFonts w:ascii="Arial" w:hAnsi="Arial" w:cs="Arial"/>
          <w:color w:val="000000"/>
          <w:lang w:eastAsia="en-US"/>
        </w:rPr>
        <w:t xml:space="preserve"> commissioning </w:t>
      </w:r>
      <w:proofErr w:type="gramStart"/>
      <w:r w:rsidR="00D95F7C">
        <w:rPr>
          <w:rFonts w:ascii="Arial" w:hAnsi="Arial" w:cs="Arial"/>
          <w:color w:val="000000"/>
          <w:lang w:eastAsia="en-US"/>
        </w:rPr>
        <w:t>priorities</w:t>
      </w:r>
      <w:proofErr w:type="gramEnd"/>
      <w:r w:rsidR="00D95F7C">
        <w:rPr>
          <w:rFonts w:ascii="Arial" w:hAnsi="Arial" w:cs="Arial"/>
          <w:color w:val="000000"/>
          <w:lang w:eastAsia="en-US"/>
        </w:rPr>
        <w:t xml:space="preserve"> </w:t>
      </w:r>
    </w:p>
    <w:p w14:paraId="61131B9C" w14:textId="77777777" w:rsidR="00D95F7C" w:rsidRPr="00D95F7C" w:rsidRDefault="00D95F7C" w:rsidP="00D95F7C">
      <w:pPr>
        <w:pStyle w:val="ListParagraph"/>
        <w:rPr>
          <w:rFonts w:ascii="Arial" w:hAnsi="Arial" w:cs="Arial"/>
          <w:color w:val="000000"/>
          <w:lang w:eastAsia="en-US"/>
        </w:rPr>
      </w:pPr>
    </w:p>
    <w:p w14:paraId="351725C3" w14:textId="77777777" w:rsidR="00D95F7C" w:rsidRPr="00D95F7C" w:rsidRDefault="00D95F7C" w:rsidP="00D95F7C">
      <w:pPr>
        <w:pStyle w:val="ListParagraph"/>
        <w:numPr>
          <w:ilvl w:val="0"/>
          <w:numId w:val="4"/>
        </w:numPr>
        <w:ind w:left="426" w:right="-368" w:hanging="426"/>
        <w:jc w:val="both"/>
        <w:rPr>
          <w:rFonts w:ascii="Arial" w:hAnsi="Arial" w:cs="Arial"/>
          <w:color w:val="000000"/>
          <w:lang w:eastAsia="en-US"/>
        </w:rPr>
      </w:pPr>
      <w:r w:rsidRPr="003340F4">
        <w:rPr>
          <w:rFonts w:ascii="Arial" w:hAnsi="Arial" w:cs="Arial"/>
          <w:color w:val="000000"/>
          <w:lang w:eastAsia="en-US"/>
        </w:rPr>
        <w:t>To prod</w:t>
      </w:r>
      <w:r w:rsidR="00FD13CF">
        <w:rPr>
          <w:rFonts w:ascii="Arial" w:hAnsi="Arial" w:cs="Arial"/>
          <w:color w:val="000000"/>
          <w:lang w:eastAsia="en-US"/>
        </w:rPr>
        <w:t>uce accurate management i</w:t>
      </w:r>
      <w:r w:rsidRPr="003340F4">
        <w:rPr>
          <w:rFonts w:ascii="Arial" w:hAnsi="Arial" w:cs="Arial"/>
          <w:color w:val="000000"/>
          <w:lang w:eastAsia="en-US"/>
        </w:rPr>
        <w:t>nfo</w:t>
      </w:r>
      <w:r w:rsidR="00FD13CF">
        <w:rPr>
          <w:rFonts w:ascii="Arial" w:hAnsi="Arial" w:cs="Arial"/>
          <w:color w:val="000000"/>
          <w:lang w:eastAsia="en-US"/>
        </w:rPr>
        <w:t>rmation s</w:t>
      </w:r>
      <w:r w:rsidRPr="003340F4">
        <w:rPr>
          <w:rFonts w:ascii="Arial" w:hAnsi="Arial" w:cs="Arial"/>
          <w:color w:val="000000"/>
          <w:lang w:eastAsia="en-US"/>
        </w:rPr>
        <w:t xml:space="preserve">ystems for monitoring and evaluation purposes </w:t>
      </w:r>
      <w:r w:rsidR="00FD13CF">
        <w:rPr>
          <w:rFonts w:ascii="Arial" w:hAnsi="Arial" w:cs="Arial"/>
          <w:color w:val="000000"/>
          <w:lang w:eastAsia="en-US"/>
        </w:rPr>
        <w:t xml:space="preserve">in line with commissioned services </w:t>
      </w:r>
    </w:p>
    <w:p w14:paraId="54106781" w14:textId="77777777" w:rsidR="000E03FB" w:rsidRPr="000E03FB" w:rsidRDefault="000E03FB" w:rsidP="000E03FB">
      <w:pPr>
        <w:pStyle w:val="ListParagraph"/>
        <w:rPr>
          <w:rFonts w:ascii="Arial" w:hAnsi="Arial" w:cs="Arial"/>
          <w:color w:val="000000"/>
          <w:lang w:eastAsia="en-US"/>
        </w:rPr>
      </w:pPr>
    </w:p>
    <w:p w14:paraId="145FAC83" w14:textId="77777777" w:rsidR="003340F4" w:rsidRDefault="002A14AF" w:rsidP="00D95F7C">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 xml:space="preserve">To support with contract </w:t>
      </w:r>
      <w:r w:rsidR="00843CA3">
        <w:rPr>
          <w:rFonts w:ascii="Arial" w:hAnsi="Arial" w:cs="Arial"/>
          <w:color w:val="000000"/>
          <w:lang w:eastAsia="en-US"/>
        </w:rPr>
        <w:t>negotiations and</w:t>
      </w:r>
      <w:r>
        <w:rPr>
          <w:rFonts w:ascii="Arial" w:hAnsi="Arial" w:cs="Arial"/>
          <w:color w:val="000000"/>
          <w:lang w:eastAsia="en-US"/>
        </w:rPr>
        <w:t xml:space="preserve"> discussions with providers </w:t>
      </w:r>
      <w:r w:rsidR="00FD13CF">
        <w:rPr>
          <w:rFonts w:ascii="Arial" w:hAnsi="Arial" w:cs="Arial"/>
          <w:color w:val="000000"/>
          <w:lang w:eastAsia="en-US"/>
        </w:rPr>
        <w:t>in line with current contract arrangements</w:t>
      </w:r>
    </w:p>
    <w:p w14:paraId="3569DF9A" w14:textId="77777777" w:rsidR="00FE0FC5" w:rsidRPr="00FE0FC5" w:rsidRDefault="00FE0FC5" w:rsidP="00FE0FC5">
      <w:pPr>
        <w:pStyle w:val="ListParagraph"/>
        <w:rPr>
          <w:rFonts w:ascii="Arial" w:hAnsi="Arial" w:cs="Arial"/>
          <w:color w:val="000000"/>
          <w:lang w:eastAsia="en-US"/>
        </w:rPr>
      </w:pPr>
    </w:p>
    <w:p w14:paraId="39B3F1C2" w14:textId="77777777" w:rsidR="00FE0FC5" w:rsidRPr="00D95F7C" w:rsidRDefault="00FE0FC5" w:rsidP="00D95F7C">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 xml:space="preserve">To consult with service users to review the quality of service </w:t>
      </w:r>
      <w:proofErr w:type="gramStart"/>
      <w:r>
        <w:rPr>
          <w:rFonts w:ascii="Arial" w:hAnsi="Arial" w:cs="Arial"/>
          <w:color w:val="000000"/>
          <w:lang w:eastAsia="en-US"/>
        </w:rPr>
        <w:t>delivery ,</w:t>
      </w:r>
      <w:proofErr w:type="gramEnd"/>
      <w:r>
        <w:rPr>
          <w:rFonts w:ascii="Arial" w:hAnsi="Arial" w:cs="Arial"/>
          <w:color w:val="000000"/>
          <w:lang w:eastAsia="en-US"/>
        </w:rPr>
        <w:t xml:space="preserve"> and to ensure service user participation and engagement .</w:t>
      </w:r>
    </w:p>
    <w:p w14:paraId="474E7F03" w14:textId="77777777" w:rsidR="003340F4" w:rsidRPr="003340F4" w:rsidRDefault="003340F4" w:rsidP="003340F4">
      <w:pPr>
        <w:pStyle w:val="ListParagraph"/>
        <w:rPr>
          <w:rFonts w:ascii="Arial" w:hAnsi="Arial" w:cs="Arial"/>
          <w:color w:val="000000"/>
          <w:lang w:eastAsia="en-US"/>
        </w:rPr>
      </w:pPr>
    </w:p>
    <w:p w14:paraId="296B6045" w14:textId="77777777" w:rsidR="006057B8" w:rsidRPr="007C03A8" w:rsidRDefault="006057B8" w:rsidP="00D95F7C">
      <w:pPr>
        <w:ind w:right="-368"/>
        <w:rPr>
          <w:rFonts w:ascii="Arial" w:hAnsi="Arial" w:cs="Arial"/>
          <w:color w:val="000000"/>
          <w:lang w:eastAsia="en-US"/>
        </w:rPr>
      </w:pPr>
    </w:p>
    <w:p w14:paraId="17590A2A" w14:textId="77777777" w:rsidR="006057B8" w:rsidRPr="007C03A8" w:rsidRDefault="006057B8" w:rsidP="0055024A">
      <w:pPr>
        <w:tabs>
          <w:tab w:val="left" w:pos="180"/>
          <w:tab w:val="left" w:pos="1080"/>
        </w:tabs>
        <w:ind w:right="-694"/>
        <w:rPr>
          <w:rFonts w:ascii="Arial" w:hAnsi="Arial" w:cs="Arial"/>
          <w:b/>
          <w:bCs/>
          <w:color w:val="000000"/>
        </w:rPr>
      </w:pPr>
    </w:p>
    <w:p w14:paraId="4DE7B198" w14:textId="77777777" w:rsidR="006057B8" w:rsidRPr="007C03A8" w:rsidRDefault="006057B8" w:rsidP="006057B8">
      <w:pPr>
        <w:pStyle w:val="Heading1"/>
        <w:tabs>
          <w:tab w:val="left" w:pos="0"/>
          <w:tab w:val="left" w:pos="180"/>
          <w:tab w:val="left" w:pos="1080"/>
        </w:tabs>
        <w:ind w:left="720" w:right="-694" w:hanging="720"/>
        <w:rPr>
          <w:rFonts w:ascii="Arial" w:hAnsi="Arial" w:cs="Arial"/>
          <w:b/>
          <w:color w:val="000000"/>
        </w:rPr>
      </w:pPr>
      <w:r w:rsidRPr="007C03A8">
        <w:rPr>
          <w:rFonts w:ascii="Arial" w:hAnsi="Arial" w:cs="Arial"/>
          <w:b/>
          <w:color w:val="000000"/>
        </w:rPr>
        <w:t>General/Corporate Responsibilities:</w:t>
      </w:r>
    </w:p>
    <w:p w14:paraId="4C94E0DF" w14:textId="77777777" w:rsidR="006057B8" w:rsidRPr="007C03A8" w:rsidRDefault="006057B8" w:rsidP="006057B8">
      <w:pPr>
        <w:tabs>
          <w:tab w:val="left" w:pos="180"/>
          <w:tab w:val="left" w:pos="720"/>
          <w:tab w:val="left" w:pos="1080"/>
        </w:tabs>
        <w:ind w:left="720" w:right="-694" w:hanging="720"/>
        <w:rPr>
          <w:rFonts w:ascii="Arial" w:hAnsi="Arial" w:cs="Arial"/>
          <w:color w:val="000000"/>
        </w:rPr>
      </w:pPr>
    </w:p>
    <w:p w14:paraId="06839DE3" w14:textId="77777777" w:rsidR="006057B8" w:rsidRPr="007C03A8" w:rsidRDefault="006057B8" w:rsidP="006057B8">
      <w:pPr>
        <w:pStyle w:val="BodyTextIndent"/>
        <w:numPr>
          <w:ilvl w:val="0"/>
          <w:numId w:val="1"/>
        </w:numPr>
        <w:tabs>
          <w:tab w:val="num" w:pos="-360"/>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 xml:space="preserve">To undertake such duties as may be commensurate with the </w:t>
      </w:r>
      <w:proofErr w:type="gramStart"/>
      <w:r w:rsidRPr="007C03A8">
        <w:rPr>
          <w:rFonts w:ascii="Arial" w:hAnsi="Arial" w:cs="Arial"/>
          <w:color w:val="000000"/>
          <w:sz w:val="24"/>
        </w:rPr>
        <w:t>post</w:t>
      </w:r>
      <w:proofErr w:type="gramEnd"/>
    </w:p>
    <w:p w14:paraId="024CBCE6" w14:textId="77777777" w:rsidR="006057B8" w:rsidRPr="007C03A8" w:rsidRDefault="006057B8" w:rsidP="006057B8">
      <w:pPr>
        <w:pStyle w:val="BodyTextIndent"/>
        <w:tabs>
          <w:tab w:val="num" w:pos="-360"/>
          <w:tab w:val="left" w:pos="180"/>
          <w:tab w:val="left" w:pos="720"/>
          <w:tab w:val="left" w:pos="1080"/>
        </w:tabs>
        <w:ind w:left="720" w:right="-694" w:hanging="720"/>
        <w:jc w:val="left"/>
        <w:rPr>
          <w:rFonts w:ascii="Arial" w:hAnsi="Arial" w:cs="Arial"/>
          <w:color w:val="000000"/>
          <w:sz w:val="24"/>
        </w:rPr>
      </w:pPr>
    </w:p>
    <w:p w14:paraId="54F77635" w14:textId="77777777" w:rsidR="006057B8" w:rsidRPr="007C03A8" w:rsidRDefault="006057B8" w:rsidP="006057B8">
      <w:pPr>
        <w:pStyle w:val="BodyTextIndent"/>
        <w:numPr>
          <w:ilvl w:val="0"/>
          <w:numId w:val="1"/>
        </w:numPr>
        <w:tabs>
          <w:tab w:val="num" w:pos="-360"/>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 xml:space="preserve">To ensure that the Council’s corporate Health &amp; Safety policy is </w:t>
      </w:r>
      <w:proofErr w:type="gramStart"/>
      <w:r w:rsidRPr="007C03A8">
        <w:rPr>
          <w:rFonts w:ascii="Arial" w:hAnsi="Arial" w:cs="Arial"/>
          <w:color w:val="000000"/>
          <w:sz w:val="24"/>
        </w:rPr>
        <w:t>followed</w:t>
      </w:r>
      <w:proofErr w:type="gramEnd"/>
      <w:r w:rsidRPr="007C03A8">
        <w:rPr>
          <w:rFonts w:ascii="Arial" w:hAnsi="Arial" w:cs="Arial"/>
          <w:color w:val="000000"/>
          <w:sz w:val="24"/>
        </w:rPr>
        <w:t xml:space="preserve"> and training is undertaken in all pertinent health and safety procedures</w:t>
      </w:r>
    </w:p>
    <w:p w14:paraId="347EA101" w14:textId="77777777" w:rsidR="006057B8" w:rsidRPr="007C03A8" w:rsidRDefault="006057B8" w:rsidP="006057B8">
      <w:pPr>
        <w:pStyle w:val="BodyTextIndent"/>
        <w:tabs>
          <w:tab w:val="num" w:pos="-360"/>
          <w:tab w:val="left" w:pos="180"/>
          <w:tab w:val="left" w:pos="720"/>
          <w:tab w:val="left" w:pos="1080"/>
        </w:tabs>
        <w:ind w:left="720" w:right="-694" w:hanging="720"/>
        <w:jc w:val="left"/>
        <w:rPr>
          <w:rFonts w:ascii="Arial" w:hAnsi="Arial" w:cs="Arial"/>
          <w:color w:val="000000"/>
          <w:sz w:val="24"/>
        </w:rPr>
      </w:pPr>
    </w:p>
    <w:p w14:paraId="78F3745C" w14:textId="77777777" w:rsidR="006057B8" w:rsidRPr="007C03A8" w:rsidRDefault="006057B8" w:rsidP="006057B8">
      <w:pPr>
        <w:pStyle w:val="BodyTextIndent"/>
        <w:numPr>
          <w:ilvl w:val="0"/>
          <w:numId w:val="1"/>
        </w:numPr>
        <w:tabs>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To partake in the Council’s and Directorate’s staff training and development policies as well as the Council’s system of performance appraisal</w:t>
      </w:r>
    </w:p>
    <w:p w14:paraId="2EC3D4D3" w14:textId="77777777" w:rsidR="006057B8" w:rsidRPr="007C03A8" w:rsidRDefault="006057B8" w:rsidP="006057B8">
      <w:pPr>
        <w:pStyle w:val="BodyTextIndent"/>
        <w:tabs>
          <w:tab w:val="num" w:pos="-360"/>
          <w:tab w:val="left" w:pos="180"/>
          <w:tab w:val="left" w:pos="720"/>
          <w:tab w:val="left" w:pos="1080"/>
        </w:tabs>
        <w:ind w:left="720" w:right="-694" w:hanging="720"/>
        <w:jc w:val="left"/>
        <w:rPr>
          <w:rFonts w:ascii="Arial" w:hAnsi="Arial" w:cs="Arial"/>
          <w:color w:val="000000"/>
          <w:sz w:val="24"/>
        </w:rPr>
      </w:pPr>
    </w:p>
    <w:p w14:paraId="29C86F9B" w14:textId="77777777" w:rsidR="006057B8" w:rsidRPr="007C03A8" w:rsidRDefault="006057B8" w:rsidP="006057B8">
      <w:pPr>
        <w:pStyle w:val="BodyTextIndent"/>
        <w:numPr>
          <w:ilvl w:val="0"/>
          <w:numId w:val="1"/>
        </w:numPr>
        <w:tabs>
          <w:tab w:val="num" w:pos="-360"/>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To treat all information gathered for the Council and Directorate, either electronically or manually, in a confidential manner</w:t>
      </w:r>
    </w:p>
    <w:p w14:paraId="096E55B1" w14:textId="77777777" w:rsidR="006057B8" w:rsidRPr="007C03A8" w:rsidRDefault="006057B8" w:rsidP="006057B8">
      <w:pPr>
        <w:pStyle w:val="BodyTextIndent"/>
        <w:tabs>
          <w:tab w:val="num" w:pos="-360"/>
          <w:tab w:val="left" w:pos="180"/>
          <w:tab w:val="left" w:pos="720"/>
          <w:tab w:val="left" w:pos="1080"/>
        </w:tabs>
        <w:ind w:left="720" w:right="-694" w:hanging="720"/>
        <w:jc w:val="left"/>
        <w:rPr>
          <w:rFonts w:ascii="Arial" w:hAnsi="Arial" w:cs="Arial"/>
          <w:color w:val="000000"/>
          <w:sz w:val="24"/>
        </w:rPr>
      </w:pPr>
    </w:p>
    <w:p w14:paraId="68DA2C9B" w14:textId="77777777" w:rsidR="006057B8" w:rsidRPr="007C03A8" w:rsidRDefault="006057B8" w:rsidP="006057B8">
      <w:pPr>
        <w:pStyle w:val="BodyTextIndent"/>
        <w:numPr>
          <w:ilvl w:val="0"/>
          <w:numId w:val="1"/>
        </w:numPr>
        <w:tabs>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14EE3730" w14:textId="77777777" w:rsidR="006057B8" w:rsidRPr="007C03A8" w:rsidRDefault="006057B8" w:rsidP="006057B8">
      <w:pPr>
        <w:pStyle w:val="BodyTextIndent"/>
        <w:tabs>
          <w:tab w:val="left" w:pos="180"/>
          <w:tab w:val="left" w:pos="720"/>
          <w:tab w:val="left" w:pos="1080"/>
        </w:tabs>
        <w:ind w:left="720" w:right="-694" w:hanging="720"/>
        <w:jc w:val="left"/>
        <w:rPr>
          <w:rFonts w:ascii="Arial" w:hAnsi="Arial" w:cs="Arial"/>
          <w:color w:val="000000"/>
          <w:sz w:val="24"/>
        </w:rPr>
      </w:pPr>
    </w:p>
    <w:p w14:paraId="11C7F01A" w14:textId="77777777" w:rsidR="006057B8" w:rsidRPr="007C03A8" w:rsidRDefault="006057B8" w:rsidP="006057B8">
      <w:pPr>
        <w:pStyle w:val="BodyTextIndent"/>
        <w:numPr>
          <w:ilvl w:val="0"/>
          <w:numId w:val="1"/>
        </w:numPr>
        <w:tabs>
          <w:tab w:val="num" w:pos="-360"/>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 xml:space="preserve">To be responsible for identifying and managing all risks associated with the job role through effective application of internal controls and risk assessments to support the achievement of Corporate and Service </w:t>
      </w:r>
      <w:proofErr w:type="gramStart"/>
      <w:r w:rsidRPr="007C03A8">
        <w:rPr>
          <w:rFonts w:ascii="Arial" w:hAnsi="Arial" w:cs="Arial"/>
          <w:color w:val="000000"/>
          <w:sz w:val="24"/>
        </w:rPr>
        <w:t>objectives</w:t>
      </w:r>
      <w:proofErr w:type="gramEnd"/>
    </w:p>
    <w:p w14:paraId="3E52C9BF" w14:textId="77777777" w:rsidR="006057B8" w:rsidRPr="007C03A8" w:rsidRDefault="006057B8" w:rsidP="006057B8">
      <w:pPr>
        <w:pStyle w:val="BodyTextIndent"/>
        <w:tabs>
          <w:tab w:val="num" w:pos="-360"/>
          <w:tab w:val="left" w:pos="180"/>
          <w:tab w:val="left" w:pos="720"/>
          <w:tab w:val="left" w:pos="1080"/>
        </w:tabs>
        <w:ind w:left="720" w:right="-694" w:hanging="720"/>
        <w:jc w:val="left"/>
        <w:rPr>
          <w:rFonts w:ascii="Arial" w:hAnsi="Arial" w:cs="Arial"/>
          <w:color w:val="000000"/>
          <w:sz w:val="24"/>
        </w:rPr>
      </w:pPr>
    </w:p>
    <w:p w14:paraId="091275FD" w14:textId="77777777" w:rsidR="006057B8" w:rsidRPr="007C03A8" w:rsidRDefault="006057B8" w:rsidP="006057B8">
      <w:pPr>
        <w:numPr>
          <w:ilvl w:val="0"/>
          <w:numId w:val="1"/>
        </w:numPr>
        <w:tabs>
          <w:tab w:val="num" w:pos="-360"/>
          <w:tab w:val="left" w:pos="180"/>
          <w:tab w:val="left" w:pos="720"/>
          <w:tab w:val="left" w:pos="1080"/>
        </w:tabs>
        <w:ind w:left="720" w:right="-694"/>
        <w:rPr>
          <w:rFonts w:ascii="Arial" w:hAnsi="Arial" w:cs="Arial"/>
          <w:color w:val="000000"/>
        </w:rPr>
      </w:pPr>
      <w:r w:rsidRPr="007C03A8">
        <w:rPr>
          <w:rFonts w:ascii="Arial" w:hAnsi="Arial" w:cs="Arial"/>
          <w:color w:val="000000"/>
        </w:rPr>
        <w:t xml:space="preserve">To ensure the highest standards of customer care are met at all </w:t>
      </w:r>
      <w:proofErr w:type="gramStart"/>
      <w:r w:rsidRPr="007C03A8">
        <w:rPr>
          <w:rFonts w:ascii="Arial" w:hAnsi="Arial" w:cs="Arial"/>
          <w:color w:val="000000"/>
        </w:rPr>
        <w:t>times</w:t>
      </w:r>
      <w:proofErr w:type="gramEnd"/>
    </w:p>
    <w:p w14:paraId="244516F8" w14:textId="77777777" w:rsidR="006057B8" w:rsidRPr="007C03A8" w:rsidRDefault="006057B8" w:rsidP="006057B8">
      <w:pPr>
        <w:tabs>
          <w:tab w:val="num" w:pos="0"/>
          <w:tab w:val="left" w:pos="180"/>
          <w:tab w:val="num" w:pos="360"/>
          <w:tab w:val="left" w:pos="720"/>
          <w:tab w:val="left" w:pos="1080"/>
        </w:tabs>
        <w:ind w:left="720" w:right="-694" w:hanging="720"/>
        <w:rPr>
          <w:rFonts w:ascii="Arial" w:hAnsi="Arial" w:cs="Arial"/>
          <w:color w:val="000000"/>
        </w:rPr>
      </w:pPr>
    </w:p>
    <w:p w14:paraId="098EFA72" w14:textId="77777777" w:rsidR="006057B8" w:rsidRPr="007C03A8" w:rsidRDefault="006057B8" w:rsidP="006057B8">
      <w:pPr>
        <w:numPr>
          <w:ilvl w:val="0"/>
          <w:numId w:val="1"/>
        </w:numPr>
        <w:tabs>
          <w:tab w:val="num" w:pos="-360"/>
          <w:tab w:val="left" w:pos="180"/>
          <w:tab w:val="left" w:pos="720"/>
          <w:tab w:val="left" w:pos="1080"/>
        </w:tabs>
        <w:ind w:left="720" w:right="-694"/>
        <w:rPr>
          <w:rFonts w:ascii="Arial" w:hAnsi="Arial" w:cs="Arial"/>
          <w:color w:val="000000"/>
        </w:rPr>
      </w:pPr>
      <w:r w:rsidRPr="007C03A8">
        <w:rPr>
          <w:rFonts w:ascii="Arial" w:hAnsi="Arial" w:cs="Arial"/>
          <w:color w:val="000000"/>
        </w:rPr>
        <w:lastRenderedPageBreak/>
        <w:t xml:space="preserve">To ensure the principles of Value for Money in service delivery is fundamental in all aspects of involvement with internal and external </w:t>
      </w:r>
      <w:proofErr w:type="gramStart"/>
      <w:r w:rsidRPr="007C03A8">
        <w:rPr>
          <w:rFonts w:ascii="Arial" w:hAnsi="Arial" w:cs="Arial"/>
          <w:color w:val="000000"/>
        </w:rPr>
        <w:t>customers</w:t>
      </w:r>
      <w:proofErr w:type="gramEnd"/>
    </w:p>
    <w:p w14:paraId="4D2A8C6E" w14:textId="77777777" w:rsidR="006057B8" w:rsidRPr="007C03A8" w:rsidRDefault="006057B8" w:rsidP="006057B8">
      <w:pPr>
        <w:tabs>
          <w:tab w:val="num" w:pos="-360"/>
          <w:tab w:val="left" w:pos="180"/>
          <w:tab w:val="num" w:pos="360"/>
          <w:tab w:val="left" w:pos="720"/>
          <w:tab w:val="left" w:pos="1080"/>
        </w:tabs>
        <w:ind w:left="720" w:right="-694" w:hanging="720"/>
        <w:rPr>
          <w:rFonts w:ascii="Arial" w:hAnsi="Arial" w:cs="Arial"/>
          <w:color w:val="000000"/>
        </w:rPr>
      </w:pPr>
    </w:p>
    <w:p w14:paraId="745A2775" w14:textId="77777777" w:rsidR="006057B8" w:rsidRPr="007C03A8" w:rsidRDefault="006057B8" w:rsidP="006057B8">
      <w:pPr>
        <w:numPr>
          <w:ilvl w:val="0"/>
          <w:numId w:val="1"/>
        </w:numPr>
        <w:tabs>
          <w:tab w:val="num" w:pos="-360"/>
          <w:tab w:val="left" w:pos="180"/>
          <w:tab w:val="left" w:pos="720"/>
          <w:tab w:val="left" w:pos="1080"/>
        </w:tabs>
        <w:ind w:left="720" w:right="-694"/>
        <w:rPr>
          <w:rFonts w:ascii="Arial" w:hAnsi="Arial" w:cs="Arial"/>
          <w:color w:val="000000"/>
        </w:rPr>
      </w:pPr>
      <w:r w:rsidRPr="007C03A8">
        <w:rPr>
          <w:rFonts w:ascii="Arial" w:hAnsi="Arial" w:cs="Arial"/>
          <w:color w:val="000000"/>
        </w:rPr>
        <w:t xml:space="preserve">To ensure that the highest standards of data quality are achieved and maintained for the collection, </w:t>
      </w:r>
      <w:proofErr w:type="gramStart"/>
      <w:r w:rsidRPr="007C03A8">
        <w:rPr>
          <w:rFonts w:ascii="Arial" w:hAnsi="Arial" w:cs="Arial"/>
          <w:color w:val="000000"/>
        </w:rPr>
        <w:t>management</w:t>
      </w:r>
      <w:proofErr w:type="gramEnd"/>
      <w:r w:rsidRPr="007C03A8">
        <w:rPr>
          <w:rFonts w:ascii="Arial" w:hAnsi="Arial" w:cs="Arial"/>
          <w:color w:val="000000"/>
        </w:rPr>
        <w:t xml:space="preserve"> and use of data.</w:t>
      </w:r>
    </w:p>
    <w:p w14:paraId="41A8A8FE" w14:textId="77777777" w:rsidR="006057B8" w:rsidRPr="007C03A8" w:rsidRDefault="006057B8" w:rsidP="006057B8">
      <w:pPr>
        <w:tabs>
          <w:tab w:val="left" w:pos="180"/>
          <w:tab w:val="left" w:pos="720"/>
          <w:tab w:val="left" w:pos="1080"/>
        </w:tabs>
        <w:ind w:left="720" w:right="-694" w:hanging="720"/>
        <w:rPr>
          <w:rFonts w:ascii="Arial" w:hAnsi="Arial" w:cs="Arial"/>
          <w:iCs/>
          <w:color w:val="000000"/>
        </w:rPr>
      </w:pPr>
    </w:p>
    <w:p w14:paraId="7E67EAEA" w14:textId="77777777" w:rsidR="006057B8" w:rsidRPr="007C03A8" w:rsidRDefault="006057B8" w:rsidP="006057B8">
      <w:pPr>
        <w:numPr>
          <w:ilvl w:val="0"/>
          <w:numId w:val="1"/>
        </w:numPr>
        <w:tabs>
          <w:tab w:val="num" w:pos="-360"/>
          <w:tab w:val="left" w:pos="180"/>
          <w:tab w:val="left" w:pos="720"/>
          <w:tab w:val="left" w:pos="1080"/>
        </w:tabs>
        <w:ind w:left="720" w:right="-694"/>
        <w:rPr>
          <w:rFonts w:ascii="Arial" w:hAnsi="Arial" w:cs="Arial"/>
          <w:color w:val="000000"/>
        </w:rPr>
      </w:pPr>
      <w:r w:rsidRPr="007C03A8">
        <w:rPr>
          <w:rFonts w:ascii="Arial" w:hAnsi="Arial" w:cs="Arial"/>
          <w:iCs/>
          <w:color w:val="000000"/>
        </w:rPr>
        <w:t>To positively promote the welfare of children, young people, and vulnerable adults and ensure that it is recognised that</w:t>
      </w:r>
      <w:r w:rsidRPr="007C03A8">
        <w:rPr>
          <w:rFonts w:ascii="Arial" w:hAnsi="Arial" w:cs="Arial"/>
          <w:color w:val="000000"/>
        </w:rPr>
        <w:t xml:space="preserve"> </w:t>
      </w:r>
      <w:r w:rsidRPr="007C03A8">
        <w:rPr>
          <w:rFonts w:ascii="Arial" w:hAnsi="Arial" w:cs="Arial"/>
          <w:iCs/>
          <w:color w:val="000000"/>
        </w:rPr>
        <w:t>Safeguarding is everyone's responsibility; and to engage in appropriate training and development opportunities which enhance an individual’s knowledge</w:t>
      </w:r>
      <w:r w:rsidRPr="007C03A8">
        <w:rPr>
          <w:rFonts w:ascii="Arial" w:hAnsi="Arial" w:cs="Arial"/>
          <w:color w:val="000000"/>
        </w:rPr>
        <w:t xml:space="preserve"> </w:t>
      </w:r>
      <w:r w:rsidRPr="007C03A8">
        <w:rPr>
          <w:rFonts w:ascii="Arial" w:hAnsi="Arial" w:cs="Arial"/>
          <w:iCs/>
          <w:color w:val="000000"/>
        </w:rPr>
        <w:t xml:space="preserve">and skill in responding to children, young people and vulnerable adults who may </w:t>
      </w:r>
      <w:proofErr w:type="gramStart"/>
      <w:r w:rsidRPr="007C03A8">
        <w:rPr>
          <w:rFonts w:ascii="Arial" w:hAnsi="Arial" w:cs="Arial"/>
          <w:iCs/>
          <w:color w:val="000000"/>
        </w:rPr>
        <w:t>be in need of</w:t>
      </w:r>
      <w:proofErr w:type="gramEnd"/>
      <w:r w:rsidRPr="007C03A8">
        <w:rPr>
          <w:rFonts w:ascii="Arial" w:hAnsi="Arial" w:cs="Arial"/>
          <w:iCs/>
          <w:color w:val="000000"/>
        </w:rPr>
        <w:t xml:space="preserve"> safeguarding.</w:t>
      </w:r>
    </w:p>
    <w:p w14:paraId="73AC209F" w14:textId="77777777" w:rsidR="006057B8" w:rsidRPr="007C03A8" w:rsidRDefault="006057B8" w:rsidP="006057B8">
      <w:pPr>
        <w:pBdr>
          <w:bottom w:val="single" w:sz="4" w:space="1" w:color="auto"/>
        </w:pBdr>
        <w:tabs>
          <w:tab w:val="left" w:pos="180"/>
          <w:tab w:val="left" w:pos="1080"/>
        </w:tabs>
        <w:ind w:left="720" w:right="-694" w:hanging="720"/>
        <w:rPr>
          <w:rFonts w:ascii="Arial" w:hAnsi="Arial" w:cs="Arial"/>
          <w:b/>
          <w:bCs/>
          <w:color w:val="000000"/>
        </w:rPr>
      </w:pPr>
    </w:p>
    <w:p w14:paraId="2D6C594B" w14:textId="77777777" w:rsidR="006057B8" w:rsidRPr="007C03A8" w:rsidRDefault="006057B8" w:rsidP="006057B8">
      <w:pPr>
        <w:tabs>
          <w:tab w:val="left" w:pos="180"/>
          <w:tab w:val="left" w:pos="1080"/>
        </w:tabs>
        <w:ind w:left="720" w:right="-694" w:hanging="720"/>
        <w:rPr>
          <w:rFonts w:ascii="Arial" w:hAnsi="Arial" w:cs="Arial"/>
          <w:b/>
          <w:bCs/>
          <w:color w:val="000000"/>
        </w:rPr>
      </w:pPr>
    </w:p>
    <w:p w14:paraId="30AA4A85" w14:textId="77777777" w:rsidR="006057B8" w:rsidRPr="00D02A95" w:rsidRDefault="006057B8" w:rsidP="006057B8">
      <w:pPr>
        <w:tabs>
          <w:tab w:val="left" w:pos="180"/>
          <w:tab w:val="left" w:pos="1080"/>
        </w:tabs>
        <w:ind w:left="720" w:right="-694" w:hanging="720"/>
        <w:rPr>
          <w:rFonts w:ascii="Arial" w:hAnsi="Arial" w:cs="Arial"/>
          <w:bCs/>
        </w:rPr>
      </w:pPr>
      <w:r w:rsidRPr="007C03A8">
        <w:rPr>
          <w:rFonts w:ascii="Arial" w:hAnsi="Arial" w:cs="Arial"/>
          <w:b/>
          <w:bCs/>
          <w:color w:val="000000"/>
        </w:rPr>
        <w:tab/>
      </w:r>
      <w:r w:rsidRPr="007C03A8">
        <w:rPr>
          <w:rFonts w:ascii="Arial" w:hAnsi="Arial" w:cs="Arial"/>
          <w:b/>
          <w:bCs/>
          <w:color w:val="000000"/>
        </w:rPr>
        <w:tab/>
        <w:t>Last Updated:</w:t>
      </w:r>
      <w:r w:rsidR="00B12FE5">
        <w:rPr>
          <w:rFonts w:ascii="Arial" w:hAnsi="Arial" w:cs="Arial"/>
          <w:b/>
          <w:bCs/>
          <w:color w:val="000000"/>
        </w:rPr>
        <w:t xml:space="preserve"> </w:t>
      </w:r>
      <w:r w:rsidR="00B12FE5" w:rsidRPr="00D02A95">
        <w:rPr>
          <w:rFonts w:ascii="Arial" w:hAnsi="Arial" w:cs="Arial"/>
          <w:bCs/>
        </w:rPr>
        <w:t xml:space="preserve">June </w:t>
      </w:r>
      <w:proofErr w:type="gramStart"/>
      <w:r w:rsidR="00B12FE5" w:rsidRPr="00D02A95">
        <w:rPr>
          <w:rFonts w:ascii="Arial" w:hAnsi="Arial" w:cs="Arial"/>
          <w:bCs/>
        </w:rPr>
        <w:t>2019</w:t>
      </w:r>
      <w:r w:rsidRPr="00D02A95">
        <w:rPr>
          <w:rFonts w:ascii="Arial" w:hAnsi="Arial" w:cs="Arial"/>
          <w:b/>
          <w:bCs/>
        </w:rPr>
        <w:t xml:space="preserve">  </w:t>
      </w:r>
      <w:r w:rsidRPr="007C03A8">
        <w:rPr>
          <w:rFonts w:ascii="Arial" w:hAnsi="Arial" w:cs="Arial"/>
          <w:b/>
          <w:bCs/>
          <w:color w:val="000000"/>
        </w:rPr>
        <w:tab/>
      </w:r>
      <w:proofErr w:type="gramEnd"/>
      <w:r w:rsidRPr="007C03A8">
        <w:rPr>
          <w:rFonts w:ascii="Arial" w:hAnsi="Arial" w:cs="Arial"/>
          <w:b/>
          <w:bCs/>
          <w:color w:val="000000"/>
        </w:rPr>
        <w:tab/>
      </w:r>
      <w:r w:rsidRPr="007C03A8">
        <w:rPr>
          <w:rFonts w:ascii="Arial" w:hAnsi="Arial" w:cs="Arial"/>
          <w:b/>
          <w:bCs/>
          <w:color w:val="000000"/>
        </w:rPr>
        <w:tab/>
        <w:t>Author</w:t>
      </w:r>
      <w:r w:rsidRPr="00D02A95">
        <w:rPr>
          <w:rFonts w:ascii="Arial" w:hAnsi="Arial" w:cs="Arial"/>
          <w:b/>
          <w:bCs/>
        </w:rPr>
        <w:t xml:space="preserve">: </w:t>
      </w:r>
      <w:r w:rsidRPr="00D02A95">
        <w:rPr>
          <w:rFonts w:ascii="Arial" w:hAnsi="Arial" w:cs="Arial"/>
          <w:bCs/>
        </w:rPr>
        <w:t xml:space="preserve"> </w:t>
      </w:r>
      <w:r w:rsidR="000A2926">
        <w:rPr>
          <w:rFonts w:ascii="Arial" w:hAnsi="Arial" w:cs="Arial"/>
          <w:bCs/>
        </w:rPr>
        <w:t xml:space="preserve">Michele- Louisa </w:t>
      </w:r>
      <w:r w:rsidR="00B12FE5" w:rsidRPr="00D02A95">
        <w:rPr>
          <w:rFonts w:ascii="Arial" w:hAnsi="Arial" w:cs="Arial"/>
          <w:bCs/>
        </w:rPr>
        <w:t xml:space="preserve">Dickens </w:t>
      </w:r>
    </w:p>
    <w:p w14:paraId="0FF9939B" w14:textId="77777777" w:rsidR="006057B8" w:rsidRPr="007C03A8" w:rsidRDefault="006057B8" w:rsidP="006057B8">
      <w:pPr>
        <w:tabs>
          <w:tab w:val="left" w:pos="900"/>
          <w:tab w:val="left" w:pos="1080"/>
        </w:tabs>
        <w:ind w:left="720" w:right="-694" w:hanging="720"/>
        <w:rPr>
          <w:rFonts w:ascii="Arial" w:hAnsi="Arial" w:cs="Arial"/>
          <w:bCs/>
          <w:color w:val="000000"/>
          <w:sz w:val="28"/>
          <w:szCs w:val="28"/>
        </w:rPr>
        <w:sectPr w:rsidR="006057B8" w:rsidRPr="007C03A8" w:rsidSect="00D023C4">
          <w:footerReference w:type="default" r:id="rId9"/>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6057B8" w:rsidRPr="007C03A8" w14:paraId="713A8159" w14:textId="77777777" w:rsidTr="00965715">
        <w:trPr>
          <w:trHeight w:val="380"/>
        </w:trPr>
        <w:tc>
          <w:tcPr>
            <w:tcW w:w="13581" w:type="dxa"/>
            <w:shd w:val="clear" w:color="auto" w:fill="auto"/>
            <w:vAlign w:val="center"/>
          </w:tcPr>
          <w:p w14:paraId="74A05921" w14:textId="77777777"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lastRenderedPageBreak/>
              <w:t>POST TITLE</w:t>
            </w:r>
          </w:p>
        </w:tc>
        <w:tc>
          <w:tcPr>
            <w:tcW w:w="1560" w:type="dxa"/>
            <w:shd w:val="clear" w:color="auto" w:fill="auto"/>
            <w:vAlign w:val="center"/>
          </w:tcPr>
          <w:p w14:paraId="46882D31" w14:textId="77777777"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GRADE</w:t>
            </w:r>
          </w:p>
        </w:tc>
      </w:tr>
      <w:tr w:rsidR="006057B8" w:rsidRPr="007C03A8" w14:paraId="24DCF77A" w14:textId="77777777" w:rsidTr="00965715">
        <w:trPr>
          <w:trHeight w:val="380"/>
        </w:trPr>
        <w:tc>
          <w:tcPr>
            <w:tcW w:w="13581" w:type="dxa"/>
            <w:shd w:val="clear" w:color="auto" w:fill="auto"/>
            <w:vAlign w:val="center"/>
          </w:tcPr>
          <w:p w14:paraId="6C811749" w14:textId="77777777" w:rsidR="006057B8" w:rsidRPr="007C03A8" w:rsidRDefault="004D17B6" w:rsidP="00965715">
            <w:pPr>
              <w:tabs>
                <w:tab w:val="left" w:pos="900"/>
                <w:tab w:val="left" w:pos="1080"/>
              </w:tabs>
              <w:rPr>
                <w:rFonts w:ascii="Arial" w:hAnsi="Arial" w:cs="Arial"/>
                <w:color w:val="000000"/>
              </w:rPr>
            </w:pPr>
            <w:r>
              <w:rPr>
                <w:rFonts w:ascii="Arial" w:hAnsi="Arial" w:cs="Arial"/>
                <w:color w:val="000000"/>
              </w:rPr>
              <w:t xml:space="preserve">Commissioning Support Officer </w:t>
            </w:r>
            <w:r w:rsidR="00D02A95">
              <w:rPr>
                <w:rFonts w:ascii="Arial" w:hAnsi="Arial" w:cs="Arial"/>
                <w:color w:val="000000"/>
              </w:rPr>
              <w:t xml:space="preserve"> </w:t>
            </w:r>
            <w:r w:rsidR="00B12FE5">
              <w:rPr>
                <w:rFonts w:ascii="Arial" w:hAnsi="Arial" w:cs="Arial"/>
                <w:color w:val="000000"/>
              </w:rPr>
              <w:t xml:space="preserve"> </w:t>
            </w:r>
          </w:p>
        </w:tc>
        <w:tc>
          <w:tcPr>
            <w:tcW w:w="1560" w:type="dxa"/>
            <w:shd w:val="clear" w:color="auto" w:fill="auto"/>
            <w:vAlign w:val="center"/>
          </w:tcPr>
          <w:p w14:paraId="2F673159" w14:textId="77777777" w:rsidR="006057B8" w:rsidRPr="007C03A8" w:rsidRDefault="002664E2" w:rsidP="00965715">
            <w:pPr>
              <w:tabs>
                <w:tab w:val="left" w:pos="900"/>
                <w:tab w:val="left" w:pos="1080"/>
              </w:tabs>
              <w:rPr>
                <w:rFonts w:ascii="Arial" w:hAnsi="Arial" w:cs="Arial"/>
                <w:color w:val="000000"/>
              </w:rPr>
            </w:pPr>
            <w:r>
              <w:rPr>
                <w:rFonts w:ascii="Arial" w:hAnsi="Arial" w:cs="Arial"/>
                <w:color w:val="000000"/>
              </w:rPr>
              <w:t>F</w:t>
            </w:r>
          </w:p>
        </w:tc>
      </w:tr>
    </w:tbl>
    <w:p w14:paraId="4C0EDC7C" w14:textId="77777777" w:rsidR="006057B8" w:rsidRPr="007C03A8" w:rsidRDefault="006057B8" w:rsidP="006057B8">
      <w:pPr>
        <w:tabs>
          <w:tab w:val="left" w:pos="900"/>
          <w:tab w:val="left" w:pos="1080"/>
        </w:tabs>
        <w:ind w:left="720" w:right="-694" w:hanging="720"/>
        <w:rPr>
          <w:rFonts w:ascii="Arial" w:hAnsi="Arial" w:cs="Arial"/>
          <w:bCs/>
          <w:color w:val="000000"/>
          <w:sz w:val="12"/>
          <w:szCs w:val="12"/>
        </w:rPr>
      </w:pPr>
    </w:p>
    <w:p w14:paraId="712D60BA" w14:textId="77777777" w:rsidR="006057B8" w:rsidRPr="007C03A8" w:rsidRDefault="006057B8" w:rsidP="006057B8">
      <w:pPr>
        <w:tabs>
          <w:tab w:val="left" w:pos="900"/>
          <w:tab w:val="left" w:pos="1080"/>
        </w:tabs>
        <w:ind w:left="720" w:right="-694" w:hanging="720"/>
        <w:rPr>
          <w:rFonts w:ascii="Arial" w:hAnsi="Arial" w:cs="Arial"/>
          <w:bCs/>
          <w:color w:val="000000"/>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6057B8" w:rsidRPr="007C03A8" w14:paraId="096AC9EE" w14:textId="77777777" w:rsidTr="00965715">
        <w:trPr>
          <w:trHeight w:val="380"/>
        </w:trPr>
        <w:tc>
          <w:tcPr>
            <w:tcW w:w="15120" w:type="dxa"/>
            <w:shd w:val="clear" w:color="auto" w:fill="CCCCCC"/>
            <w:vAlign w:val="center"/>
          </w:tcPr>
          <w:p w14:paraId="74E4BE0C" w14:textId="77777777" w:rsidR="006057B8" w:rsidRPr="007C03A8" w:rsidRDefault="006057B8" w:rsidP="00965715">
            <w:pPr>
              <w:tabs>
                <w:tab w:val="left" w:pos="900"/>
                <w:tab w:val="left" w:pos="1080"/>
              </w:tabs>
              <w:rPr>
                <w:rFonts w:ascii="Arial" w:hAnsi="Arial" w:cs="Arial"/>
                <w:b/>
                <w:bCs/>
                <w:color w:val="000000"/>
                <w:u w:val="single"/>
              </w:rPr>
            </w:pPr>
            <w:r w:rsidRPr="007C03A8">
              <w:rPr>
                <w:rFonts w:ascii="Arial" w:hAnsi="Arial" w:cs="Arial"/>
                <w:b/>
                <w:bCs/>
                <w:color w:val="000000"/>
                <w:u w:val="single"/>
              </w:rPr>
              <w:t>NOTE TO APPLICANTS</w:t>
            </w:r>
          </w:p>
          <w:p w14:paraId="065BC394" w14:textId="77777777"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color w:val="000000"/>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60D155AC" w14:textId="77777777" w:rsidR="006057B8" w:rsidRPr="007C03A8" w:rsidRDefault="006057B8" w:rsidP="006057B8">
      <w:pPr>
        <w:tabs>
          <w:tab w:val="left" w:pos="900"/>
          <w:tab w:val="left" w:pos="1080"/>
        </w:tabs>
        <w:ind w:left="720" w:right="-694" w:hanging="720"/>
        <w:rPr>
          <w:rFonts w:ascii="Arial" w:hAnsi="Arial" w:cs="Arial"/>
          <w:bCs/>
          <w:color w:val="000000"/>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6057B8" w:rsidRPr="007C03A8" w14:paraId="2ADFBC53" w14:textId="77777777" w:rsidTr="00965715">
        <w:trPr>
          <w:trHeight w:val="376"/>
        </w:trPr>
        <w:tc>
          <w:tcPr>
            <w:tcW w:w="2988" w:type="dxa"/>
            <w:shd w:val="clear" w:color="auto" w:fill="auto"/>
            <w:vAlign w:val="center"/>
          </w:tcPr>
          <w:p w14:paraId="59D099C0" w14:textId="77777777"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CRITERIA</w:t>
            </w:r>
          </w:p>
        </w:tc>
        <w:tc>
          <w:tcPr>
            <w:tcW w:w="10620" w:type="dxa"/>
            <w:gridSpan w:val="2"/>
            <w:shd w:val="clear" w:color="auto" w:fill="C0C0C0"/>
            <w:vAlign w:val="center"/>
          </w:tcPr>
          <w:p w14:paraId="32A734AA" w14:textId="77777777" w:rsidR="006057B8" w:rsidRPr="007C03A8" w:rsidRDefault="006057B8" w:rsidP="00965715">
            <w:pPr>
              <w:pStyle w:val="Heading3"/>
              <w:tabs>
                <w:tab w:val="left" w:pos="900"/>
                <w:tab w:val="left" w:pos="1080"/>
              </w:tabs>
              <w:jc w:val="center"/>
              <w:rPr>
                <w:color w:val="000000"/>
                <w:sz w:val="24"/>
                <w:szCs w:val="24"/>
              </w:rPr>
            </w:pPr>
            <w:r w:rsidRPr="007C03A8">
              <w:rPr>
                <w:color w:val="000000"/>
                <w:sz w:val="24"/>
                <w:szCs w:val="24"/>
              </w:rPr>
              <w:t>NECESSARY REQUIREMENTS</w:t>
            </w:r>
          </w:p>
        </w:tc>
        <w:tc>
          <w:tcPr>
            <w:tcW w:w="1512" w:type="dxa"/>
            <w:shd w:val="clear" w:color="auto" w:fill="auto"/>
            <w:vAlign w:val="center"/>
          </w:tcPr>
          <w:p w14:paraId="539C3666" w14:textId="77777777" w:rsidR="006057B8" w:rsidRPr="007C03A8" w:rsidRDefault="006057B8" w:rsidP="00965715">
            <w:pPr>
              <w:tabs>
                <w:tab w:val="left" w:pos="900"/>
                <w:tab w:val="left" w:pos="1080"/>
              </w:tabs>
              <w:jc w:val="center"/>
              <w:rPr>
                <w:rFonts w:ascii="Arial" w:hAnsi="Arial" w:cs="Arial"/>
                <w:b/>
                <w:bCs/>
                <w:color w:val="000000"/>
              </w:rPr>
            </w:pPr>
            <w:r w:rsidRPr="007C03A8">
              <w:rPr>
                <w:rFonts w:ascii="Arial" w:hAnsi="Arial" w:cs="Arial"/>
                <w:b/>
                <w:bCs/>
                <w:color w:val="000000"/>
              </w:rPr>
              <w:t>* M.O.A.</w:t>
            </w:r>
          </w:p>
        </w:tc>
      </w:tr>
      <w:tr w:rsidR="006057B8" w:rsidRPr="007C03A8" w14:paraId="6071C3DD" w14:textId="77777777" w:rsidTr="00965715">
        <w:trPr>
          <w:trHeight w:val="343"/>
        </w:trPr>
        <w:tc>
          <w:tcPr>
            <w:tcW w:w="2988" w:type="dxa"/>
            <w:shd w:val="clear" w:color="auto" w:fill="auto"/>
            <w:vAlign w:val="center"/>
          </w:tcPr>
          <w:p w14:paraId="64488AC0" w14:textId="77777777" w:rsidR="006057B8" w:rsidRPr="007C03A8" w:rsidRDefault="006057B8" w:rsidP="00965715">
            <w:pPr>
              <w:pStyle w:val="Heading2"/>
              <w:tabs>
                <w:tab w:val="left" w:pos="900"/>
                <w:tab w:val="left" w:pos="1080"/>
              </w:tabs>
              <w:rPr>
                <w:color w:val="000000"/>
              </w:rPr>
            </w:pPr>
          </w:p>
        </w:tc>
        <w:tc>
          <w:tcPr>
            <w:tcW w:w="5580" w:type="dxa"/>
            <w:shd w:val="clear" w:color="auto" w:fill="auto"/>
            <w:vAlign w:val="center"/>
          </w:tcPr>
          <w:p w14:paraId="4DFFD658" w14:textId="77777777" w:rsidR="006057B8" w:rsidRPr="007C03A8" w:rsidRDefault="006057B8" w:rsidP="00965715">
            <w:pPr>
              <w:tabs>
                <w:tab w:val="left" w:pos="900"/>
                <w:tab w:val="left" w:pos="1080"/>
              </w:tabs>
              <w:jc w:val="center"/>
              <w:rPr>
                <w:rFonts w:ascii="Arial" w:hAnsi="Arial" w:cs="Arial"/>
                <w:b/>
                <w:bCs/>
                <w:color w:val="000000"/>
              </w:rPr>
            </w:pPr>
            <w:r w:rsidRPr="007C03A8">
              <w:rPr>
                <w:rFonts w:ascii="Arial" w:hAnsi="Arial" w:cs="Arial"/>
                <w:b/>
                <w:bCs/>
                <w:color w:val="000000"/>
              </w:rPr>
              <w:t>Essential</w:t>
            </w:r>
          </w:p>
        </w:tc>
        <w:tc>
          <w:tcPr>
            <w:tcW w:w="5040" w:type="dxa"/>
            <w:shd w:val="clear" w:color="auto" w:fill="auto"/>
            <w:vAlign w:val="center"/>
          </w:tcPr>
          <w:p w14:paraId="6ACECBB4" w14:textId="77777777" w:rsidR="006057B8" w:rsidRPr="007C03A8" w:rsidRDefault="006057B8" w:rsidP="00965715">
            <w:pPr>
              <w:tabs>
                <w:tab w:val="left" w:pos="900"/>
                <w:tab w:val="left" w:pos="1080"/>
              </w:tabs>
              <w:jc w:val="center"/>
              <w:rPr>
                <w:rFonts w:ascii="Arial" w:hAnsi="Arial" w:cs="Arial"/>
                <w:b/>
                <w:bCs/>
                <w:color w:val="000000"/>
              </w:rPr>
            </w:pPr>
            <w:r w:rsidRPr="007C03A8">
              <w:rPr>
                <w:rFonts w:ascii="Arial" w:hAnsi="Arial" w:cs="Arial"/>
                <w:b/>
                <w:bCs/>
                <w:color w:val="000000"/>
              </w:rPr>
              <w:t>Desirable</w:t>
            </w:r>
          </w:p>
        </w:tc>
        <w:tc>
          <w:tcPr>
            <w:tcW w:w="1512" w:type="dxa"/>
            <w:shd w:val="clear" w:color="auto" w:fill="auto"/>
            <w:vAlign w:val="center"/>
          </w:tcPr>
          <w:p w14:paraId="1A699B26" w14:textId="77777777" w:rsidR="006057B8" w:rsidRPr="007C03A8" w:rsidRDefault="006057B8" w:rsidP="00965715">
            <w:pPr>
              <w:tabs>
                <w:tab w:val="left" w:pos="900"/>
                <w:tab w:val="left" w:pos="1080"/>
              </w:tabs>
              <w:jc w:val="center"/>
              <w:rPr>
                <w:rFonts w:ascii="Arial" w:hAnsi="Arial" w:cs="Arial"/>
                <w:color w:val="000000"/>
              </w:rPr>
            </w:pPr>
          </w:p>
        </w:tc>
      </w:tr>
      <w:tr w:rsidR="006057B8" w:rsidRPr="007C03A8" w14:paraId="575BCA02" w14:textId="77777777" w:rsidTr="00965715">
        <w:tc>
          <w:tcPr>
            <w:tcW w:w="2988" w:type="dxa"/>
            <w:shd w:val="clear" w:color="auto" w:fill="auto"/>
          </w:tcPr>
          <w:p w14:paraId="0773E4EF" w14:textId="77777777"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EXPERIENCE</w:t>
            </w:r>
          </w:p>
        </w:tc>
        <w:tc>
          <w:tcPr>
            <w:tcW w:w="5580" w:type="dxa"/>
            <w:shd w:val="clear" w:color="auto" w:fill="auto"/>
          </w:tcPr>
          <w:p w14:paraId="04224AAB" w14:textId="77777777" w:rsidR="006057B8" w:rsidRPr="00505374" w:rsidRDefault="002664E2" w:rsidP="006057B8">
            <w:pPr>
              <w:numPr>
                <w:ilvl w:val="0"/>
                <w:numId w:val="2"/>
              </w:numPr>
              <w:tabs>
                <w:tab w:val="left" w:pos="900"/>
                <w:tab w:val="left" w:pos="1080"/>
              </w:tabs>
              <w:rPr>
                <w:rFonts w:ascii="Arial" w:hAnsi="Arial" w:cs="Arial"/>
                <w:color w:val="000000"/>
              </w:rPr>
            </w:pPr>
            <w:r>
              <w:rPr>
                <w:rFonts w:ascii="Arial" w:hAnsi="Arial" w:cs="Arial"/>
                <w:color w:val="000000"/>
              </w:rPr>
              <w:t xml:space="preserve">Significant </w:t>
            </w:r>
            <w:r w:rsidR="000A2926">
              <w:rPr>
                <w:rFonts w:ascii="Arial" w:hAnsi="Arial" w:cs="Arial"/>
                <w:color w:val="000000"/>
              </w:rPr>
              <w:t>C</w:t>
            </w:r>
            <w:r w:rsidR="006057B8" w:rsidRPr="00505374">
              <w:rPr>
                <w:rFonts w:ascii="Arial" w:hAnsi="Arial" w:cs="Arial"/>
                <w:color w:val="000000"/>
              </w:rPr>
              <w:t>ontract management experience</w:t>
            </w:r>
          </w:p>
          <w:p w14:paraId="32972B2F" w14:textId="77777777" w:rsidR="006057B8" w:rsidRPr="00505374" w:rsidRDefault="000A2926" w:rsidP="006057B8">
            <w:pPr>
              <w:numPr>
                <w:ilvl w:val="0"/>
                <w:numId w:val="2"/>
              </w:numPr>
              <w:tabs>
                <w:tab w:val="left" w:pos="900"/>
                <w:tab w:val="left" w:pos="1080"/>
              </w:tabs>
              <w:rPr>
                <w:rFonts w:ascii="Arial" w:hAnsi="Arial" w:cs="Arial"/>
                <w:color w:val="000000"/>
              </w:rPr>
            </w:pPr>
            <w:r>
              <w:rPr>
                <w:rFonts w:ascii="Arial" w:hAnsi="Arial" w:cs="Arial"/>
                <w:color w:val="000000"/>
              </w:rPr>
              <w:t xml:space="preserve">Experience of local authority </w:t>
            </w:r>
            <w:r w:rsidR="006057B8" w:rsidRPr="00505374">
              <w:rPr>
                <w:rFonts w:ascii="Arial" w:hAnsi="Arial" w:cs="Arial"/>
                <w:color w:val="000000"/>
              </w:rPr>
              <w:t>procurement processes</w:t>
            </w:r>
          </w:p>
          <w:p w14:paraId="6C60723A" w14:textId="77777777" w:rsidR="006057B8" w:rsidRPr="00505374"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 xml:space="preserve">Significant experience of establishing and maintaining good working relationships with external organisations / individuals  </w:t>
            </w:r>
          </w:p>
          <w:p w14:paraId="4B0B1833" w14:textId="77777777" w:rsidR="006057B8" w:rsidRDefault="004D17B6" w:rsidP="006057B8">
            <w:pPr>
              <w:numPr>
                <w:ilvl w:val="0"/>
                <w:numId w:val="2"/>
              </w:numPr>
              <w:tabs>
                <w:tab w:val="left" w:pos="900"/>
                <w:tab w:val="left" w:pos="1080"/>
              </w:tabs>
              <w:rPr>
                <w:rFonts w:ascii="Arial" w:hAnsi="Arial" w:cs="Arial"/>
                <w:color w:val="000000"/>
              </w:rPr>
            </w:pPr>
            <w:r>
              <w:rPr>
                <w:rFonts w:ascii="Arial" w:hAnsi="Arial" w:cs="Arial"/>
                <w:color w:val="000000"/>
              </w:rPr>
              <w:t>Experience of maintaining complex commissioning frameworks and capt</w:t>
            </w:r>
            <w:r w:rsidR="006057B8" w:rsidRPr="00505374">
              <w:rPr>
                <w:rFonts w:ascii="Arial" w:hAnsi="Arial" w:cs="Arial"/>
                <w:color w:val="000000"/>
              </w:rPr>
              <w:t>uring data to enable effective monitoring</w:t>
            </w:r>
            <w:r>
              <w:rPr>
                <w:rFonts w:ascii="Arial" w:hAnsi="Arial" w:cs="Arial"/>
                <w:color w:val="000000"/>
              </w:rPr>
              <w:t xml:space="preserve"> of service </w:t>
            </w:r>
            <w:proofErr w:type="gramStart"/>
            <w:r>
              <w:rPr>
                <w:rFonts w:ascii="Arial" w:hAnsi="Arial" w:cs="Arial"/>
                <w:color w:val="000000"/>
              </w:rPr>
              <w:t>provision</w:t>
            </w:r>
            <w:proofErr w:type="gramEnd"/>
          </w:p>
          <w:p w14:paraId="03AC438F" w14:textId="77777777" w:rsidR="004D17B6" w:rsidRDefault="004D17B6" w:rsidP="006057B8">
            <w:pPr>
              <w:numPr>
                <w:ilvl w:val="0"/>
                <w:numId w:val="2"/>
              </w:numPr>
              <w:tabs>
                <w:tab w:val="left" w:pos="900"/>
                <w:tab w:val="left" w:pos="1080"/>
              </w:tabs>
              <w:rPr>
                <w:rFonts w:ascii="Arial" w:hAnsi="Arial" w:cs="Arial"/>
                <w:color w:val="000000"/>
              </w:rPr>
            </w:pPr>
            <w:r>
              <w:rPr>
                <w:rFonts w:ascii="Arial" w:hAnsi="Arial" w:cs="Arial"/>
                <w:color w:val="000000"/>
              </w:rPr>
              <w:t xml:space="preserve">Experience of </w:t>
            </w:r>
            <w:r w:rsidR="002664E2">
              <w:rPr>
                <w:rFonts w:ascii="Arial" w:hAnsi="Arial" w:cs="Arial"/>
                <w:color w:val="000000"/>
              </w:rPr>
              <w:t>developing,</w:t>
            </w:r>
            <w:r>
              <w:rPr>
                <w:rFonts w:ascii="Arial" w:hAnsi="Arial" w:cs="Arial"/>
                <w:color w:val="000000"/>
              </w:rPr>
              <w:t xml:space="preserve"> maintaining and monitoring financial procedures and systems to support data </w:t>
            </w:r>
            <w:proofErr w:type="gramStart"/>
            <w:r>
              <w:rPr>
                <w:rFonts w:ascii="Arial" w:hAnsi="Arial" w:cs="Arial"/>
                <w:color w:val="000000"/>
              </w:rPr>
              <w:t>collection</w:t>
            </w:r>
            <w:proofErr w:type="gramEnd"/>
            <w:r>
              <w:rPr>
                <w:rFonts w:ascii="Arial" w:hAnsi="Arial" w:cs="Arial"/>
                <w:color w:val="000000"/>
              </w:rPr>
              <w:t xml:space="preserve"> </w:t>
            </w:r>
          </w:p>
          <w:p w14:paraId="02A86F10" w14:textId="77777777" w:rsidR="004D17B6" w:rsidRPr="00505374" w:rsidRDefault="004D17B6" w:rsidP="006057B8">
            <w:pPr>
              <w:numPr>
                <w:ilvl w:val="0"/>
                <w:numId w:val="2"/>
              </w:numPr>
              <w:tabs>
                <w:tab w:val="left" w:pos="900"/>
                <w:tab w:val="left" w:pos="1080"/>
              </w:tabs>
              <w:rPr>
                <w:rFonts w:ascii="Arial" w:hAnsi="Arial" w:cs="Arial"/>
                <w:color w:val="000000"/>
              </w:rPr>
            </w:pPr>
            <w:r>
              <w:rPr>
                <w:rFonts w:ascii="Arial" w:hAnsi="Arial" w:cs="Arial"/>
                <w:color w:val="000000"/>
              </w:rPr>
              <w:t xml:space="preserve">Experience of working across </w:t>
            </w:r>
            <w:r w:rsidR="002664E2">
              <w:rPr>
                <w:rFonts w:ascii="Arial" w:hAnsi="Arial" w:cs="Arial"/>
                <w:color w:val="000000"/>
              </w:rPr>
              <w:t>Childrens</w:t>
            </w:r>
            <w:r>
              <w:rPr>
                <w:rFonts w:ascii="Arial" w:hAnsi="Arial" w:cs="Arial"/>
                <w:color w:val="000000"/>
              </w:rPr>
              <w:t xml:space="preserve"> services </w:t>
            </w:r>
          </w:p>
        </w:tc>
        <w:tc>
          <w:tcPr>
            <w:tcW w:w="5040" w:type="dxa"/>
            <w:shd w:val="clear" w:color="auto" w:fill="auto"/>
          </w:tcPr>
          <w:p w14:paraId="12B96F70" w14:textId="77777777" w:rsidR="006057B8" w:rsidRPr="00505374" w:rsidRDefault="006057B8" w:rsidP="006057B8">
            <w:pPr>
              <w:numPr>
                <w:ilvl w:val="0"/>
                <w:numId w:val="2"/>
              </w:numPr>
              <w:rPr>
                <w:rFonts w:ascii="Arial" w:hAnsi="Arial" w:cs="Arial"/>
                <w:color w:val="000000"/>
              </w:rPr>
            </w:pPr>
            <w:r w:rsidRPr="00505374">
              <w:rPr>
                <w:rFonts w:ascii="Arial" w:hAnsi="Arial" w:cs="Arial"/>
                <w:color w:val="000000"/>
              </w:rPr>
              <w:t>Experience of commissioning services</w:t>
            </w:r>
          </w:p>
          <w:p w14:paraId="6EF4DF1F" w14:textId="77777777" w:rsidR="006057B8" w:rsidRPr="007C03A8" w:rsidRDefault="006057B8" w:rsidP="006057B8">
            <w:pPr>
              <w:numPr>
                <w:ilvl w:val="0"/>
                <w:numId w:val="2"/>
              </w:numPr>
              <w:rPr>
                <w:rFonts w:ascii="Arial" w:hAnsi="Arial" w:cs="Arial"/>
                <w:color w:val="000000"/>
              </w:rPr>
            </w:pPr>
            <w:r w:rsidRPr="00505374">
              <w:rPr>
                <w:rFonts w:ascii="Arial" w:hAnsi="Arial" w:cs="Arial"/>
                <w:color w:val="000000"/>
              </w:rPr>
              <w:t>Experience of contract negotiation</w:t>
            </w:r>
          </w:p>
        </w:tc>
        <w:tc>
          <w:tcPr>
            <w:tcW w:w="1512" w:type="dxa"/>
            <w:shd w:val="clear" w:color="auto" w:fill="auto"/>
          </w:tcPr>
          <w:p w14:paraId="4320AB63" w14:textId="77777777" w:rsidR="006057B8" w:rsidRPr="007C03A8" w:rsidRDefault="006057B8" w:rsidP="00965715">
            <w:pPr>
              <w:rPr>
                <w:rFonts w:ascii="Arial" w:hAnsi="Arial" w:cs="Arial"/>
                <w:color w:val="000000"/>
              </w:rPr>
            </w:pPr>
            <w:r w:rsidRPr="007C03A8">
              <w:rPr>
                <w:rFonts w:ascii="Arial" w:hAnsi="Arial" w:cs="Arial"/>
                <w:color w:val="000000"/>
              </w:rPr>
              <w:t>A, I</w:t>
            </w:r>
          </w:p>
        </w:tc>
      </w:tr>
      <w:tr w:rsidR="006057B8" w:rsidRPr="007C03A8" w14:paraId="20D5C172" w14:textId="77777777" w:rsidTr="00965715">
        <w:tc>
          <w:tcPr>
            <w:tcW w:w="2988" w:type="dxa"/>
            <w:shd w:val="clear" w:color="auto" w:fill="auto"/>
          </w:tcPr>
          <w:p w14:paraId="77618EC8" w14:textId="77777777"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SKILLS AND ABILITIES</w:t>
            </w:r>
          </w:p>
        </w:tc>
        <w:tc>
          <w:tcPr>
            <w:tcW w:w="5580" w:type="dxa"/>
            <w:shd w:val="clear" w:color="auto" w:fill="auto"/>
          </w:tcPr>
          <w:p w14:paraId="74AF899C" w14:textId="77777777"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 xml:space="preserve">Ability to work independently at a high </w:t>
            </w:r>
            <w:proofErr w:type="gramStart"/>
            <w:r w:rsidRPr="00505374">
              <w:rPr>
                <w:rFonts w:ascii="Arial" w:hAnsi="Arial" w:cs="Arial"/>
                <w:color w:val="000000"/>
              </w:rPr>
              <w:t>level</w:t>
            </w:r>
            <w:proofErr w:type="gramEnd"/>
            <w:r w:rsidRPr="00505374">
              <w:rPr>
                <w:rFonts w:ascii="Arial" w:hAnsi="Arial" w:cs="Arial"/>
                <w:color w:val="000000"/>
              </w:rPr>
              <w:t xml:space="preserve"> </w:t>
            </w:r>
          </w:p>
          <w:p w14:paraId="0D3F28BA" w14:textId="77777777"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Well-developed IT skills in MS Office packages or equivalent</w:t>
            </w:r>
          </w:p>
          <w:p w14:paraId="4B0A0F35" w14:textId="77777777"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lastRenderedPageBreak/>
              <w:t>A</w:t>
            </w:r>
            <w:r>
              <w:rPr>
                <w:rFonts w:ascii="Arial" w:hAnsi="Arial" w:cs="Arial"/>
                <w:color w:val="000000"/>
              </w:rPr>
              <w:t>bility to a</w:t>
            </w:r>
            <w:r w:rsidRPr="00505374">
              <w:rPr>
                <w:rFonts w:ascii="Arial" w:hAnsi="Arial" w:cs="Arial"/>
                <w:color w:val="000000"/>
              </w:rPr>
              <w:t>ssess and collate information from a variety of sources, which may conflict, and requires well developed analytical and assessment skills.</w:t>
            </w:r>
          </w:p>
          <w:p w14:paraId="5BF64177" w14:textId="77777777"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 xml:space="preserve">Ability to establish positive working relationships with </w:t>
            </w:r>
            <w:proofErr w:type="gramStart"/>
            <w:r w:rsidRPr="00505374">
              <w:rPr>
                <w:rFonts w:ascii="Arial" w:hAnsi="Arial" w:cs="Arial"/>
                <w:color w:val="000000"/>
              </w:rPr>
              <w:t>colleagues</w:t>
            </w:r>
            <w:proofErr w:type="gramEnd"/>
          </w:p>
          <w:p w14:paraId="113A4A93" w14:textId="77777777"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 xml:space="preserve">Ability to work both within a team and </w:t>
            </w:r>
            <w:proofErr w:type="gramStart"/>
            <w:r w:rsidRPr="00505374">
              <w:rPr>
                <w:rFonts w:ascii="Arial" w:hAnsi="Arial" w:cs="Arial"/>
                <w:color w:val="000000"/>
              </w:rPr>
              <w:t>independently</w:t>
            </w:r>
            <w:proofErr w:type="gramEnd"/>
            <w:r w:rsidRPr="00505374">
              <w:rPr>
                <w:rFonts w:ascii="Arial" w:hAnsi="Arial" w:cs="Arial"/>
                <w:color w:val="000000"/>
              </w:rPr>
              <w:t xml:space="preserve"> </w:t>
            </w:r>
          </w:p>
          <w:p w14:paraId="044BA2CD" w14:textId="77777777"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 xml:space="preserve">Ability to understanding complex legislation, guidance contractual provisions and interpret / apply this in </w:t>
            </w:r>
            <w:proofErr w:type="gramStart"/>
            <w:r w:rsidRPr="00505374">
              <w:rPr>
                <w:rFonts w:ascii="Arial" w:hAnsi="Arial" w:cs="Arial"/>
                <w:color w:val="000000"/>
              </w:rPr>
              <w:t>practice</w:t>
            </w:r>
            <w:proofErr w:type="gramEnd"/>
          </w:p>
          <w:p w14:paraId="64B14B31" w14:textId="77777777"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Commitment to training and attendance at appropriate events</w:t>
            </w:r>
          </w:p>
          <w:p w14:paraId="009E83E7" w14:textId="77777777"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Good communication skills</w:t>
            </w:r>
          </w:p>
          <w:p w14:paraId="5C36D403" w14:textId="77777777"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 xml:space="preserve">Ability to manage time and meet </w:t>
            </w:r>
            <w:proofErr w:type="gramStart"/>
            <w:r w:rsidRPr="00505374">
              <w:rPr>
                <w:rFonts w:ascii="Arial" w:hAnsi="Arial" w:cs="Arial"/>
                <w:color w:val="000000"/>
              </w:rPr>
              <w:t>deadlines</w:t>
            </w:r>
            <w:proofErr w:type="gramEnd"/>
          </w:p>
          <w:p w14:paraId="3E705F8B" w14:textId="77777777" w:rsidR="006057B8"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 xml:space="preserve">Ability to communicate effectively with organisations and </w:t>
            </w:r>
            <w:proofErr w:type="gramStart"/>
            <w:r w:rsidRPr="00505374">
              <w:rPr>
                <w:rFonts w:ascii="Arial" w:hAnsi="Arial" w:cs="Arial"/>
                <w:color w:val="000000"/>
              </w:rPr>
              <w:t>individuals</w:t>
            </w:r>
            <w:proofErr w:type="gramEnd"/>
          </w:p>
          <w:p w14:paraId="780E1E60" w14:textId="77777777" w:rsidR="002664E2" w:rsidRDefault="002664E2" w:rsidP="002664E2">
            <w:pPr>
              <w:numPr>
                <w:ilvl w:val="0"/>
                <w:numId w:val="2"/>
              </w:numPr>
              <w:rPr>
                <w:rFonts w:ascii="Arial" w:hAnsi="Arial" w:cs="Arial"/>
              </w:rPr>
            </w:pPr>
            <w:r>
              <w:rPr>
                <w:rFonts w:ascii="Arial" w:hAnsi="Arial" w:cs="Arial"/>
              </w:rPr>
              <w:t xml:space="preserve">Understanding of national legislation to support vulnerable children and young </w:t>
            </w:r>
            <w:proofErr w:type="gramStart"/>
            <w:r>
              <w:rPr>
                <w:rFonts w:ascii="Arial" w:hAnsi="Arial" w:cs="Arial"/>
              </w:rPr>
              <w:t>people</w:t>
            </w:r>
            <w:proofErr w:type="gramEnd"/>
            <w:r>
              <w:rPr>
                <w:rFonts w:ascii="Arial" w:hAnsi="Arial" w:cs="Arial"/>
              </w:rPr>
              <w:t xml:space="preserve"> </w:t>
            </w:r>
          </w:p>
          <w:p w14:paraId="50B042A2" w14:textId="77777777" w:rsidR="002664E2" w:rsidRPr="007C03A8" w:rsidRDefault="002664E2" w:rsidP="002664E2">
            <w:pPr>
              <w:tabs>
                <w:tab w:val="left" w:pos="900"/>
                <w:tab w:val="left" w:pos="1080"/>
              </w:tabs>
              <w:ind w:left="360"/>
              <w:rPr>
                <w:rFonts w:ascii="Arial" w:hAnsi="Arial" w:cs="Arial"/>
                <w:color w:val="000000"/>
              </w:rPr>
            </w:pPr>
          </w:p>
        </w:tc>
        <w:tc>
          <w:tcPr>
            <w:tcW w:w="5040" w:type="dxa"/>
            <w:shd w:val="clear" w:color="auto" w:fill="auto"/>
          </w:tcPr>
          <w:p w14:paraId="14F92123" w14:textId="77777777" w:rsidR="006057B8" w:rsidRPr="007C03A8" w:rsidRDefault="006057B8" w:rsidP="00965715">
            <w:pPr>
              <w:ind w:left="720"/>
              <w:rPr>
                <w:rFonts w:ascii="Arial" w:hAnsi="Arial" w:cs="Arial"/>
                <w:color w:val="000000"/>
              </w:rPr>
            </w:pPr>
          </w:p>
        </w:tc>
        <w:tc>
          <w:tcPr>
            <w:tcW w:w="1512" w:type="dxa"/>
            <w:shd w:val="clear" w:color="auto" w:fill="auto"/>
          </w:tcPr>
          <w:p w14:paraId="3478FEDA" w14:textId="77777777" w:rsidR="006057B8" w:rsidRPr="007C03A8" w:rsidRDefault="006057B8" w:rsidP="00965715">
            <w:pPr>
              <w:rPr>
                <w:rFonts w:ascii="Arial" w:hAnsi="Arial" w:cs="Arial"/>
                <w:color w:val="000000"/>
              </w:rPr>
            </w:pPr>
            <w:r w:rsidRPr="007C03A8">
              <w:rPr>
                <w:rFonts w:ascii="Arial" w:hAnsi="Arial" w:cs="Arial"/>
                <w:color w:val="000000"/>
              </w:rPr>
              <w:t>A, I</w:t>
            </w:r>
          </w:p>
        </w:tc>
      </w:tr>
      <w:tr w:rsidR="006057B8" w:rsidRPr="007C03A8" w14:paraId="276B4695" w14:textId="77777777" w:rsidTr="00965715">
        <w:tc>
          <w:tcPr>
            <w:tcW w:w="2988" w:type="dxa"/>
            <w:shd w:val="clear" w:color="auto" w:fill="auto"/>
          </w:tcPr>
          <w:p w14:paraId="436AFA7F" w14:textId="77777777"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EDUCATION/ QUALIFICATIONS/ KNOWLEDGE</w:t>
            </w:r>
          </w:p>
        </w:tc>
        <w:tc>
          <w:tcPr>
            <w:tcW w:w="5580" w:type="dxa"/>
            <w:shd w:val="clear" w:color="auto" w:fill="auto"/>
          </w:tcPr>
          <w:p w14:paraId="7A18A9EF" w14:textId="77777777" w:rsidR="002664E2" w:rsidRDefault="002664E2" w:rsidP="002664E2">
            <w:pPr>
              <w:numPr>
                <w:ilvl w:val="0"/>
                <w:numId w:val="2"/>
              </w:numPr>
              <w:rPr>
                <w:rFonts w:ascii="Arial" w:hAnsi="Arial" w:cs="Arial"/>
              </w:rPr>
            </w:pPr>
            <w:r>
              <w:rPr>
                <w:rFonts w:ascii="Arial" w:hAnsi="Arial" w:cs="Arial"/>
              </w:rPr>
              <w:t xml:space="preserve">Good level of general </w:t>
            </w:r>
            <w:proofErr w:type="gramStart"/>
            <w:r>
              <w:rPr>
                <w:rFonts w:ascii="Arial" w:hAnsi="Arial" w:cs="Arial"/>
              </w:rPr>
              <w:t>education;</w:t>
            </w:r>
            <w:proofErr w:type="gramEnd"/>
          </w:p>
          <w:p w14:paraId="1F3C20D3" w14:textId="77777777" w:rsidR="002664E2" w:rsidRDefault="002664E2" w:rsidP="002664E2">
            <w:pPr>
              <w:numPr>
                <w:ilvl w:val="0"/>
                <w:numId w:val="2"/>
              </w:numPr>
              <w:rPr>
                <w:rFonts w:ascii="Arial" w:hAnsi="Arial" w:cs="Arial"/>
              </w:rPr>
            </w:pPr>
            <w:r>
              <w:rPr>
                <w:rFonts w:ascii="Arial" w:hAnsi="Arial" w:cs="Arial"/>
              </w:rPr>
              <w:t xml:space="preserve">NVQ Level 3 or equivalent administrative qualification / </w:t>
            </w:r>
            <w:proofErr w:type="gramStart"/>
            <w:r>
              <w:rPr>
                <w:rFonts w:ascii="Arial" w:hAnsi="Arial" w:cs="Arial"/>
              </w:rPr>
              <w:t>experience;</w:t>
            </w:r>
            <w:proofErr w:type="gramEnd"/>
          </w:p>
          <w:p w14:paraId="60C400D0" w14:textId="77777777" w:rsidR="002664E2" w:rsidRDefault="002664E2" w:rsidP="002664E2">
            <w:pPr>
              <w:numPr>
                <w:ilvl w:val="0"/>
                <w:numId w:val="2"/>
              </w:numPr>
              <w:rPr>
                <w:rFonts w:ascii="Arial" w:hAnsi="Arial" w:cs="Arial"/>
              </w:rPr>
            </w:pPr>
            <w:r>
              <w:rPr>
                <w:rFonts w:ascii="Arial" w:hAnsi="Arial" w:cs="Arial"/>
              </w:rPr>
              <w:t xml:space="preserve">Good knowledge of Microsoft Office and Email </w:t>
            </w:r>
            <w:proofErr w:type="gramStart"/>
            <w:r>
              <w:rPr>
                <w:rFonts w:ascii="Arial" w:hAnsi="Arial" w:cs="Arial"/>
              </w:rPr>
              <w:t>packages;</w:t>
            </w:r>
            <w:proofErr w:type="gramEnd"/>
          </w:p>
          <w:p w14:paraId="5A601450" w14:textId="77777777" w:rsidR="002664E2" w:rsidRDefault="002664E2" w:rsidP="002664E2">
            <w:pPr>
              <w:numPr>
                <w:ilvl w:val="0"/>
                <w:numId w:val="2"/>
              </w:numPr>
              <w:rPr>
                <w:rFonts w:ascii="Arial" w:hAnsi="Arial" w:cs="Arial"/>
              </w:rPr>
            </w:pPr>
            <w:r>
              <w:rPr>
                <w:rFonts w:ascii="Arial" w:hAnsi="Arial" w:cs="Arial"/>
              </w:rPr>
              <w:t>Understanding of the relevant legislation around data protection.</w:t>
            </w:r>
          </w:p>
          <w:p w14:paraId="32F8185B" w14:textId="77777777" w:rsidR="006057B8" w:rsidRPr="00505374" w:rsidRDefault="006057B8" w:rsidP="002664E2">
            <w:pPr>
              <w:pStyle w:val="Header"/>
              <w:numPr>
                <w:ilvl w:val="0"/>
                <w:numId w:val="2"/>
              </w:numPr>
              <w:rPr>
                <w:rFonts w:ascii="Arial" w:hAnsi="Arial" w:cs="Arial"/>
              </w:rPr>
            </w:pPr>
            <w:r w:rsidRPr="00505374">
              <w:rPr>
                <w:rFonts w:ascii="Arial" w:hAnsi="Arial" w:cs="Arial"/>
              </w:rPr>
              <w:t>Good literacy and numeracy skills</w:t>
            </w:r>
          </w:p>
          <w:p w14:paraId="72CB25FC" w14:textId="77777777" w:rsidR="006057B8" w:rsidRPr="00505374" w:rsidRDefault="006057B8" w:rsidP="002664E2">
            <w:pPr>
              <w:pStyle w:val="Header"/>
              <w:numPr>
                <w:ilvl w:val="0"/>
                <w:numId w:val="2"/>
              </w:numPr>
              <w:rPr>
                <w:rFonts w:ascii="Arial" w:hAnsi="Arial" w:cs="Arial"/>
              </w:rPr>
            </w:pPr>
            <w:r w:rsidRPr="00505374">
              <w:rPr>
                <w:rFonts w:ascii="Arial" w:hAnsi="Arial" w:cs="Arial"/>
              </w:rPr>
              <w:t xml:space="preserve">Knowledge and experience of commissioning, </w:t>
            </w:r>
            <w:proofErr w:type="gramStart"/>
            <w:r w:rsidRPr="00505374">
              <w:rPr>
                <w:rFonts w:ascii="Arial" w:hAnsi="Arial" w:cs="Arial"/>
              </w:rPr>
              <w:t>procurement</w:t>
            </w:r>
            <w:proofErr w:type="gramEnd"/>
            <w:r w:rsidRPr="00505374">
              <w:rPr>
                <w:rFonts w:ascii="Arial" w:hAnsi="Arial" w:cs="Arial"/>
              </w:rPr>
              <w:t xml:space="preserve"> and contract management</w:t>
            </w:r>
          </w:p>
          <w:p w14:paraId="767D26F6" w14:textId="77777777" w:rsidR="006057B8" w:rsidRPr="00505374" w:rsidRDefault="006057B8" w:rsidP="002664E2">
            <w:pPr>
              <w:pStyle w:val="Header"/>
              <w:numPr>
                <w:ilvl w:val="0"/>
                <w:numId w:val="2"/>
              </w:numPr>
              <w:tabs>
                <w:tab w:val="clear" w:pos="4153"/>
                <w:tab w:val="clear" w:pos="8306"/>
                <w:tab w:val="left" w:pos="900"/>
                <w:tab w:val="left" w:pos="1080"/>
              </w:tabs>
              <w:rPr>
                <w:rFonts w:ascii="Arial" w:hAnsi="Arial" w:cs="Arial"/>
                <w:color w:val="000000"/>
              </w:rPr>
            </w:pPr>
            <w:r w:rsidRPr="00505374">
              <w:rPr>
                <w:rFonts w:ascii="Arial" w:hAnsi="Arial" w:cs="Arial"/>
              </w:rPr>
              <w:lastRenderedPageBreak/>
              <w:t>Knowledge of the transformation agenda for social care and health services</w:t>
            </w:r>
          </w:p>
          <w:p w14:paraId="3A4C934B" w14:textId="77777777" w:rsidR="002664E2" w:rsidRDefault="002664E2" w:rsidP="002664E2">
            <w:pPr>
              <w:tabs>
                <w:tab w:val="left" w:pos="900"/>
                <w:tab w:val="left" w:pos="1080"/>
              </w:tabs>
              <w:rPr>
                <w:rFonts w:ascii="Arial" w:hAnsi="Arial" w:cs="Arial"/>
                <w:color w:val="000000"/>
              </w:rPr>
            </w:pPr>
          </w:p>
          <w:p w14:paraId="26BB7BB0" w14:textId="77777777" w:rsidR="002664E2" w:rsidRDefault="002664E2" w:rsidP="002664E2">
            <w:pPr>
              <w:tabs>
                <w:tab w:val="left" w:pos="900"/>
                <w:tab w:val="left" w:pos="1080"/>
              </w:tabs>
              <w:rPr>
                <w:rFonts w:ascii="Arial" w:hAnsi="Arial" w:cs="Arial"/>
                <w:color w:val="000000"/>
              </w:rPr>
            </w:pPr>
          </w:p>
          <w:p w14:paraId="0184E7CE" w14:textId="77777777" w:rsidR="002664E2" w:rsidRDefault="002664E2" w:rsidP="002664E2">
            <w:pPr>
              <w:tabs>
                <w:tab w:val="left" w:pos="900"/>
                <w:tab w:val="left" w:pos="1080"/>
              </w:tabs>
              <w:rPr>
                <w:rFonts w:ascii="Arial" w:hAnsi="Arial" w:cs="Arial"/>
                <w:color w:val="000000"/>
              </w:rPr>
            </w:pPr>
          </w:p>
          <w:p w14:paraId="62BD8DA5" w14:textId="77777777" w:rsidR="002664E2" w:rsidRPr="007C03A8" w:rsidRDefault="002664E2" w:rsidP="002664E2">
            <w:pPr>
              <w:tabs>
                <w:tab w:val="left" w:pos="900"/>
                <w:tab w:val="left" w:pos="1080"/>
              </w:tabs>
              <w:rPr>
                <w:rFonts w:ascii="Arial" w:hAnsi="Arial" w:cs="Arial"/>
                <w:color w:val="000000"/>
              </w:rPr>
            </w:pPr>
          </w:p>
        </w:tc>
        <w:tc>
          <w:tcPr>
            <w:tcW w:w="5040" w:type="dxa"/>
            <w:shd w:val="clear" w:color="auto" w:fill="auto"/>
          </w:tcPr>
          <w:p w14:paraId="1CEFDB8C" w14:textId="77777777" w:rsidR="006057B8" w:rsidRPr="007C03A8" w:rsidRDefault="006057B8" w:rsidP="00965715">
            <w:pPr>
              <w:ind w:left="720"/>
              <w:rPr>
                <w:rFonts w:ascii="Arial" w:hAnsi="Arial" w:cs="Arial"/>
                <w:color w:val="000000"/>
              </w:rPr>
            </w:pPr>
          </w:p>
        </w:tc>
        <w:tc>
          <w:tcPr>
            <w:tcW w:w="1512" w:type="dxa"/>
            <w:shd w:val="clear" w:color="auto" w:fill="auto"/>
          </w:tcPr>
          <w:p w14:paraId="38C63851" w14:textId="77777777" w:rsidR="006057B8" w:rsidRPr="007C03A8" w:rsidRDefault="006057B8" w:rsidP="00965715">
            <w:pPr>
              <w:rPr>
                <w:rFonts w:ascii="Arial" w:hAnsi="Arial" w:cs="Arial"/>
                <w:color w:val="000000"/>
              </w:rPr>
            </w:pPr>
            <w:r w:rsidRPr="007C03A8">
              <w:rPr>
                <w:rFonts w:ascii="Arial" w:hAnsi="Arial" w:cs="Arial"/>
                <w:color w:val="000000"/>
              </w:rPr>
              <w:t>A, I, C</w:t>
            </w:r>
          </w:p>
        </w:tc>
      </w:tr>
      <w:tr w:rsidR="006057B8" w:rsidRPr="007C03A8" w14:paraId="143B649F" w14:textId="77777777" w:rsidTr="00965715">
        <w:tc>
          <w:tcPr>
            <w:tcW w:w="2988" w:type="dxa"/>
            <w:shd w:val="clear" w:color="auto" w:fill="auto"/>
          </w:tcPr>
          <w:p w14:paraId="597F7CB9" w14:textId="77777777"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OTHER REQUIREMENTS</w:t>
            </w:r>
          </w:p>
        </w:tc>
        <w:tc>
          <w:tcPr>
            <w:tcW w:w="5580" w:type="dxa"/>
            <w:shd w:val="clear" w:color="auto" w:fill="auto"/>
          </w:tcPr>
          <w:p w14:paraId="0AE0A0B3" w14:textId="77777777"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 xml:space="preserve">Flexible approach to work by responding to the needs of the services including, at times, requirements to work beyond normal working </w:t>
            </w:r>
            <w:proofErr w:type="gramStart"/>
            <w:r w:rsidRPr="007C03A8">
              <w:rPr>
                <w:rFonts w:ascii="Arial" w:hAnsi="Arial" w:cs="Arial"/>
                <w:color w:val="000000"/>
              </w:rPr>
              <w:t>hours</w:t>
            </w:r>
            <w:proofErr w:type="gramEnd"/>
          </w:p>
          <w:p w14:paraId="66819E2F" w14:textId="77777777"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 xml:space="preserve">Commitment to own continuous personal and professional </w:t>
            </w:r>
            <w:proofErr w:type="gramStart"/>
            <w:r w:rsidRPr="007C03A8">
              <w:rPr>
                <w:rFonts w:ascii="Arial" w:hAnsi="Arial" w:cs="Arial"/>
                <w:color w:val="000000"/>
              </w:rPr>
              <w:t>development</w:t>
            </w:r>
            <w:proofErr w:type="gramEnd"/>
          </w:p>
          <w:p w14:paraId="159E62E5" w14:textId="77777777"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 xml:space="preserve">Strong team player, committed to an ethos of continuous </w:t>
            </w:r>
            <w:proofErr w:type="gramStart"/>
            <w:r w:rsidRPr="007C03A8">
              <w:rPr>
                <w:rFonts w:ascii="Arial" w:hAnsi="Arial" w:cs="Arial"/>
                <w:color w:val="000000"/>
              </w:rPr>
              <w:t>improvement</w:t>
            </w:r>
            <w:proofErr w:type="gramEnd"/>
          </w:p>
          <w:p w14:paraId="78449B4B" w14:textId="77777777" w:rsidR="002664E2" w:rsidRPr="001722CD" w:rsidRDefault="002664E2" w:rsidP="002664E2">
            <w:pPr>
              <w:tabs>
                <w:tab w:val="left" w:pos="900"/>
                <w:tab w:val="left" w:pos="1080"/>
              </w:tabs>
              <w:rPr>
                <w:rFonts w:ascii="Arial" w:hAnsi="Arial" w:cs="Arial"/>
                <w:color w:val="000000"/>
              </w:rPr>
            </w:pPr>
          </w:p>
        </w:tc>
        <w:tc>
          <w:tcPr>
            <w:tcW w:w="5040" w:type="dxa"/>
            <w:shd w:val="clear" w:color="auto" w:fill="auto"/>
          </w:tcPr>
          <w:p w14:paraId="7B067D9C" w14:textId="77777777" w:rsidR="006057B8" w:rsidRDefault="006057B8" w:rsidP="006057B8">
            <w:pPr>
              <w:numPr>
                <w:ilvl w:val="0"/>
                <w:numId w:val="2"/>
              </w:numPr>
              <w:tabs>
                <w:tab w:val="left" w:pos="900"/>
                <w:tab w:val="left" w:pos="1080"/>
              </w:tabs>
              <w:rPr>
                <w:rFonts w:ascii="Arial" w:hAnsi="Arial" w:cs="Arial"/>
                <w:color w:val="000000"/>
              </w:rPr>
            </w:pPr>
            <w:r>
              <w:rPr>
                <w:rFonts w:ascii="Arial" w:hAnsi="Arial" w:cs="Arial"/>
                <w:color w:val="000000"/>
              </w:rPr>
              <w:t xml:space="preserve">Full driving licence </w:t>
            </w:r>
          </w:p>
          <w:p w14:paraId="430DC321" w14:textId="77777777" w:rsidR="006057B8" w:rsidRPr="001722CD" w:rsidRDefault="006057B8" w:rsidP="006057B8">
            <w:pPr>
              <w:numPr>
                <w:ilvl w:val="0"/>
                <w:numId w:val="2"/>
              </w:numPr>
              <w:tabs>
                <w:tab w:val="left" w:pos="900"/>
                <w:tab w:val="left" w:pos="1080"/>
              </w:tabs>
              <w:rPr>
                <w:rFonts w:ascii="Arial" w:hAnsi="Arial" w:cs="Arial"/>
                <w:color w:val="000000"/>
              </w:rPr>
            </w:pPr>
            <w:r w:rsidRPr="001722CD">
              <w:rPr>
                <w:rFonts w:ascii="Arial" w:hAnsi="Arial" w:cs="Arial"/>
                <w:color w:val="000000"/>
              </w:rPr>
              <w:t>Evidence of own continuous personal and professional development</w:t>
            </w:r>
          </w:p>
          <w:p w14:paraId="0203B3C4" w14:textId="77777777" w:rsidR="006057B8" w:rsidRPr="007C03A8" w:rsidRDefault="006057B8" w:rsidP="00965715">
            <w:pPr>
              <w:tabs>
                <w:tab w:val="left" w:pos="900"/>
                <w:tab w:val="left" w:pos="1080"/>
              </w:tabs>
              <w:ind w:left="72"/>
              <w:rPr>
                <w:rFonts w:ascii="Arial" w:hAnsi="Arial" w:cs="Arial"/>
                <w:color w:val="000000"/>
              </w:rPr>
            </w:pPr>
          </w:p>
        </w:tc>
        <w:tc>
          <w:tcPr>
            <w:tcW w:w="1512" w:type="dxa"/>
            <w:shd w:val="clear" w:color="auto" w:fill="auto"/>
          </w:tcPr>
          <w:p w14:paraId="63141375" w14:textId="77777777" w:rsidR="006057B8" w:rsidRPr="007C03A8" w:rsidRDefault="006057B8" w:rsidP="00965715">
            <w:pPr>
              <w:tabs>
                <w:tab w:val="left" w:pos="900"/>
                <w:tab w:val="left" w:pos="1080"/>
              </w:tabs>
              <w:rPr>
                <w:rFonts w:ascii="Arial" w:hAnsi="Arial" w:cs="Arial"/>
                <w:color w:val="000000"/>
              </w:rPr>
            </w:pPr>
            <w:r w:rsidRPr="007C03A8">
              <w:rPr>
                <w:rFonts w:ascii="Arial" w:hAnsi="Arial" w:cs="Arial"/>
                <w:color w:val="000000"/>
              </w:rPr>
              <w:t xml:space="preserve">A, I, C </w:t>
            </w:r>
          </w:p>
        </w:tc>
      </w:tr>
      <w:tr w:rsidR="006057B8" w:rsidRPr="007C03A8" w14:paraId="3834E3B3" w14:textId="77777777" w:rsidTr="00965715">
        <w:tc>
          <w:tcPr>
            <w:tcW w:w="2988" w:type="dxa"/>
            <w:shd w:val="clear" w:color="auto" w:fill="auto"/>
          </w:tcPr>
          <w:p w14:paraId="458FEE92" w14:textId="77777777"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COMMITMENT TO EQUAL OPPORTUNITIES</w:t>
            </w:r>
          </w:p>
        </w:tc>
        <w:tc>
          <w:tcPr>
            <w:tcW w:w="5580" w:type="dxa"/>
            <w:shd w:val="clear" w:color="auto" w:fill="auto"/>
          </w:tcPr>
          <w:p w14:paraId="3DC02377" w14:textId="77777777"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Commitment to equal opportunities and the ability to recognise the needs of different service users</w:t>
            </w:r>
          </w:p>
        </w:tc>
        <w:tc>
          <w:tcPr>
            <w:tcW w:w="5040" w:type="dxa"/>
            <w:shd w:val="clear" w:color="auto" w:fill="auto"/>
          </w:tcPr>
          <w:p w14:paraId="0F1D7090" w14:textId="77777777"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 xml:space="preserve">Evidence of having completed training </w:t>
            </w:r>
            <w:proofErr w:type="gramStart"/>
            <w:r w:rsidRPr="007C03A8">
              <w:rPr>
                <w:rFonts w:ascii="Arial" w:hAnsi="Arial" w:cs="Arial"/>
                <w:color w:val="000000"/>
              </w:rPr>
              <w:t>in  equality</w:t>
            </w:r>
            <w:proofErr w:type="gramEnd"/>
            <w:r w:rsidRPr="007C03A8">
              <w:rPr>
                <w:rFonts w:ascii="Arial" w:hAnsi="Arial" w:cs="Arial"/>
                <w:color w:val="000000"/>
              </w:rPr>
              <w:t xml:space="preserve"> and diversity awareness</w:t>
            </w:r>
          </w:p>
        </w:tc>
        <w:tc>
          <w:tcPr>
            <w:tcW w:w="1512" w:type="dxa"/>
            <w:shd w:val="clear" w:color="auto" w:fill="auto"/>
          </w:tcPr>
          <w:p w14:paraId="7774001A" w14:textId="77777777" w:rsidR="006057B8" w:rsidRPr="007C03A8" w:rsidRDefault="006057B8" w:rsidP="00965715">
            <w:pPr>
              <w:tabs>
                <w:tab w:val="left" w:pos="900"/>
                <w:tab w:val="left" w:pos="1080"/>
              </w:tabs>
              <w:rPr>
                <w:rFonts w:ascii="Arial" w:hAnsi="Arial" w:cs="Arial"/>
                <w:color w:val="000000"/>
              </w:rPr>
            </w:pPr>
            <w:proofErr w:type="gramStart"/>
            <w:r w:rsidRPr="007C03A8">
              <w:rPr>
                <w:rFonts w:ascii="Arial" w:hAnsi="Arial" w:cs="Arial"/>
                <w:color w:val="000000"/>
              </w:rPr>
              <w:t>A,I</w:t>
            </w:r>
            <w:proofErr w:type="gramEnd"/>
            <w:r w:rsidRPr="007C03A8">
              <w:rPr>
                <w:rFonts w:ascii="Arial" w:hAnsi="Arial" w:cs="Arial"/>
                <w:color w:val="000000"/>
              </w:rPr>
              <w:t xml:space="preserve"> </w:t>
            </w:r>
          </w:p>
        </w:tc>
      </w:tr>
      <w:tr w:rsidR="006057B8" w:rsidRPr="007C03A8" w14:paraId="0322D418" w14:textId="77777777" w:rsidTr="00965715">
        <w:tc>
          <w:tcPr>
            <w:tcW w:w="2988" w:type="dxa"/>
            <w:shd w:val="clear" w:color="auto" w:fill="auto"/>
          </w:tcPr>
          <w:p w14:paraId="6010266A" w14:textId="77777777"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COMMITMENT TO SERVICE DELIVERY/ CUSTOMER CARE</w:t>
            </w:r>
          </w:p>
        </w:tc>
        <w:tc>
          <w:tcPr>
            <w:tcW w:w="5580" w:type="dxa"/>
            <w:shd w:val="clear" w:color="auto" w:fill="auto"/>
          </w:tcPr>
          <w:p w14:paraId="669E88EC" w14:textId="77777777"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 xml:space="preserve">Commitment to provide a customer-focussed </w:t>
            </w:r>
            <w:proofErr w:type="gramStart"/>
            <w:r w:rsidRPr="007C03A8">
              <w:rPr>
                <w:rFonts w:ascii="Arial" w:hAnsi="Arial" w:cs="Arial"/>
                <w:color w:val="000000"/>
              </w:rPr>
              <w:t>service</w:t>
            </w:r>
            <w:proofErr w:type="gramEnd"/>
            <w:r w:rsidRPr="007C03A8">
              <w:rPr>
                <w:rFonts w:ascii="Arial" w:hAnsi="Arial" w:cs="Arial"/>
                <w:color w:val="000000"/>
              </w:rPr>
              <w:t xml:space="preserve"> </w:t>
            </w:r>
          </w:p>
          <w:p w14:paraId="6AF7AC75" w14:textId="77777777" w:rsidR="006057B8" w:rsidRPr="007C03A8" w:rsidRDefault="006057B8" w:rsidP="00965715">
            <w:pPr>
              <w:tabs>
                <w:tab w:val="num" w:pos="432"/>
                <w:tab w:val="left" w:pos="900"/>
                <w:tab w:val="left" w:pos="1080"/>
              </w:tabs>
              <w:ind w:left="432"/>
              <w:rPr>
                <w:rFonts w:ascii="Arial" w:hAnsi="Arial" w:cs="Arial"/>
                <w:color w:val="000000"/>
              </w:rPr>
            </w:pPr>
          </w:p>
        </w:tc>
        <w:tc>
          <w:tcPr>
            <w:tcW w:w="5040" w:type="dxa"/>
            <w:shd w:val="clear" w:color="auto" w:fill="auto"/>
          </w:tcPr>
          <w:p w14:paraId="3AA005D5" w14:textId="77777777"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Evidence of surpassing customer expectations or service targets / goals</w:t>
            </w:r>
          </w:p>
        </w:tc>
        <w:tc>
          <w:tcPr>
            <w:tcW w:w="1512" w:type="dxa"/>
            <w:shd w:val="clear" w:color="auto" w:fill="auto"/>
          </w:tcPr>
          <w:p w14:paraId="280C83A3" w14:textId="77777777" w:rsidR="006057B8" w:rsidRPr="007C03A8" w:rsidRDefault="006057B8" w:rsidP="00965715">
            <w:pPr>
              <w:tabs>
                <w:tab w:val="left" w:pos="900"/>
                <w:tab w:val="left" w:pos="1080"/>
              </w:tabs>
              <w:rPr>
                <w:rFonts w:ascii="Arial" w:hAnsi="Arial" w:cs="Arial"/>
                <w:color w:val="000000"/>
              </w:rPr>
            </w:pPr>
            <w:proofErr w:type="gramStart"/>
            <w:r w:rsidRPr="007C03A8">
              <w:rPr>
                <w:rFonts w:ascii="Arial" w:hAnsi="Arial" w:cs="Arial"/>
                <w:color w:val="000000"/>
              </w:rPr>
              <w:t>A,I</w:t>
            </w:r>
            <w:proofErr w:type="gramEnd"/>
            <w:r w:rsidRPr="007C03A8">
              <w:rPr>
                <w:rFonts w:ascii="Arial" w:hAnsi="Arial" w:cs="Arial"/>
                <w:color w:val="000000"/>
              </w:rPr>
              <w:t xml:space="preserve"> </w:t>
            </w:r>
          </w:p>
        </w:tc>
      </w:tr>
    </w:tbl>
    <w:p w14:paraId="6A2F41F5" w14:textId="77777777" w:rsidR="006057B8" w:rsidRPr="007C03A8" w:rsidRDefault="006057B8" w:rsidP="006057B8">
      <w:pPr>
        <w:tabs>
          <w:tab w:val="left" w:pos="900"/>
          <w:tab w:val="left" w:pos="1080"/>
        </w:tabs>
        <w:ind w:left="720" w:right="-694" w:hanging="720"/>
        <w:rPr>
          <w:rFonts w:ascii="Arial" w:hAnsi="Arial" w:cs="Arial"/>
          <w:bCs/>
          <w:color w:val="000000"/>
          <w:sz w:val="28"/>
          <w:szCs w:val="28"/>
        </w:rPr>
      </w:pPr>
    </w:p>
    <w:p w14:paraId="32023869" w14:textId="77777777" w:rsidR="006057B8" w:rsidRPr="007C03A8" w:rsidRDefault="006057B8" w:rsidP="006057B8">
      <w:pPr>
        <w:ind w:left="-540"/>
        <w:rPr>
          <w:rFonts w:ascii="Arial" w:hAnsi="Arial" w:cs="Arial"/>
          <w:b/>
          <w:color w:val="000000"/>
        </w:rPr>
      </w:pPr>
      <w:r w:rsidRPr="007C03A8">
        <w:rPr>
          <w:rFonts w:ascii="Arial" w:hAnsi="Arial" w:cs="Arial"/>
          <w:b/>
          <w:color w:val="000000"/>
        </w:rPr>
        <w:t>METHOD OF ASSESSMENT: (*M.O.A.)</w:t>
      </w:r>
    </w:p>
    <w:p w14:paraId="1A3AEDE9" w14:textId="77777777" w:rsidR="006057B8" w:rsidRPr="007C03A8" w:rsidRDefault="006057B8" w:rsidP="006057B8">
      <w:pPr>
        <w:ind w:left="-540" w:right="-442"/>
        <w:rPr>
          <w:rFonts w:ascii="Arial" w:hAnsi="Arial" w:cs="Arial"/>
          <w:color w:val="000000"/>
          <w:sz w:val="20"/>
        </w:rPr>
      </w:pPr>
    </w:p>
    <w:p w14:paraId="61C5CE59" w14:textId="77777777" w:rsidR="006057B8" w:rsidRPr="007C03A8" w:rsidRDefault="006057B8" w:rsidP="006057B8">
      <w:pPr>
        <w:ind w:left="-540" w:right="-442"/>
        <w:rPr>
          <w:rFonts w:ascii="Arial" w:hAnsi="Arial" w:cs="Arial"/>
          <w:color w:val="000000"/>
          <w:sz w:val="22"/>
          <w:szCs w:val="22"/>
        </w:rPr>
      </w:pPr>
      <w:r w:rsidRPr="007C03A8">
        <w:rPr>
          <w:rFonts w:ascii="Arial" w:hAnsi="Arial" w:cs="Arial"/>
          <w:color w:val="000000"/>
          <w:sz w:val="22"/>
          <w:szCs w:val="22"/>
        </w:rPr>
        <w:t>A = APPLICATION FORM   C = CERTIFICATE   E = EXERCISE   I = INTERVIEW   P = PRESENTATION   T = TEST   AC = ASSESSMENT CENTRE</w:t>
      </w:r>
    </w:p>
    <w:p w14:paraId="7C8A09D7" w14:textId="77777777" w:rsidR="006057B8" w:rsidRPr="007C03A8" w:rsidRDefault="006057B8" w:rsidP="006057B8">
      <w:pPr>
        <w:ind w:left="-540"/>
        <w:rPr>
          <w:rFonts w:ascii="Arial" w:hAnsi="Arial" w:cs="Arial"/>
          <w:bCs/>
          <w:color w:val="000000"/>
        </w:rPr>
      </w:pPr>
      <w:r w:rsidRPr="007C03A8">
        <w:rPr>
          <w:rFonts w:ascii="Arial" w:hAnsi="Arial" w:cs="Arial"/>
          <w:color w:val="000000"/>
          <w:sz w:val="22"/>
          <w:szCs w:val="22"/>
        </w:rPr>
        <w:t>R = REFERENCE</w:t>
      </w:r>
    </w:p>
    <w:p w14:paraId="56A87151" w14:textId="77777777" w:rsidR="006057B8" w:rsidRPr="007C03A8" w:rsidRDefault="006057B8" w:rsidP="006057B8">
      <w:pPr>
        <w:tabs>
          <w:tab w:val="left" w:pos="900"/>
          <w:tab w:val="left" w:pos="1080"/>
        </w:tabs>
        <w:ind w:left="720" w:right="-694" w:hanging="720"/>
        <w:rPr>
          <w:rFonts w:ascii="Arial" w:hAnsi="Arial" w:cs="Arial"/>
          <w:bCs/>
          <w:color w:val="000000"/>
          <w:sz w:val="28"/>
          <w:szCs w:val="28"/>
        </w:rPr>
      </w:pPr>
    </w:p>
    <w:p w14:paraId="17102624" w14:textId="77777777" w:rsidR="00AE3CAF" w:rsidRDefault="00AE3CAF"/>
    <w:sectPr w:rsidR="00AE3CAF" w:rsidSect="00D023C4">
      <w:footerReference w:type="default" r:id="rId10"/>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E3F3" w14:textId="77777777" w:rsidR="007B7627" w:rsidRDefault="007B7627">
      <w:r>
        <w:separator/>
      </w:r>
    </w:p>
  </w:endnote>
  <w:endnote w:type="continuationSeparator" w:id="0">
    <w:p w14:paraId="185D2DDF" w14:textId="77777777" w:rsidR="007B7627" w:rsidRDefault="007B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05FE" w14:textId="77777777" w:rsidR="00117F84" w:rsidRPr="00FE52D0" w:rsidRDefault="006057B8"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5E8CA8D4" w14:textId="77777777" w:rsidR="00117F84" w:rsidRDefault="00117F84"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F253" w14:textId="77777777" w:rsidR="00117F84" w:rsidRPr="00FE52D0" w:rsidRDefault="006057B8"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114619B2" w14:textId="77777777" w:rsidR="00117F84" w:rsidRDefault="00117F84"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3251" w14:textId="77777777" w:rsidR="007B7627" w:rsidRDefault="007B7627">
      <w:r>
        <w:separator/>
      </w:r>
    </w:p>
  </w:footnote>
  <w:footnote w:type="continuationSeparator" w:id="0">
    <w:p w14:paraId="1C217F39" w14:textId="77777777" w:rsidR="007B7627" w:rsidRDefault="007B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39B75C48"/>
    <w:multiLevelType w:val="hybridMultilevel"/>
    <w:tmpl w:val="69E86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D83C37"/>
    <w:multiLevelType w:val="hybridMultilevel"/>
    <w:tmpl w:val="6FD81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DF0E2A"/>
    <w:multiLevelType w:val="hybridMultilevel"/>
    <w:tmpl w:val="638EAA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2339118">
    <w:abstractNumId w:val="0"/>
  </w:num>
  <w:num w:numId="2" w16cid:durableId="1098793772">
    <w:abstractNumId w:val="1"/>
  </w:num>
  <w:num w:numId="3" w16cid:durableId="375088516">
    <w:abstractNumId w:val="3"/>
  </w:num>
  <w:num w:numId="4" w16cid:durableId="1878198377">
    <w:abstractNumId w:val="4"/>
  </w:num>
  <w:num w:numId="5" w16cid:durableId="809785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B8"/>
    <w:rsid w:val="0004193D"/>
    <w:rsid w:val="000A2926"/>
    <w:rsid w:val="000E03FB"/>
    <w:rsid w:val="00115137"/>
    <w:rsid w:val="00117F84"/>
    <w:rsid w:val="00150E87"/>
    <w:rsid w:val="001C0C1B"/>
    <w:rsid w:val="001C2463"/>
    <w:rsid w:val="001E3C50"/>
    <w:rsid w:val="002664E2"/>
    <w:rsid w:val="002A14AF"/>
    <w:rsid w:val="003340F4"/>
    <w:rsid w:val="00411789"/>
    <w:rsid w:val="00487589"/>
    <w:rsid w:val="004D17B6"/>
    <w:rsid w:val="004D48CB"/>
    <w:rsid w:val="00541A31"/>
    <w:rsid w:val="0055024A"/>
    <w:rsid w:val="005561AF"/>
    <w:rsid w:val="006057B8"/>
    <w:rsid w:val="006E1905"/>
    <w:rsid w:val="006E2384"/>
    <w:rsid w:val="007170D7"/>
    <w:rsid w:val="00754B24"/>
    <w:rsid w:val="00782028"/>
    <w:rsid w:val="007B7627"/>
    <w:rsid w:val="007F4AA6"/>
    <w:rsid w:val="00843CA3"/>
    <w:rsid w:val="008B7391"/>
    <w:rsid w:val="00930B8C"/>
    <w:rsid w:val="00AE3CAF"/>
    <w:rsid w:val="00B03A46"/>
    <w:rsid w:val="00B12FE5"/>
    <w:rsid w:val="00B8232F"/>
    <w:rsid w:val="00C16775"/>
    <w:rsid w:val="00C21508"/>
    <w:rsid w:val="00C4220A"/>
    <w:rsid w:val="00C54246"/>
    <w:rsid w:val="00CE7338"/>
    <w:rsid w:val="00D02A95"/>
    <w:rsid w:val="00D8436B"/>
    <w:rsid w:val="00D87B14"/>
    <w:rsid w:val="00D95F7C"/>
    <w:rsid w:val="00EA48C7"/>
    <w:rsid w:val="00F11038"/>
    <w:rsid w:val="00F855D1"/>
    <w:rsid w:val="00F957AB"/>
    <w:rsid w:val="00FD13CF"/>
    <w:rsid w:val="00FE0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A14F"/>
  <w15:chartTrackingRefBased/>
  <w15:docId w15:val="{A371360C-8D73-4347-81AA-D9B0E625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B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057B8"/>
    <w:pPr>
      <w:keepNext/>
      <w:outlineLvl w:val="0"/>
    </w:pPr>
    <w:rPr>
      <w:bCs/>
      <w:szCs w:val="28"/>
    </w:rPr>
  </w:style>
  <w:style w:type="paragraph" w:styleId="Heading2">
    <w:name w:val="heading 2"/>
    <w:basedOn w:val="Normal"/>
    <w:next w:val="Normal"/>
    <w:link w:val="Heading2Char"/>
    <w:qFormat/>
    <w:rsid w:val="006057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057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7B8"/>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6057B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057B8"/>
    <w:rPr>
      <w:rFonts w:ascii="Arial" w:eastAsia="Times New Roman" w:hAnsi="Arial" w:cs="Arial"/>
      <w:b/>
      <w:bCs/>
      <w:sz w:val="26"/>
      <w:szCs w:val="26"/>
      <w:lang w:eastAsia="en-GB"/>
    </w:rPr>
  </w:style>
  <w:style w:type="paragraph" w:styleId="BodyTextIndent">
    <w:name w:val="Body Text Indent"/>
    <w:basedOn w:val="Normal"/>
    <w:link w:val="BodyTextIndentChar"/>
    <w:rsid w:val="006057B8"/>
    <w:pPr>
      <w:jc w:val="both"/>
    </w:pPr>
    <w:rPr>
      <w:sz w:val="20"/>
      <w:lang w:eastAsia="en-US"/>
    </w:rPr>
  </w:style>
  <w:style w:type="character" w:customStyle="1" w:styleId="BodyTextIndentChar">
    <w:name w:val="Body Text Indent Char"/>
    <w:basedOn w:val="DefaultParagraphFont"/>
    <w:link w:val="BodyTextIndent"/>
    <w:rsid w:val="006057B8"/>
    <w:rPr>
      <w:rFonts w:ascii="Times New Roman" w:eastAsia="Times New Roman" w:hAnsi="Times New Roman" w:cs="Times New Roman"/>
      <w:sz w:val="20"/>
      <w:szCs w:val="24"/>
    </w:rPr>
  </w:style>
  <w:style w:type="paragraph" w:styleId="Header">
    <w:name w:val="header"/>
    <w:basedOn w:val="Normal"/>
    <w:link w:val="HeaderChar"/>
    <w:rsid w:val="006057B8"/>
    <w:pPr>
      <w:tabs>
        <w:tab w:val="center" w:pos="4153"/>
        <w:tab w:val="right" w:pos="8306"/>
      </w:tabs>
    </w:pPr>
  </w:style>
  <w:style w:type="character" w:customStyle="1" w:styleId="HeaderChar">
    <w:name w:val="Header Char"/>
    <w:basedOn w:val="DefaultParagraphFont"/>
    <w:link w:val="Header"/>
    <w:rsid w:val="006057B8"/>
    <w:rPr>
      <w:rFonts w:ascii="Times New Roman" w:eastAsia="Times New Roman" w:hAnsi="Times New Roman" w:cs="Times New Roman"/>
      <w:sz w:val="24"/>
      <w:szCs w:val="24"/>
      <w:lang w:eastAsia="en-GB"/>
    </w:rPr>
  </w:style>
  <w:style w:type="paragraph" w:styleId="Footer">
    <w:name w:val="footer"/>
    <w:basedOn w:val="Normal"/>
    <w:link w:val="FooterChar"/>
    <w:rsid w:val="006057B8"/>
    <w:pPr>
      <w:tabs>
        <w:tab w:val="center" w:pos="4153"/>
        <w:tab w:val="right" w:pos="8306"/>
      </w:tabs>
    </w:pPr>
  </w:style>
  <w:style w:type="character" w:customStyle="1" w:styleId="FooterChar">
    <w:name w:val="Footer Char"/>
    <w:basedOn w:val="DefaultParagraphFont"/>
    <w:link w:val="Footer"/>
    <w:rsid w:val="006057B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5137"/>
    <w:pPr>
      <w:ind w:left="720"/>
      <w:contextualSpacing/>
    </w:pPr>
  </w:style>
  <w:style w:type="paragraph" w:styleId="BalloonText">
    <w:name w:val="Balloon Text"/>
    <w:basedOn w:val="Normal"/>
    <w:link w:val="BalloonTextChar"/>
    <w:uiPriority w:val="99"/>
    <w:semiHidden/>
    <w:unhideWhenUsed/>
    <w:rsid w:val="00334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0F4"/>
    <w:rPr>
      <w:rFonts w:ascii="Segoe UI" w:eastAsia="Times New Roman" w:hAnsi="Segoe UI" w:cs="Segoe UI"/>
      <w:sz w:val="18"/>
      <w:szCs w:val="18"/>
      <w:lang w:eastAsia="en-GB"/>
    </w:rPr>
  </w:style>
  <w:style w:type="paragraph" w:customStyle="1" w:styleId="Default">
    <w:name w:val="Default"/>
    <w:rsid w:val="000A2926"/>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1106</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Michele-Louisa</dc:creator>
  <cp:keywords/>
  <dc:description/>
  <cp:lastModifiedBy>Frances Golightly</cp:lastModifiedBy>
  <cp:revision>2</cp:revision>
  <cp:lastPrinted>2019-07-10T13:29:00Z</cp:lastPrinted>
  <dcterms:created xsi:type="dcterms:W3CDTF">2024-02-02T11:05:00Z</dcterms:created>
  <dcterms:modified xsi:type="dcterms:W3CDTF">2024-02-02T11:05:00Z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864051309</vt:i4>
  </property>
  <property fmtid="{D5CDD505-2E9C-101B-9397-08002B2CF9AE}" pid="3" name="_NewReviewCycle">
    <vt:lpwstr/>
  </property>
  <property fmtid="{D5CDD505-2E9C-101B-9397-08002B2CF9AE}" pid="4" name="_EmailSubject">
    <vt:lpwstr>Backfill salary costings Sam Pearson</vt:lpwstr>
  </property>
  <property fmtid="{D5CDD505-2E9C-101B-9397-08002B2CF9AE}" pid="5" name="_AuthorEmail">
    <vt:lpwstr>Andrew.Hames@redcar-cleveland.gov.uk</vt:lpwstr>
  </property>
  <property fmtid="{D5CDD505-2E9C-101B-9397-08002B2CF9AE}" pid="6" name="_AuthorEmailDisplayName">
    <vt:lpwstr>Andrew Hames</vt:lpwstr>
  </property>
  <property fmtid="{D5CDD505-2E9C-101B-9397-08002B2CF9AE}" pid="7" name="_ReviewingToolsShownOnce">
    <vt:lpwstr/>
  </property>
</Properties>
</file>