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6AFA" w14:textId="464EF2F7" w:rsidR="00471A6F" w:rsidRPr="001E2337" w:rsidRDefault="000D6B75" w:rsidP="001E2337">
      <w:pPr>
        <w:ind w:right="-716"/>
        <w:jc w:val="right"/>
        <w:rPr>
          <w:rFonts w:ascii="Century Gothic" w:hAnsi="Century Gothic" w:cs="Arial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3BB6D2" wp14:editId="432426CB">
            <wp:simplePos x="0" y="0"/>
            <wp:positionH relativeFrom="column">
              <wp:posOffset>-387985</wp:posOffset>
            </wp:positionH>
            <wp:positionV relativeFrom="paragraph">
              <wp:posOffset>0</wp:posOffset>
            </wp:positionV>
            <wp:extent cx="822960" cy="762635"/>
            <wp:effectExtent l="0" t="0" r="0" b="0"/>
            <wp:wrapTight wrapText="bothSides">
              <wp:wrapPolygon edited="0">
                <wp:start x="8667" y="0"/>
                <wp:lineTo x="6000" y="1079"/>
                <wp:lineTo x="667" y="5036"/>
                <wp:lineTo x="667" y="13669"/>
                <wp:lineTo x="6000" y="17985"/>
                <wp:lineTo x="1000" y="18704"/>
                <wp:lineTo x="333" y="20503"/>
                <wp:lineTo x="1333" y="21222"/>
                <wp:lineTo x="17333" y="21222"/>
                <wp:lineTo x="21000" y="20863"/>
                <wp:lineTo x="20667" y="19424"/>
                <wp:lineTo x="13667" y="17985"/>
                <wp:lineTo x="15667" y="17985"/>
                <wp:lineTo x="21000" y="13669"/>
                <wp:lineTo x="21000" y="5396"/>
                <wp:lineTo x="15333" y="1079"/>
                <wp:lineTo x="13000" y="0"/>
                <wp:lineTo x="8667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4" t="10301" r="10941" b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1D" w:rsidRPr="0083361D">
        <w:rPr>
          <w:rFonts w:ascii="Century Gothic" w:hAnsi="Century Gothic" w:cs="Arial"/>
          <w:b/>
          <w:lang w:val="en-GB"/>
        </w:rPr>
        <w:t>Tanfield Lea Community Primary School</w:t>
      </w:r>
      <w:r w:rsidR="001E2337" w:rsidRPr="0083361D">
        <w:rPr>
          <w:rFonts w:ascii="Century Gothic" w:hAnsi="Century Gothic" w:cs="Arial"/>
          <w:b/>
          <w:lang w:val="en-GB"/>
        </w:rPr>
        <w:br/>
      </w:r>
      <w:r w:rsidR="001E2337" w:rsidRPr="001655D6">
        <w:rPr>
          <w:rFonts w:ascii="Century Gothic" w:hAnsi="Century Gothic" w:cs="Arial"/>
          <w:b/>
          <w:lang w:val="en-GB"/>
        </w:rPr>
        <w:t xml:space="preserve">Classroom Teacher </w:t>
      </w:r>
      <w:r w:rsidR="00C02BB9" w:rsidRPr="001655D6">
        <w:rPr>
          <w:rFonts w:ascii="Century Gothic" w:hAnsi="Century Gothic" w:cs="Arial"/>
          <w:b/>
          <w:lang w:val="en-GB"/>
        </w:rPr>
        <w:t>–</w:t>
      </w:r>
      <w:r w:rsidR="006640F5" w:rsidRPr="001655D6">
        <w:rPr>
          <w:rFonts w:ascii="Century Gothic" w:hAnsi="Century Gothic" w:cs="Arial"/>
          <w:b/>
          <w:lang w:val="en-GB"/>
        </w:rPr>
        <w:t xml:space="preserve"> </w:t>
      </w:r>
      <w:r w:rsidR="00C02BB9" w:rsidRPr="001655D6">
        <w:rPr>
          <w:rFonts w:ascii="Century Gothic" w:hAnsi="Century Gothic" w:cs="Arial"/>
          <w:b/>
          <w:lang w:val="en-GB"/>
        </w:rPr>
        <w:t>Temporary</w:t>
      </w:r>
      <w:r w:rsidR="00C02BB9" w:rsidRPr="00E91482">
        <w:rPr>
          <w:rFonts w:ascii="Century Gothic" w:hAnsi="Century Gothic" w:cs="Arial"/>
          <w:b/>
          <w:lang w:val="en-GB"/>
        </w:rPr>
        <w:t xml:space="preserve"> Appointment</w:t>
      </w:r>
      <w:r w:rsidR="00912498">
        <w:rPr>
          <w:rFonts w:ascii="Century Gothic" w:hAnsi="Century Gothic" w:cs="Arial"/>
          <w:b/>
          <w:lang w:val="en-GB"/>
        </w:rPr>
        <w:t xml:space="preserve"> for one academic year</w:t>
      </w:r>
      <w:r w:rsidR="00C02BB9" w:rsidRPr="00E91482">
        <w:rPr>
          <w:rFonts w:ascii="Century Gothic" w:hAnsi="Century Gothic" w:cs="Arial"/>
          <w:b/>
          <w:lang w:val="en-GB"/>
        </w:rPr>
        <w:t xml:space="preserve"> – </w:t>
      </w:r>
      <w:r w:rsidR="00912498">
        <w:rPr>
          <w:rFonts w:ascii="Century Gothic" w:hAnsi="Century Gothic" w:cs="Arial"/>
          <w:b/>
          <w:lang w:val="en-GB"/>
        </w:rPr>
        <w:t>Starting September</w:t>
      </w:r>
      <w:r w:rsidR="00C02BB9" w:rsidRPr="00E91482">
        <w:rPr>
          <w:rFonts w:ascii="Century Gothic" w:hAnsi="Century Gothic" w:cs="Arial"/>
          <w:b/>
          <w:lang w:val="en-GB"/>
        </w:rPr>
        <w:t xml:space="preserve"> 202</w:t>
      </w:r>
      <w:r w:rsidR="006E46A9">
        <w:rPr>
          <w:rFonts w:ascii="Century Gothic" w:hAnsi="Century Gothic" w:cs="Arial"/>
          <w:b/>
          <w:lang w:val="en-GB"/>
        </w:rPr>
        <w:t>4</w:t>
      </w:r>
      <w:r w:rsidR="001E2337" w:rsidRPr="001E2337">
        <w:rPr>
          <w:rFonts w:ascii="Century Gothic" w:hAnsi="Century Gothic" w:cs="Arial"/>
          <w:b/>
          <w:lang w:val="en-GB"/>
        </w:rPr>
        <w:br/>
      </w:r>
      <w:r w:rsidR="00471A6F" w:rsidRPr="001E2337">
        <w:rPr>
          <w:rFonts w:ascii="Century Gothic" w:hAnsi="Century Gothic" w:cs="Arial"/>
          <w:b/>
          <w:lang w:val="en-GB"/>
        </w:rPr>
        <w:t>Person Specification and criteria for selection</w:t>
      </w:r>
    </w:p>
    <w:p w14:paraId="60E3B9C8" w14:textId="77777777" w:rsidR="00471A6F" w:rsidRPr="001E2337" w:rsidRDefault="00471A6F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W w:w="14205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9146"/>
        <w:gridCol w:w="3260"/>
      </w:tblGrid>
      <w:tr w:rsidR="009271A5" w:rsidRPr="00EB6AA7" w14:paraId="1239529A" w14:textId="77777777" w:rsidTr="009271A5">
        <w:trPr>
          <w:trHeight w:val="221"/>
        </w:trPr>
        <w:tc>
          <w:tcPr>
            <w:tcW w:w="1799" w:type="dxa"/>
            <w:shd w:val="clear" w:color="auto" w:fill="BFBFBF"/>
          </w:tcPr>
          <w:p w14:paraId="1B5B1A01" w14:textId="77777777" w:rsidR="009271A5" w:rsidRPr="00EB6AA7" w:rsidRDefault="009271A5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9146" w:type="dxa"/>
            <w:shd w:val="clear" w:color="auto" w:fill="BFBFBF"/>
          </w:tcPr>
          <w:p w14:paraId="110164DE" w14:textId="77777777" w:rsidR="009271A5" w:rsidRPr="00EB6AA7" w:rsidRDefault="009271A5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Essential</w:t>
            </w:r>
          </w:p>
        </w:tc>
        <w:tc>
          <w:tcPr>
            <w:tcW w:w="3260" w:type="dxa"/>
            <w:shd w:val="clear" w:color="auto" w:fill="BFBFBF"/>
          </w:tcPr>
          <w:p w14:paraId="7D875D94" w14:textId="77777777" w:rsidR="009271A5" w:rsidRPr="00EB6AA7" w:rsidRDefault="009271A5" w:rsidP="002B5C6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Desirable</w:t>
            </w:r>
          </w:p>
        </w:tc>
      </w:tr>
      <w:tr w:rsidR="009271A5" w:rsidRPr="00EB6AA7" w14:paraId="0C113EB6" w14:textId="77777777" w:rsidTr="009271A5">
        <w:trPr>
          <w:trHeight w:val="1652"/>
        </w:trPr>
        <w:tc>
          <w:tcPr>
            <w:tcW w:w="1799" w:type="dxa"/>
            <w:shd w:val="clear" w:color="auto" w:fill="auto"/>
            <w:vAlign w:val="center"/>
          </w:tcPr>
          <w:p w14:paraId="3C229757" w14:textId="77777777" w:rsidR="009271A5" w:rsidRPr="00EB6AA7" w:rsidRDefault="009271A5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Application</w:t>
            </w:r>
          </w:p>
        </w:tc>
        <w:tc>
          <w:tcPr>
            <w:tcW w:w="9146" w:type="dxa"/>
            <w:shd w:val="clear" w:color="auto" w:fill="auto"/>
          </w:tcPr>
          <w:p w14:paraId="1614C3B1" w14:textId="05A8E7D5" w:rsidR="009271A5" w:rsidRPr="00EB6AA7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Completed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application form. </w:t>
            </w:r>
          </w:p>
          <w:p w14:paraId="35A42409" w14:textId="46515E84" w:rsidR="009271A5" w:rsidRPr="00EB6AA7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In section B of the application form, a w</w:t>
            </w: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ell-structured supporting statement indicating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why you are interested in the post; how you meet the person specification for the job and within this include relevant experience and</w:t>
            </w: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examples of successes within a school context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 This should be no longer than two</w:t>
            </w: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pag</w:t>
            </w: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s, typed on the form in Calibri Font Size 12.</w:t>
            </w:r>
          </w:p>
          <w:p w14:paraId="750732BA" w14:textId="3BD2922C" w:rsidR="009271A5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Fully supported in reference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3031F206" w14:textId="183E79E1" w:rsidR="009271A5" w:rsidRPr="00EB6AA7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Please do not send in covering letters or additional information as these will not be considered as part of the application.</w:t>
            </w:r>
          </w:p>
        </w:tc>
        <w:tc>
          <w:tcPr>
            <w:tcW w:w="3260" w:type="dxa"/>
            <w:shd w:val="clear" w:color="auto" w:fill="auto"/>
          </w:tcPr>
          <w:p w14:paraId="071E8BC0" w14:textId="002FD9AC" w:rsidR="009271A5" w:rsidRPr="00EB6AA7" w:rsidRDefault="009271A5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 knowledge of Tanfield Lea Community Primary School.</w:t>
            </w:r>
          </w:p>
        </w:tc>
      </w:tr>
      <w:tr w:rsidR="009271A5" w:rsidRPr="00EB6AA7" w14:paraId="0C894F69" w14:textId="77777777" w:rsidTr="009271A5">
        <w:trPr>
          <w:trHeight w:val="233"/>
        </w:trPr>
        <w:tc>
          <w:tcPr>
            <w:tcW w:w="1799" w:type="dxa"/>
            <w:shd w:val="clear" w:color="auto" w:fill="auto"/>
            <w:vAlign w:val="center"/>
          </w:tcPr>
          <w:p w14:paraId="0C9F716F" w14:textId="77777777" w:rsidR="009271A5" w:rsidRPr="00EB6AA7" w:rsidRDefault="009271A5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Qualifications</w:t>
            </w:r>
          </w:p>
        </w:tc>
        <w:tc>
          <w:tcPr>
            <w:tcW w:w="9146" w:type="dxa"/>
            <w:shd w:val="clear" w:color="auto" w:fill="auto"/>
            <w:vAlign w:val="center"/>
          </w:tcPr>
          <w:p w14:paraId="5BCF7455" w14:textId="2FD662B0" w:rsidR="009271A5" w:rsidRPr="001D5001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Qualified Teaching Status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0AEC5E2" w14:textId="77777777" w:rsidR="009271A5" w:rsidRPr="00EB6AA7" w:rsidRDefault="009271A5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9271A5" w:rsidRPr="00EB6AA7" w14:paraId="3982B329" w14:textId="77777777" w:rsidTr="009271A5">
        <w:trPr>
          <w:trHeight w:val="1450"/>
        </w:trPr>
        <w:tc>
          <w:tcPr>
            <w:tcW w:w="1799" w:type="dxa"/>
            <w:shd w:val="clear" w:color="auto" w:fill="auto"/>
            <w:vAlign w:val="center"/>
          </w:tcPr>
          <w:p w14:paraId="0AB820E7" w14:textId="03CCE62F" w:rsidR="009271A5" w:rsidRPr="00EB6AA7" w:rsidRDefault="009271A5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 xml:space="preserve">Work </w:t>
            </w: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Experience</w:t>
            </w:r>
          </w:p>
        </w:tc>
        <w:tc>
          <w:tcPr>
            <w:tcW w:w="9146" w:type="dxa"/>
            <w:shd w:val="clear" w:color="auto" w:fill="auto"/>
          </w:tcPr>
          <w:p w14:paraId="54D2E268" w14:textId="4E94CB62" w:rsidR="009271A5" w:rsidRPr="001655D6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1655D6">
              <w:rPr>
                <w:rFonts w:ascii="Century Gothic" w:hAnsi="Century Gothic" w:cs="Arial"/>
                <w:sz w:val="16"/>
                <w:szCs w:val="16"/>
                <w:lang w:val="en-GB"/>
              </w:rPr>
              <w:t>Demonstrate high standards of classroom practice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41BF2D47" w14:textId="3D4B5973" w:rsidR="009271A5" w:rsidRPr="001655D6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1655D6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of teaching a range of age groups in KS1 and/or KS2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1803EC0B" w14:textId="0EB36B5E" w:rsidR="009271A5" w:rsidRPr="001655D6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1655D6">
              <w:rPr>
                <w:rFonts w:ascii="Century Gothic" w:hAnsi="Century Gothic" w:cs="Arial"/>
                <w:sz w:val="16"/>
                <w:szCs w:val="16"/>
                <w:lang w:val="en-GB"/>
              </w:rPr>
              <w:t>Evidence of good pupil progress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69833204" w14:textId="142ABFC8" w:rsidR="009271A5" w:rsidRPr="001655D6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1655D6">
              <w:rPr>
                <w:rFonts w:ascii="Century Gothic" w:hAnsi="Century Gothic" w:cs="Arial"/>
                <w:sz w:val="16"/>
                <w:szCs w:val="16"/>
                <w:lang w:val="en-GB"/>
              </w:rPr>
              <w:t>Provide a structured, ordered learning environment to aid independent learning skills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6922C35B" w14:textId="470C0BD6" w:rsidR="009271A5" w:rsidRPr="001655D6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1655D6">
              <w:rPr>
                <w:rFonts w:ascii="Century Gothic" w:hAnsi="Century Gothic" w:cs="Arial"/>
                <w:sz w:val="16"/>
                <w:szCs w:val="16"/>
                <w:lang w:val="en-GB"/>
              </w:rPr>
              <w:t>Evidence of the delivery of the curriculum creatively using a wide range of teaching styles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3C24E3E7" w14:textId="342EE2B7" w:rsidR="009271A5" w:rsidRPr="001655D6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1655D6">
              <w:rPr>
                <w:rFonts w:ascii="Century Gothic" w:hAnsi="Century Gothic" w:cs="Arial"/>
                <w:sz w:val="16"/>
                <w:szCs w:val="16"/>
                <w:lang w:val="en-GB"/>
              </w:rPr>
              <w:t>Excellent subject knowledge in English and Maths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75AD5638" w14:textId="05BC5562" w:rsidR="009271A5" w:rsidRPr="00EB6AA7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1655D6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of teaching grammar and phonics effectively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8970C24" w14:textId="1666C8BE" w:rsidR="009271A5" w:rsidRDefault="009271A5" w:rsidP="00C710DF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Additional experience/qualification in a curriculum area, </w:t>
            </w:r>
            <w:proofErr w:type="spellStart"/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eg</w:t>
            </w:r>
            <w:proofErr w:type="spellEnd"/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sports, music, 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science.</w:t>
            </w:r>
          </w:p>
          <w:p w14:paraId="22FD0D26" w14:textId="77777777" w:rsidR="009271A5" w:rsidRDefault="009271A5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60EE253F" w14:textId="77777777" w:rsidR="009271A5" w:rsidRPr="00EB6AA7" w:rsidRDefault="009271A5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2B17D5CD" w14:textId="77777777" w:rsidR="009271A5" w:rsidRPr="00EB6AA7" w:rsidRDefault="009271A5" w:rsidP="001E2337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9271A5" w:rsidRPr="00EB6AA7" w14:paraId="493C0965" w14:textId="77777777" w:rsidTr="009271A5">
        <w:trPr>
          <w:trHeight w:val="711"/>
        </w:trPr>
        <w:tc>
          <w:tcPr>
            <w:tcW w:w="1799" w:type="dxa"/>
            <w:shd w:val="clear" w:color="auto" w:fill="auto"/>
            <w:vAlign w:val="center"/>
          </w:tcPr>
          <w:p w14:paraId="66200AFA" w14:textId="77777777" w:rsidR="009271A5" w:rsidRPr="00EB6AA7" w:rsidRDefault="009271A5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Professional Development</w:t>
            </w:r>
          </w:p>
        </w:tc>
        <w:tc>
          <w:tcPr>
            <w:tcW w:w="9146" w:type="dxa"/>
            <w:shd w:val="clear" w:color="auto" w:fill="auto"/>
          </w:tcPr>
          <w:p w14:paraId="765205EA" w14:textId="25244E58" w:rsidR="009271A5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Knowledge of recent developments in education.</w:t>
            </w:r>
          </w:p>
          <w:p w14:paraId="3DC1262E" w14:textId="7CDE5337" w:rsidR="009271A5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 willingness to continue to develop professionally.</w:t>
            </w:r>
          </w:p>
          <w:p w14:paraId="43B9CDD4" w14:textId="782B6F98" w:rsidR="009271A5" w:rsidRPr="001655D6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Adherence to Teachers’ Standards.</w:t>
            </w:r>
          </w:p>
        </w:tc>
        <w:tc>
          <w:tcPr>
            <w:tcW w:w="3260" w:type="dxa"/>
            <w:shd w:val="clear" w:color="auto" w:fill="auto"/>
          </w:tcPr>
          <w:p w14:paraId="4A1A268A" w14:textId="77777777" w:rsidR="009271A5" w:rsidRPr="00EB6AA7" w:rsidRDefault="009271A5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9271A5" w:rsidRPr="00EB6AA7" w14:paraId="604D802F" w14:textId="77777777" w:rsidTr="009271A5">
        <w:trPr>
          <w:trHeight w:val="2593"/>
        </w:trPr>
        <w:tc>
          <w:tcPr>
            <w:tcW w:w="1799" w:type="dxa"/>
            <w:shd w:val="clear" w:color="auto" w:fill="auto"/>
            <w:vAlign w:val="center"/>
          </w:tcPr>
          <w:p w14:paraId="1F41329F" w14:textId="77777777" w:rsidR="009271A5" w:rsidRPr="00EB6AA7" w:rsidRDefault="009271A5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Skills</w:t>
            </w:r>
          </w:p>
        </w:tc>
        <w:tc>
          <w:tcPr>
            <w:tcW w:w="9146" w:type="dxa"/>
            <w:shd w:val="clear" w:color="auto" w:fill="auto"/>
          </w:tcPr>
          <w:p w14:paraId="233FC9D1" w14:textId="35651BEC" w:rsidR="009271A5" w:rsidRPr="00EB6AA7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Proven teaching skills adaptable enough to work in any year group 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within KS1 and KS2.</w:t>
            </w:r>
          </w:p>
          <w:p w14:paraId="612E1869" w14:textId="02ECF066" w:rsidR="009271A5" w:rsidRPr="008004E8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analysing and evaluating internal data in order to accurately plan for children in class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406B6AE8" w14:textId="10DD8F75" w:rsidR="009271A5" w:rsidRPr="008004E8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make effective use of marking to correct misconceptions and to move children’s learning on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73F11C4C" w14:textId="1ED544C9" w:rsidR="009271A5" w:rsidRPr="008004E8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Evidence of effective behaviour management skills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03D77D88" w14:textId="76BC9F38" w:rsidR="009271A5" w:rsidRPr="008004E8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establish professional relationships and take an active role within a team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7CF78FDD" w14:textId="3D351D22" w:rsidR="009271A5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communicate effectively in a variety of situations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4D98A18F" w14:textId="39AB6982" w:rsidR="009271A5" w:rsidRPr="00F92B69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Ability to share knowledge and expertise with colleagues, children and parents.</w:t>
            </w:r>
          </w:p>
          <w:p w14:paraId="4056F9BC" w14:textId="7FFB76FD" w:rsidR="009271A5" w:rsidRPr="008004E8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Good o</w:t>
            </w: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rganisational 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skills.</w:t>
            </w:r>
          </w:p>
          <w:p w14:paraId="63B7833A" w14:textId="6D10D526" w:rsidR="009271A5" w:rsidRPr="00EB6AA7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8004E8">
              <w:rPr>
                <w:rFonts w:ascii="Century Gothic" w:hAnsi="Century Gothic" w:cs="Arial"/>
                <w:sz w:val="16"/>
                <w:szCs w:val="16"/>
                <w:lang w:val="en-GB"/>
              </w:rPr>
              <w:t>Experience in creative curriculum planning, delivery</w:t>
            </w: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and assessment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1232316C" w14:textId="2E40ED91" w:rsidR="009271A5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Good IT skills for both organisation and teaching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2A9EBE8C" w14:textId="0BE69936" w:rsidR="009271A5" w:rsidRPr="00EB6AA7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Good written and spoken English.</w:t>
            </w:r>
          </w:p>
        </w:tc>
        <w:tc>
          <w:tcPr>
            <w:tcW w:w="3260" w:type="dxa"/>
            <w:shd w:val="clear" w:color="auto" w:fill="auto"/>
          </w:tcPr>
          <w:p w14:paraId="2700D12F" w14:textId="77777777" w:rsidR="009271A5" w:rsidRDefault="009271A5" w:rsidP="008C2ED8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6565C71F" w14:textId="77777777" w:rsidR="009271A5" w:rsidRPr="00EB6AA7" w:rsidRDefault="009271A5" w:rsidP="009913D6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9271A5" w:rsidRPr="00EB6AA7" w14:paraId="20F6184C" w14:textId="77777777" w:rsidTr="009271A5">
        <w:trPr>
          <w:trHeight w:val="1511"/>
        </w:trPr>
        <w:tc>
          <w:tcPr>
            <w:tcW w:w="1799" w:type="dxa"/>
            <w:shd w:val="clear" w:color="auto" w:fill="auto"/>
            <w:vAlign w:val="center"/>
          </w:tcPr>
          <w:p w14:paraId="183B71BB" w14:textId="77777777" w:rsidR="009271A5" w:rsidRPr="00EB6AA7" w:rsidRDefault="009271A5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Special Knowledge</w:t>
            </w:r>
          </w:p>
        </w:tc>
        <w:tc>
          <w:tcPr>
            <w:tcW w:w="9146" w:type="dxa"/>
            <w:shd w:val="clear" w:color="auto" w:fill="auto"/>
          </w:tcPr>
          <w:p w14:paraId="3B86C091" w14:textId="289075AD" w:rsidR="009271A5" w:rsidRPr="00EB6AA7" w:rsidRDefault="009271A5" w:rsidP="001655D6">
            <w:pPr>
              <w:numPr>
                <w:ilvl w:val="0"/>
                <w:numId w:val="4"/>
              </w:numPr>
              <w:tabs>
                <w:tab w:val="clear" w:pos="108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Detailed knowledge of the structure and content of the Primary National Curriculum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3B9645E8" w14:textId="18CEB491" w:rsidR="009271A5" w:rsidRDefault="009271A5" w:rsidP="001655D6">
            <w:pPr>
              <w:numPr>
                <w:ilvl w:val="0"/>
                <w:numId w:val="4"/>
              </w:numPr>
              <w:tabs>
                <w:tab w:val="clear" w:pos="108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An understanding of the issues relating to and the ability to plan for children with special needs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0F0496D9" w14:textId="4CF1D05A" w:rsidR="009271A5" w:rsidRPr="00EB6AA7" w:rsidRDefault="009271A5" w:rsidP="001655D6">
            <w:pPr>
              <w:numPr>
                <w:ilvl w:val="0"/>
                <w:numId w:val="4"/>
              </w:numPr>
              <w:tabs>
                <w:tab w:val="clear" w:pos="108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Knowledge of tracking pupil progress.</w:t>
            </w:r>
          </w:p>
          <w:p w14:paraId="3E1BB3D6" w14:textId="73D2F6F1" w:rsidR="009271A5" w:rsidRPr="004A0476" w:rsidRDefault="009271A5" w:rsidP="001655D6">
            <w:pPr>
              <w:numPr>
                <w:ilvl w:val="0"/>
                <w:numId w:val="4"/>
              </w:numPr>
              <w:tabs>
                <w:tab w:val="clear" w:pos="108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>A good understanding of the needs of all children in order to ‘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diminish</w:t>
            </w:r>
            <w:r w:rsidRPr="004A0476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the gap’ 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between disadvantaged and non-disadvantaged learners.</w:t>
            </w:r>
          </w:p>
          <w:p w14:paraId="680C5D82" w14:textId="7F586B1E" w:rsidR="009271A5" w:rsidRPr="00F076A9" w:rsidRDefault="009271A5" w:rsidP="001655D6">
            <w:pPr>
              <w:numPr>
                <w:ilvl w:val="0"/>
                <w:numId w:val="4"/>
              </w:numPr>
              <w:tabs>
                <w:tab w:val="clear" w:pos="108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Good understanding of safeguarding and e-safety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D6C2C74" w14:textId="77777777" w:rsidR="009271A5" w:rsidRPr="00EB6AA7" w:rsidRDefault="009271A5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9271A5" w:rsidRPr="00EB6AA7" w14:paraId="1D92B1D2" w14:textId="77777777" w:rsidTr="009271A5">
        <w:trPr>
          <w:trHeight w:val="809"/>
        </w:trPr>
        <w:tc>
          <w:tcPr>
            <w:tcW w:w="1799" w:type="dxa"/>
            <w:shd w:val="clear" w:color="auto" w:fill="auto"/>
            <w:vAlign w:val="center"/>
          </w:tcPr>
          <w:p w14:paraId="1C0EDEAC" w14:textId="77777777" w:rsidR="009271A5" w:rsidRPr="00EB6AA7" w:rsidRDefault="009271A5" w:rsidP="001E233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Personal attributes</w:t>
            </w:r>
          </w:p>
        </w:tc>
        <w:tc>
          <w:tcPr>
            <w:tcW w:w="9146" w:type="dxa"/>
            <w:shd w:val="clear" w:color="auto" w:fill="auto"/>
          </w:tcPr>
          <w:p w14:paraId="018135C5" w14:textId="7E124991" w:rsidR="009271A5" w:rsidRPr="00EB6AA7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Enthusiasm and flexibility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54F86C67" w14:textId="1E9D40A1" w:rsidR="009271A5" w:rsidRPr="00EB6AA7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Sensitivity whilst working with others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5E2C41DF" w14:textId="11C52B32" w:rsidR="009271A5" w:rsidRPr="006E34B8" w:rsidRDefault="009271A5" w:rsidP="001655D6">
            <w:pPr>
              <w:numPr>
                <w:ilvl w:val="0"/>
                <w:numId w:val="1"/>
              </w:numPr>
              <w:tabs>
                <w:tab w:val="clear" w:pos="720"/>
              </w:tabs>
              <w:ind w:left="255" w:hanging="21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Recent evidence to show that children, parents and the community are valued and respected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FABB53C" w14:textId="5416D44F" w:rsidR="009271A5" w:rsidRPr="00EB6AA7" w:rsidRDefault="009271A5" w:rsidP="006739D9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B6AA7">
              <w:rPr>
                <w:rFonts w:ascii="Century Gothic" w:hAnsi="Century Gothic" w:cs="Arial"/>
                <w:sz w:val="16"/>
                <w:szCs w:val="16"/>
                <w:lang w:val="en-GB"/>
              </w:rPr>
              <w:t>Interest in leading an extra-curricular activity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.</w:t>
            </w:r>
          </w:p>
          <w:p w14:paraId="3954A094" w14:textId="77777777" w:rsidR="009271A5" w:rsidRPr="00EB6AA7" w:rsidRDefault="009271A5" w:rsidP="006739D9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  <w:p w14:paraId="7C56FEBD" w14:textId="77777777" w:rsidR="009271A5" w:rsidRPr="00EB6AA7" w:rsidRDefault="009271A5" w:rsidP="000F6731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</w:tbl>
    <w:p w14:paraId="1FBC7F96" w14:textId="77777777" w:rsidR="00951E28" w:rsidRPr="00EB6AA7" w:rsidRDefault="008C2ED8" w:rsidP="00285877">
      <w:pPr>
        <w:rPr>
          <w:rFonts w:ascii="Century Gothic" w:hAnsi="Century Gothic"/>
          <w:i/>
          <w:sz w:val="10"/>
          <w:szCs w:val="10"/>
          <w:lang w:val="en-GB"/>
        </w:rPr>
      </w:pPr>
      <w:r w:rsidRPr="00EB6AA7">
        <w:rPr>
          <w:rFonts w:ascii="Century Gothic" w:hAnsi="Century Gothic"/>
          <w:i/>
          <w:sz w:val="10"/>
          <w:szCs w:val="10"/>
          <w:lang w:val="en-GB"/>
        </w:rPr>
        <w:t xml:space="preserve">Any relevant issues arising from references will be taken up at interview. </w:t>
      </w:r>
    </w:p>
    <w:p w14:paraId="1D775D1C" w14:textId="77777777" w:rsidR="00471A6F" w:rsidRPr="00EB6AA7" w:rsidRDefault="008C2ED8" w:rsidP="00285877">
      <w:pPr>
        <w:rPr>
          <w:rFonts w:ascii="Century Gothic" w:hAnsi="Century Gothic"/>
          <w:i/>
          <w:sz w:val="10"/>
          <w:szCs w:val="10"/>
          <w:lang w:val="en-GB"/>
        </w:rPr>
      </w:pPr>
      <w:r w:rsidRPr="00EB6AA7">
        <w:rPr>
          <w:rFonts w:ascii="Century Gothic" w:hAnsi="Century Gothic"/>
          <w:i/>
          <w:sz w:val="10"/>
          <w:szCs w:val="10"/>
          <w:lang w:val="en-GB"/>
        </w:rPr>
        <w:t>This school is committed to safeguarding and promoting the welfare of children and expects all staff and volunteers to share this commitment.</w:t>
      </w:r>
    </w:p>
    <w:sectPr w:rsidR="00471A6F" w:rsidRPr="00EB6AA7" w:rsidSect="004846DE">
      <w:pgSz w:w="15840" w:h="12240" w:orient="landscape"/>
      <w:pgMar w:top="36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3621"/>
    <w:multiLevelType w:val="hybridMultilevel"/>
    <w:tmpl w:val="B018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4C1A"/>
    <w:multiLevelType w:val="hybridMultilevel"/>
    <w:tmpl w:val="92DA5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61542247">
    <w:abstractNumId w:val="1"/>
  </w:num>
  <w:num w:numId="2" w16cid:durableId="197355892">
    <w:abstractNumId w:val="0"/>
  </w:num>
  <w:num w:numId="3" w16cid:durableId="1806586139">
    <w:abstractNumId w:val="2"/>
  </w:num>
  <w:num w:numId="4" w16cid:durableId="1529030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6F"/>
    <w:rsid w:val="0000384E"/>
    <w:rsid w:val="00014ACC"/>
    <w:rsid w:val="000177AE"/>
    <w:rsid w:val="00046811"/>
    <w:rsid w:val="00074E1C"/>
    <w:rsid w:val="000D6B75"/>
    <w:rsid w:val="000F6731"/>
    <w:rsid w:val="00102A08"/>
    <w:rsid w:val="00125810"/>
    <w:rsid w:val="001655D6"/>
    <w:rsid w:val="001950DB"/>
    <w:rsid w:val="001B262A"/>
    <w:rsid w:val="001D5001"/>
    <w:rsid w:val="001E2337"/>
    <w:rsid w:val="00221274"/>
    <w:rsid w:val="002247AD"/>
    <w:rsid w:val="00244B8D"/>
    <w:rsid w:val="00285877"/>
    <w:rsid w:val="002A04D3"/>
    <w:rsid w:val="002A05F8"/>
    <w:rsid w:val="002B0280"/>
    <w:rsid w:val="002B5C66"/>
    <w:rsid w:val="0036577B"/>
    <w:rsid w:val="00384D50"/>
    <w:rsid w:val="00394450"/>
    <w:rsid w:val="00403021"/>
    <w:rsid w:val="00471A6F"/>
    <w:rsid w:val="004846DE"/>
    <w:rsid w:val="00494C3B"/>
    <w:rsid w:val="004966D4"/>
    <w:rsid w:val="004A0476"/>
    <w:rsid w:val="004A088E"/>
    <w:rsid w:val="004A2316"/>
    <w:rsid w:val="004C1808"/>
    <w:rsid w:val="0057468C"/>
    <w:rsid w:val="00576390"/>
    <w:rsid w:val="00582093"/>
    <w:rsid w:val="00590811"/>
    <w:rsid w:val="0059560B"/>
    <w:rsid w:val="005B2426"/>
    <w:rsid w:val="005B38AA"/>
    <w:rsid w:val="005D07AB"/>
    <w:rsid w:val="005D1399"/>
    <w:rsid w:val="005D1C87"/>
    <w:rsid w:val="00624B38"/>
    <w:rsid w:val="006640F5"/>
    <w:rsid w:val="006734D7"/>
    <w:rsid w:val="006739D9"/>
    <w:rsid w:val="006B1327"/>
    <w:rsid w:val="006C5197"/>
    <w:rsid w:val="006C646C"/>
    <w:rsid w:val="006E34B8"/>
    <w:rsid w:val="006E46A9"/>
    <w:rsid w:val="007071B1"/>
    <w:rsid w:val="00710B49"/>
    <w:rsid w:val="00731860"/>
    <w:rsid w:val="00736686"/>
    <w:rsid w:val="00767517"/>
    <w:rsid w:val="007E739E"/>
    <w:rsid w:val="007E7D3F"/>
    <w:rsid w:val="008004E8"/>
    <w:rsid w:val="00803628"/>
    <w:rsid w:val="0083361D"/>
    <w:rsid w:val="008808BA"/>
    <w:rsid w:val="008C147C"/>
    <w:rsid w:val="008C2ED8"/>
    <w:rsid w:val="008E0DA7"/>
    <w:rsid w:val="00912498"/>
    <w:rsid w:val="00913811"/>
    <w:rsid w:val="009271A5"/>
    <w:rsid w:val="00951E28"/>
    <w:rsid w:val="00962845"/>
    <w:rsid w:val="00965F04"/>
    <w:rsid w:val="00974041"/>
    <w:rsid w:val="00985F4F"/>
    <w:rsid w:val="009913D6"/>
    <w:rsid w:val="009B1D1F"/>
    <w:rsid w:val="009E28A2"/>
    <w:rsid w:val="00A36DC5"/>
    <w:rsid w:val="00A806E8"/>
    <w:rsid w:val="00A965FD"/>
    <w:rsid w:val="00AC6326"/>
    <w:rsid w:val="00B2279D"/>
    <w:rsid w:val="00B556C4"/>
    <w:rsid w:val="00B97ECE"/>
    <w:rsid w:val="00BC5FC6"/>
    <w:rsid w:val="00BD3981"/>
    <w:rsid w:val="00C02BB9"/>
    <w:rsid w:val="00C56D1E"/>
    <w:rsid w:val="00C710DF"/>
    <w:rsid w:val="00C86ECA"/>
    <w:rsid w:val="00CB3FFC"/>
    <w:rsid w:val="00CD6056"/>
    <w:rsid w:val="00D221DD"/>
    <w:rsid w:val="00D72210"/>
    <w:rsid w:val="00DE009C"/>
    <w:rsid w:val="00DF53E3"/>
    <w:rsid w:val="00E13995"/>
    <w:rsid w:val="00E4317B"/>
    <w:rsid w:val="00E72819"/>
    <w:rsid w:val="00E91482"/>
    <w:rsid w:val="00EB6AA7"/>
    <w:rsid w:val="00EF6438"/>
    <w:rsid w:val="00F076A9"/>
    <w:rsid w:val="00F07E32"/>
    <w:rsid w:val="00F322E1"/>
    <w:rsid w:val="00F330EB"/>
    <w:rsid w:val="00F820C5"/>
    <w:rsid w:val="00F92B69"/>
    <w:rsid w:val="00F92E3E"/>
    <w:rsid w:val="00FD56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A6AF6"/>
  <w15:chartTrackingRefBased/>
  <w15:docId w15:val="{E6D671D6-BED5-4505-A7A2-0381D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C90CAA543B749B6BB3D97EE218502" ma:contentTypeVersion="16" ma:contentTypeDescription="Create a new document." ma:contentTypeScope="" ma:versionID="d7775767a81144f576fad6315769a40a">
  <xsd:schema xmlns:xsd="http://www.w3.org/2001/XMLSchema" xmlns:xs="http://www.w3.org/2001/XMLSchema" xmlns:p="http://schemas.microsoft.com/office/2006/metadata/properties" xmlns:ns3="a0607bf4-6433-40e3-9012-983bf13da5e3" xmlns:ns4="0a20288a-e16a-46ab-abfc-ba62f39705f9" targetNamespace="http://schemas.microsoft.com/office/2006/metadata/properties" ma:root="true" ma:fieldsID="cf3fb570e3d58c6b11becf4d8f0825f3" ns3:_="" ns4:_="">
    <xsd:import namespace="a0607bf4-6433-40e3-9012-983bf13da5e3"/>
    <xsd:import namespace="0a20288a-e16a-46ab-abfc-ba62f3970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07bf4-6433-40e3-9012-983bf13da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288a-e16a-46ab-abfc-ba62f3970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607bf4-6433-40e3-9012-983bf13da5e3" xsi:nil="true"/>
  </documentManagement>
</p:properties>
</file>

<file path=customXml/itemProps1.xml><?xml version="1.0" encoding="utf-8"?>
<ds:datastoreItem xmlns:ds="http://schemas.openxmlformats.org/officeDocument/2006/customXml" ds:itemID="{D78F3476-E2D6-4FE0-979A-1CB65CE71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07bf4-6433-40e3-9012-983bf13da5e3"/>
    <ds:schemaRef ds:uri="0a20288a-e16a-46ab-abfc-ba62f3970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35BC2-27D3-438C-9BC7-2B7757981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50986-973F-4331-B97A-773FD0B38F54}">
  <ds:schemaRefs>
    <ds:schemaRef ds:uri="a0607bf4-6433-40e3-9012-983bf13da5e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0a20288a-e16a-46ab-abfc-ba62f39705f9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Staindrop CE (Controlled) Primary School</vt:lpstr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Staindrop CE (Controlled) Primary School</dc:title>
  <dc:subject/>
  <dc:creator>sheritage</dc:creator>
  <cp:keywords/>
  <cp:lastModifiedBy>Pauline Harris</cp:lastModifiedBy>
  <cp:revision>3</cp:revision>
  <cp:lastPrinted>2011-02-28T11:59:00Z</cp:lastPrinted>
  <dcterms:created xsi:type="dcterms:W3CDTF">2024-03-15T10:14:00Z</dcterms:created>
  <dcterms:modified xsi:type="dcterms:W3CDTF">2024-03-15T10:15:00Z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0x0101009BEC90CAA543B749B6BB3D97EE218502</vt:lpwstr>
  </property>
</Properties>
</file>