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0105AC" w14:textId="4E167C67" w:rsidR="002E289D" w:rsidRPr="00C407DE" w:rsidRDefault="002E289D" w:rsidP="00C407DE">
      <w:bookmarkStart w:id="0" w:name="_Hlk64274303"/>
      <w:r>
        <w:rPr>
          <w:rFonts w:ascii="Arial" w:hAnsi="Arial" w:cs="Arial"/>
          <w:b/>
          <w:bCs/>
          <w:color w:val="44546A" w:themeColor="text2"/>
          <w:sz w:val="36"/>
          <w:szCs w:val="36"/>
        </w:rPr>
        <w:t>Job Description</w:t>
      </w:r>
    </w:p>
    <w:bookmarkEnd w:id="0"/>
    <w:p w14:paraId="1C4354B4" w14:textId="2CFF6900" w:rsidR="002E289D" w:rsidRPr="00C407DE" w:rsidRDefault="002E289D" w:rsidP="002E289D">
      <w:pPr>
        <w:spacing w:after="0"/>
        <w:rPr>
          <w:rFonts w:ascii="Arial" w:hAnsi="Arial" w:cs="Arial"/>
          <w:color w:val="000000" w:themeColor="text1"/>
          <w:sz w:val="24"/>
          <w:szCs w:val="24"/>
        </w:rPr>
      </w:pPr>
      <w:r w:rsidRPr="00C407DE">
        <w:rPr>
          <w:rFonts w:ascii="Arial" w:hAnsi="Arial" w:cs="Arial"/>
          <w:color w:val="000000" w:themeColor="text1"/>
          <w:sz w:val="24"/>
          <w:szCs w:val="24"/>
        </w:rPr>
        <w:t>Post title:</w:t>
      </w:r>
      <w:r w:rsidRPr="00C407DE">
        <w:rPr>
          <w:rFonts w:ascii="Arial" w:hAnsi="Arial" w:cs="Arial"/>
          <w:color w:val="000000" w:themeColor="text1"/>
          <w:sz w:val="24"/>
          <w:szCs w:val="24"/>
        </w:rPr>
        <w:tab/>
        <w:t xml:space="preserve">Teacher of </w:t>
      </w:r>
      <w:r w:rsidR="00C5685F" w:rsidRPr="00C407DE">
        <w:rPr>
          <w:rFonts w:ascii="Arial" w:hAnsi="Arial" w:cs="Arial"/>
          <w:color w:val="000000" w:themeColor="text1"/>
          <w:sz w:val="24"/>
          <w:szCs w:val="24"/>
        </w:rPr>
        <w:t>Art</w:t>
      </w:r>
    </w:p>
    <w:p w14:paraId="5E15403A" w14:textId="5E1FE87A" w:rsidR="002E289D" w:rsidRPr="00C407DE" w:rsidRDefault="002E289D" w:rsidP="002E289D">
      <w:pPr>
        <w:spacing w:after="0"/>
        <w:rPr>
          <w:rFonts w:ascii="Arial" w:hAnsi="Arial" w:cs="Arial"/>
          <w:color w:val="000000" w:themeColor="text1"/>
          <w:sz w:val="24"/>
          <w:szCs w:val="24"/>
        </w:rPr>
      </w:pPr>
      <w:r w:rsidRPr="00C407DE">
        <w:rPr>
          <w:rFonts w:ascii="Arial" w:hAnsi="Arial" w:cs="Arial"/>
          <w:color w:val="000000" w:themeColor="text1"/>
          <w:sz w:val="24"/>
          <w:szCs w:val="24"/>
        </w:rPr>
        <w:t>Grade:</w:t>
      </w:r>
      <w:r w:rsidRPr="00C407DE">
        <w:rPr>
          <w:rFonts w:ascii="Arial" w:hAnsi="Arial" w:cs="Arial"/>
          <w:color w:val="000000" w:themeColor="text1"/>
          <w:sz w:val="24"/>
          <w:szCs w:val="24"/>
        </w:rPr>
        <w:tab/>
        <w:t>MPS</w:t>
      </w:r>
      <w:r w:rsidR="008A0A81" w:rsidRPr="00C407DE">
        <w:rPr>
          <w:rFonts w:ascii="Arial" w:hAnsi="Arial" w:cs="Arial"/>
          <w:color w:val="000000" w:themeColor="text1"/>
          <w:sz w:val="24"/>
          <w:szCs w:val="24"/>
        </w:rPr>
        <w:t>/UPS</w:t>
      </w:r>
    </w:p>
    <w:p w14:paraId="704DCBCE" w14:textId="77777777" w:rsidR="002E289D" w:rsidRPr="00C407DE" w:rsidRDefault="002E289D" w:rsidP="002E289D">
      <w:pPr>
        <w:spacing w:after="0"/>
        <w:rPr>
          <w:rFonts w:ascii="Arial" w:eastAsia="Times New Roman" w:hAnsi="Arial" w:cs="Arial"/>
          <w:b/>
          <w:bCs/>
          <w:color w:val="000000" w:themeColor="text1"/>
          <w:sz w:val="24"/>
          <w:szCs w:val="24"/>
          <w:lang w:val="en-US"/>
        </w:rPr>
      </w:pPr>
      <w:r w:rsidRPr="00C407DE">
        <w:rPr>
          <w:rFonts w:ascii="Arial" w:hAnsi="Arial" w:cs="Arial"/>
          <w:color w:val="000000" w:themeColor="text1"/>
          <w:sz w:val="24"/>
          <w:szCs w:val="24"/>
        </w:rPr>
        <w:t>Reports to:</w:t>
      </w:r>
      <w:r w:rsidRPr="00C407DE">
        <w:rPr>
          <w:rFonts w:ascii="Arial" w:hAnsi="Arial" w:cs="Arial"/>
          <w:color w:val="000000" w:themeColor="text1"/>
          <w:sz w:val="24"/>
          <w:szCs w:val="24"/>
        </w:rPr>
        <w:tab/>
        <w:t>Head of Department/ Faculty or Course Leader</w:t>
      </w:r>
    </w:p>
    <w:p w14:paraId="0DDAD9A8" w14:textId="77777777" w:rsidR="002E289D" w:rsidRPr="00C407DE" w:rsidRDefault="002E289D" w:rsidP="002E289D">
      <w:pPr>
        <w:spacing w:after="0" w:line="276" w:lineRule="auto"/>
        <w:rPr>
          <w:rFonts w:ascii="Arial" w:hAnsi="Arial" w:cs="Arial"/>
          <w:b/>
          <w:sz w:val="24"/>
          <w:szCs w:val="24"/>
        </w:rPr>
      </w:pPr>
    </w:p>
    <w:p w14:paraId="1FDCBC67" w14:textId="77777777" w:rsidR="002E289D" w:rsidRPr="00C407DE" w:rsidRDefault="002E289D" w:rsidP="002E289D">
      <w:pPr>
        <w:spacing w:after="0" w:line="276" w:lineRule="auto"/>
        <w:rPr>
          <w:rFonts w:ascii="Arial" w:hAnsi="Arial" w:cs="Arial"/>
          <w:b/>
          <w:sz w:val="24"/>
          <w:szCs w:val="24"/>
        </w:rPr>
      </w:pPr>
      <w:r w:rsidRPr="00C407DE">
        <w:rPr>
          <w:rFonts w:ascii="Arial" w:hAnsi="Arial" w:cs="Arial"/>
          <w:b/>
          <w:sz w:val="24"/>
          <w:szCs w:val="24"/>
        </w:rPr>
        <w:t>Job Purpose</w:t>
      </w:r>
    </w:p>
    <w:p w14:paraId="723481FF" w14:textId="77777777" w:rsidR="002E289D" w:rsidRPr="00C407DE" w:rsidRDefault="002E289D" w:rsidP="002E289D">
      <w:pPr>
        <w:spacing w:after="0" w:line="276" w:lineRule="auto"/>
        <w:rPr>
          <w:rFonts w:ascii="Arial" w:hAnsi="Arial" w:cs="Arial"/>
          <w:b/>
          <w:sz w:val="24"/>
          <w:szCs w:val="24"/>
        </w:rPr>
      </w:pPr>
    </w:p>
    <w:p w14:paraId="636C17E2" w14:textId="77777777" w:rsidR="002E289D" w:rsidRPr="00C407DE" w:rsidRDefault="002E289D" w:rsidP="002E289D">
      <w:pPr>
        <w:numPr>
          <w:ilvl w:val="0"/>
          <w:numId w:val="2"/>
        </w:numPr>
        <w:spacing w:after="0" w:line="240" w:lineRule="auto"/>
        <w:contextualSpacing/>
        <w:jc w:val="both"/>
        <w:rPr>
          <w:rFonts w:ascii="Arial" w:eastAsia="Times New Roman" w:hAnsi="Arial" w:cs="Arial"/>
          <w:b/>
          <w:color w:val="000000" w:themeColor="text1"/>
          <w:sz w:val="24"/>
          <w:szCs w:val="24"/>
          <w:u w:val="single"/>
        </w:rPr>
      </w:pPr>
      <w:r w:rsidRPr="00C407DE">
        <w:rPr>
          <w:rFonts w:ascii="Arial" w:eastAsia="Times New Roman" w:hAnsi="Arial" w:cs="Arial"/>
          <w:color w:val="000000" w:themeColor="text1"/>
          <w:sz w:val="24"/>
          <w:szCs w:val="24"/>
        </w:rPr>
        <w:t>The provision of a full learning experience and support for students</w:t>
      </w:r>
    </w:p>
    <w:p w14:paraId="44DD29DE" w14:textId="77777777" w:rsidR="002E289D" w:rsidRPr="00C407DE" w:rsidRDefault="002E289D" w:rsidP="002E289D">
      <w:pPr>
        <w:numPr>
          <w:ilvl w:val="0"/>
          <w:numId w:val="2"/>
        </w:numPr>
        <w:spacing w:after="0" w:line="240" w:lineRule="auto"/>
        <w:contextualSpacing/>
        <w:jc w:val="both"/>
        <w:rPr>
          <w:rFonts w:ascii="Arial" w:eastAsia="Times New Roman" w:hAnsi="Arial" w:cs="Arial"/>
          <w:color w:val="000000" w:themeColor="text1"/>
          <w:sz w:val="24"/>
          <w:szCs w:val="24"/>
        </w:rPr>
      </w:pPr>
      <w:r w:rsidRPr="00C407DE">
        <w:rPr>
          <w:rFonts w:ascii="Arial" w:eastAsia="Times New Roman" w:hAnsi="Arial" w:cs="Arial"/>
          <w:color w:val="000000" w:themeColor="text1"/>
          <w:sz w:val="24"/>
          <w:szCs w:val="24"/>
        </w:rPr>
        <w:t xml:space="preserve">To implement and deliver an appropriately broad, balanced, relevant and differentiated curriculum for students and to support a designated curriculum area as appropriate.  </w:t>
      </w:r>
    </w:p>
    <w:p w14:paraId="739C11A5" w14:textId="77777777" w:rsidR="002E289D" w:rsidRPr="00C407DE" w:rsidRDefault="002E289D" w:rsidP="002E289D">
      <w:pPr>
        <w:numPr>
          <w:ilvl w:val="0"/>
          <w:numId w:val="2"/>
        </w:numPr>
        <w:spacing w:after="0" w:line="240" w:lineRule="auto"/>
        <w:contextualSpacing/>
        <w:jc w:val="both"/>
        <w:rPr>
          <w:rFonts w:ascii="Arial" w:eastAsia="Times New Roman" w:hAnsi="Arial" w:cs="Arial"/>
          <w:color w:val="000000" w:themeColor="text1"/>
          <w:sz w:val="24"/>
          <w:szCs w:val="24"/>
        </w:rPr>
      </w:pPr>
      <w:r w:rsidRPr="00C407DE">
        <w:rPr>
          <w:rFonts w:ascii="Arial" w:eastAsia="Times New Roman" w:hAnsi="Arial" w:cs="Arial"/>
          <w:color w:val="000000" w:themeColor="text1"/>
          <w:sz w:val="24"/>
          <w:szCs w:val="24"/>
        </w:rPr>
        <w:t>To monitor and support the overall progress and development of students as a teacher/ Form Tutor</w:t>
      </w:r>
    </w:p>
    <w:p w14:paraId="455DEBA4" w14:textId="77777777" w:rsidR="002E289D" w:rsidRPr="00C407DE" w:rsidRDefault="002E289D" w:rsidP="002E289D">
      <w:pPr>
        <w:numPr>
          <w:ilvl w:val="0"/>
          <w:numId w:val="2"/>
        </w:numPr>
        <w:spacing w:after="0" w:line="240" w:lineRule="auto"/>
        <w:contextualSpacing/>
        <w:jc w:val="both"/>
        <w:rPr>
          <w:rFonts w:ascii="Arial" w:eastAsia="Times New Roman" w:hAnsi="Arial" w:cs="Arial"/>
          <w:color w:val="000000" w:themeColor="text1"/>
          <w:sz w:val="24"/>
          <w:szCs w:val="24"/>
        </w:rPr>
      </w:pPr>
      <w:r w:rsidRPr="00C407DE">
        <w:rPr>
          <w:rFonts w:ascii="Arial" w:eastAsia="Times New Roman" w:hAnsi="Arial" w:cs="Arial"/>
          <w:color w:val="000000" w:themeColor="text1"/>
          <w:sz w:val="24"/>
          <w:szCs w:val="24"/>
        </w:rPr>
        <w:t>To facilitate and encourage a learning experience which provides students with the opportunity to achieve their individual potential.</w:t>
      </w:r>
    </w:p>
    <w:p w14:paraId="3F25C06E" w14:textId="77777777" w:rsidR="002E289D" w:rsidRPr="00C407DE" w:rsidRDefault="002E289D" w:rsidP="002E289D">
      <w:pPr>
        <w:numPr>
          <w:ilvl w:val="0"/>
          <w:numId w:val="2"/>
        </w:numPr>
        <w:spacing w:after="0" w:line="240" w:lineRule="auto"/>
        <w:contextualSpacing/>
        <w:jc w:val="both"/>
        <w:rPr>
          <w:rFonts w:ascii="Arial" w:eastAsia="Times New Roman" w:hAnsi="Arial" w:cs="Arial"/>
          <w:color w:val="000000" w:themeColor="text1"/>
          <w:sz w:val="24"/>
          <w:szCs w:val="24"/>
        </w:rPr>
      </w:pPr>
      <w:r w:rsidRPr="00C407DE">
        <w:rPr>
          <w:rFonts w:ascii="Arial" w:eastAsia="Times New Roman" w:hAnsi="Arial" w:cs="Arial"/>
          <w:color w:val="000000" w:themeColor="text1"/>
          <w:sz w:val="24"/>
          <w:szCs w:val="24"/>
        </w:rPr>
        <w:t>To contribute to raising standards of student attainment.</w:t>
      </w:r>
    </w:p>
    <w:p w14:paraId="26540B3D" w14:textId="77777777" w:rsidR="002E289D" w:rsidRPr="00C407DE" w:rsidRDefault="002E289D" w:rsidP="002E289D">
      <w:pPr>
        <w:numPr>
          <w:ilvl w:val="0"/>
          <w:numId w:val="2"/>
        </w:numPr>
        <w:spacing w:after="0" w:line="240" w:lineRule="auto"/>
        <w:contextualSpacing/>
        <w:jc w:val="both"/>
        <w:rPr>
          <w:rFonts w:ascii="Arial" w:eastAsia="Times New Roman" w:hAnsi="Arial" w:cs="Arial"/>
          <w:color w:val="000000" w:themeColor="text1"/>
          <w:sz w:val="24"/>
          <w:szCs w:val="24"/>
        </w:rPr>
      </w:pPr>
      <w:r w:rsidRPr="00C407DE">
        <w:rPr>
          <w:rFonts w:ascii="Arial" w:eastAsia="Times New Roman" w:hAnsi="Arial" w:cs="Arial"/>
          <w:color w:val="000000" w:themeColor="text1"/>
          <w:sz w:val="24"/>
          <w:szCs w:val="24"/>
        </w:rPr>
        <w:t>To share and support the school’s responsibility to provide and monitor opportunities for personal and academic growth.</w:t>
      </w:r>
    </w:p>
    <w:p w14:paraId="013FDD62" w14:textId="77777777" w:rsidR="002E289D" w:rsidRPr="00C407DE" w:rsidRDefault="002E289D" w:rsidP="002E289D">
      <w:pPr>
        <w:spacing w:after="0" w:line="276" w:lineRule="auto"/>
        <w:rPr>
          <w:rFonts w:ascii="Arial" w:hAnsi="Arial" w:cs="Arial"/>
          <w:b/>
          <w:sz w:val="24"/>
          <w:szCs w:val="24"/>
        </w:rPr>
      </w:pPr>
    </w:p>
    <w:p w14:paraId="0A1CB140" w14:textId="77777777" w:rsidR="002E289D" w:rsidRPr="00C407DE" w:rsidRDefault="002E289D" w:rsidP="002E289D">
      <w:pPr>
        <w:spacing w:after="0" w:line="276" w:lineRule="auto"/>
        <w:rPr>
          <w:rFonts w:ascii="Arial" w:hAnsi="Arial" w:cs="Arial"/>
          <w:b/>
          <w:sz w:val="24"/>
          <w:szCs w:val="24"/>
        </w:rPr>
      </w:pPr>
    </w:p>
    <w:p w14:paraId="09C8A405" w14:textId="77777777" w:rsidR="002E289D" w:rsidRPr="00C407DE" w:rsidRDefault="002E289D" w:rsidP="002E289D">
      <w:pPr>
        <w:spacing w:after="0" w:line="240" w:lineRule="auto"/>
        <w:jc w:val="both"/>
        <w:rPr>
          <w:rFonts w:ascii="Arial" w:eastAsia="Times New Roman" w:hAnsi="Arial" w:cs="Arial"/>
          <w:b/>
          <w:bCs/>
          <w:color w:val="000000" w:themeColor="text1"/>
          <w:sz w:val="24"/>
          <w:szCs w:val="24"/>
          <w:u w:val="single"/>
          <w:lang w:val="en-US"/>
        </w:rPr>
      </w:pPr>
      <w:r w:rsidRPr="00C407DE">
        <w:rPr>
          <w:rFonts w:ascii="Arial" w:eastAsia="Times New Roman" w:hAnsi="Arial" w:cs="Arial"/>
          <w:b/>
          <w:bCs/>
          <w:color w:val="000000" w:themeColor="text1"/>
          <w:sz w:val="24"/>
          <w:szCs w:val="24"/>
          <w:u w:val="single"/>
          <w:lang w:val="en-US"/>
        </w:rPr>
        <w:t>Main duties and Responsibilities</w:t>
      </w:r>
    </w:p>
    <w:p w14:paraId="71490288" w14:textId="77777777" w:rsidR="002E289D" w:rsidRPr="00C407DE" w:rsidRDefault="002E289D" w:rsidP="002E289D">
      <w:pPr>
        <w:spacing w:after="0" w:line="240" w:lineRule="auto"/>
        <w:jc w:val="both"/>
        <w:rPr>
          <w:rFonts w:ascii="Arial" w:eastAsia="Times New Roman" w:hAnsi="Arial" w:cs="Arial"/>
          <w:b/>
          <w:bCs/>
          <w:color w:val="000000" w:themeColor="text1"/>
          <w:sz w:val="24"/>
          <w:szCs w:val="24"/>
          <w:lang w:val="en-US"/>
        </w:rPr>
      </w:pPr>
      <w:r w:rsidRPr="00C407DE">
        <w:rPr>
          <w:rFonts w:ascii="Arial" w:eastAsia="Times New Roman" w:hAnsi="Arial" w:cs="Arial"/>
          <w:b/>
          <w:bCs/>
          <w:color w:val="000000" w:themeColor="text1"/>
          <w:sz w:val="24"/>
          <w:szCs w:val="24"/>
          <w:lang w:val="en-US"/>
        </w:rPr>
        <w:t>Strategic direction and development of the subject</w:t>
      </w:r>
    </w:p>
    <w:p w14:paraId="18F31222" w14:textId="77777777" w:rsidR="002E289D" w:rsidRPr="00C407DE" w:rsidRDefault="002E289D" w:rsidP="002E289D">
      <w:pPr>
        <w:spacing w:after="0" w:line="240" w:lineRule="auto"/>
        <w:jc w:val="both"/>
        <w:rPr>
          <w:rFonts w:ascii="Arial" w:eastAsia="Times New Roman" w:hAnsi="Arial" w:cs="Arial"/>
          <w:b/>
          <w:bCs/>
          <w:color w:val="000000" w:themeColor="text1"/>
          <w:sz w:val="24"/>
          <w:szCs w:val="24"/>
          <w:lang w:val="en-US"/>
        </w:rPr>
      </w:pPr>
    </w:p>
    <w:p w14:paraId="400B61D1" w14:textId="77777777" w:rsidR="002E289D" w:rsidRPr="00C407DE" w:rsidRDefault="002E289D" w:rsidP="002E289D">
      <w:pPr>
        <w:numPr>
          <w:ilvl w:val="0"/>
          <w:numId w:val="4"/>
        </w:numPr>
        <w:spacing w:after="0" w:line="240" w:lineRule="auto"/>
        <w:contextualSpacing/>
        <w:jc w:val="both"/>
        <w:rPr>
          <w:rFonts w:ascii="Arial" w:eastAsia="Times New Roman" w:hAnsi="Arial" w:cs="Arial"/>
          <w:color w:val="000000" w:themeColor="text1"/>
          <w:sz w:val="24"/>
          <w:szCs w:val="24"/>
        </w:rPr>
      </w:pPr>
      <w:r w:rsidRPr="00C407DE">
        <w:rPr>
          <w:rFonts w:ascii="Arial" w:eastAsia="Times New Roman" w:hAnsi="Arial" w:cs="Arial"/>
          <w:color w:val="000000" w:themeColor="text1"/>
          <w:sz w:val="24"/>
          <w:szCs w:val="24"/>
        </w:rPr>
        <w:t>To assist in the development of appropriate syllabuses, resources, schemes of work, marking policies and teaching strategies in the Curriculum Area and Department.</w:t>
      </w:r>
    </w:p>
    <w:p w14:paraId="0FB46300" w14:textId="77777777" w:rsidR="002E289D" w:rsidRPr="00C407DE" w:rsidRDefault="002E289D" w:rsidP="002E289D">
      <w:pPr>
        <w:numPr>
          <w:ilvl w:val="0"/>
          <w:numId w:val="4"/>
        </w:numPr>
        <w:spacing w:after="0" w:line="240" w:lineRule="auto"/>
        <w:contextualSpacing/>
        <w:jc w:val="both"/>
        <w:rPr>
          <w:rFonts w:ascii="Arial" w:eastAsia="Times New Roman" w:hAnsi="Arial" w:cs="Arial"/>
          <w:color w:val="000000" w:themeColor="text1"/>
          <w:sz w:val="24"/>
          <w:szCs w:val="24"/>
        </w:rPr>
      </w:pPr>
      <w:r w:rsidRPr="00C407DE">
        <w:rPr>
          <w:rFonts w:ascii="Arial" w:eastAsia="Times New Roman" w:hAnsi="Arial" w:cs="Arial"/>
          <w:color w:val="000000" w:themeColor="text1"/>
          <w:sz w:val="24"/>
          <w:szCs w:val="24"/>
        </w:rPr>
        <w:t>To contribute to the Curriculum Area and department’s development plan and its implementation.</w:t>
      </w:r>
    </w:p>
    <w:p w14:paraId="1646A2D6" w14:textId="77777777" w:rsidR="002E289D" w:rsidRPr="00C407DE" w:rsidRDefault="002E289D" w:rsidP="002E289D">
      <w:pPr>
        <w:numPr>
          <w:ilvl w:val="0"/>
          <w:numId w:val="4"/>
        </w:numPr>
        <w:spacing w:after="0" w:line="240" w:lineRule="auto"/>
        <w:contextualSpacing/>
        <w:jc w:val="both"/>
        <w:rPr>
          <w:rFonts w:ascii="Arial" w:eastAsia="Times New Roman" w:hAnsi="Arial" w:cs="Arial"/>
          <w:color w:val="000000" w:themeColor="text1"/>
          <w:sz w:val="24"/>
          <w:szCs w:val="24"/>
        </w:rPr>
      </w:pPr>
      <w:r w:rsidRPr="00C407DE">
        <w:rPr>
          <w:rFonts w:ascii="Arial" w:eastAsia="Times New Roman" w:hAnsi="Arial" w:cs="Arial"/>
          <w:color w:val="000000" w:themeColor="text1"/>
          <w:sz w:val="24"/>
          <w:szCs w:val="24"/>
        </w:rPr>
        <w:t>To plan and prepare courses and lessons.</w:t>
      </w:r>
    </w:p>
    <w:p w14:paraId="2EE1A92F" w14:textId="77777777" w:rsidR="002E289D" w:rsidRPr="00C407DE" w:rsidRDefault="002E289D" w:rsidP="002E289D">
      <w:pPr>
        <w:numPr>
          <w:ilvl w:val="0"/>
          <w:numId w:val="4"/>
        </w:numPr>
        <w:spacing w:after="0" w:line="240" w:lineRule="auto"/>
        <w:contextualSpacing/>
        <w:jc w:val="both"/>
        <w:rPr>
          <w:rFonts w:ascii="Arial" w:eastAsia="Times New Roman" w:hAnsi="Arial" w:cs="Arial"/>
          <w:color w:val="000000" w:themeColor="text1"/>
          <w:sz w:val="24"/>
          <w:szCs w:val="24"/>
        </w:rPr>
      </w:pPr>
      <w:r w:rsidRPr="00C407DE">
        <w:rPr>
          <w:rFonts w:ascii="Arial" w:eastAsia="Times New Roman" w:hAnsi="Arial" w:cs="Arial"/>
          <w:color w:val="000000" w:themeColor="text1"/>
          <w:sz w:val="24"/>
          <w:szCs w:val="24"/>
        </w:rPr>
        <w:t>To contribute to the whole school’s planning activities.</w:t>
      </w:r>
    </w:p>
    <w:p w14:paraId="222447D1" w14:textId="311278D0" w:rsidR="002E289D" w:rsidRPr="00C407DE" w:rsidRDefault="002E289D" w:rsidP="002E289D">
      <w:pPr>
        <w:numPr>
          <w:ilvl w:val="0"/>
          <w:numId w:val="5"/>
        </w:numPr>
        <w:spacing w:after="0" w:line="240" w:lineRule="auto"/>
        <w:contextualSpacing/>
        <w:jc w:val="both"/>
        <w:rPr>
          <w:rFonts w:ascii="Arial" w:eastAsia="Times New Roman" w:hAnsi="Arial" w:cs="Arial"/>
          <w:color w:val="000000" w:themeColor="text1"/>
          <w:sz w:val="24"/>
          <w:szCs w:val="24"/>
        </w:rPr>
      </w:pPr>
      <w:r w:rsidRPr="00C407DE">
        <w:rPr>
          <w:rFonts w:ascii="Arial" w:eastAsia="Times New Roman" w:hAnsi="Arial" w:cs="Arial"/>
          <w:color w:val="000000" w:themeColor="text1"/>
          <w:sz w:val="24"/>
          <w:szCs w:val="24"/>
        </w:rPr>
        <w:t>To assist the Head of Department, the Deputy Headteacher</w:t>
      </w:r>
      <w:r w:rsidR="009742BB">
        <w:rPr>
          <w:rFonts w:ascii="Arial" w:eastAsia="Times New Roman" w:hAnsi="Arial" w:cs="Arial"/>
          <w:color w:val="000000" w:themeColor="text1"/>
          <w:sz w:val="24"/>
          <w:szCs w:val="24"/>
        </w:rPr>
        <w:t xml:space="preserve"> </w:t>
      </w:r>
      <w:r w:rsidRPr="00C407DE">
        <w:rPr>
          <w:rFonts w:ascii="Arial" w:eastAsia="Times New Roman" w:hAnsi="Arial" w:cs="Arial"/>
          <w:color w:val="000000" w:themeColor="text1"/>
          <w:sz w:val="24"/>
          <w:szCs w:val="24"/>
        </w:rPr>
        <w:t>(Learning), to ensure that the curriculum area provides a range of teaching which complements the school’s strategic objectives.</w:t>
      </w:r>
    </w:p>
    <w:p w14:paraId="16C6C2AA" w14:textId="0BE0851A" w:rsidR="002E289D" w:rsidRPr="009742BB" w:rsidRDefault="002E289D" w:rsidP="002E289D">
      <w:pPr>
        <w:numPr>
          <w:ilvl w:val="0"/>
          <w:numId w:val="5"/>
        </w:numPr>
        <w:spacing w:after="0" w:line="240" w:lineRule="auto"/>
        <w:contextualSpacing/>
        <w:jc w:val="both"/>
        <w:rPr>
          <w:rFonts w:ascii="Arial" w:eastAsia="Times New Roman" w:hAnsi="Arial" w:cs="Arial"/>
          <w:color w:val="000000" w:themeColor="text1"/>
          <w:sz w:val="24"/>
          <w:szCs w:val="24"/>
        </w:rPr>
      </w:pPr>
      <w:r w:rsidRPr="00C407DE">
        <w:rPr>
          <w:rFonts w:ascii="Arial" w:eastAsia="Times New Roman" w:hAnsi="Arial" w:cs="Arial"/>
          <w:color w:val="000000" w:themeColor="text1"/>
          <w:sz w:val="24"/>
          <w:szCs w:val="24"/>
        </w:rPr>
        <w:t xml:space="preserve">To assist in the process of curriculum development and change </w:t>
      </w:r>
      <w:proofErr w:type="gramStart"/>
      <w:r w:rsidRPr="00C407DE">
        <w:rPr>
          <w:rFonts w:ascii="Arial" w:eastAsia="Times New Roman" w:hAnsi="Arial" w:cs="Arial"/>
          <w:color w:val="000000" w:themeColor="text1"/>
          <w:sz w:val="24"/>
          <w:szCs w:val="24"/>
        </w:rPr>
        <w:t>so as to</w:t>
      </w:r>
      <w:proofErr w:type="gramEnd"/>
      <w:r w:rsidRPr="00C407DE">
        <w:rPr>
          <w:rFonts w:ascii="Arial" w:eastAsia="Times New Roman" w:hAnsi="Arial" w:cs="Arial"/>
          <w:color w:val="000000" w:themeColor="text1"/>
          <w:sz w:val="24"/>
          <w:szCs w:val="24"/>
        </w:rPr>
        <w:t xml:space="preserve"> ensure the continued relevance to the needs of students, examining and awarding bodies and the school’s Mission and Strategic Objectives.</w:t>
      </w:r>
    </w:p>
    <w:p w14:paraId="6226B77E" w14:textId="77777777" w:rsidR="002E289D" w:rsidRPr="00C407DE" w:rsidRDefault="002E289D" w:rsidP="002E289D">
      <w:pPr>
        <w:spacing w:after="0" w:line="240" w:lineRule="auto"/>
        <w:jc w:val="both"/>
        <w:rPr>
          <w:rFonts w:ascii="Arial" w:eastAsia="Times New Roman" w:hAnsi="Arial" w:cs="Arial"/>
          <w:b/>
          <w:bCs/>
          <w:color w:val="000000" w:themeColor="text1"/>
          <w:sz w:val="24"/>
          <w:szCs w:val="24"/>
          <w:lang w:val="en-US"/>
        </w:rPr>
      </w:pPr>
    </w:p>
    <w:p w14:paraId="025A3E69" w14:textId="77777777" w:rsidR="002E289D" w:rsidRPr="00C407DE" w:rsidRDefault="002E289D" w:rsidP="002E289D">
      <w:pPr>
        <w:spacing w:after="0" w:line="240" w:lineRule="auto"/>
        <w:jc w:val="both"/>
        <w:rPr>
          <w:rFonts w:ascii="Arial" w:eastAsia="Times New Roman" w:hAnsi="Arial" w:cs="Arial"/>
          <w:b/>
          <w:bCs/>
          <w:color w:val="000000" w:themeColor="text1"/>
          <w:sz w:val="24"/>
          <w:szCs w:val="24"/>
          <w:lang w:val="en-US"/>
        </w:rPr>
      </w:pPr>
      <w:r w:rsidRPr="00C407DE">
        <w:rPr>
          <w:rFonts w:ascii="Arial" w:eastAsia="Times New Roman" w:hAnsi="Arial" w:cs="Arial"/>
          <w:b/>
          <w:bCs/>
          <w:color w:val="000000" w:themeColor="text1"/>
          <w:sz w:val="24"/>
          <w:szCs w:val="24"/>
          <w:lang w:val="en-US"/>
        </w:rPr>
        <w:t>Teaching and Learning</w:t>
      </w:r>
    </w:p>
    <w:p w14:paraId="5B18E941" w14:textId="77777777" w:rsidR="002E289D" w:rsidRPr="00C407DE" w:rsidRDefault="002E289D" w:rsidP="002E289D">
      <w:pPr>
        <w:spacing w:after="0" w:line="240" w:lineRule="auto"/>
        <w:ind w:left="720"/>
        <w:contextualSpacing/>
        <w:rPr>
          <w:rFonts w:ascii="Arial" w:eastAsia="Times New Roman" w:hAnsi="Arial" w:cs="Arial"/>
          <w:color w:val="000000" w:themeColor="text1"/>
          <w:sz w:val="24"/>
          <w:szCs w:val="24"/>
        </w:rPr>
      </w:pPr>
    </w:p>
    <w:p w14:paraId="65B95BC6" w14:textId="77777777" w:rsidR="002E289D" w:rsidRPr="00C407DE" w:rsidRDefault="002E289D" w:rsidP="002E289D">
      <w:pPr>
        <w:numPr>
          <w:ilvl w:val="0"/>
          <w:numId w:val="7"/>
        </w:numPr>
        <w:spacing w:after="0" w:line="240" w:lineRule="auto"/>
        <w:contextualSpacing/>
        <w:jc w:val="both"/>
        <w:rPr>
          <w:rFonts w:ascii="Arial" w:eastAsia="Times New Roman" w:hAnsi="Arial" w:cs="Arial"/>
          <w:color w:val="000000" w:themeColor="text1"/>
          <w:sz w:val="24"/>
          <w:szCs w:val="24"/>
        </w:rPr>
      </w:pPr>
      <w:r w:rsidRPr="00C407DE">
        <w:rPr>
          <w:rFonts w:ascii="Arial" w:eastAsia="Times New Roman" w:hAnsi="Arial" w:cs="Arial"/>
          <w:color w:val="000000" w:themeColor="text1"/>
          <w:sz w:val="24"/>
          <w:szCs w:val="24"/>
        </w:rPr>
        <w:t>To teach, students according to their educational needs, including the setting and marking of work to be carried out by the student in school and elsewhere.</w:t>
      </w:r>
    </w:p>
    <w:p w14:paraId="1302A0C3" w14:textId="77777777" w:rsidR="002E289D" w:rsidRPr="00C407DE" w:rsidRDefault="002E289D" w:rsidP="002E289D">
      <w:pPr>
        <w:numPr>
          <w:ilvl w:val="0"/>
          <w:numId w:val="7"/>
        </w:numPr>
        <w:spacing w:after="0" w:line="240" w:lineRule="auto"/>
        <w:contextualSpacing/>
        <w:jc w:val="both"/>
        <w:rPr>
          <w:rFonts w:ascii="Arial" w:eastAsia="Times New Roman" w:hAnsi="Arial" w:cs="Arial"/>
          <w:color w:val="000000" w:themeColor="text1"/>
          <w:sz w:val="24"/>
          <w:szCs w:val="24"/>
        </w:rPr>
      </w:pPr>
      <w:r w:rsidRPr="00C407DE">
        <w:rPr>
          <w:rFonts w:ascii="Arial" w:eastAsia="Times New Roman" w:hAnsi="Arial" w:cs="Arial"/>
          <w:color w:val="000000" w:themeColor="text1"/>
          <w:sz w:val="24"/>
          <w:szCs w:val="24"/>
        </w:rPr>
        <w:t>To assess, record and report on the attendance, progress, development and attainment of students and to keep such records as are required.</w:t>
      </w:r>
    </w:p>
    <w:p w14:paraId="66DE068B" w14:textId="77777777" w:rsidR="002E289D" w:rsidRPr="00C407DE" w:rsidRDefault="002E289D" w:rsidP="002E289D">
      <w:pPr>
        <w:numPr>
          <w:ilvl w:val="0"/>
          <w:numId w:val="7"/>
        </w:numPr>
        <w:spacing w:after="0" w:line="240" w:lineRule="auto"/>
        <w:contextualSpacing/>
        <w:jc w:val="both"/>
        <w:rPr>
          <w:rFonts w:ascii="Arial" w:eastAsia="Times New Roman" w:hAnsi="Arial" w:cs="Arial"/>
          <w:color w:val="000000" w:themeColor="text1"/>
          <w:sz w:val="24"/>
          <w:szCs w:val="24"/>
        </w:rPr>
      </w:pPr>
      <w:r w:rsidRPr="00C407DE">
        <w:rPr>
          <w:rFonts w:ascii="Arial" w:eastAsia="Times New Roman" w:hAnsi="Arial" w:cs="Arial"/>
          <w:color w:val="000000" w:themeColor="text1"/>
          <w:sz w:val="24"/>
          <w:szCs w:val="24"/>
        </w:rPr>
        <w:t>To provide, or contribute to, oral and written assessments, reports and references relating to individual students and groups of students.</w:t>
      </w:r>
    </w:p>
    <w:p w14:paraId="6EADFB0E" w14:textId="3F5EF35D" w:rsidR="002E289D" w:rsidRPr="00C407DE" w:rsidRDefault="002E289D" w:rsidP="002E289D">
      <w:pPr>
        <w:numPr>
          <w:ilvl w:val="0"/>
          <w:numId w:val="7"/>
        </w:numPr>
        <w:spacing w:after="0" w:line="240" w:lineRule="auto"/>
        <w:contextualSpacing/>
        <w:jc w:val="both"/>
        <w:rPr>
          <w:rFonts w:ascii="Arial" w:eastAsia="Times New Roman" w:hAnsi="Arial" w:cs="Arial"/>
          <w:color w:val="000000" w:themeColor="text1"/>
          <w:sz w:val="24"/>
          <w:szCs w:val="24"/>
        </w:rPr>
      </w:pPr>
      <w:r w:rsidRPr="00C407DE">
        <w:rPr>
          <w:rFonts w:ascii="Arial" w:eastAsia="Times New Roman" w:hAnsi="Arial" w:cs="Arial"/>
          <w:color w:val="000000" w:themeColor="text1"/>
          <w:sz w:val="24"/>
          <w:szCs w:val="24"/>
        </w:rPr>
        <w:t>To ensure that ICT, Literacy, Numeracy and school subject specialism(s) are reflected in the teaching/learning experience of students</w:t>
      </w:r>
      <w:r w:rsidR="009742BB">
        <w:rPr>
          <w:rFonts w:ascii="Arial" w:eastAsia="Times New Roman" w:hAnsi="Arial" w:cs="Arial"/>
          <w:color w:val="000000" w:themeColor="text1"/>
          <w:sz w:val="24"/>
          <w:szCs w:val="24"/>
        </w:rPr>
        <w:t>.</w:t>
      </w:r>
    </w:p>
    <w:p w14:paraId="23852BE4" w14:textId="77777777" w:rsidR="002E289D" w:rsidRPr="00C407DE" w:rsidRDefault="002E289D" w:rsidP="002E289D">
      <w:pPr>
        <w:numPr>
          <w:ilvl w:val="0"/>
          <w:numId w:val="7"/>
        </w:numPr>
        <w:spacing w:after="0" w:line="240" w:lineRule="auto"/>
        <w:contextualSpacing/>
        <w:jc w:val="both"/>
        <w:rPr>
          <w:rFonts w:ascii="Arial" w:eastAsia="Times New Roman" w:hAnsi="Arial" w:cs="Arial"/>
          <w:color w:val="000000" w:themeColor="text1"/>
          <w:sz w:val="24"/>
          <w:szCs w:val="24"/>
        </w:rPr>
      </w:pPr>
      <w:r w:rsidRPr="00C407DE">
        <w:rPr>
          <w:rFonts w:ascii="Arial" w:eastAsia="Times New Roman" w:hAnsi="Arial" w:cs="Arial"/>
          <w:color w:val="000000" w:themeColor="text1"/>
          <w:sz w:val="24"/>
          <w:szCs w:val="24"/>
        </w:rPr>
        <w:lastRenderedPageBreak/>
        <w:t>To undertake a designated programme of teaching.</w:t>
      </w:r>
    </w:p>
    <w:p w14:paraId="46F1A192" w14:textId="77777777" w:rsidR="002E289D" w:rsidRPr="00C407DE" w:rsidRDefault="002E289D" w:rsidP="002E289D">
      <w:pPr>
        <w:numPr>
          <w:ilvl w:val="0"/>
          <w:numId w:val="7"/>
        </w:numPr>
        <w:spacing w:after="0" w:line="240" w:lineRule="auto"/>
        <w:contextualSpacing/>
        <w:jc w:val="both"/>
        <w:rPr>
          <w:rFonts w:ascii="Arial" w:eastAsia="Times New Roman" w:hAnsi="Arial" w:cs="Arial"/>
          <w:color w:val="000000" w:themeColor="text1"/>
          <w:sz w:val="24"/>
          <w:szCs w:val="24"/>
        </w:rPr>
      </w:pPr>
      <w:r w:rsidRPr="00C407DE">
        <w:rPr>
          <w:rFonts w:ascii="Arial" w:eastAsia="Times New Roman" w:hAnsi="Arial" w:cs="Arial"/>
          <w:color w:val="000000" w:themeColor="text1"/>
          <w:sz w:val="24"/>
          <w:szCs w:val="24"/>
        </w:rPr>
        <w:t xml:space="preserve">To ensure a </w:t>
      </w:r>
      <w:proofErr w:type="gramStart"/>
      <w:r w:rsidRPr="00C407DE">
        <w:rPr>
          <w:rFonts w:ascii="Arial" w:eastAsia="Times New Roman" w:hAnsi="Arial" w:cs="Arial"/>
          <w:color w:val="000000" w:themeColor="text1"/>
          <w:sz w:val="24"/>
          <w:szCs w:val="24"/>
        </w:rPr>
        <w:t>high quality</w:t>
      </w:r>
      <w:proofErr w:type="gramEnd"/>
      <w:r w:rsidRPr="00C407DE">
        <w:rPr>
          <w:rFonts w:ascii="Arial" w:eastAsia="Times New Roman" w:hAnsi="Arial" w:cs="Arial"/>
          <w:color w:val="000000" w:themeColor="text1"/>
          <w:sz w:val="24"/>
          <w:szCs w:val="24"/>
        </w:rPr>
        <w:t xml:space="preserve"> learning experience for students which meets internal and external quality standards.</w:t>
      </w:r>
    </w:p>
    <w:p w14:paraId="3ED02C6A" w14:textId="77777777" w:rsidR="002E289D" w:rsidRPr="00C407DE" w:rsidRDefault="002E289D" w:rsidP="002E289D">
      <w:pPr>
        <w:numPr>
          <w:ilvl w:val="0"/>
          <w:numId w:val="7"/>
        </w:numPr>
        <w:spacing w:after="0" w:line="240" w:lineRule="auto"/>
        <w:contextualSpacing/>
        <w:jc w:val="both"/>
        <w:rPr>
          <w:rFonts w:ascii="Arial" w:eastAsia="Times New Roman" w:hAnsi="Arial" w:cs="Arial"/>
          <w:color w:val="000000" w:themeColor="text1"/>
          <w:sz w:val="24"/>
          <w:szCs w:val="24"/>
        </w:rPr>
      </w:pPr>
      <w:r w:rsidRPr="00C407DE">
        <w:rPr>
          <w:rFonts w:ascii="Arial" w:eastAsia="Times New Roman" w:hAnsi="Arial" w:cs="Arial"/>
          <w:color w:val="000000" w:themeColor="text1"/>
          <w:sz w:val="24"/>
          <w:szCs w:val="24"/>
        </w:rPr>
        <w:t>To prepare and update subject materials.</w:t>
      </w:r>
    </w:p>
    <w:p w14:paraId="5344B832" w14:textId="77777777" w:rsidR="002E289D" w:rsidRPr="00C407DE" w:rsidRDefault="002E289D" w:rsidP="002E289D">
      <w:pPr>
        <w:numPr>
          <w:ilvl w:val="0"/>
          <w:numId w:val="7"/>
        </w:numPr>
        <w:spacing w:after="0" w:line="240" w:lineRule="auto"/>
        <w:contextualSpacing/>
        <w:jc w:val="both"/>
        <w:rPr>
          <w:rFonts w:ascii="Arial" w:eastAsia="Times New Roman" w:hAnsi="Arial" w:cs="Arial"/>
          <w:color w:val="000000" w:themeColor="text1"/>
          <w:sz w:val="24"/>
          <w:szCs w:val="24"/>
        </w:rPr>
      </w:pPr>
      <w:r w:rsidRPr="00C407DE">
        <w:rPr>
          <w:rFonts w:ascii="Arial" w:eastAsia="Times New Roman" w:hAnsi="Arial" w:cs="Arial"/>
          <w:color w:val="000000" w:themeColor="text1"/>
          <w:sz w:val="24"/>
          <w:szCs w:val="24"/>
        </w:rPr>
        <w:t>To use a variety of delivery methods which will stimulate learning appropriate to student needs and demands of the syllabus.</w:t>
      </w:r>
    </w:p>
    <w:p w14:paraId="0E5B4044" w14:textId="77777777" w:rsidR="002E289D" w:rsidRPr="00C407DE" w:rsidRDefault="002E289D" w:rsidP="002E289D">
      <w:pPr>
        <w:numPr>
          <w:ilvl w:val="0"/>
          <w:numId w:val="7"/>
        </w:numPr>
        <w:spacing w:after="0" w:line="240" w:lineRule="auto"/>
        <w:contextualSpacing/>
        <w:jc w:val="both"/>
        <w:rPr>
          <w:rFonts w:ascii="Arial" w:eastAsia="Times New Roman" w:hAnsi="Arial" w:cs="Arial"/>
          <w:color w:val="000000" w:themeColor="text1"/>
          <w:sz w:val="24"/>
          <w:szCs w:val="24"/>
        </w:rPr>
      </w:pPr>
      <w:r w:rsidRPr="00C407DE">
        <w:rPr>
          <w:rFonts w:ascii="Arial" w:eastAsia="Times New Roman" w:hAnsi="Arial" w:cs="Arial"/>
          <w:color w:val="000000" w:themeColor="text1"/>
          <w:sz w:val="24"/>
          <w:szCs w:val="24"/>
        </w:rPr>
        <w:t xml:space="preserve">To maintain discipline in accordance with the school’s procedures, and to encourage good practice </w:t>
      </w:r>
      <w:proofErr w:type="gramStart"/>
      <w:r w:rsidRPr="00C407DE">
        <w:rPr>
          <w:rFonts w:ascii="Arial" w:eastAsia="Times New Roman" w:hAnsi="Arial" w:cs="Arial"/>
          <w:color w:val="000000" w:themeColor="text1"/>
          <w:sz w:val="24"/>
          <w:szCs w:val="24"/>
        </w:rPr>
        <w:t>with regard to</w:t>
      </w:r>
      <w:proofErr w:type="gramEnd"/>
      <w:r w:rsidRPr="00C407DE">
        <w:rPr>
          <w:rFonts w:ascii="Arial" w:eastAsia="Times New Roman" w:hAnsi="Arial" w:cs="Arial"/>
          <w:color w:val="000000" w:themeColor="text1"/>
          <w:sz w:val="24"/>
          <w:szCs w:val="24"/>
        </w:rPr>
        <w:t xml:space="preserve"> punctuality, behaviour, standards of work and homework.</w:t>
      </w:r>
    </w:p>
    <w:p w14:paraId="5DBD2BF8" w14:textId="77777777" w:rsidR="002E289D" w:rsidRPr="00C407DE" w:rsidRDefault="002E289D" w:rsidP="002E289D">
      <w:pPr>
        <w:numPr>
          <w:ilvl w:val="0"/>
          <w:numId w:val="7"/>
        </w:numPr>
        <w:spacing w:after="0" w:line="240" w:lineRule="auto"/>
        <w:contextualSpacing/>
        <w:jc w:val="both"/>
        <w:rPr>
          <w:rFonts w:ascii="Arial" w:eastAsia="Times New Roman" w:hAnsi="Arial" w:cs="Arial"/>
          <w:color w:val="000000" w:themeColor="text1"/>
          <w:sz w:val="24"/>
          <w:szCs w:val="24"/>
        </w:rPr>
      </w:pPr>
      <w:r w:rsidRPr="00C407DE">
        <w:rPr>
          <w:rFonts w:ascii="Arial" w:eastAsia="Times New Roman" w:hAnsi="Arial" w:cs="Arial"/>
          <w:color w:val="000000" w:themeColor="text1"/>
          <w:sz w:val="24"/>
          <w:szCs w:val="24"/>
        </w:rPr>
        <w:t>To undertake assessment of students as requested by external examination bodies, departmental and school procedures.</w:t>
      </w:r>
    </w:p>
    <w:p w14:paraId="43F8EF9F" w14:textId="2AAD50D0" w:rsidR="002E289D" w:rsidRPr="009742BB" w:rsidRDefault="002E289D" w:rsidP="002E289D">
      <w:pPr>
        <w:numPr>
          <w:ilvl w:val="0"/>
          <w:numId w:val="7"/>
        </w:numPr>
        <w:spacing w:after="0" w:line="240" w:lineRule="auto"/>
        <w:contextualSpacing/>
        <w:jc w:val="both"/>
        <w:rPr>
          <w:rFonts w:ascii="Arial" w:eastAsia="Times New Roman" w:hAnsi="Arial" w:cs="Arial"/>
          <w:color w:val="000000" w:themeColor="text1"/>
          <w:sz w:val="24"/>
          <w:szCs w:val="24"/>
        </w:rPr>
      </w:pPr>
      <w:r w:rsidRPr="00C407DE">
        <w:rPr>
          <w:rFonts w:ascii="Arial" w:eastAsia="Times New Roman" w:hAnsi="Arial" w:cs="Arial"/>
          <w:color w:val="000000" w:themeColor="text1"/>
          <w:sz w:val="24"/>
          <w:szCs w:val="24"/>
        </w:rPr>
        <w:t>To mark, grade and give written/verbal and diagnostic feedback as required.</w:t>
      </w:r>
    </w:p>
    <w:p w14:paraId="400D7596" w14:textId="77777777" w:rsidR="002E289D" w:rsidRPr="00C407DE" w:rsidRDefault="002E289D" w:rsidP="002E289D">
      <w:pPr>
        <w:spacing w:after="0" w:line="240" w:lineRule="auto"/>
        <w:jc w:val="both"/>
        <w:rPr>
          <w:rFonts w:ascii="Arial" w:eastAsia="Times New Roman" w:hAnsi="Arial" w:cs="Arial"/>
          <w:b/>
          <w:bCs/>
          <w:color w:val="000000" w:themeColor="text1"/>
          <w:sz w:val="24"/>
          <w:szCs w:val="24"/>
          <w:lang w:val="en-US"/>
        </w:rPr>
      </w:pPr>
    </w:p>
    <w:p w14:paraId="5F64D8A0" w14:textId="77777777" w:rsidR="002E289D" w:rsidRPr="00C407DE" w:rsidRDefault="002E289D" w:rsidP="002E289D">
      <w:pPr>
        <w:spacing w:after="0" w:line="240" w:lineRule="auto"/>
        <w:jc w:val="both"/>
        <w:rPr>
          <w:rFonts w:ascii="Arial" w:eastAsia="Times New Roman" w:hAnsi="Arial" w:cs="Arial"/>
          <w:b/>
          <w:bCs/>
          <w:color w:val="000000" w:themeColor="text1"/>
          <w:sz w:val="24"/>
          <w:szCs w:val="24"/>
          <w:lang w:val="en-US"/>
        </w:rPr>
      </w:pPr>
      <w:r w:rsidRPr="00C407DE">
        <w:rPr>
          <w:rFonts w:ascii="Arial" w:eastAsia="Times New Roman" w:hAnsi="Arial" w:cs="Arial"/>
          <w:b/>
          <w:bCs/>
          <w:color w:val="000000" w:themeColor="text1"/>
          <w:sz w:val="24"/>
          <w:szCs w:val="24"/>
          <w:lang w:val="en-US"/>
        </w:rPr>
        <w:t>Quality Assurance</w:t>
      </w:r>
    </w:p>
    <w:p w14:paraId="3AD769DC" w14:textId="77777777" w:rsidR="002E289D" w:rsidRPr="00C407DE" w:rsidRDefault="002E289D" w:rsidP="002E289D">
      <w:pPr>
        <w:spacing w:after="0" w:line="240" w:lineRule="auto"/>
        <w:jc w:val="both"/>
        <w:rPr>
          <w:rFonts w:ascii="Arial" w:eastAsia="Times New Roman" w:hAnsi="Arial" w:cs="Arial"/>
          <w:b/>
          <w:bCs/>
          <w:color w:val="000000" w:themeColor="text1"/>
          <w:sz w:val="24"/>
          <w:szCs w:val="24"/>
          <w:lang w:val="en-US"/>
        </w:rPr>
      </w:pPr>
    </w:p>
    <w:p w14:paraId="750500CC" w14:textId="77777777" w:rsidR="002E289D" w:rsidRPr="00C407DE" w:rsidRDefault="002E289D" w:rsidP="002E289D">
      <w:pPr>
        <w:numPr>
          <w:ilvl w:val="0"/>
          <w:numId w:val="11"/>
        </w:numPr>
        <w:spacing w:after="0" w:line="240" w:lineRule="auto"/>
        <w:contextualSpacing/>
        <w:jc w:val="both"/>
        <w:rPr>
          <w:rFonts w:ascii="Arial" w:eastAsia="Times New Roman" w:hAnsi="Arial" w:cs="Arial"/>
          <w:color w:val="000000" w:themeColor="text1"/>
          <w:sz w:val="24"/>
          <w:szCs w:val="24"/>
        </w:rPr>
      </w:pPr>
      <w:r w:rsidRPr="00C407DE">
        <w:rPr>
          <w:rFonts w:ascii="Arial" w:eastAsia="Times New Roman" w:hAnsi="Arial" w:cs="Arial"/>
          <w:color w:val="000000" w:themeColor="text1"/>
          <w:sz w:val="24"/>
          <w:szCs w:val="24"/>
        </w:rPr>
        <w:t>To help to implement school quality procedures and to adhere to those.</w:t>
      </w:r>
    </w:p>
    <w:p w14:paraId="2815EC70" w14:textId="77777777" w:rsidR="009742BB" w:rsidRDefault="002E289D" w:rsidP="002E289D">
      <w:pPr>
        <w:numPr>
          <w:ilvl w:val="0"/>
          <w:numId w:val="11"/>
        </w:numPr>
        <w:spacing w:after="0" w:line="240" w:lineRule="auto"/>
        <w:contextualSpacing/>
        <w:jc w:val="both"/>
        <w:rPr>
          <w:rFonts w:ascii="Arial" w:eastAsia="Times New Roman" w:hAnsi="Arial" w:cs="Arial"/>
          <w:color w:val="000000" w:themeColor="text1"/>
          <w:sz w:val="24"/>
          <w:szCs w:val="24"/>
        </w:rPr>
      </w:pPr>
      <w:r w:rsidRPr="00C407DE">
        <w:rPr>
          <w:rFonts w:ascii="Arial" w:eastAsia="Times New Roman" w:hAnsi="Arial" w:cs="Arial"/>
          <w:color w:val="000000" w:themeColor="text1"/>
          <w:sz w:val="24"/>
          <w:szCs w:val="24"/>
        </w:rPr>
        <w:t xml:space="preserve">To contribute to the process of monitoring and evaluation of the curriculum area/department in line with agreed school procedures, including evaluation against quality standards and performance criteria.  </w:t>
      </w:r>
    </w:p>
    <w:p w14:paraId="5BFC972E" w14:textId="56020F68" w:rsidR="002E289D" w:rsidRPr="00C407DE" w:rsidRDefault="002E289D" w:rsidP="002E289D">
      <w:pPr>
        <w:numPr>
          <w:ilvl w:val="0"/>
          <w:numId w:val="11"/>
        </w:numPr>
        <w:spacing w:after="0" w:line="240" w:lineRule="auto"/>
        <w:contextualSpacing/>
        <w:jc w:val="both"/>
        <w:rPr>
          <w:rFonts w:ascii="Arial" w:eastAsia="Times New Roman" w:hAnsi="Arial" w:cs="Arial"/>
          <w:color w:val="000000" w:themeColor="text1"/>
          <w:sz w:val="24"/>
          <w:szCs w:val="24"/>
        </w:rPr>
      </w:pPr>
      <w:r w:rsidRPr="00C407DE">
        <w:rPr>
          <w:rFonts w:ascii="Arial" w:eastAsia="Times New Roman" w:hAnsi="Arial" w:cs="Arial"/>
          <w:color w:val="000000" w:themeColor="text1"/>
          <w:sz w:val="24"/>
          <w:szCs w:val="24"/>
        </w:rPr>
        <w:t>To seek/implement modification and improvement where required.</w:t>
      </w:r>
    </w:p>
    <w:p w14:paraId="0440B055" w14:textId="77777777" w:rsidR="002E289D" w:rsidRPr="00C407DE" w:rsidRDefault="002E289D" w:rsidP="002E289D">
      <w:pPr>
        <w:numPr>
          <w:ilvl w:val="0"/>
          <w:numId w:val="11"/>
        </w:numPr>
        <w:spacing w:after="0" w:line="240" w:lineRule="auto"/>
        <w:contextualSpacing/>
        <w:jc w:val="both"/>
        <w:rPr>
          <w:rFonts w:ascii="Arial" w:eastAsia="Times New Roman" w:hAnsi="Arial" w:cs="Arial"/>
          <w:color w:val="000000" w:themeColor="text1"/>
          <w:sz w:val="24"/>
          <w:szCs w:val="24"/>
        </w:rPr>
      </w:pPr>
      <w:r w:rsidRPr="00C407DE">
        <w:rPr>
          <w:rFonts w:ascii="Arial" w:eastAsia="Times New Roman" w:hAnsi="Arial" w:cs="Arial"/>
          <w:color w:val="000000" w:themeColor="text1"/>
          <w:sz w:val="24"/>
          <w:szCs w:val="24"/>
        </w:rPr>
        <w:t xml:space="preserve">To review from </w:t>
      </w:r>
      <w:proofErr w:type="gramStart"/>
      <w:r w:rsidRPr="00C407DE">
        <w:rPr>
          <w:rFonts w:ascii="Arial" w:eastAsia="Times New Roman" w:hAnsi="Arial" w:cs="Arial"/>
          <w:color w:val="000000" w:themeColor="text1"/>
          <w:sz w:val="24"/>
          <w:szCs w:val="24"/>
        </w:rPr>
        <w:t>time to time</w:t>
      </w:r>
      <w:proofErr w:type="gramEnd"/>
      <w:r w:rsidRPr="00C407DE">
        <w:rPr>
          <w:rFonts w:ascii="Arial" w:eastAsia="Times New Roman" w:hAnsi="Arial" w:cs="Arial"/>
          <w:color w:val="000000" w:themeColor="text1"/>
          <w:sz w:val="24"/>
          <w:szCs w:val="24"/>
        </w:rPr>
        <w:t xml:space="preserve"> methods of teaching and programmes of work.</w:t>
      </w:r>
    </w:p>
    <w:p w14:paraId="40B96094" w14:textId="77777777" w:rsidR="002E289D" w:rsidRPr="00C407DE" w:rsidRDefault="002E289D" w:rsidP="002E289D">
      <w:pPr>
        <w:numPr>
          <w:ilvl w:val="0"/>
          <w:numId w:val="11"/>
        </w:numPr>
        <w:spacing w:after="0" w:line="240" w:lineRule="auto"/>
        <w:contextualSpacing/>
        <w:jc w:val="both"/>
        <w:rPr>
          <w:rFonts w:ascii="Arial" w:eastAsia="Times New Roman" w:hAnsi="Arial" w:cs="Arial"/>
          <w:color w:val="000000" w:themeColor="text1"/>
          <w:sz w:val="24"/>
          <w:szCs w:val="24"/>
        </w:rPr>
      </w:pPr>
      <w:r w:rsidRPr="00C407DE">
        <w:rPr>
          <w:rFonts w:ascii="Arial" w:eastAsia="Times New Roman" w:hAnsi="Arial" w:cs="Arial"/>
          <w:color w:val="000000" w:themeColor="text1"/>
          <w:sz w:val="24"/>
          <w:szCs w:val="24"/>
        </w:rPr>
        <w:t>To take part, as may be required, in the review, development and management of activities relating to the curriculum, organisation and pastoral functions of the school.</w:t>
      </w:r>
    </w:p>
    <w:p w14:paraId="22BAF458" w14:textId="77777777" w:rsidR="002E289D" w:rsidRPr="00C407DE" w:rsidRDefault="002E289D" w:rsidP="002E289D">
      <w:pPr>
        <w:spacing w:after="0" w:line="240" w:lineRule="auto"/>
        <w:jc w:val="both"/>
        <w:rPr>
          <w:rFonts w:ascii="Arial" w:eastAsia="Times New Roman" w:hAnsi="Arial" w:cs="Arial"/>
          <w:color w:val="000000" w:themeColor="text1"/>
          <w:sz w:val="24"/>
          <w:szCs w:val="24"/>
          <w:lang w:val="en-US"/>
        </w:rPr>
      </w:pPr>
    </w:p>
    <w:p w14:paraId="793CA0FE" w14:textId="77777777" w:rsidR="002E289D" w:rsidRPr="00C407DE" w:rsidRDefault="002E289D" w:rsidP="002E289D">
      <w:pPr>
        <w:spacing w:after="0" w:line="240" w:lineRule="auto"/>
        <w:jc w:val="both"/>
        <w:rPr>
          <w:rFonts w:ascii="Arial" w:eastAsia="Times New Roman" w:hAnsi="Arial" w:cs="Arial"/>
          <w:b/>
          <w:bCs/>
          <w:color w:val="000000" w:themeColor="text1"/>
          <w:sz w:val="24"/>
          <w:szCs w:val="24"/>
          <w:lang w:val="en-US"/>
        </w:rPr>
      </w:pPr>
      <w:r w:rsidRPr="00C407DE">
        <w:rPr>
          <w:rFonts w:ascii="Arial" w:eastAsia="Times New Roman" w:hAnsi="Arial" w:cs="Arial"/>
          <w:b/>
          <w:bCs/>
          <w:color w:val="000000" w:themeColor="text1"/>
          <w:sz w:val="24"/>
          <w:szCs w:val="24"/>
          <w:lang w:val="en-US"/>
        </w:rPr>
        <w:t>Management Information</w:t>
      </w:r>
    </w:p>
    <w:p w14:paraId="25F925FD" w14:textId="77777777" w:rsidR="002E289D" w:rsidRPr="00C407DE" w:rsidRDefault="002E289D" w:rsidP="002E289D">
      <w:pPr>
        <w:spacing w:after="0" w:line="240" w:lineRule="auto"/>
        <w:jc w:val="both"/>
        <w:rPr>
          <w:rFonts w:ascii="Arial" w:eastAsia="Times New Roman" w:hAnsi="Arial" w:cs="Arial"/>
          <w:b/>
          <w:bCs/>
          <w:color w:val="000000" w:themeColor="text1"/>
          <w:sz w:val="24"/>
          <w:szCs w:val="24"/>
          <w:lang w:val="en-US"/>
        </w:rPr>
      </w:pPr>
    </w:p>
    <w:p w14:paraId="62331C2C" w14:textId="77777777" w:rsidR="002E289D" w:rsidRPr="00C407DE" w:rsidRDefault="002E289D" w:rsidP="002E289D">
      <w:pPr>
        <w:numPr>
          <w:ilvl w:val="0"/>
          <w:numId w:val="12"/>
        </w:numPr>
        <w:spacing w:after="0" w:line="240" w:lineRule="auto"/>
        <w:contextualSpacing/>
        <w:jc w:val="both"/>
        <w:rPr>
          <w:rFonts w:ascii="Arial" w:eastAsia="Times New Roman" w:hAnsi="Arial" w:cs="Arial"/>
          <w:color w:val="000000" w:themeColor="text1"/>
          <w:sz w:val="24"/>
          <w:szCs w:val="24"/>
        </w:rPr>
      </w:pPr>
      <w:r w:rsidRPr="00C407DE">
        <w:rPr>
          <w:rFonts w:ascii="Arial" w:eastAsia="Times New Roman" w:hAnsi="Arial" w:cs="Arial"/>
          <w:color w:val="000000" w:themeColor="text1"/>
          <w:sz w:val="24"/>
          <w:szCs w:val="24"/>
        </w:rPr>
        <w:t>To maintain appropriate records and to provide relevant accurate and up-to-date information for MIS, registers, etc.</w:t>
      </w:r>
    </w:p>
    <w:p w14:paraId="5DCCA5D7" w14:textId="77777777" w:rsidR="002E289D" w:rsidRPr="00C407DE" w:rsidRDefault="002E289D" w:rsidP="002E289D">
      <w:pPr>
        <w:numPr>
          <w:ilvl w:val="0"/>
          <w:numId w:val="12"/>
        </w:numPr>
        <w:spacing w:after="0" w:line="240" w:lineRule="auto"/>
        <w:contextualSpacing/>
        <w:jc w:val="both"/>
        <w:rPr>
          <w:rFonts w:ascii="Arial" w:eastAsia="Times New Roman" w:hAnsi="Arial" w:cs="Arial"/>
          <w:color w:val="000000" w:themeColor="text1"/>
          <w:sz w:val="24"/>
          <w:szCs w:val="24"/>
        </w:rPr>
      </w:pPr>
      <w:r w:rsidRPr="00C407DE">
        <w:rPr>
          <w:rFonts w:ascii="Arial" w:eastAsia="Times New Roman" w:hAnsi="Arial" w:cs="Arial"/>
          <w:color w:val="000000" w:themeColor="text1"/>
          <w:sz w:val="24"/>
          <w:szCs w:val="24"/>
        </w:rPr>
        <w:t>To complete the relevant documentation to assist in the tracking of students.</w:t>
      </w:r>
    </w:p>
    <w:p w14:paraId="0F030B7D" w14:textId="77777777" w:rsidR="002E289D" w:rsidRPr="00C407DE" w:rsidRDefault="002E289D" w:rsidP="002E289D">
      <w:pPr>
        <w:numPr>
          <w:ilvl w:val="0"/>
          <w:numId w:val="12"/>
        </w:numPr>
        <w:spacing w:after="0" w:line="240" w:lineRule="auto"/>
        <w:contextualSpacing/>
        <w:jc w:val="both"/>
        <w:rPr>
          <w:rFonts w:ascii="Arial" w:eastAsia="Times New Roman" w:hAnsi="Arial" w:cs="Arial"/>
          <w:color w:val="000000" w:themeColor="text1"/>
          <w:sz w:val="24"/>
          <w:szCs w:val="24"/>
        </w:rPr>
      </w:pPr>
      <w:r w:rsidRPr="00C407DE">
        <w:rPr>
          <w:rFonts w:ascii="Arial" w:eastAsia="Times New Roman" w:hAnsi="Arial" w:cs="Arial"/>
          <w:color w:val="000000" w:themeColor="text1"/>
          <w:sz w:val="24"/>
          <w:szCs w:val="24"/>
        </w:rPr>
        <w:t>To track student progress and use information to inform teaching and learning.</w:t>
      </w:r>
    </w:p>
    <w:p w14:paraId="02DC80D9" w14:textId="77777777" w:rsidR="002E289D" w:rsidRPr="00C407DE" w:rsidRDefault="002E289D" w:rsidP="002E289D">
      <w:pPr>
        <w:spacing w:after="0" w:line="240" w:lineRule="auto"/>
        <w:jc w:val="both"/>
        <w:rPr>
          <w:rFonts w:ascii="Arial" w:eastAsia="Times New Roman" w:hAnsi="Arial" w:cs="Arial"/>
          <w:b/>
          <w:bCs/>
          <w:color w:val="000000" w:themeColor="text1"/>
          <w:sz w:val="24"/>
          <w:szCs w:val="24"/>
          <w:lang w:val="en-US"/>
        </w:rPr>
      </w:pPr>
    </w:p>
    <w:p w14:paraId="6047AE6A" w14:textId="77777777" w:rsidR="002E289D" w:rsidRPr="00C407DE" w:rsidRDefault="002E289D" w:rsidP="002E289D">
      <w:pPr>
        <w:spacing w:after="0" w:line="240" w:lineRule="auto"/>
        <w:jc w:val="both"/>
        <w:rPr>
          <w:rFonts w:ascii="Arial" w:eastAsia="Times New Roman" w:hAnsi="Arial" w:cs="Arial"/>
          <w:b/>
          <w:bCs/>
          <w:color w:val="000000" w:themeColor="text1"/>
          <w:sz w:val="24"/>
          <w:szCs w:val="24"/>
          <w:lang w:val="en-US"/>
        </w:rPr>
      </w:pPr>
      <w:r w:rsidRPr="00C407DE">
        <w:rPr>
          <w:rFonts w:ascii="Arial" w:eastAsia="Times New Roman" w:hAnsi="Arial" w:cs="Arial"/>
          <w:b/>
          <w:bCs/>
          <w:color w:val="000000" w:themeColor="text1"/>
          <w:sz w:val="24"/>
          <w:szCs w:val="24"/>
          <w:lang w:val="en-US"/>
        </w:rPr>
        <w:t>Communications</w:t>
      </w:r>
    </w:p>
    <w:p w14:paraId="38FB1172" w14:textId="77777777" w:rsidR="002E289D" w:rsidRPr="00C407DE" w:rsidRDefault="002E289D" w:rsidP="002E289D">
      <w:pPr>
        <w:spacing w:after="0" w:line="240" w:lineRule="auto"/>
        <w:jc w:val="both"/>
        <w:rPr>
          <w:rFonts w:ascii="Arial" w:eastAsia="Times New Roman" w:hAnsi="Arial" w:cs="Arial"/>
          <w:b/>
          <w:bCs/>
          <w:color w:val="000000" w:themeColor="text1"/>
          <w:sz w:val="24"/>
          <w:szCs w:val="24"/>
          <w:lang w:val="en-US"/>
        </w:rPr>
      </w:pPr>
    </w:p>
    <w:p w14:paraId="12D91357" w14:textId="77777777" w:rsidR="002E289D" w:rsidRPr="00C407DE" w:rsidRDefault="002E289D" w:rsidP="002E289D">
      <w:pPr>
        <w:numPr>
          <w:ilvl w:val="0"/>
          <w:numId w:val="8"/>
        </w:numPr>
        <w:spacing w:after="0" w:line="240" w:lineRule="auto"/>
        <w:contextualSpacing/>
        <w:jc w:val="both"/>
        <w:rPr>
          <w:rFonts w:ascii="Arial" w:eastAsia="Times New Roman" w:hAnsi="Arial" w:cs="Arial"/>
          <w:color w:val="000000" w:themeColor="text1"/>
          <w:sz w:val="24"/>
          <w:szCs w:val="24"/>
        </w:rPr>
      </w:pPr>
      <w:r w:rsidRPr="00C407DE">
        <w:rPr>
          <w:rFonts w:ascii="Arial" w:eastAsia="Times New Roman" w:hAnsi="Arial" w:cs="Arial"/>
          <w:color w:val="000000" w:themeColor="text1"/>
          <w:sz w:val="24"/>
          <w:szCs w:val="24"/>
        </w:rPr>
        <w:t>To communicate effectively with the parents of students as appropriate.</w:t>
      </w:r>
    </w:p>
    <w:p w14:paraId="2CC7AAAD" w14:textId="77777777" w:rsidR="002E289D" w:rsidRPr="00C407DE" w:rsidRDefault="002E289D" w:rsidP="002E289D">
      <w:pPr>
        <w:numPr>
          <w:ilvl w:val="0"/>
          <w:numId w:val="8"/>
        </w:numPr>
        <w:spacing w:after="0" w:line="240" w:lineRule="auto"/>
        <w:contextualSpacing/>
        <w:jc w:val="both"/>
        <w:rPr>
          <w:rFonts w:ascii="Arial" w:eastAsia="Times New Roman" w:hAnsi="Arial" w:cs="Arial"/>
          <w:color w:val="000000" w:themeColor="text1"/>
          <w:sz w:val="24"/>
          <w:szCs w:val="24"/>
        </w:rPr>
      </w:pPr>
      <w:r w:rsidRPr="00C407DE">
        <w:rPr>
          <w:rFonts w:ascii="Arial" w:eastAsia="Times New Roman" w:hAnsi="Arial" w:cs="Arial"/>
          <w:color w:val="000000" w:themeColor="text1"/>
          <w:sz w:val="24"/>
          <w:szCs w:val="24"/>
        </w:rPr>
        <w:t>Where appropriate, to communicate and co-operate with persons or bodies outside the school.</w:t>
      </w:r>
    </w:p>
    <w:p w14:paraId="02EB7FED" w14:textId="77777777" w:rsidR="002E289D" w:rsidRPr="00C407DE" w:rsidRDefault="002E289D" w:rsidP="002E289D">
      <w:pPr>
        <w:numPr>
          <w:ilvl w:val="0"/>
          <w:numId w:val="8"/>
        </w:numPr>
        <w:spacing w:after="0" w:line="240" w:lineRule="auto"/>
        <w:contextualSpacing/>
        <w:jc w:val="both"/>
        <w:rPr>
          <w:rFonts w:ascii="Arial" w:eastAsia="Times New Roman" w:hAnsi="Arial" w:cs="Arial"/>
          <w:color w:val="000000" w:themeColor="text1"/>
          <w:sz w:val="24"/>
          <w:szCs w:val="24"/>
        </w:rPr>
      </w:pPr>
      <w:r w:rsidRPr="00C407DE">
        <w:rPr>
          <w:rFonts w:ascii="Arial" w:eastAsia="Times New Roman" w:hAnsi="Arial" w:cs="Arial"/>
          <w:color w:val="000000" w:themeColor="text1"/>
          <w:sz w:val="24"/>
          <w:szCs w:val="24"/>
        </w:rPr>
        <w:t>To follow agreed policies for communications in the school.</w:t>
      </w:r>
    </w:p>
    <w:p w14:paraId="1F9748BE" w14:textId="77777777" w:rsidR="002E289D" w:rsidRPr="00C407DE" w:rsidRDefault="002E289D" w:rsidP="002E289D">
      <w:pPr>
        <w:spacing w:after="0" w:line="240" w:lineRule="auto"/>
        <w:jc w:val="both"/>
        <w:rPr>
          <w:rFonts w:ascii="Arial" w:eastAsia="Times New Roman" w:hAnsi="Arial" w:cs="Arial"/>
          <w:b/>
          <w:bCs/>
          <w:color w:val="000000" w:themeColor="text1"/>
          <w:sz w:val="24"/>
          <w:szCs w:val="24"/>
          <w:lang w:val="en-US"/>
        </w:rPr>
      </w:pPr>
    </w:p>
    <w:p w14:paraId="09CE69DC" w14:textId="77777777" w:rsidR="002E289D" w:rsidRPr="00C407DE" w:rsidRDefault="002E289D" w:rsidP="002E289D">
      <w:pPr>
        <w:spacing w:after="0" w:line="240" w:lineRule="auto"/>
        <w:jc w:val="both"/>
        <w:rPr>
          <w:rFonts w:ascii="Arial" w:eastAsia="Times New Roman" w:hAnsi="Arial" w:cs="Arial"/>
          <w:b/>
          <w:bCs/>
          <w:color w:val="000000" w:themeColor="text1"/>
          <w:sz w:val="24"/>
          <w:szCs w:val="24"/>
          <w:lang w:val="en-US"/>
        </w:rPr>
      </w:pPr>
      <w:r w:rsidRPr="00C407DE">
        <w:rPr>
          <w:rFonts w:ascii="Arial" w:eastAsia="Times New Roman" w:hAnsi="Arial" w:cs="Arial"/>
          <w:b/>
          <w:bCs/>
          <w:color w:val="000000" w:themeColor="text1"/>
          <w:sz w:val="24"/>
          <w:szCs w:val="24"/>
          <w:lang w:val="en-US"/>
        </w:rPr>
        <w:t>Marketing and Liaison</w:t>
      </w:r>
    </w:p>
    <w:p w14:paraId="4EBFD651" w14:textId="77777777" w:rsidR="002E289D" w:rsidRPr="00C407DE" w:rsidRDefault="002E289D" w:rsidP="002E289D">
      <w:pPr>
        <w:spacing w:after="0" w:line="240" w:lineRule="auto"/>
        <w:jc w:val="both"/>
        <w:rPr>
          <w:rFonts w:ascii="Arial" w:eastAsia="Times New Roman" w:hAnsi="Arial" w:cs="Arial"/>
          <w:b/>
          <w:bCs/>
          <w:color w:val="000000" w:themeColor="text1"/>
          <w:sz w:val="24"/>
          <w:szCs w:val="24"/>
          <w:lang w:val="en-US"/>
        </w:rPr>
      </w:pPr>
    </w:p>
    <w:p w14:paraId="308DC083" w14:textId="77777777" w:rsidR="002E289D" w:rsidRPr="00C407DE" w:rsidRDefault="002E289D" w:rsidP="002E289D">
      <w:pPr>
        <w:numPr>
          <w:ilvl w:val="0"/>
          <w:numId w:val="9"/>
        </w:numPr>
        <w:spacing w:after="0" w:line="240" w:lineRule="auto"/>
        <w:contextualSpacing/>
        <w:jc w:val="both"/>
        <w:rPr>
          <w:rFonts w:ascii="Arial" w:eastAsia="Times New Roman" w:hAnsi="Arial" w:cs="Arial"/>
          <w:color w:val="000000" w:themeColor="text1"/>
          <w:sz w:val="24"/>
          <w:szCs w:val="24"/>
        </w:rPr>
      </w:pPr>
      <w:r w:rsidRPr="00C407DE">
        <w:rPr>
          <w:rFonts w:ascii="Arial" w:eastAsia="Times New Roman" w:hAnsi="Arial" w:cs="Arial"/>
          <w:color w:val="000000" w:themeColor="text1"/>
          <w:sz w:val="24"/>
          <w:szCs w:val="24"/>
        </w:rPr>
        <w:t>To take part in marketing and liaison activities such as Open Evenings Parents Evenings, Review days and liaison events with partner schools.</w:t>
      </w:r>
    </w:p>
    <w:p w14:paraId="491F2852" w14:textId="77777777" w:rsidR="002E289D" w:rsidRPr="00C407DE" w:rsidRDefault="002E289D" w:rsidP="002E289D">
      <w:pPr>
        <w:numPr>
          <w:ilvl w:val="0"/>
          <w:numId w:val="9"/>
        </w:numPr>
        <w:spacing w:after="0" w:line="240" w:lineRule="auto"/>
        <w:contextualSpacing/>
        <w:jc w:val="both"/>
        <w:rPr>
          <w:rFonts w:ascii="Arial" w:eastAsia="Times New Roman" w:hAnsi="Arial" w:cs="Arial"/>
          <w:color w:val="000000" w:themeColor="text1"/>
          <w:sz w:val="24"/>
          <w:szCs w:val="24"/>
        </w:rPr>
      </w:pPr>
      <w:r w:rsidRPr="00C407DE">
        <w:rPr>
          <w:rFonts w:ascii="Arial" w:eastAsia="Times New Roman" w:hAnsi="Arial" w:cs="Arial"/>
          <w:color w:val="000000" w:themeColor="text1"/>
          <w:sz w:val="24"/>
          <w:szCs w:val="24"/>
        </w:rPr>
        <w:t>To contribute to the development of effective subject links with external agencies.</w:t>
      </w:r>
    </w:p>
    <w:p w14:paraId="4B5ABD9C" w14:textId="77777777" w:rsidR="002E289D" w:rsidRPr="00C407DE" w:rsidRDefault="002E289D" w:rsidP="002E289D">
      <w:pPr>
        <w:spacing w:after="0" w:line="240" w:lineRule="auto"/>
        <w:jc w:val="both"/>
        <w:rPr>
          <w:rFonts w:ascii="Arial" w:eastAsia="Times New Roman" w:hAnsi="Arial" w:cs="Arial"/>
          <w:b/>
          <w:bCs/>
          <w:color w:val="000000" w:themeColor="text1"/>
          <w:sz w:val="24"/>
          <w:szCs w:val="24"/>
          <w:lang w:val="en-US"/>
        </w:rPr>
      </w:pPr>
    </w:p>
    <w:p w14:paraId="7328F21E" w14:textId="77777777" w:rsidR="002E289D" w:rsidRPr="00C407DE" w:rsidRDefault="002E289D" w:rsidP="002E289D">
      <w:pPr>
        <w:spacing w:after="0" w:line="240" w:lineRule="auto"/>
        <w:jc w:val="both"/>
        <w:rPr>
          <w:rFonts w:ascii="Arial" w:eastAsia="Times New Roman" w:hAnsi="Arial" w:cs="Arial"/>
          <w:b/>
          <w:bCs/>
          <w:color w:val="000000" w:themeColor="text1"/>
          <w:sz w:val="24"/>
          <w:szCs w:val="24"/>
          <w:lang w:val="en-US"/>
        </w:rPr>
      </w:pPr>
    </w:p>
    <w:p w14:paraId="04DD710C" w14:textId="77777777" w:rsidR="002E289D" w:rsidRPr="00C407DE" w:rsidRDefault="002E289D" w:rsidP="002E289D">
      <w:pPr>
        <w:spacing w:after="0" w:line="240" w:lineRule="auto"/>
        <w:jc w:val="both"/>
        <w:rPr>
          <w:rFonts w:ascii="Arial" w:eastAsia="Times New Roman" w:hAnsi="Arial" w:cs="Arial"/>
          <w:b/>
          <w:bCs/>
          <w:color w:val="000000" w:themeColor="text1"/>
          <w:sz w:val="24"/>
          <w:szCs w:val="24"/>
          <w:lang w:val="en-US"/>
        </w:rPr>
      </w:pPr>
    </w:p>
    <w:p w14:paraId="3E468E7C" w14:textId="77777777" w:rsidR="002E289D" w:rsidRPr="00C407DE" w:rsidRDefault="002E289D" w:rsidP="002E289D">
      <w:pPr>
        <w:spacing w:after="0" w:line="240" w:lineRule="auto"/>
        <w:jc w:val="both"/>
        <w:rPr>
          <w:rFonts w:ascii="Arial" w:eastAsia="Times New Roman" w:hAnsi="Arial" w:cs="Arial"/>
          <w:b/>
          <w:bCs/>
          <w:color w:val="000000" w:themeColor="text1"/>
          <w:sz w:val="24"/>
          <w:szCs w:val="24"/>
          <w:lang w:val="en-US"/>
        </w:rPr>
      </w:pPr>
    </w:p>
    <w:p w14:paraId="33D4FC92" w14:textId="77777777" w:rsidR="002E289D" w:rsidRPr="00C407DE" w:rsidRDefault="002E289D" w:rsidP="002E289D">
      <w:pPr>
        <w:spacing w:after="0" w:line="240" w:lineRule="auto"/>
        <w:jc w:val="both"/>
        <w:rPr>
          <w:rFonts w:ascii="Arial" w:eastAsia="Times New Roman" w:hAnsi="Arial" w:cs="Arial"/>
          <w:b/>
          <w:bCs/>
          <w:color w:val="000000" w:themeColor="text1"/>
          <w:sz w:val="24"/>
          <w:szCs w:val="24"/>
          <w:lang w:val="en-US"/>
        </w:rPr>
      </w:pPr>
    </w:p>
    <w:p w14:paraId="0CEA387F" w14:textId="77777777" w:rsidR="002E289D" w:rsidRPr="00C407DE" w:rsidRDefault="002E289D" w:rsidP="002E289D">
      <w:pPr>
        <w:spacing w:after="0" w:line="240" w:lineRule="auto"/>
        <w:jc w:val="both"/>
        <w:rPr>
          <w:rFonts w:ascii="Arial" w:eastAsia="Times New Roman" w:hAnsi="Arial" w:cs="Arial"/>
          <w:b/>
          <w:bCs/>
          <w:color w:val="000000" w:themeColor="text1"/>
          <w:sz w:val="24"/>
          <w:szCs w:val="24"/>
          <w:lang w:val="en-US"/>
        </w:rPr>
      </w:pPr>
      <w:r w:rsidRPr="00C407DE">
        <w:rPr>
          <w:rFonts w:ascii="Arial" w:eastAsia="Times New Roman" w:hAnsi="Arial" w:cs="Arial"/>
          <w:b/>
          <w:bCs/>
          <w:color w:val="000000" w:themeColor="text1"/>
          <w:sz w:val="24"/>
          <w:szCs w:val="24"/>
          <w:lang w:val="en-US"/>
        </w:rPr>
        <w:t>Management of Resources</w:t>
      </w:r>
    </w:p>
    <w:p w14:paraId="1086103E" w14:textId="77777777" w:rsidR="002E289D" w:rsidRPr="00C407DE" w:rsidRDefault="002E289D" w:rsidP="002E289D">
      <w:pPr>
        <w:spacing w:after="0" w:line="240" w:lineRule="auto"/>
        <w:jc w:val="both"/>
        <w:rPr>
          <w:rFonts w:ascii="Arial" w:eastAsia="Times New Roman" w:hAnsi="Arial" w:cs="Arial"/>
          <w:b/>
          <w:bCs/>
          <w:color w:val="000000" w:themeColor="text1"/>
          <w:sz w:val="24"/>
          <w:szCs w:val="24"/>
          <w:lang w:val="en-US"/>
        </w:rPr>
      </w:pPr>
    </w:p>
    <w:p w14:paraId="0229E588" w14:textId="77777777" w:rsidR="002E289D" w:rsidRPr="00C407DE" w:rsidRDefault="002E289D" w:rsidP="002E289D">
      <w:pPr>
        <w:numPr>
          <w:ilvl w:val="0"/>
          <w:numId w:val="10"/>
        </w:numPr>
        <w:spacing w:after="0" w:line="240" w:lineRule="auto"/>
        <w:contextualSpacing/>
        <w:jc w:val="both"/>
        <w:rPr>
          <w:rFonts w:ascii="Arial" w:eastAsia="Times New Roman" w:hAnsi="Arial" w:cs="Arial"/>
          <w:color w:val="000000" w:themeColor="text1"/>
          <w:sz w:val="24"/>
          <w:szCs w:val="24"/>
        </w:rPr>
      </w:pPr>
      <w:r w:rsidRPr="00C407DE">
        <w:rPr>
          <w:rFonts w:ascii="Arial" w:eastAsia="Times New Roman" w:hAnsi="Arial" w:cs="Arial"/>
          <w:color w:val="000000" w:themeColor="text1"/>
          <w:sz w:val="24"/>
          <w:szCs w:val="24"/>
        </w:rPr>
        <w:t>To contribute to the process of the ordering and allocation of equipment and materials.</w:t>
      </w:r>
    </w:p>
    <w:p w14:paraId="1C573F11" w14:textId="77777777" w:rsidR="002E289D" w:rsidRPr="00C407DE" w:rsidRDefault="002E289D" w:rsidP="002E289D">
      <w:pPr>
        <w:numPr>
          <w:ilvl w:val="0"/>
          <w:numId w:val="10"/>
        </w:numPr>
        <w:spacing w:after="0" w:line="240" w:lineRule="auto"/>
        <w:contextualSpacing/>
        <w:jc w:val="both"/>
        <w:rPr>
          <w:rFonts w:ascii="Arial" w:eastAsia="Times New Roman" w:hAnsi="Arial" w:cs="Arial"/>
          <w:color w:val="000000" w:themeColor="text1"/>
          <w:sz w:val="24"/>
          <w:szCs w:val="24"/>
        </w:rPr>
      </w:pPr>
      <w:r w:rsidRPr="00C407DE">
        <w:rPr>
          <w:rFonts w:ascii="Arial" w:eastAsia="Times New Roman" w:hAnsi="Arial" w:cs="Arial"/>
          <w:color w:val="000000" w:themeColor="text1"/>
          <w:sz w:val="24"/>
          <w:szCs w:val="24"/>
        </w:rPr>
        <w:t>To assist the Head of Department to identify resource needs and to contribute to the efficient/effective use of physical resources.</w:t>
      </w:r>
    </w:p>
    <w:p w14:paraId="5A1B2C8B" w14:textId="4C795E3F" w:rsidR="002E289D" w:rsidRPr="00C407DE" w:rsidRDefault="002E289D" w:rsidP="002E289D">
      <w:pPr>
        <w:numPr>
          <w:ilvl w:val="0"/>
          <w:numId w:val="10"/>
        </w:numPr>
        <w:spacing w:after="0" w:line="240" w:lineRule="auto"/>
        <w:contextualSpacing/>
        <w:jc w:val="both"/>
        <w:rPr>
          <w:rFonts w:ascii="Arial" w:eastAsia="Times New Roman" w:hAnsi="Arial" w:cs="Arial"/>
          <w:color w:val="000000" w:themeColor="text1"/>
          <w:sz w:val="24"/>
          <w:szCs w:val="24"/>
        </w:rPr>
      </w:pPr>
      <w:r w:rsidRPr="00C407DE">
        <w:rPr>
          <w:rFonts w:ascii="Arial" w:eastAsia="Times New Roman" w:hAnsi="Arial" w:cs="Arial"/>
          <w:color w:val="000000" w:themeColor="text1"/>
          <w:sz w:val="24"/>
          <w:szCs w:val="24"/>
        </w:rPr>
        <w:t xml:space="preserve">To co-operate with other staff to ensure a sharing and effective usage of resources to the benefit of the </w:t>
      </w:r>
      <w:r w:rsidR="00B86147" w:rsidRPr="00C407DE">
        <w:rPr>
          <w:rFonts w:ascii="Arial" w:eastAsia="Times New Roman" w:hAnsi="Arial" w:cs="Arial"/>
          <w:color w:val="000000" w:themeColor="text1"/>
          <w:sz w:val="24"/>
          <w:szCs w:val="24"/>
        </w:rPr>
        <w:t>school</w:t>
      </w:r>
      <w:r w:rsidRPr="00C407DE">
        <w:rPr>
          <w:rFonts w:ascii="Arial" w:eastAsia="Times New Roman" w:hAnsi="Arial" w:cs="Arial"/>
          <w:color w:val="000000" w:themeColor="text1"/>
          <w:sz w:val="24"/>
          <w:szCs w:val="24"/>
        </w:rPr>
        <w:t>, department and the students.</w:t>
      </w:r>
    </w:p>
    <w:p w14:paraId="5F88B845" w14:textId="77777777" w:rsidR="002E289D" w:rsidRPr="00C407DE" w:rsidRDefault="002E289D" w:rsidP="002E289D">
      <w:pPr>
        <w:spacing w:after="0" w:line="240" w:lineRule="auto"/>
        <w:jc w:val="both"/>
        <w:rPr>
          <w:rFonts w:ascii="Arial" w:eastAsia="Times New Roman" w:hAnsi="Arial" w:cs="Arial"/>
          <w:b/>
          <w:bCs/>
          <w:color w:val="000000" w:themeColor="text1"/>
          <w:sz w:val="24"/>
          <w:szCs w:val="24"/>
          <w:lang w:val="en-US"/>
        </w:rPr>
      </w:pPr>
    </w:p>
    <w:p w14:paraId="1B121EDD" w14:textId="77777777" w:rsidR="002E289D" w:rsidRPr="00C407DE" w:rsidRDefault="002E289D" w:rsidP="002E289D">
      <w:pPr>
        <w:spacing w:after="0" w:line="240" w:lineRule="auto"/>
        <w:jc w:val="both"/>
        <w:rPr>
          <w:rFonts w:ascii="Arial" w:eastAsia="Times New Roman" w:hAnsi="Arial" w:cs="Arial"/>
          <w:b/>
          <w:bCs/>
          <w:color w:val="000000" w:themeColor="text1"/>
          <w:sz w:val="24"/>
          <w:szCs w:val="24"/>
          <w:lang w:val="en-US"/>
        </w:rPr>
      </w:pPr>
      <w:r w:rsidRPr="00C407DE">
        <w:rPr>
          <w:rFonts w:ascii="Arial" w:eastAsia="Times New Roman" w:hAnsi="Arial" w:cs="Arial"/>
          <w:b/>
          <w:bCs/>
          <w:color w:val="000000" w:themeColor="text1"/>
          <w:sz w:val="24"/>
          <w:szCs w:val="24"/>
          <w:lang w:val="en-US"/>
        </w:rPr>
        <w:t>Pastoral System</w:t>
      </w:r>
    </w:p>
    <w:p w14:paraId="2136B810" w14:textId="77777777" w:rsidR="002E289D" w:rsidRPr="00C407DE" w:rsidRDefault="002E289D" w:rsidP="002E289D">
      <w:pPr>
        <w:spacing w:after="0" w:line="240" w:lineRule="auto"/>
        <w:jc w:val="both"/>
        <w:rPr>
          <w:rFonts w:ascii="Arial" w:eastAsia="Times New Roman" w:hAnsi="Arial" w:cs="Arial"/>
          <w:b/>
          <w:bCs/>
          <w:color w:val="000000" w:themeColor="text1"/>
          <w:sz w:val="24"/>
          <w:szCs w:val="24"/>
          <w:lang w:val="en-US"/>
        </w:rPr>
      </w:pPr>
    </w:p>
    <w:p w14:paraId="4B4004FE" w14:textId="77777777" w:rsidR="002E289D" w:rsidRPr="00C407DE" w:rsidRDefault="002E289D" w:rsidP="002E289D">
      <w:pPr>
        <w:numPr>
          <w:ilvl w:val="0"/>
          <w:numId w:val="6"/>
        </w:numPr>
        <w:spacing w:after="0" w:line="240" w:lineRule="auto"/>
        <w:contextualSpacing/>
        <w:jc w:val="both"/>
        <w:rPr>
          <w:rFonts w:ascii="Arial" w:eastAsia="Times New Roman" w:hAnsi="Arial" w:cs="Arial"/>
          <w:color w:val="000000" w:themeColor="text1"/>
          <w:sz w:val="24"/>
          <w:szCs w:val="24"/>
        </w:rPr>
      </w:pPr>
      <w:r w:rsidRPr="00C407DE">
        <w:rPr>
          <w:rFonts w:ascii="Arial" w:eastAsia="Times New Roman" w:hAnsi="Arial" w:cs="Arial"/>
          <w:color w:val="000000" w:themeColor="text1"/>
          <w:sz w:val="24"/>
          <w:szCs w:val="24"/>
        </w:rPr>
        <w:t>To be a Form Tutor to an assigned group of students.</w:t>
      </w:r>
    </w:p>
    <w:p w14:paraId="720C738A" w14:textId="77777777" w:rsidR="002E289D" w:rsidRPr="00C407DE" w:rsidRDefault="002E289D" w:rsidP="002E289D">
      <w:pPr>
        <w:numPr>
          <w:ilvl w:val="0"/>
          <w:numId w:val="6"/>
        </w:numPr>
        <w:spacing w:after="0" w:line="240" w:lineRule="auto"/>
        <w:contextualSpacing/>
        <w:jc w:val="both"/>
        <w:rPr>
          <w:rFonts w:ascii="Arial" w:eastAsia="Times New Roman" w:hAnsi="Arial" w:cs="Arial"/>
          <w:color w:val="000000" w:themeColor="text1"/>
          <w:sz w:val="24"/>
          <w:szCs w:val="24"/>
        </w:rPr>
      </w:pPr>
      <w:r w:rsidRPr="00C407DE">
        <w:rPr>
          <w:rFonts w:ascii="Arial" w:eastAsia="Times New Roman" w:hAnsi="Arial" w:cs="Arial"/>
          <w:color w:val="000000" w:themeColor="text1"/>
          <w:sz w:val="24"/>
          <w:szCs w:val="24"/>
        </w:rPr>
        <w:t>To promote the general progress and well-being of individual students and of the Form Tutor Group as a whole.</w:t>
      </w:r>
    </w:p>
    <w:p w14:paraId="62B96B38" w14:textId="77777777" w:rsidR="002E289D" w:rsidRPr="00C407DE" w:rsidRDefault="002E289D" w:rsidP="002E289D">
      <w:pPr>
        <w:numPr>
          <w:ilvl w:val="0"/>
          <w:numId w:val="6"/>
        </w:numPr>
        <w:spacing w:after="0" w:line="240" w:lineRule="auto"/>
        <w:contextualSpacing/>
        <w:jc w:val="both"/>
        <w:rPr>
          <w:rFonts w:ascii="Arial" w:eastAsia="Times New Roman" w:hAnsi="Arial" w:cs="Arial"/>
          <w:color w:val="000000" w:themeColor="text1"/>
          <w:sz w:val="24"/>
          <w:szCs w:val="24"/>
        </w:rPr>
      </w:pPr>
      <w:r w:rsidRPr="00C407DE">
        <w:rPr>
          <w:rFonts w:ascii="Arial" w:eastAsia="Times New Roman" w:hAnsi="Arial" w:cs="Arial"/>
          <w:color w:val="000000" w:themeColor="text1"/>
          <w:sz w:val="24"/>
          <w:szCs w:val="24"/>
        </w:rPr>
        <w:t>To liaise with a Pastoral Leader to ensure the implementation of the school’s Pastoral System.</w:t>
      </w:r>
    </w:p>
    <w:p w14:paraId="7E53275F" w14:textId="77777777" w:rsidR="002E289D" w:rsidRPr="00C407DE" w:rsidRDefault="002E289D" w:rsidP="002E289D">
      <w:pPr>
        <w:numPr>
          <w:ilvl w:val="0"/>
          <w:numId w:val="6"/>
        </w:numPr>
        <w:spacing w:after="0" w:line="240" w:lineRule="auto"/>
        <w:contextualSpacing/>
        <w:jc w:val="both"/>
        <w:rPr>
          <w:rFonts w:ascii="Arial" w:eastAsia="Times New Roman" w:hAnsi="Arial" w:cs="Arial"/>
          <w:color w:val="000000" w:themeColor="text1"/>
          <w:sz w:val="24"/>
          <w:szCs w:val="24"/>
        </w:rPr>
      </w:pPr>
      <w:r w:rsidRPr="00C407DE">
        <w:rPr>
          <w:rFonts w:ascii="Arial" w:eastAsia="Times New Roman" w:hAnsi="Arial" w:cs="Arial"/>
          <w:color w:val="000000" w:themeColor="text1"/>
          <w:sz w:val="24"/>
          <w:szCs w:val="24"/>
        </w:rPr>
        <w:t>To register students, accompany them to assemblies, encourage their full attendance at all lessons and their participation in other aspects of school life.</w:t>
      </w:r>
    </w:p>
    <w:p w14:paraId="571A5428" w14:textId="77777777" w:rsidR="002E289D" w:rsidRPr="00C407DE" w:rsidRDefault="002E289D" w:rsidP="002E289D">
      <w:pPr>
        <w:numPr>
          <w:ilvl w:val="0"/>
          <w:numId w:val="6"/>
        </w:numPr>
        <w:spacing w:after="0" w:line="240" w:lineRule="auto"/>
        <w:contextualSpacing/>
        <w:jc w:val="both"/>
        <w:rPr>
          <w:rFonts w:ascii="Arial" w:eastAsia="Times New Roman" w:hAnsi="Arial" w:cs="Arial"/>
          <w:color w:val="000000" w:themeColor="text1"/>
          <w:sz w:val="24"/>
          <w:szCs w:val="24"/>
        </w:rPr>
      </w:pPr>
      <w:r w:rsidRPr="00C407DE">
        <w:rPr>
          <w:rFonts w:ascii="Arial" w:eastAsia="Times New Roman" w:hAnsi="Arial" w:cs="Arial"/>
          <w:color w:val="000000" w:themeColor="text1"/>
          <w:sz w:val="24"/>
          <w:szCs w:val="24"/>
        </w:rPr>
        <w:t>To evaluate and monitor the progress of students and keep up-to-date student records as may be required.</w:t>
      </w:r>
    </w:p>
    <w:p w14:paraId="281B6B0F" w14:textId="77777777" w:rsidR="002E289D" w:rsidRPr="00C407DE" w:rsidRDefault="002E289D" w:rsidP="002E289D">
      <w:pPr>
        <w:numPr>
          <w:ilvl w:val="0"/>
          <w:numId w:val="6"/>
        </w:numPr>
        <w:spacing w:after="0" w:line="240" w:lineRule="auto"/>
        <w:contextualSpacing/>
        <w:jc w:val="both"/>
        <w:rPr>
          <w:rFonts w:ascii="Arial" w:eastAsia="Times New Roman" w:hAnsi="Arial" w:cs="Arial"/>
          <w:color w:val="000000" w:themeColor="text1"/>
          <w:sz w:val="24"/>
          <w:szCs w:val="24"/>
        </w:rPr>
      </w:pPr>
      <w:r w:rsidRPr="00C407DE">
        <w:rPr>
          <w:rFonts w:ascii="Arial" w:eastAsia="Times New Roman" w:hAnsi="Arial" w:cs="Arial"/>
          <w:color w:val="000000" w:themeColor="text1"/>
          <w:sz w:val="24"/>
          <w:szCs w:val="24"/>
        </w:rPr>
        <w:t>To recognise and celebrate student achievement.</w:t>
      </w:r>
    </w:p>
    <w:p w14:paraId="3EE6E0D6" w14:textId="77777777" w:rsidR="002E289D" w:rsidRPr="00C407DE" w:rsidRDefault="002E289D" w:rsidP="002E289D">
      <w:pPr>
        <w:numPr>
          <w:ilvl w:val="0"/>
          <w:numId w:val="6"/>
        </w:numPr>
        <w:spacing w:after="0" w:line="240" w:lineRule="auto"/>
        <w:contextualSpacing/>
        <w:jc w:val="both"/>
        <w:rPr>
          <w:rFonts w:ascii="Arial" w:eastAsia="Times New Roman" w:hAnsi="Arial" w:cs="Arial"/>
          <w:color w:val="000000" w:themeColor="text1"/>
          <w:sz w:val="24"/>
          <w:szCs w:val="24"/>
        </w:rPr>
      </w:pPr>
      <w:r w:rsidRPr="00C407DE">
        <w:rPr>
          <w:rFonts w:ascii="Arial" w:eastAsia="Times New Roman" w:hAnsi="Arial" w:cs="Arial"/>
          <w:color w:val="000000" w:themeColor="text1"/>
          <w:sz w:val="24"/>
          <w:szCs w:val="24"/>
        </w:rPr>
        <w:t>To recommend the appropriate support and intervention to ensure that each student reaches their full potential and to review and amend these plans as required.</w:t>
      </w:r>
    </w:p>
    <w:p w14:paraId="3A4C4909" w14:textId="77777777" w:rsidR="002E289D" w:rsidRPr="00C407DE" w:rsidRDefault="002E289D" w:rsidP="002E289D">
      <w:pPr>
        <w:numPr>
          <w:ilvl w:val="0"/>
          <w:numId w:val="6"/>
        </w:numPr>
        <w:spacing w:after="0" w:line="240" w:lineRule="auto"/>
        <w:contextualSpacing/>
        <w:jc w:val="both"/>
        <w:rPr>
          <w:rFonts w:ascii="Arial" w:eastAsia="Times New Roman" w:hAnsi="Arial" w:cs="Arial"/>
          <w:color w:val="000000" w:themeColor="text1"/>
          <w:sz w:val="24"/>
          <w:szCs w:val="24"/>
        </w:rPr>
      </w:pPr>
      <w:r w:rsidRPr="00C407DE">
        <w:rPr>
          <w:rFonts w:ascii="Arial" w:eastAsia="Times New Roman" w:hAnsi="Arial" w:cs="Arial"/>
          <w:color w:val="000000" w:themeColor="text1"/>
          <w:sz w:val="24"/>
          <w:szCs w:val="24"/>
        </w:rPr>
        <w:t>To contribute to the preparation of Action Plans and progress files and other reports.</w:t>
      </w:r>
    </w:p>
    <w:p w14:paraId="1B9AA933" w14:textId="77777777" w:rsidR="002E289D" w:rsidRPr="00C407DE" w:rsidRDefault="002E289D" w:rsidP="002E289D">
      <w:pPr>
        <w:numPr>
          <w:ilvl w:val="0"/>
          <w:numId w:val="6"/>
        </w:numPr>
        <w:spacing w:after="0" w:line="240" w:lineRule="auto"/>
        <w:contextualSpacing/>
        <w:jc w:val="both"/>
        <w:rPr>
          <w:rFonts w:ascii="Arial" w:eastAsia="Times New Roman" w:hAnsi="Arial" w:cs="Arial"/>
          <w:color w:val="000000" w:themeColor="text1"/>
          <w:sz w:val="24"/>
          <w:szCs w:val="24"/>
        </w:rPr>
      </w:pPr>
      <w:r w:rsidRPr="00C407DE">
        <w:rPr>
          <w:rFonts w:ascii="Arial" w:eastAsia="Times New Roman" w:hAnsi="Arial" w:cs="Arial"/>
          <w:color w:val="000000" w:themeColor="text1"/>
          <w:sz w:val="24"/>
          <w:szCs w:val="24"/>
        </w:rPr>
        <w:t>To alert the appropriate staff to problems experienced by students and to make recommendations as to how these may be resolved.</w:t>
      </w:r>
    </w:p>
    <w:p w14:paraId="1759D595" w14:textId="67217F42" w:rsidR="002E289D" w:rsidRPr="00C407DE" w:rsidRDefault="002E289D" w:rsidP="002E289D">
      <w:pPr>
        <w:numPr>
          <w:ilvl w:val="0"/>
          <w:numId w:val="6"/>
        </w:numPr>
        <w:spacing w:after="0" w:line="240" w:lineRule="auto"/>
        <w:contextualSpacing/>
        <w:jc w:val="both"/>
        <w:rPr>
          <w:rFonts w:ascii="Arial" w:eastAsia="Times New Roman" w:hAnsi="Arial" w:cs="Arial"/>
          <w:color w:val="000000" w:themeColor="text1"/>
          <w:sz w:val="24"/>
          <w:szCs w:val="24"/>
        </w:rPr>
      </w:pPr>
      <w:r w:rsidRPr="00C407DE">
        <w:rPr>
          <w:rFonts w:ascii="Arial" w:eastAsia="Times New Roman" w:hAnsi="Arial" w:cs="Arial"/>
          <w:color w:val="000000" w:themeColor="text1"/>
          <w:sz w:val="24"/>
          <w:szCs w:val="24"/>
        </w:rPr>
        <w:t>To communicate as appropriate, with the parents of students and with persons or bodies outside the school concerned with the welfare of individual students, after consultation with the appropriate staff</w:t>
      </w:r>
      <w:r w:rsidR="00B86147">
        <w:rPr>
          <w:rFonts w:ascii="Arial" w:eastAsia="Times New Roman" w:hAnsi="Arial" w:cs="Arial"/>
          <w:color w:val="000000" w:themeColor="text1"/>
          <w:sz w:val="24"/>
          <w:szCs w:val="24"/>
        </w:rPr>
        <w:t>.</w:t>
      </w:r>
    </w:p>
    <w:p w14:paraId="6C63769D" w14:textId="77777777" w:rsidR="002E289D" w:rsidRPr="00C407DE" w:rsidRDefault="002E289D" w:rsidP="002E289D">
      <w:pPr>
        <w:numPr>
          <w:ilvl w:val="0"/>
          <w:numId w:val="6"/>
        </w:numPr>
        <w:spacing w:after="0" w:line="240" w:lineRule="auto"/>
        <w:contextualSpacing/>
        <w:jc w:val="both"/>
        <w:rPr>
          <w:rFonts w:ascii="Arial" w:eastAsia="Times New Roman" w:hAnsi="Arial" w:cs="Arial"/>
          <w:color w:val="000000" w:themeColor="text1"/>
          <w:sz w:val="24"/>
          <w:szCs w:val="24"/>
        </w:rPr>
      </w:pPr>
      <w:r w:rsidRPr="00C407DE">
        <w:rPr>
          <w:rFonts w:ascii="Arial" w:eastAsia="Times New Roman" w:hAnsi="Arial" w:cs="Arial"/>
          <w:color w:val="000000" w:themeColor="text1"/>
          <w:sz w:val="24"/>
          <w:szCs w:val="24"/>
        </w:rPr>
        <w:t>To contribute to PSHE, IAG, RSE, citizenship and enterprise according to school policy</w:t>
      </w:r>
    </w:p>
    <w:p w14:paraId="74307733" w14:textId="5E758377" w:rsidR="002E289D" w:rsidRPr="00B86147" w:rsidRDefault="002E289D" w:rsidP="00B86147">
      <w:pPr>
        <w:numPr>
          <w:ilvl w:val="0"/>
          <w:numId w:val="6"/>
        </w:numPr>
        <w:spacing w:after="0" w:line="240" w:lineRule="auto"/>
        <w:contextualSpacing/>
        <w:jc w:val="both"/>
        <w:rPr>
          <w:rFonts w:ascii="Arial" w:eastAsia="Times New Roman" w:hAnsi="Arial" w:cs="Arial"/>
          <w:b/>
          <w:bCs/>
          <w:color w:val="000000" w:themeColor="text1"/>
          <w:sz w:val="24"/>
          <w:szCs w:val="24"/>
        </w:rPr>
      </w:pPr>
      <w:r w:rsidRPr="00C407DE">
        <w:rPr>
          <w:rFonts w:ascii="Arial" w:eastAsia="Times New Roman" w:hAnsi="Arial" w:cs="Arial"/>
          <w:color w:val="000000" w:themeColor="text1"/>
          <w:sz w:val="24"/>
          <w:szCs w:val="24"/>
        </w:rPr>
        <w:t>To apply the Behaviour management systems so that effective learning can take place.</w:t>
      </w:r>
    </w:p>
    <w:p w14:paraId="0259D46B" w14:textId="77777777" w:rsidR="002E289D" w:rsidRPr="00C407DE" w:rsidRDefault="002E289D" w:rsidP="002E289D">
      <w:pPr>
        <w:spacing w:after="0" w:line="240" w:lineRule="auto"/>
        <w:jc w:val="both"/>
        <w:rPr>
          <w:rFonts w:ascii="Arial" w:eastAsia="Times New Roman" w:hAnsi="Arial" w:cs="Arial"/>
          <w:b/>
          <w:bCs/>
          <w:color w:val="000000" w:themeColor="text1"/>
          <w:sz w:val="24"/>
          <w:szCs w:val="24"/>
          <w:lang w:val="en-US"/>
        </w:rPr>
      </w:pPr>
    </w:p>
    <w:p w14:paraId="4B36CE22" w14:textId="77777777" w:rsidR="002E289D" w:rsidRPr="00C407DE" w:rsidRDefault="002E289D" w:rsidP="002E289D">
      <w:pPr>
        <w:spacing w:after="0" w:line="240" w:lineRule="auto"/>
        <w:jc w:val="both"/>
        <w:rPr>
          <w:rFonts w:ascii="Arial" w:eastAsia="Times New Roman" w:hAnsi="Arial" w:cs="Arial"/>
          <w:b/>
          <w:bCs/>
          <w:color w:val="000000" w:themeColor="text1"/>
          <w:sz w:val="24"/>
          <w:szCs w:val="24"/>
          <w:lang w:val="en-US"/>
        </w:rPr>
      </w:pPr>
      <w:r w:rsidRPr="00C407DE">
        <w:rPr>
          <w:rFonts w:ascii="Arial" w:eastAsia="Times New Roman" w:hAnsi="Arial" w:cs="Arial"/>
          <w:b/>
          <w:bCs/>
          <w:color w:val="000000" w:themeColor="text1"/>
          <w:sz w:val="24"/>
          <w:szCs w:val="24"/>
          <w:lang w:val="en-US"/>
        </w:rPr>
        <w:t>Other Professional Requirements</w:t>
      </w:r>
    </w:p>
    <w:p w14:paraId="108ED037" w14:textId="77777777" w:rsidR="002E289D" w:rsidRPr="00C407DE" w:rsidRDefault="002E289D" w:rsidP="002E289D">
      <w:pPr>
        <w:spacing w:after="0" w:line="240" w:lineRule="auto"/>
        <w:jc w:val="both"/>
        <w:rPr>
          <w:rFonts w:ascii="Arial" w:eastAsia="Times New Roman" w:hAnsi="Arial" w:cs="Arial"/>
          <w:b/>
          <w:bCs/>
          <w:color w:val="000000" w:themeColor="text1"/>
          <w:sz w:val="24"/>
          <w:szCs w:val="24"/>
          <w:lang w:val="en-US"/>
        </w:rPr>
      </w:pPr>
    </w:p>
    <w:p w14:paraId="51D67AA3" w14:textId="77777777" w:rsidR="002E289D" w:rsidRPr="00C407DE" w:rsidRDefault="002E289D" w:rsidP="002E289D">
      <w:pPr>
        <w:numPr>
          <w:ilvl w:val="0"/>
          <w:numId w:val="3"/>
        </w:numPr>
        <w:spacing w:after="0" w:line="240" w:lineRule="auto"/>
        <w:contextualSpacing/>
        <w:jc w:val="both"/>
        <w:rPr>
          <w:rFonts w:ascii="Arial" w:eastAsia="Times New Roman" w:hAnsi="Arial" w:cs="Arial"/>
          <w:color w:val="000000" w:themeColor="text1"/>
          <w:sz w:val="24"/>
          <w:szCs w:val="24"/>
        </w:rPr>
      </w:pPr>
      <w:r w:rsidRPr="00C407DE">
        <w:rPr>
          <w:rFonts w:ascii="Arial" w:eastAsia="Times New Roman" w:hAnsi="Arial" w:cs="Arial"/>
          <w:color w:val="000000" w:themeColor="text1"/>
          <w:sz w:val="24"/>
          <w:szCs w:val="24"/>
        </w:rPr>
        <w:t>To positively promote the school by effective communication within the community.</w:t>
      </w:r>
    </w:p>
    <w:p w14:paraId="2C2BA2F2" w14:textId="77777777" w:rsidR="002E289D" w:rsidRPr="00C407DE" w:rsidRDefault="002E289D" w:rsidP="002E289D">
      <w:pPr>
        <w:numPr>
          <w:ilvl w:val="0"/>
          <w:numId w:val="3"/>
        </w:numPr>
        <w:spacing w:after="0" w:line="240" w:lineRule="auto"/>
        <w:contextualSpacing/>
        <w:jc w:val="both"/>
        <w:rPr>
          <w:rFonts w:ascii="Arial" w:eastAsia="Times New Roman" w:hAnsi="Arial" w:cs="Arial"/>
          <w:color w:val="000000" w:themeColor="text1"/>
          <w:sz w:val="24"/>
          <w:szCs w:val="24"/>
        </w:rPr>
      </w:pPr>
      <w:r w:rsidRPr="00C407DE">
        <w:rPr>
          <w:rFonts w:ascii="Arial" w:eastAsia="Times New Roman" w:hAnsi="Arial" w:cs="Arial"/>
          <w:color w:val="000000" w:themeColor="text1"/>
          <w:sz w:val="24"/>
          <w:szCs w:val="24"/>
        </w:rPr>
        <w:t xml:space="preserve">To safeguard and promote the welfare of children for whom you have responsibility or </w:t>
      </w:r>
      <w:proofErr w:type="gramStart"/>
      <w:r w:rsidRPr="00C407DE">
        <w:rPr>
          <w:rFonts w:ascii="Arial" w:eastAsia="Times New Roman" w:hAnsi="Arial" w:cs="Arial"/>
          <w:color w:val="000000" w:themeColor="text1"/>
          <w:sz w:val="24"/>
          <w:szCs w:val="24"/>
        </w:rPr>
        <w:t>come into contact with</w:t>
      </w:r>
      <w:proofErr w:type="gramEnd"/>
      <w:r w:rsidRPr="00C407DE">
        <w:rPr>
          <w:rFonts w:ascii="Arial" w:eastAsia="Times New Roman" w:hAnsi="Arial" w:cs="Arial"/>
          <w:color w:val="000000" w:themeColor="text1"/>
          <w:sz w:val="24"/>
          <w:szCs w:val="24"/>
        </w:rPr>
        <w:t>, to include adhering to all specified procedures.</w:t>
      </w:r>
    </w:p>
    <w:p w14:paraId="2116EEB0" w14:textId="77777777" w:rsidR="002E289D" w:rsidRPr="00C407DE" w:rsidRDefault="002E289D" w:rsidP="002E289D">
      <w:pPr>
        <w:numPr>
          <w:ilvl w:val="0"/>
          <w:numId w:val="3"/>
        </w:numPr>
        <w:spacing w:after="0" w:line="240" w:lineRule="auto"/>
        <w:contextualSpacing/>
        <w:jc w:val="both"/>
        <w:rPr>
          <w:rFonts w:ascii="Arial" w:eastAsia="Times New Roman" w:hAnsi="Arial" w:cs="Arial"/>
          <w:color w:val="000000" w:themeColor="text1"/>
          <w:sz w:val="24"/>
          <w:szCs w:val="24"/>
        </w:rPr>
      </w:pPr>
      <w:r w:rsidRPr="00C407DE">
        <w:rPr>
          <w:rFonts w:ascii="Arial" w:eastAsia="Times New Roman" w:hAnsi="Arial" w:cs="Arial"/>
          <w:color w:val="000000" w:themeColor="text1"/>
          <w:sz w:val="24"/>
          <w:szCs w:val="24"/>
        </w:rPr>
        <w:t>To support the school in meeting its requirements for worship.</w:t>
      </w:r>
    </w:p>
    <w:p w14:paraId="07CFA870" w14:textId="77777777" w:rsidR="002E289D" w:rsidRPr="00C407DE" w:rsidRDefault="002E289D" w:rsidP="002E289D">
      <w:pPr>
        <w:numPr>
          <w:ilvl w:val="0"/>
          <w:numId w:val="3"/>
        </w:numPr>
        <w:spacing w:after="0" w:line="240" w:lineRule="auto"/>
        <w:contextualSpacing/>
        <w:jc w:val="both"/>
        <w:rPr>
          <w:rFonts w:ascii="Arial" w:eastAsia="Times New Roman" w:hAnsi="Arial" w:cs="Arial"/>
          <w:color w:val="000000" w:themeColor="text1"/>
          <w:sz w:val="24"/>
          <w:szCs w:val="24"/>
        </w:rPr>
      </w:pPr>
      <w:r w:rsidRPr="00C407DE">
        <w:rPr>
          <w:rFonts w:ascii="Arial" w:eastAsia="Times New Roman" w:hAnsi="Arial" w:cs="Arial"/>
          <w:color w:val="000000" w:themeColor="text1"/>
          <w:sz w:val="24"/>
          <w:szCs w:val="24"/>
        </w:rPr>
        <w:t>To promote actively the school’s corporate policies.</w:t>
      </w:r>
    </w:p>
    <w:p w14:paraId="447D83A4" w14:textId="77777777" w:rsidR="002E289D" w:rsidRPr="00C407DE" w:rsidRDefault="002E289D" w:rsidP="002E289D">
      <w:pPr>
        <w:numPr>
          <w:ilvl w:val="0"/>
          <w:numId w:val="3"/>
        </w:numPr>
        <w:spacing w:after="0" w:line="240" w:lineRule="auto"/>
        <w:contextualSpacing/>
        <w:jc w:val="both"/>
        <w:rPr>
          <w:rFonts w:ascii="Arial" w:eastAsia="Times New Roman" w:hAnsi="Arial" w:cs="Arial"/>
          <w:b/>
          <w:color w:val="000000" w:themeColor="text1"/>
          <w:sz w:val="24"/>
          <w:szCs w:val="24"/>
        </w:rPr>
      </w:pPr>
      <w:r w:rsidRPr="00C407DE">
        <w:rPr>
          <w:rFonts w:ascii="Arial" w:eastAsia="Times New Roman" w:hAnsi="Arial" w:cs="Arial"/>
          <w:color w:val="000000" w:themeColor="text1"/>
          <w:sz w:val="24"/>
          <w:szCs w:val="24"/>
        </w:rPr>
        <w:t>To undertake any other duty as specified by STPCB not mentioned in the above.</w:t>
      </w:r>
    </w:p>
    <w:p w14:paraId="1E2FF1D6" w14:textId="77777777" w:rsidR="002E289D" w:rsidRPr="00C407DE" w:rsidRDefault="002E289D" w:rsidP="002E289D">
      <w:pPr>
        <w:spacing w:after="0" w:line="240" w:lineRule="auto"/>
        <w:jc w:val="both"/>
        <w:rPr>
          <w:rFonts w:ascii="Arial" w:eastAsia="Times New Roman" w:hAnsi="Arial" w:cs="Arial"/>
          <w:color w:val="000000" w:themeColor="text1"/>
          <w:sz w:val="24"/>
          <w:szCs w:val="24"/>
          <w:lang w:val="en-US"/>
        </w:rPr>
      </w:pPr>
    </w:p>
    <w:p w14:paraId="305D6E9E" w14:textId="77777777" w:rsidR="002E289D" w:rsidRPr="00C407DE" w:rsidRDefault="002E289D" w:rsidP="002E289D">
      <w:pPr>
        <w:spacing w:after="0" w:line="240" w:lineRule="auto"/>
        <w:jc w:val="both"/>
        <w:rPr>
          <w:rFonts w:ascii="Arial" w:eastAsia="Times New Roman" w:hAnsi="Arial" w:cs="Arial"/>
          <w:color w:val="000000" w:themeColor="text1"/>
          <w:sz w:val="24"/>
          <w:szCs w:val="24"/>
          <w:lang w:val="en-US"/>
        </w:rPr>
      </w:pPr>
    </w:p>
    <w:p w14:paraId="0B696F01" w14:textId="77777777" w:rsidR="002E289D" w:rsidRPr="00C407DE" w:rsidRDefault="002E289D" w:rsidP="002E289D">
      <w:pPr>
        <w:spacing w:after="0" w:line="276" w:lineRule="auto"/>
        <w:rPr>
          <w:rFonts w:ascii="Arial" w:eastAsia="Arial" w:hAnsi="Arial" w:cs="Arial"/>
          <w:b/>
          <w:bCs/>
          <w:color w:val="000000" w:themeColor="text1"/>
          <w:sz w:val="24"/>
          <w:szCs w:val="24"/>
        </w:rPr>
      </w:pPr>
      <w:r w:rsidRPr="00C407DE">
        <w:rPr>
          <w:rFonts w:ascii="Arial" w:eastAsia="Arial" w:hAnsi="Arial" w:cs="Arial"/>
          <w:b/>
          <w:bCs/>
          <w:color w:val="000000" w:themeColor="text1"/>
          <w:sz w:val="24"/>
          <w:szCs w:val="24"/>
        </w:rPr>
        <w:t>Additional Information</w:t>
      </w:r>
    </w:p>
    <w:p w14:paraId="66D43767" w14:textId="77777777" w:rsidR="002E289D" w:rsidRPr="00C407DE" w:rsidRDefault="002E289D" w:rsidP="002E289D">
      <w:pPr>
        <w:spacing w:after="0" w:line="276" w:lineRule="auto"/>
        <w:rPr>
          <w:rFonts w:ascii="Arial" w:eastAsia="Arial" w:hAnsi="Arial" w:cs="Arial"/>
          <w:color w:val="000000" w:themeColor="text1"/>
          <w:sz w:val="24"/>
          <w:szCs w:val="24"/>
        </w:rPr>
      </w:pPr>
    </w:p>
    <w:p w14:paraId="765E538A" w14:textId="77777777" w:rsidR="002E289D" w:rsidRPr="00C407DE" w:rsidRDefault="002E289D" w:rsidP="002E289D">
      <w:pPr>
        <w:numPr>
          <w:ilvl w:val="0"/>
          <w:numId w:val="1"/>
        </w:numPr>
        <w:spacing w:after="0" w:line="276" w:lineRule="auto"/>
        <w:contextualSpacing/>
        <w:jc w:val="both"/>
        <w:rPr>
          <w:rFonts w:ascii="Arial" w:hAnsi="Arial" w:cs="Arial"/>
          <w:color w:val="000000" w:themeColor="text1"/>
          <w:sz w:val="24"/>
          <w:szCs w:val="24"/>
        </w:rPr>
      </w:pPr>
      <w:r w:rsidRPr="00C407DE">
        <w:rPr>
          <w:rFonts w:ascii="Arial" w:hAnsi="Arial" w:cs="Arial"/>
          <w:color w:val="000000" w:themeColor="text1"/>
          <w:sz w:val="24"/>
          <w:szCs w:val="24"/>
        </w:rPr>
        <w:t>To play a full part in the life of the school community, to support its distinctive mission and ethos and to encourage staff and students to follow this example.</w:t>
      </w:r>
    </w:p>
    <w:p w14:paraId="1BB7CF45" w14:textId="77777777" w:rsidR="002E289D" w:rsidRPr="00C407DE" w:rsidRDefault="002E289D" w:rsidP="002E289D">
      <w:pPr>
        <w:numPr>
          <w:ilvl w:val="0"/>
          <w:numId w:val="1"/>
        </w:numPr>
        <w:spacing w:after="0" w:line="276" w:lineRule="auto"/>
        <w:contextualSpacing/>
        <w:jc w:val="both"/>
        <w:rPr>
          <w:rFonts w:ascii="Arial" w:hAnsi="Arial" w:cs="Arial"/>
          <w:color w:val="000000" w:themeColor="text1"/>
          <w:sz w:val="24"/>
          <w:szCs w:val="24"/>
        </w:rPr>
      </w:pPr>
      <w:r w:rsidRPr="00C407DE">
        <w:rPr>
          <w:rFonts w:ascii="Arial" w:hAnsi="Arial" w:cs="Arial"/>
          <w:color w:val="000000" w:themeColor="text1"/>
          <w:sz w:val="24"/>
          <w:szCs w:val="24"/>
        </w:rPr>
        <w:t>To undertake an appropriate programme of teaching in accordance with the duties of a standard scale teacher.</w:t>
      </w:r>
    </w:p>
    <w:p w14:paraId="75974089" w14:textId="77777777" w:rsidR="002E289D" w:rsidRPr="00C407DE" w:rsidRDefault="002E289D" w:rsidP="002E289D">
      <w:pPr>
        <w:numPr>
          <w:ilvl w:val="0"/>
          <w:numId w:val="1"/>
        </w:numPr>
        <w:spacing w:after="0" w:line="276" w:lineRule="auto"/>
        <w:contextualSpacing/>
        <w:jc w:val="both"/>
        <w:rPr>
          <w:rFonts w:ascii="Arial" w:hAnsi="Arial" w:cs="Arial"/>
          <w:color w:val="000000" w:themeColor="text1"/>
          <w:sz w:val="24"/>
          <w:szCs w:val="24"/>
        </w:rPr>
      </w:pPr>
      <w:r w:rsidRPr="00C407DE">
        <w:rPr>
          <w:rFonts w:ascii="Arial" w:hAnsi="Arial" w:cs="Arial"/>
          <w:color w:val="000000" w:themeColor="text1"/>
          <w:sz w:val="24"/>
          <w:szCs w:val="24"/>
        </w:rPr>
        <w:t>To undertake any reasonable request of the Head Teacher and accept any reasonably delegated additional responsibility from the Head Teacher</w:t>
      </w:r>
    </w:p>
    <w:p w14:paraId="4693C9FF" w14:textId="77777777" w:rsidR="002E289D" w:rsidRPr="00C407DE" w:rsidRDefault="002E289D" w:rsidP="002E289D">
      <w:pPr>
        <w:numPr>
          <w:ilvl w:val="0"/>
          <w:numId w:val="1"/>
        </w:numPr>
        <w:spacing w:after="0" w:line="276" w:lineRule="auto"/>
        <w:contextualSpacing/>
        <w:jc w:val="both"/>
        <w:rPr>
          <w:rFonts w:ascii="Arial" w:hAnsi="Arial" w:cs="Arial"/>
          <w:color w:val="000000" w:themeColor="text1"/>
          <w:sz w:val="24"/>
          <w:szCs w:val="24"/>
        </w:rPr>
      </w:pPr>
      <w:r w:rsidRPr="00C407DE">
        <w:rPr>
          <w:rFonts w:ascii="Arial" w:hAnsi="Arial" w:cs="Arial"/>
          <w:color w:val="000000" w:themeColor="text1"/>
          <w:sz w:val="24"/>
          <w:szCs w:val="24"/>
        </w:rPr>
        <w:t xml:space="preserve">Engage in promoting the values and acting as a role model for the Trust. </w:t>
      </w:r>
    </w:p>
    <w:p w14:paraId="2EB909CA" w14:textId="77777777" w:rsidR="002E289D" w:rsidRPr="00C407DE" w:rsidRDefault="002E289D" w:rsidP="002E289D">
      <w:pPr>
        <w:numPr>
          <w:ilvl w:val="0"/>
          <w:numId w:val="1"/>
        </w:numPr>
        <w:spacing w:after="0" w:line="276" w:lineRule="auto"/>
        <w:contextualSpacing/>
        <w:jc w:val="both"/>
        <w:rPr>
          <w:rFonts w:ascii="Arial" w:hAnsi="Arial" w:cs="Arial"/>
          <w:color w:val="000000" w:themeColor="text1"/>
          <w:sz w:val="24"/>
          <w:szCs w:val="24"/>
        </w:rPr>
      </w:pPr>
      <w:r w:rsidRPr="00C407DE">
        <w:rPr>
          <w:rFonts w:ascii="Arial" w:hAnsi="Arial" w:cs="Arial"/>
          <w:color w:val="000000" w:themeColor="text1"/>
          <w:sz w:val="24"/>
          <w:szCs w:val="24"/>
        </w:rPr>
        <w:t xml:space="preserve">Be aware and comply with equal opportunities, health and safety, and all other Trust policies </w:t>
      </w:r>
      <w:proofErr w:type="gramStart"/>
      <w:r w:rsidRPr="00C407DE">
        <w:rPr>
          <w:rFonts w:ascii="Arial" w:hAnsi="Arial" w:cs="Arial"/>
          <w:color w:val="000000" w:themeColor="text1"/>
          <w:sz w:val="24"/>
          <w:szCs w:val="24"/>
        </w:rPr>
        <w:t>at all times</w:t>
      </w:r>
      <w:proofErr w:type="gramEnd"/>
      <w:r w:rsidRPr="00C407DE">
        <w:rPr>
          <w:rFonts w:ascii="Arial" w:hAnsi="Arial" w:cs="Arial"/>
          <w:color w:val="000000" w:themeColor="text1"/>
          <w:sz w:val="24"/>
          <w:szCs w:val="24"/>
        </w:rPr>
        <w:t xml:space="preserve">. </w:t>
      </w:r>
    </w:p>
    <w:p w14:paraId="0BB94F2C" w14:textId="77777777" w:rsidR="002E289D" w:rsidRPr="00C407DE" w:rsidRDefault="002E289D" w:rsidP="002E289D">
      <w:pPr>
        <w:numPr>
          <w:ilvl w:val="0"/>
          <w:numId w:val="1"/>
        </w:numPr>
        <w:spacing w:after="0" w:line="276" w:lineRule="auto"/>
        <w:contextualSpacing/>
        <w:jc w:val="both"/>
        <w:rPr>
          <w:rFonts w:ascii="Arial" w:hAnsi="Arial" w:cs="Arial"/>
          <w:sz w:val="24"/>
          <w:szCs w:val="24"/>
        </w:rPr>
      </w:pPr>
      <w:r w:rsidRPr="00C407DE">
        <w:rPr>
          <w:rFonts w:ascii="Arial" w:hAnsi="Arial" w:cs="Arial"/>
          <w:sz w:val="24"/>
          <w:szCs w:val="24"/>
        </w:rPr>
        <w:t>Comply with the principles and requirements of the General Data Protection Regulation and the Data protection Act 2018 in relation to the management of the Trust’s records and information, and respect the privacy of personal information held by the BWCET; comply with the principles and requirements of the Freedom in Information Act 2000; comply with the Trust’s information security standards, and requirements for the management and handling of information; and use Trust information only for authorised purposes.</w:t>
      </w:r>
    </w:p>
    <w:p w14:paraId="5F1EF4B8" w14:textId="77777777" w:rsidR="002E289D" w:rsidRPr="00C407DE" w:rsidRDefault="002E289D" w:rsidP="002E289D">
      <w:pPr>
        <w:spacing w:after="0" w:line="276" w:lineRule="auto"/>
        <w:rPr>
          <w:rFonts w:ascii="Arial" w:hAnsi="Arial" w:cs="Arial"/>
          <w:sz w:val="24"/>
          <w:szCs w:val="24"/>
          <w:highlight w:val="lightGray"/>
        </w:rPr>
      </w:pPr>
    </w:p>
    <w:p w14:paraId="419F175A" w14:textId="77777777" w:rsidR="002E289D" w:rsidRPr="00C407DE" w:rsidRDefault="002E289D" w:rsidP="002E289D">
      <w:pPr>
        <w:spacing w:after="0" w:line="276" w:lineRule="auto"/>
        <w:rPr>
          <w:rFonts w:ascii="Arial" w:eastAsia="Open Sans" w:hAnsi="Arial" w:cs="Arial"/>
          <w:sz w:val="24"/>
          <w:szCs w:val="24"/>
        </w:rPr>
      </w:pPr>
      <w:r w:rsidRPr="00C407DE">
        <w:rPr>
          <w:rFonts w:ascii="Arial" w:hAnsi="Arial" w:cs="Arial"/>
          <w:sz w:val="24"/>
          <w:szCs w:val="24"/>
        </w:rPr>
        <w:t xml:space="preserve">The duties and responsibilities highlighted in the job description are indicative and may vary over time. </w:t>
      </w:r>
      <w:r w:rsidRPr="00C407DE">
        <w:rPr>
          <w:rFonts w:ascii="Arial" w:eastAsia="Open Sans" w:hAnsi="Arial" w:cs="Arial"/>
          <w:sz w:val="24"/>
          <w:szCs w:val="24"/>
        </w:rPr>
        <w:t xml:space="preserve">The job description is not intended to be an exhaustive list of all the duties and responsibilities that may be required. </w:t>
      </w:r>
    </w:p>
    <w:p w14:paraId="0F4FAFBD" w14:textId="77777777" w:rsidR="002E289D" w:rsidRPr="00C407DE" w:rsidRDefault="002E289D" w:rsidP="002E289D">
      <w:pPr>
        <w:spacing w:after="0" w:line="276" w:lineRule="auto"/>
        <w:rPr>
          <w:rFonts w:ascii="Arial" w:eastAsia="Open Sans" w:hAnsi="Arial" w:cs="Arial"/>
          <w:sz w:val="24"/>
          <w:szCs w:val="24"/>
        </w:rPr>
      </w:pPr>
    </w:p>
    <w:p w14:paraId="7F15A98B" w14:textId="77777777" w:rsidR="002E289D" w:rsidRPr="00C407DE" w:rsidRDefault="002E289D" w:rsidP="002E289D">
      <w:pPr>
        <w:spacing w:after="0" w:line="276" w:lineRule="auto"/>
        <w:rPr>
          <w:rFonts w:ascii="Arial" w:eastAsia="Open Sans" w:hAnsi="Arial" w:cs="Arial"/>
          <w:sz w:val="24"/>
          <w:szCs w:val="24"/>
        </w:rPr>
      </w:pPr>
      <w:r w:rsidRPr="00C407DE">
        <w:rPr>
          <w:rFonts w:ascii="Arial" w:eastAsia="Open Sans" w:hAnsi="Arial" w:cs="Arial"/>
          <w:sz w:val="24"/>
          <w:szCs w:val="24"/>
        </w:rPr>
        <w:t xml:space="preserve">The jobholder will be expected to carry out such professional tasks as are commensurate with the duties and responsibilities of the post. </w:t>
      </w:r>
    </w:p>
    <w:p w14:paraId="7D162910" w14:textId="77777777" w:rsidR="002E289D" w:rsidRPr="00C407DE" w:rsidRDefault="002E289D" w:rsidP="002E289D">
      <w:pPr>
        <w:spacing w:after="0" w:line="276" w:lineRule="auto"/>
        <w:rPr>
          <w:rFonts w:ascii="Arial" w:hAnsi="Arial" w:cs="Arial"/>
          <w:sz w:val="24"/>
          <w:szCs w:val="24"/>
        </w:rPr>
      </w:pPr>
    </w:p>
    <w:p w14:paraId="5632367C" w14:textId="3D87D701" w:rsidR="002E289D" w:rsidRPr="00C407DE" w:rsidRDefault="00C5685F" w:rsidP="002E289D">
      <w:pPr>
        <w:spacing w:after="0" w:line="276" w:lineRule="auto"/>
        <w:jc w:val="right"/>
        <w:rPr>
          <w:rFonts w:ascii="Arial" w:hAnsi="Arial" w:cs="Arial"/>
          <w:b/>
          <w:bCs/>
          <w:sz w:val="24"/>
          <w:szCs w:val="24"/>
        </w:rPr>
      </w:pPr>
      <w:r w:rsidRPr="00C407DE">
        <w:rPr>
          <w:rFonts w:ascii="Arial" w:hAnsi="Arial" w:cs="Arial"/>
          <w:b/>
          <w:bCs/>
          <w:sz w:val="24"/>
          <w:szCs w:val="24"/>
        </w:rPr>
        <w:t>March 2024</w:t>
      </w:r>
    </w:p>
    <w:p w14:paraId="5F610DA2" w14:textId="77777777" w:rsidR="002E289D" w:rsidRPr="00BA4018" w:rsidRDefault="002E289D" w:rsidP="002E289D">
      <w:pPr>
        <w:spacing w:after="0" w:line="240" w:lineRule="auto"/>
        <w:jc w:val="both"/>
        <w:rPr>
          <w:rFonts w:ascii="Arial" w:eastAsia="Times New Roman" w:hAnsi="Arial" w:cs="Arial"/>
          <w:lang w:val="en-US"/>
        </w:rPr>
      </w:pPr>
    </w:p>
    <w:p w14:paraId="2954F0D8" w14:textId="77777777" w:rsidR="002E289D" w:rsidRPr="00BA4018" w:rsidRDefault="002E289D" w:rsidP="002E289D">
      <w:pPr>
        <w:spacing w:after="0" w:line="240" w:lineRule="auto"/>
        <w:jc w:val="both"/>
        <w:rPr>
          <w:rFonts w:ascii="Arial" w:eastAsia="Times New Roman" w:hAnsi="Arial" w:cs="Arial"/>
          <w:lang w:val="en-US"/>
        </w:rPr>
      </w:pPr>
    </w:p>
    <w:p w14:paraId="3AA86503" w14:textId="77777777" w:rsidR="002E289D" w:rsidRPr="00BA4018" w:rsidRDefault="002E289D" w:rsidP="002E289D">
      <w:pPr>
        <w:spacing w:after="0" w:line="240" w:lineRule="auto"/>
        <w:jc w:val="both"/>
        <w:rPr>
          <w:rFonts w:ascii="Arial" w:eastAsia="Times New Roman" w:hAnsi="Arial" w:cs="Arial"/>
          <w:lang w:val="en-US"/>
        </w:rPr>
      </w:pPr>
    </w:p>
    <w:p w14:paraId="6937F60F" w14:textId="77777777" w:rsidR="002E289D" w:rsidRPr="00BA4018" w:rsidRDefault="002E289D" w:rsidP="002E289D">
      <w:pPr>
        <w:spacing w:after="0" w:line="240" w:lineRule="auto"/>
        <w:jc w:val="both"/>
        <w:rPr>
          <w:rFonts w:ascii="Arial" w:eastAsia="Times New Roman" w:hAnsi="Arial" w:cs="Arial"/>
          <w:lang w:val="en-US"/>
        </w:rPr>
      </w:pPr>
    </w:p>
    <w:p w14:paraId="22E792B7" w14:textId="77777777" w:rsidR="002E289D" w:rsidRPr="00BA4018" w:rsidRDefault="002E289D" w:rsidP="002E289D">
      <w:pPr>
        <w:spacing w:after="0" w:line="240" w:lineRule="auto"/>
        <w:jc w:val="both"/>
        <w:rPr>
          <w:rFonts w:ascii="Arial" w:eastAsia="Times New Roman" w:hAnsi="Arial" w:cs="Arial"/>
          <w:lang w:val="en-US"/>
        </w:rPr>
      </w:pPr>
    </w:p>
    <w:p w14:paraId="5555E1DA" w14:textId="5AA62EB2" w:rsidR="002E289D" w:rsidRPr="00C407DE" w:rsidRDefault="002E289D">
      <w:pPr>
        <w:rPr>
          <w:rFonts w:ascii="Arial" w:eastAsia="Times New Roman" w:hAnsi="Arial" w:cs="Arial"/>
          <w:lang w:val="en-US"/>
        </w:rPr>
      </w:pPr>
    </w:p>
    <w:sectPr w:rsidR="002E289D" w:rsidRPr="00C407DE">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3AD138" w14:textId="77777777" w:rsidR="00C407DE" w:rsidRDefault="00C407DE" w:rsidP="00C407DE">
      <w:pPr>
        <w:spacing w:after="0" w:line="240" w:lineRule="auto"/>
      </w:pPr>
      <w:r>
        <w:separator/>
      </w:r>
    </w:p>
  </w:endnote>
  <w:endnote w:type="continuationSeparator" w:id="0">
    <w:p w14:paraId="2F3895F4" w14:textId="77777777" w:rsidR="00C407DE" w:rsidRDefault="00C407DE" w:rsidP="00C407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665EFE" w14:textId="77777777" w:rsidR="00C407DE" w:rsidRDefault="00C407DE" w:rsidP="00C407DE">
      <w:pPr>
        <w:spacing w:after="0" w:line="240" w:lineRule="auto"/>
      </w:pPr>
      <w:r>
        <w:separator/>
      </w:r>
    </w:p>
  </w:footnote>
  <w:footnote w:type="continuationSeparator" w:id="0">
    <w:p w14:paraId="5E02075F" w14:textId="77777777" w:rsidR="00C407DE" w:rsidRDefault="00C407DE" w:rsidP="00C407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D2BB6" w14:textId="783AD8F3" w:rsidR="00C407DE" w:rsidRDefault="00C407DE">
    <w:pPr>
      <w:pStyle w:val="Header"/>
    </w:pPr>
    <w:bookmarkStart w:id="1" w:name="_Hlk64274200"/>
    <w:r>
      <w:rPr>
        <w:noProof/>
      </w:rPr>
      <w:drawing>
        <wp:anchor distT="0" distB="0" distL="114300" distR="114300" simplePos="0" relativeHeight="251658240" behindDoc="0" locked="0" layoutInCell="1" allowOverlap="1" wp14:anchorId="2AD1EBC3" wp14:editId="51E50B8F">
          <wp:simplePos x="0" y="0"/>
          <wp:positionH relativeFrom="column">
            <wp:posOffset>-318977</wp:posOffset>
          </wp:positionH>
          <wp:positionV relativeFrom="paragraph">
            <wp:posOffset>-396417</wp:posOffset>
          </wp:positionV>
          <wp:extent cx="2785503" cy="861207"/>
          <wp:effectExtent l="0" t="0" r="0" b="0"/>
          <wp:wrapNone/>
          <wp:docPr id="1266436654" name="Picture 1" descr="A black background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436654" name="Picture 1" descr="A black background with blue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87664" cy="8618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0A3084E5" wp14:editId="7EA97CDC">
          <wp:simplePos x="0" y="0"/>
          <wp:positionH relativeFrom="margin">
            <wp:posOffset>3423285</wp:posOffset>
          </wp:positionH>
          <wp:positionV relativeFrom="paragraph">
            <wp:posOffset>-392430</wp:posOffset>
          </wp:positionV>
          <wp:extent cx="2753360" cy="838200"/>
          <wp:effectExtent l="0" t="0" r="8890" b="0"/>
          <wp:wrapSquare wrapText="bothSides"/>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2753360" cy="838200"/>
                  </a:xfrm>
                  <a:prstGeom prst="rect">
                    <a:avLst/>
                  </a:prstGeom>
                </pic:spPr>
              </pic:pic>
            </a:graphicData>
          </a:graphic>
          <wp14:sizeRelH relativeFrom="margin">
            <wp14:pctWidth>0</wp14:pctWidth>
          </wp14:sizeRelH>
          <wp14:sizeRelV relativeFrom="margin">
            <wp14:pctHeight>0</wp14:pctHeight>
          </wp14:sizeRelV>
        </wp:anchor>
      </w:drawing>
    </w:r>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0005B"/>
    <w:multiLevelType w:val="hybridMultilevel"/>
    <w:tmpl w:val="9D2A03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3342CC"/>
    <w:multiLevelType w:val="hybridMultilevel"/>
    <w:tmpl w:val="07D4C2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1DE3FEF"/>
    <w:multiLevelType w:val="hybridMultilevel"/>
    <w:tmpl w:val="0D3C1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FFB4FDC"/>
    <w:multiLevelType w:val="hybridMultilevel"/>
    <w:tmpl w:val="8A704F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41911ED5"/>
    <w:multiLevelType w:val="hybridMultilevel"/>
    <w:tmpl w:val="AA9A8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771272"/>
    <w:multiLevelType w:val="hybridMultilevel"/>
    <w:tmpl w:val="8EE6B4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D3942E3"/>
    <w:multiLevelType w:val="hybridMultilevel"/>
    <w:tmpl w:val="70C23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4B5048"/>
    <w:multiLevelType w:val="hybridMultilevel"/>
    <w:tmpl w:val="30604C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045E68"/>
    <w:multiLevelType w:val="hybridMultilevel"/>
    <w:tmpl w:val="18C0E4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B2A6A9B"/>
    <w:multiLevelType w:val="hybridMultilevel"/>
    <w:tmpl w:val="384652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2B55A13"/>
    <w:multiLevelType w:val="hybridMultilevel"/>
    <w:tmpl w:val="C004ED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916054A"/>
    <w:multiLevelType w:val="hybridMultilevel"/>
    <w:tmpl w:val="42B6B3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54335366">
    <w:abstractNumId w:val="4"/>
  </w:num>
  <w:num w:numId="2" w16cid:durableId="1636400608">
    <w:abstractNumId w:val="3"/>
  </w:num>
  <w:num w:numId="3" w16cid:durableId="1909421477">
    <w:abstractNumId w:val="11"/>
  </w:num>
  <w:num w:numId="4" w16cid:durableId="1285620823">
    <w:abstractNumId w:val="2"/>
  </w:num>
  <w:num w:numId="5" w16cid:durableId="577247374">
    <w:abstractNumId w:val="6"/>
  </w:num>
  <w:num w:numId="6" w16cid:durableId="803812302">
    <w:abstractNumId w:val="8"/>
  </w:num>
  <w:num w:numId="7" w16cid:durableId="1973242117">
    <w:abstractNumId w:val="1"/>
  </w:num>
  <w:num w:numId="8" w16cid:durableId="59910125">
    <w:abstractNumId w:val="10"/>
  </w:num>
  <w:num w:numId="9" w16cid:durableId="1564752926">
    <w:abstractNumId w:val="7"/>
  </w:num>
  <w:num w:numId="10" w16cid:durableId="496383724">
    <w:abstractNumId w:val="0"/>
  </w:num>
  <w:num w:numId="11" w16cid:durableId="616182372">
    <w:abstractNumId w:val="9"/>
  </w:num>
  <w:num w:numId="12" w16cid:durableId="186674850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89D"/>
    <w:rsid w:val="00291D6A"/>
    <w:rsid w:val="002E289D"/>
    <w:rsid w:val="00626B84"/>
    <w:rsid w:val="007769BF"/>
    <w:rsid w:val="008A0A81"/>
    <w:rsid w:val="008F64CA"/>
    <w:rsid w:val="009742BB"/>
    <w:rsid w:val="00A3764A"/>
    <w:rsid w:val="00B86147"/>
    <w:rsid w:val="00C407DE"/>
    <w:rsid w:val="00C568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15E05"/>
  <w15:chartTrackingRefBased/>
  <w15:docId w15:val="{2091EEE4-5BBF-44D8-B591-6D359DD10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289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07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07DE"/>
  </w:style>
  <w:style w:type="paragraph" w:styleId="Footer">
    <w:name w:val="footer"/>
    <w:basedOn w:val="Normal"/>
    <w:link w:val="FooterChar"/>
    <w:uiPriority w:val="99"/>
    <w:unhideWhenUsed/>
    <w:rsid w:val="00C407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07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996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48B89204191AF46BC18C7AD918F16C3" ma:contentTypeVersion="18" ma:contentTypeDescription="Create a new document." ma:contentTypeScope="" ma:versionID="c8921562ab58fee25853bddaa30150e6">
  <xsd:schema xmlns:xsd="http://www.w3.org/2001/XMLSchema" xmlns:xs="http://www.w3.org/2001/XMLSchema" xmlns:p="http://schemas.microsoft.com/office/2006/metadata/properties" xmlns:ns2="4e2b9b61-e91a-46dd-bb1f-03e3e3a441df" xmlns:ns3="d57a5796-596c-47d3-878d-e3154b8f1f8b" targetNamespace="http://schemas.microsoft.com/office/2006/metadata/properties" ma:root="true" ma:fieldsID="5164c877b47b3a88d2af61c58aa9ac31" ns2:_="" ns3:_="">
    <xsd:import namespace="4e2b9b61-e91a-46dd-bb1f-03e3e3a441df"/>
    <xsd:import namespace="d57a5796-596c-47d3-878d-e3154b8f1f8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2b9b61-e91a-46dd-bb1f-03e3e3a441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a06dfee-26a1-412f-bc13-48e9fe3a85c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57a5796-596c-47d3-878d-e3154b8f1f8b"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1c183954-e2ce-4732-9265-e4f69d724899}" ma:internalName="TaxCatchAll" ma:showField="CatchAllData" ma:web="d57a5796-596c-47d3-878d-e3154b8f1f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6735997-4B71-4575-8FD5-E93EF994DA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2b9b61-e91a-46dd-bb1f-03e3e3a441df"/>
    <ds:schemaRef ds:uri="d57a5796-596c-47d3-878d-e3154b8f1f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9EF219B-0C44-4BA6-8676-C145F658DFD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1196</Words>
  <Characters>6818</Characters>
  <Application>Microsoft Office Word</Application>
  <DocSecurity>0</DocSecurity>
  <Lines>56</Lines>
  <Paragraphs>15</Paragraphs>
  <ScaleCrop>false</ScaleCrop>
  <Company/>
  <LinksUpToDate>false</LinksUpToDate>
  <CharactersWithSpaces>7999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B Davies (CHS)</dc:creator>
  <cp:keywords/>
  <dc:description/>
  <cp:lastModifiedBy>Miss J Levy (BWCET)</cp:lastModifiedBy>
  <cp:revision>6</cp:revision>
  <dcterms:created xsi:type="dcterms:W3CDTF">2024-03-15T07:37:00Z</dcterms:created>
  <dcterms:modified xsi:type="dcterms:W3CDTF">2024-03-22T14:13:00Z</dcterms:modified>
</cp:coreProperties>
</file>