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60D5" w14:textId="3F1E5B09" w:rsidR="00736D28" w:rsidRDefault="008F6E4F" w:rsidP="000F702D">
      <w:pPr>
        <w:pStyle w:val="Title"/>
      </w:pPr>
      <w:r w:rsidRPr="000F702D">
        <w:rPr>
          <w:noProof/>
          <w:u w:val="none"/>
        </w:rPr>
        <w:drawing>
          <wp:inline distT="0" distB="0" distL="0" distR="0" wp14:anchorId="606A764E" wp14:editId="7BD71D42">
            <wp:extent cx="2385060" cy="115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8CF1" w14:textId="77777777" w:rsidR="00736D28" w:rsidRDefault="00736D28">
      <w:pPr>
        <w:jc w:val="center"/>
        <w:rPr>
          <w:b/>
          <w:u w:val="single"/>
        </w:rPr>
      </w:pPr>
    </w:p>
    <w:p w14:paraId="00ED9946" w14:textId="6E5D766F" w:rsidR="000F702D" w:rsidRDefault="0001125E" w:rsidP="00C12C20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ADULT SOCIAL CARE AND COMMISSIONING/</w:t>
      </w:r>
      <w:r w:rsidR="00562630">
        <w:rPr>
          <w:sz w:val="20"/>
          <w:u w:val="single"/>
        </w:rPr>
        <w:t>CHILDREN</w:t>
      </w:r>
      <w:r w:rsidR="00C12C20">
        <w:rPr>
          <w:sz w:val="20"/>
          <w:u w:val="single"/>
        </w:rPr>
        <w:t>’S</w:t>
      </w:r>
      <w:r w:rsidR="00DD5B45">
        <w:rPr>
          <w:sz w:val="20"/>
          <w:u w:val="single"/>
        </w:rPr>
        <w:t xml:space="preserve"> SERVICES</w:t>
      </w:r>
    </w:p>
    <w:p w14:paraId="10FE3298" w14:textId="77777777" w:rsidR="00C12C20" w:rsidRPr="00C12C20" w:rsidRDefault="00C12C20" w:rsidP="00C12C20"/>
    <w:p w14:paraId="361DB400" w14:textId="77777777" w:rsidR="00736D28" w:rsidRDefault="00736D28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14:paraId="2C8F25DD" w14:textId="77777777" w:rsidR="00736D28" w:rsidRDefault="00736D28">
      <w:pPr>
        <w:jc w:val="center"/>
        <w:rPr>
          <w:rFonts w:ascii="Trebuchet MS" w:hAnsi="Trebuchet MS"/>
          <w:b/>
          <w:sz w:val="20"/>
          <w:u w:val="single"/>
        </w:rPr>
      </w:pPr>
    </w:p>
    <w:p w14:paraId="0AAC67A1" w14:textId="273AAF6A" w:rsidR="001B0668" w:rsidRDefault="00736D28" w:rsidP="001B0668">
      <w:pPr>
        <w:tabs>
          <w:tab w:val="left" w:pos="0"/>
          <w:tab w:val="left" w:pos="1418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b/>
          <w:sz w:val="20"/>
        </w:rPr>
        <w:t xml:space="preserve"> </w:t>
      </w:r>
      <w:r w:rsidR="00562630">
        <w:rPr>
          <w:rFonts w:ascii="Trebuchet MS" w:hAnsi="Trebuchet MS"/>
          <w:bCs/>
          <w:sz w:val="20"/>
        </w:rPr>
        <w:t>Children</w:t>
      </w:r>
      <w:r w:rsidR="00DB47D3">
        <w:rPr>
          <w:rFonts w:ascii="Trebuchet MS" w:hAnsi="Trebuchet MS"/>
          <w:bCs/>
          <w:sz w:val="20"/>
        </w:rPr>
        <w:t>’</w:t>
      </w:r>
      <w:r w:rsidR="00562630">
        <w:rPr>
          <w:rFonts w:ascii="Trebuchet MS" w:hAnsi="Trebuchet MS"/>
          <w:bCs/>
          <w:sz w:val="20"/>
        </w:rPr>
        <w:t xml:space="preserve">s </w:t>
      </w:r>
      <w:r w:rsidR="00562630" w:rsidRPr="003472FE">
        <w:rPr>
          <w:rFonts w:ascii="Trebuchet MS" w:hAnsi="Trebuchet MS"/>
          <w:bCs/>
          <w:sz w:val="20"/>
        </w:rPr>
        <w:t>Commissioning</w:t>
      </w:r>
      <w:r w:rsidR="003472FE" w:rsidRPr="003472FE">
        <w:rPr>
          <w:rFonts w:ascii="Trebuchet MS" w:hAnsi="Trebuchet MS"/>
          <w:bCs/>
          <w:sz w:val="20"/>
        </w:rPr>
        <w:t xml:space="preserve"> and </w:t>
      </w:r>
      <w:r w:rsidR="00562630">
        <w:rPr>
          <w:rFonts w:ascii="Trebuchet MS" w:hAnsi="Trebuchet MS"/>
          <w:bCs/>
          <w:sz w:val="20"/>
        </w:rPr>
        <w:t>Quality Lead</w:t>
      </w:r>
    </w:p>
    <w:p w14:paraId="131044E3" w14:textId="77777777" w:rsidR="001B0668" w:rsidRDefault="001B0668" w:rsidP="001B0668">
      <w:pPr>
        <w:rPr>
          <w:rFonts w:ascii="Trebuchet MS" w:hAnsi="Trebuchet MS"/>
          <w:sz w:val="20"/>
        </w:rPr>
      </w:pPr>
    </w:p>
    <w:p w14:paraId="722F712F" w14:textId="1D21C9DC" w:rsidR="00736D28" w:rsidRDefault="00736D28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562630">
        <w:rPr>
          <w:rFonts w:ascii="Trebuchet MS" w:hAnsi="Trebuchet MS"/>
          <w:sz w:val="20"/>
        </w:rPr>
        <w:t>SM2</w:t>
      </w:r>
    </w:p>
    <w:p w14:paraId="2116052C" w14:textId="77777777" w:rsidR="00BC6205" w:rsidRDefault="00BC6205">
      <w:pPr>
        <w:rPr>
          <w:rFonts w:ascii="Trebuchet MS" w:hAnsi="Trebuchet MS"/>
          <w:sz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513"/>
        <w:gridCol w:w="4111"/>
        <w:gridCol w:w="2126"/>
      </w:tblGrid>
      <w:tr w:rsidR="00736D28" w14:paraId="75076647" w14:textId="77777777" w:rsidTr="00D04F47">
        <w:tc>
          <w:tcPr>
            <w:tcW w:w="1701" w:type="dxa"/>
            <w:shd w:val="clear" w:color="auto" w:fill="C0C0C0"/>
          </w:tcPr>
          <w:p w14:paraId="64D12E71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7513" w:type="dxa"/>
            <w:shd w:val="clear" w:color="auto" w:fill="C0C0C0"/>
          </w:tcPr>
          <w:p w14:paraId="47EF8D80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</w:p>
          <w:p w14:paraId="4C144948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14:paraId="414C2A92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111" w:type="dxa"/>
            <w:shd w:val="clear" w:color="auto" w:fill="C0C0C0"/>
          </w:tcPr>
          <w:p w14:paraId="2209ED98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</w:p>
          <w:p w14:paraId="71ECAFCA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2126" w:type="dxa"/>
            <w:shd w:val="clear" w:color="auto" w:fill="C0C0C0"/>
          </w:tcPr>
          <w:p w14:paraId="2020D4D7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</w:p>
          <w:p w14:paraId="26920AB5" w14:textId="77777777" w:rsidR="00736D28" w:rsidRDefault="00736D2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14:paraId="4BB189FC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736D28" w14:paraId="35FE7E5C" w14:textId="77777777" w:rsidTr="00D04F47">
        <w:tc>
          <w:tcPr>
            <w:tcW w:w="1701" w:type="dxa"/>
          </w:tcPr>
          <w:p w14:paraId="37EBBAEA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14:paraId="696E6611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7513" w:type="dxa"/>
          </w:tcPr>
          <w:p w14:paraId="0A64A467" w14:textId="10B3BA57" w:rsidR="003472FE" w:rsidRPr="003472FE" w:rsidRDefault="00E44FAB" w:rsidP="003472FE">
            <w:pPr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</w:rPr>
            </w:pPr>
            <w:r w:rsidRPr="00E44FAB">
              <w:rPr>
                <w:rFonts w:ascii="Trebuchet MS" w:hAnsi="Trebuchet MS"/>
                <w:sz w:val="20"/>
              </w:rPr>
              <w:t xml:space="preserve">Degree </w:t>
            </w:r>
            <w:r w:rsidR="003472FE">
              <w:rPr>
                <w:rFonts w:ascii="Trebuchet MS" w:hAnsi="Trebuchet MS"/>
                <w:sz w:val="20"/>
              </w:rPr>
              <w:t xml:space="preserve">in a related subject </w:t>
            </w:r>
            <w:r w:rsidRPr="00E44FAB">
              <w:rPr>
                <w:rFonts w:ascii="Trebuchet MS" w:hAnsi="Trebuchet MS"/>
                <w:sz w:val="20"/>
              </w:rPr>
              <w:t xml:space="preserve">or </w:t>
            </w:r>
            <w:r w:rsidR="00E258C3">
              <w:rPr>
                <w:rFonts w:ascii="Trebuchet MS" w:hAnsi="Trebuchet MS"/>
                <w:sz w:val="20"/>
              </w:rPr>
              <w:t>relevant qualification</w:t>
            </w:r>
            <w:r w:rsidR="00DD5B45">
              <w:rPr>
                <w:rFonts w:ascii="Trebuchet MS" w:hAnsi="Trebuchet MS"/>
                <w:sz w:val="20"/>
              </w:rPr>
              <w:t xml:space="preserve"> in Leadership</w:t>
            </w:r>
            <w:r w:rsidR="007D11BB">
              <w:rPr>
                <w:rFonts w:ascii="Trebuchet MS" w:hAnsi="Trebuchet MS"/>
                <w:sz w:val="20"/>
              </w:rPr>
              <w:t>/</w:t>
            </w:r>
            <w:r w:rsidR="004314EE">
              <w:rPr>
                <w:rFonts w:ascii="Trebuchet MS" w:hAnsi="Trebuchet MS"/>
                <w:sz w:val="20"/>
              </w:rPr>
              <w:t>Commissioning</w:t>
            </w:r>
            <w:r w:rsidR="00562630">
              <w:rPr>
                <w:rFonts w:ascii="Trebuchet MS" w:hAnsi="Trebuchet MS"/>
                <w:sz w:val="20"/>
              </w:rPr>
              <w:t>/ Quality Assurance</w:t>
            </w:r>
          </w:p>
          <w:p w14:paraId="5F6A815B" w14:textId="77777777" w:rsidR="00736D28" w:rsidRPr="00B673BF" w:rsidRDefault="00CB7D72" w:rsidP="003472FE">
            <w:pPr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</w:rPr>
            </w:pPr>
            <w:r w:rsidRPr="004767A0">
              <w:rPr>
                <w:rFonts w:ascii="Trebuchet MS" w:hAnsi="Trebuchet MS"/>
                <w:sz w:val="20"/>
              </w:rPr>
              <w:t>Evidence of post qualification CPD</w:t>
            </w:r>
          </w:p>
          <w:p w14:paraId="7FBA1BBB" w14:textId="77777777" w:rsidR="00B673BF" w:rsidRPr="00C12C20" w:rsidRDefault="003705D5" w:rsidP="003472FE">
            <w:pPr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Extensive Experience</w:t>
            </w:r>
            <w:r w:rsidR="00A42A32">
              <w:rPr>
                <w:rFonts w:ascii="Trebuchet MS" w:hAnsi="Trebuchet MS"/>
                <w:sz w:val="20"/>
              </w:rPr>
              <w:t xml:space="preserve"> at a Senior managerial level</w:t>
            </w:r>
          </w:p>
          <w:p w14:paraId="1F0A097E" w14:textId="55836E6B" w:rsidR="00C12C20" w:rsidRDefault="00C12C20" w:rsidP="00C12C20">
            <w:pPr>
              <w:ind w:left="360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111" w:type="dxa"/>
          </w:tcPr>
          <w:p w14:paraId="2863CAAF" w14:textId="6F8FB259" w:rsidR="00DD5B45" w:rsidRPr="00E258C3" w:rsidRDefault="007D11BB" w:rsidP="003472FE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 w:rsidRPr="007D11BB">
              <w:rPr>
                <w:rFonts w:ascii="Trebuchet MS" w:hAnsi="Trebuchet MS"/>
                <w:bCs/>
                <w:sz w:val="20"/>
              </w:rPr>
              <w:t xml:space="preserve">Qualification in relation to </w:t>
            </w:r>
            <w:r w:rsidR="00562630">
              <w:rPr>
                <w:rFonts w:ascii="Trebuchet MS" w:hAnsi="Trebuchet MS"/>
                <w:bCs/>
                <w:sz w:val="20"/>
              </w:rPr>
              <w:t>Children</w:t>
            </w:r>
            <w:r w:rsidRPr="007D11BB">
              <w:rPr>
                <w:rFonts w:ascii="Trebuchet MS" w:hAnsi="Trebuchet MS"/>
                <w:bCs/>
                <w:sz w:val="20"/>
              </w:rPr>
              <w:t xml:space="preserve"> Social Car</w:t>
            </w:r>
            <w:r w:rsidR="00DD0CC6">
              <w:rPr>
                <w:rFonts w:ascii="Trebuchet MS" w:hAnsi="Trebuchet MS"/>
                <w:bCs/>
                <w:sz w:val="20"/>
              </w:rPr>
              <w:t>e</w:t>
            </w:r>
          </w:p>
        </w:tc>
        <w:tc>
          <w:tcPr>
            <w:tcW w:w="2126" w:type="dxa"/>
          </w:tcPr>
          <w:p w14:paraId="17637258" w14:textId="77777777" w:rsidR="00736D28" w:rsidRDefault="00736D28">
            <w:pPr>
              <w:framePr w:hSpace="180" w:wrap="around" w:vAnchor="text" w:hAnchor="text" w:y="1"/>
              <w:numPr>
                <w:ilvl w:val="0"/>
                <w:numId w:val="1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5D265A7B" w14:textId="77777777" w:rsidR="00736D28" w:rsidRDefault="00736D28">
            <w:pPr>
              <w:framePr w:hSpace="180" w:wrap="around" w:vAnchor="text" w:hAnchor="text" w:y="1"/>
              <w:numPr>
                <w:ilvl w:val="0"/>
                <w:numId w:val="1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Certificates</w:t>
            </w:r>
          </w:p>
          <w:p w14:paraId="236A0996" w14:textId="77777777" w:rsidR="00736D28" w:rsidRDefault="00736D28">
            <w:pPr>
              <w:tabs>
                <w:tab w:val="num" w:pos="360"/>
              </w:tabs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CB7D72" w14:paraId="40F68F65" w14:textId="77777777" w:rsidTr="00D04F47">
        <w:tc>
          <w:tcPr>
            <w:tcW w:w="1701" w:type="dxa"/>
          </w:tcPr>
          <w:p w14:paraId="7F42521B" w14:textId="77777777" w:rsidR="0047387F" w:rsidRDefault="0047387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</w:t>
            </w:r>
          </w:p>
          <w:p w14:paraId="2E54C8FA" w14:textId="77777777" w:rsidR="00CB7D72" w:rsidRDefault="00CB7D7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Experience</w:t>
            </w:r>
          </w:p>
        </w:tc>
        <w:tc>
          <w:tcPr>
            <w:tcW w:w="7513" w:type="dxa"/>
          </w:tcPr>
          <w:p w14:paraId="05AED958" w14:textId="40DA4147" w:rsidR="004314EE" w:rsidRDefault="00CB7D72" w:rsidP="00793445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Extensive experience of </w:t>
            </w:r>
            <w:r w:rsidR="004314EE">
              <w:rPr>
                <w:rFonts w:ascii="Trebuchet MS" w:hAnsi="Trebuchet MS"/>
                <w:sz w:val="20"/>
              </w:rPr>
              <w:t xml:space="preserve">commissioning at a strategic level with an understanding of market </w:t>
            </w:r>
            <w:r w:rsidR="003472FE">
              <w:rPr>
                <w:rFonts w:ascii="Trebuchet MS" w:hAnsi="Trebuchet MS"/>
                <w:sz w:val="20"/>
              </w:rPr>
              <w:t>development</w:t>
            </w:r>
            <w:r w:rsidR="004314EE">
              <w:rPr>
                <w:rFonts w:ascii="Trebuchet MS" w:hAnsi="Trebuchet MS"/>
                <w:sz w:val="20"/>
              </w:rPr>
              <w:t xml:space="preserve"> and shaping</w:t>
            </w:r>
          </w:p>
          <w:p w14:paraId="1FD4B320" w14:textId="77777777" w:rsidR="004314EE" w:rsidRDefault="004314EE" w:rsidP="00793445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managing a large team</w:t>
            </w:r>
          </w:p>
          <w:p w14:paraId="3DE8A845" w14:textId="24B95027" w:rsidR="004314EE" w:rsidRDefault="004314EE" w:rsidP="00793445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Experience of working in partnership with Health and </w:t>
            </w:r>
            <w:r w:rsidR="003472FE">
              <w:rPr>
                <w:rFonts w:ascii="Trebuchet MS" w:hAnsi="Trebuchet MS"/>
                <w:sz w:val="20"/>
              </w:rPr>
              <w:t>third sector</w:t>
            </w:r>
          </w:p>
          <w:p w14:paraId="218C2A26" w14:textId="100714A4" w:rsidR="00CB7D72" w:rsidRDefault="00FB322E" w:rsidP="00793445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Detailed e</w:t>
            </w:r>
            <w:r w:rsidR="004314EE">
              <w:rPr>
                <w:rFonts w:ascii="Trebuchet MS" w:hAnsi="Trebuchet MS"/>
                <w:sz w:val="20"/>
              </w:rPr>
              <w:t xml:space="preserve">xperience </w:t>
            </w:r>
            <w:r>
              <w:rPr>
                <w:rFonts w:ascii="Trebuchet MS" w:hAnsi="Trebuchet MS"/>
                <w:sz w:val="20"/>
              </w:rPr>
              <w:t xml:space="preserve">and knowledge </w:t>
            </w:r>
            <w:r w:rsidR="004314EE">
              <w:rPr>
                <w:rFonts w:ascii="Trebuchet MS" w:hAnsi="Trebuchet MS"/>
                <w:sz w:val="20"/>
              </w:rPr>
              <w:t>of p</w:t>
            </w:r>
            <w:r w:rsidR="00CB7D72">
              <w:rPr>
                <w:rFonts w:ascii="Trebuchet MS" w:hAnsi="Trebuchet MS"/>
                <w:sz w:val="20"/>
              </w:rPr>
              <w:t xml:space="preserve">olicies, processes, </w:t>
            </w:r>
            <w:r w:rsidR="00DD5B45">
              <w:rPr>
                <w:rFonts w:ascii="Trebuchet MS" w:hAnsi="Trebuchet MS"/>
                <w:sz w:val="20"/>
              </w:rPr>
              <w:t>legislation,</w:t>
            </w:r>
            <w:r w:rsidR="00CB7D72">
              <w:rPr>
                <w:rFonts w:ascii="Trebuchet MS" w:hAnsi="Trebuchet MS"/>
                <w:sz w:val="20"/>
              </w:rPr>
              <w:t xml:space="preserve"> and best practice relating to </w:t>
            </w:r>
            <w:r w:rsidR="003472FE">
              <w:rPr>
                <w:rFonts w:ascii="Trebuchet MS" w:hAnsi="Trebuchet MS"/>
                <w:sz w:val="20"/>
              </w:rPr>
              <w:t xml:space="preserve">commissioning and or </w:t>
            </w:r>
            <w:r w:rsidR="00CB7D72">
              <w:rPr>
                <w:rFonts w:ascii="Trebuchet MS" w:hAnsi="Trebuchet MS"/>
                <w:sz w:val="20"/>
              </w:rPr>
              <w:t>social care</w:t>
            </w:r>
          </w:p>
          <w:p w14:paraId="1939A76F" w14:textId="7AAF94DE" w:rsidR="007D11BB" w:rsidRDefault="00DD5B45" w:rsidP="004314EE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</w:t>
            </w:r>
            <w:r w:rsidR="004314EE">
              <w:rPr>
                <w:rFonts w:ascii="Trebuchet MS" w:hAnsi="Trebuchet MS"/>
                <w:sz w:val="20"/>
              </w:rPr>
              <w:t>perience of writing strategic level documents and reporting</w:t>
            </w:r>
          </w:p>
          <w:p w14:paraId="53D90692" w14:textId="3CEEF8D1" w:rsidR="00462B5D" w:rsidRDefault="00462B5D" w:rsidP="00462B5D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 w:rsidRPr="00462B5D">
              <w:rPr>
                <w:rFonts w:ascii="Trebuchet MS" w:hAnsi="Trebuchet MS"/>
                <w:sz w:val="20"/>
              </w:rPr>
              <w:t xml:space="preserve">Ability to analyse performance and operational data, and how to measure </w:t>
            </w:r>
            <w:r w:rsidR="00DD5B45" w:rsidRPr="00462B5D">
              <w:rPr>
                <w:rFonts w:ascii="Trebuchet MS" w:hAnsi="Trebuchet MS"/>
                <w:sz w:val="20"/>
              </w:rPr>
              <w:t>outcomes</w:t>
            </w:r>
          </w:p>
          <w:p w14:paraId="39340890" w14:textId="0712BBB0" w:rsidR="00FB322E" w:rsidRPr="004D635B" w:rsidRDefault="00C12C20" w:rsidP="00462B5D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 w:rsidRPr="004D635B">
              <w:rPr>
                <w:rFonts w:ascii="Trebuchet MS" w:hAnsi="Trebuchet MS"/>
                <w:sz w:val="20"/>
              </w:rPr>
              <w:t xml:space="preserve">Substantial </w:t>
            </w:r>
            <w:r w:rsidR="00FB322E" w:rsidRPr="004D635B">
              <w:rPr>
                <w:rFonts w:ascii="Trebuchet MS" w:hAnsi="Trebuchet MS"/>
                <w:sz w:val="20"/>
              </w:rPr>
              <w:t>experience working in a s</w:t>
            </w:r>
            <w:r w:rsidR="003E6593" w:rsidRPr="004D635B">
              <w:rPr>
                <w:rFonts w:ascii="Trebuchet MS" w:hAnsi="Trebuchet MS"/>
                <w:sz w:val="20"/>
              </w:rPr>
              <w:t>enior management role post qualification</w:t>
            </w:r>
          </w:p>
          <w:p w14:paraId="47DDE030" w14:textId="77777777" w:rsidR="00462B5D" w:rsidRPr="00462B5D" w:rsidRDefault="00462B5D" w:rsidP="00462B5D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 w:rsidRPr="00462B5D">
              <w:rPr>
                <w:rFonts w:ascii="Trebuchet MS" w:hAnsi="Trebuchet MS"/>
                <w:sz w:val="20"/>
              </w:rPr>
              <w:t xml:space="preserve">Experience of working in formal partnerships and how to make them </w:t>
            </w:r>
            <w:r w:rsidR="00DD5B45" w:rsidRPr="00462B5D">
              <w:rPr>
                <w:rFonts w:ascii="Trebuchet MS" w:hAnsi="Trebuchet MS"/>
                <w:sz w:val="20"/>
              </w:rPr>
              <w:t>work.</w:t>
            </w:r>
          </w:p>
          <w:p w14:paraId="25EE606A" w14:textId="77777777" w:rsidR="00571710" w:rsidRDefault="00571710" w:rsidP="00793445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Significant experience of inspirational and robust leadership, </w:t>
            </w:r>
            <w:r w:rsidR="00DD5B45">
              <w:rPr>
                <w:rFonts w:ascii="Trebuchet MS" w:hAnsi="Trebuchet MS"/>
                <w:sz w:val="20"/>
              </w:rPr>
              <w:t>development,</w:t>
            </w:r>
            <w:r>
              <w:rPr>
                <w:rFonts w:ascii="Trebuchet MS" w:hAnsi="Trebuchet MS"/>
                <w:sz w:val="20"/>
              </w:rPr>
              <w:t xml:space="preserve"> and motivation of staff</w:t>
            </w:r>
          </w:p>
          <w:p w14:paraId="44F58738" w14:textId="29498C2F" w:rsidR="00930070" w:rsidRPr="00930070" w:rsidRDefault="00930070" w:rsidP="00930070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 w:rsidRPr="00930070">
              <w:rPr>
                <w:rFonts w:ascii="Trebuchet MS" w:hAnsi="Trebuchet MS"/>
                <w:sz w:val="20"/>
              </w:rPr>
              <w:lastRenderedPageBreak/>
              <w:t xml:space="preserve">Experience of building trust and managing stakeholder engagement relationships across partner organisations to deliver improved </w:t>
            </w:r>
            <w:r w:rsidR="00DD5B45" w:rsidRPr="00930070">
              <w:rPr>
                <w:rFonts w:ascii="Trebuchet MS" w:hAnsi="Trebuchet MS"/>
                <w:sz w:val="20"/>
              </w:rPr>
              <w:t>outcomes</w:t>
            </w:r>
          </w:p>
          <w:p w14:paraId="1A51387A" w14:textId="77777777" w:rsidR="00930070" w:rsidRDefault="00930070" w:rsidP="00930070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 w:rsidRPr="00930070">
              <w:rPr>
                <w:rFonts w:ascii="Trebuchet MS" w:hAnsi="Trebuchet MS"/>
                <w:sz w:val="20"/>
              </w:rPr>
              <w:t>Experience of setting, managing and monitoring budgets within a health/social care setting and demonstrable experience of managing budget reductions</w:t>
            </w:r>
          </w:p>
          <w:p w14:paraId="38F05E96" w14:textId="0593BD9F" w:rsidR="00DD5B45" w:rsidRPr="00DD5B45" w:rsidRDefault="00DD5B45" w:rsidP="00DD5B45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 w:rsidRPr="00DD5B45">
              <w:rPr>
                <w:rFonts w:ascii="Trebuchet MS" w:hAnsi="Trebuchet MS"/>
                <w:sz w:val="20"/>
              </w:rPr>
              <w:t xml:space="preserve">Demonstrable experience of </w:t>
            </w:r>
            <w:r w:rsidR="004314EE">
              <w:rPr>
                <w:rFonts w:ascii="Trebuchet MS" w:hAnsi="Trebuchet MS"/>
                <w:sz w:val="20"/>
              </w:rPr>
              <w:t>co-production</w:t>
            </w:r>
            <w:r w:rsidRPr="00DD5B45">
              <w:rPr>
                <w:rFonts w:ascii="Trebuchet MS" w:hAnsi="Trebuchet MS"/>
                <w:sz w:val="20"/>
              </w:rPr>
              <w:t xml:space="preserve"> with both internal and external partners and other key stakeholders to ensure collaboration and effective partnership working to support service improvement and improve outcomes for individuals</w:t>
            </w:r>
          </w:p>
          <w:p w14:paraId="78697828" w14:textId="58BF9369" w:rsidR="00DD5B45" w:rsidRPr="00DD5B45" w:rsidRDefault="00DD5B45" w:rsidP="00DD5B45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 w:rsidRPr="00DD5B45">
              <w:rPr>
                <w:rFonts w:ascii="Trebuchet MS" w:hAnsi="Trebuchet MS"/>
                <w:sz w:val="20"/>
              </w:rPr>
              <w:t>Experience of providing effective leadership, development, and motivation of staff to work effectively in a strength and asset-based way</w:t>
            </w:r>
          </w:p>
          <w:p w14:paraId="0133844E" w14:textId="77777777" w:rsidR="00930070" w:rsidRPr="00930070" w:rsidRDefault="00930070" w:rsidP="00930070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 w:rsidRPr="00930070">
              <w:rPr>
                <w:rFonts w:ascii="Trebuchet MS" w:hAnsi="Trebuchet MS"/>
                <w:sz w:val="20"/>
              </w:rPr>
              <w:t>Experience of developing and implementing new models of service delivery as well as developing and implementing new policies and procedures</w:t>
            </w:r>
          </w:p>
          <w:p w14:paraId="30675BDC" w14:textId="48870740" w:rsidR="00930070" w:rsidRDefault="00930070" w:rsidP="00930070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 w:rsidRPr="00930070">
              <w:rPr>
                <w:rFonts w:ascii="Trebuchet MS" w:hAnsi="Trebuchet MS"/>
                <w:sz w:val="20"/>
              </w:rPr>
              <w:t>Experience of driving service improvement</w:t>
            </w:r>
          </w:p>
          <w:p w14:paraId="083BD141" w14:textId="77777777" w:rsidR="000F702D" w:rsidRDefault="000F702D" w:rsidP="00930070">
            <w:pPr>
              <w:ind w:left="360"/>
              <w:rPr>
                <w:rFonts w:ascii="Trebuchet MS" w:hAnsi="Trebuchet MS"/>
                <w:sz w:val="20"/>
              </w:rPr>
            </w:pPr>
          </w:p>
        </w:tc>
        <w:tc>
          <w:tcPr>
            <w:tcW w:w="4111" w:type="dxa"/>
          </w:tcPr>
          <w:p w14:paraId="79D770C8" w14:textId="77777777" w:rsidR="00162752" w:rsidRDefault="00793445" w:rsidP="00162752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Experience of working with Elected Members</w:t>
            </w:r>
            <w:r w:rsidR="00162752">
              <w:rPr>
                <w:rFonts w:ascii="Trebuchet MS" w:hAnsi="Trebuchet MS"/>
                <w:sz w:val="20"/>
              </w:rPr>
              <w:t xml:space="preserve"> </w:t>
            </w:r>
          </w:p>
          <w:p w14:paraId="590E99C2" w14:textId="77777777" w:rsidR="00162752" w:rsidRDefault="00162752" w:rsidP="00162752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Experience of leading a </w:t>
            </w:r>
            <w:r w:rsidR="00DD5B45">
              <w:rPr>
                <w:rFonts w:ascii="Trebuchet MS" w:hAnsi="Trebuchet MS"/>
                <w:sz w:val="20"/>
              </w:rPr>
              <w:t>large-scale</w:t>
            </w:r>
            <w:r>
              <w:rPr>
                <w:rFonts w:ascii="Trebuchet MS" w:hAnsi="Trebuchet MS"/>
                <w:sz w:val="20"/>
              </w:rPr>
              <w:t xml:space="preserve"> change programme and improving service quality within a complex environment</w:t>
            </w:r>
          </w:p>
          <w:p w14:paraId="202D9BB1" w14:textId="74B6F107" w:rsidR="004314EE" w:rsidRPr="004314EE" w:rsidRDefault="004314EE" w:rsidP="004314EE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an operational care setting</w:t>
            </w:r>
          </w:p>
          <w:p w14:paraId="10BAA494" w14:textId="77777777" w:rsidR="004314EE" w:rsidRDefault="004314EE" w:rsidP="004314EE">
            <w:pPr>
              <w:ind w:left="360"/>
              <w:rPr>
                <w:rFonts w:ascii="Trebuchet MS" w:hAnsi="Trebuchet MS"/>
                <w:sz w:val="20"/>
              </w:rPr>
            </w:pPr>
          </w:p>
          <w:p w14:paraId="63487BFC" w14:textId="77777777" w:rsidR="00CB7D72" w:rsidRDefault="00CB7D72" w:rsidP="00162752">
            <w:pPr>
              <w:framePr w:hSpace="180" w:wrap="around" w:vAnchor="text" w:hAnchor="text" w:y="1"/>
              <w:rPr>
                <w:rFonts w:ascii="Trebuchet MS" w:hAnsi="Trebuchet MS"/>
                <w:sz w:val="20"/>
              </w:rPr>
            </w:pPr>
          </w:p>
        </w:tc>
        <w:tc>
          <w:tcPr>
            <w:tcW w:w="2126" w:type="dxa"/>
          </w:tcPr>
          <w:p w14:paraId="6EC9518E" w14:textId="77777777" w:rsidR="00CB7D72" w:rsidRDefault="00793445">
            <w:pPr>
              <w:framePr w:hSpace="180" w:wrap="around" w:vAnchor="text" w:hAnchor="text" w:y="1"/>
              <w:numPr>
                <w:ilvl w:val="0"/>
                <w:numId w:val="1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3C4A9AB7" w14:textId="77777777" w:rsidR="00793445" w:rsidRDefault="00793445" w:rsidP="00793445">
            <w:pPr>
              <w:framePr w:hSpace="180" w:wrap="around" w:vAnchor="text" w:hAnchor="text" w:y="1"/>
              <w:numPr>
                <w:ilvl w:val="0"/>
                <w:numId w:val="1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151E2823" w14:textId="77777777" w:rsidR="004767A0" w:rsidRDefault="004767A0" w:rsidP="00793445">
            <w:pPr>
              <w:framePr w:hSpace="180" w:wrap="around" w:vAnchor="text" w:hAnchor="text" w:y="1"/>
              <w:numPr>
                <w:ilvl w:val="0"/>
                <w:numId w:val="16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</w:tc>
      </w:tr>
      <w:tr w:rsidR="00736D28" w14:paraId="58B3022C" w14:textId="77777777" w:rsidTr="00D04F47">
        <w:tc>
          <w:tcPr>
            <w:tcW w:w="1701" w:type="dxa"/>
          </w:tcPr>
          <w:p w14:paraId="4DE7F6DF" w14:textId="77777777" w:rsidR="00736D28" w:rsidRDefault="00736D28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14:paraId="56F6B967" w14:textId="77777777" w:rsidR="00736D28" w:rsidRDefault="00736D28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14:paraId="52338FF0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14:paraId="1F25DD21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</w:p>
          <w:p w14:paraId="0AA106E5" w14:textId="77777777" w:rsidR="00736D28" w:rsidRDefault="00736D28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7513" w:type="dxa"/>
          </w:tcPr>
          <w:p w14:paraId="5E9232BE" w14:textId="7F2DEF7F" w:rsidR="00930070" w:rsidRDefault="00930070" w:rsidP="00930070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930070">
              <w:rPr>
                <w:rFonts w:ascii="Trebuchet MS" w:hAnsi="Trebuchet MS"/>
                <w:snapToGrid w:val="0"/>
                <w:sz w:val="20"/>
              </w:rPr>
              <w:t xml:space="preserve">Ability to successfully contribute to the Council’s aims and objectives within an overall framework that safeguards </w:t>
            </w:r>
            <w:r w:rsidR="00562630">
              <w:rPr>
                <w:rFonts w:ascii="Trebuchet MS" w:hAnsi="Trebuchet MS"/>
                <w:snapToGrid w:val="0"/>
                <w:sz w:val="20"/>
              </w:rPr>
              <w:t>Children</w:t>
            </w:r>
            <w:r w:rsidRPr="00930070">
              <w:rPr>
                <w:rFonts w:ascii="Trebuchet MS" w:hAnsi="Trebuchet MS"/>
                <w:snapToGrid w:val="0"/>
                <w:sz w:val="20"/>
              </w:rPr>
              <w:t>, promoting health, independence and wellbeing</w:t>
            </w:r>
          </w:p>
          <w:p w14:paraId="29B17BAA" w14:textId="2049E5C2" w:rsidR="004314EE" w:rsidRDefault="004314EE" w:rsidP="007D11BB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 xml:space="preserve">Knowledge of </w:t>
            </w:r>
            <w:r w:rsidR="007D11BB" w:rsidRPr="007D11BB">
              <w:rPr>
                <w:rFonts w:ascii="Trebuchet MS" w:hAnsi="Trebuchet MS"/>
                <w:snapToGrid w:val="0"/>
                <w:sz w:val="20"/>
              </w:rPr>
              <w:t xml:space="preserve">Equality and Diversity and policy </w:t>
            </w:r>
            <w:r>
              <w:rPr>
                <w:rFonts w:ascii="Trebuchet MS" w:hAnsi="Trebuchet MS"/>
                <w:snapToGrid w:val="0"/>
                <w:sz w:val="20"/>
              </w:rPr>
              <w:t>and its implementation in a commissioning setting</w:t>
            </w:r>
          </w:p>
          <w:p w14:paraId="18E1FE07" w14:textId="4DFFF873" w:rsidR="004314EE" w:rsidRDefault="004314EE" w:rsidP="00930070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Extensive knowledge of leadership in a commissioning setting</w:t>
            </w:r>
          </w:p>
          <w:p w14:paraId="30DB2125" w14:textId="77777777" w:rsidR="00930070" w:rsidRPr="00930070" w:rsidRDefault="004314EE" w:rsidP="00930070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 xml:space="preserve">Robust </w:t>
            </w:r>
            <w:r w:rsidR="00930070" w:rsidRPr="00930070">
              <w:rPr>
                <w:rFonts w:ascii="Trebuchet MS" w:hAnsi="Trebuchet MS"/>
                <w:snapToGrid w:val="0"/>
                <w:sz w:val="20"/>
              </w:rPr>
              <w:t xml:space="preserve">knowledge of best practice in a </w:t>
            </w:r>
            <w:r w:rsidR="007D11BB">
              <w:rPr>
                <w:rFonts w:ascii="Trebuchet MS" w:hAnsi="Trebuchet MS"/>
                <w:snapToGrid w:val="0"/>
                <w:sz w:val="20"/>
              </w:rPr>
              <w:t xml:space="preserve">ASC </w:t>
            </w:r>
            <w:r>
              <w:rPr>
                <w:rFonts w:ascii="Trebuchet MS" w:hAnsi="Trebuchet MS"/>
                <w:snapToGrid w:val="0"/>
                <w:sz w:val="20"/>
              </w:rPr>
              <w:t>Commissioning</w:t>
            </w:r>
            <w:r w:rsidR="007D11BB">
              <w:rPr>
                <w:rFonts w:ascii="Trebuchet MS" w:hAnsi="Trebuchet MS"/>
                <w:snapToGrid w:val="0"/>
                <w:sz w:val="20"/>
              </w:rPr>
              <w:t xml:space="preserve"> with Care sector</w:t>
            </w:r>
          </w:p>
          <w:p w14:paraId="619350AC" w14:textId="77777777" w:rsidR="00930070" w:rsidRPr="00930070" w:rsidRDefault="00930070" w:rsidP="00930070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930070">
              <w:rPr>
                <w:rFonts w:ascii="Trebuchet MS" w:hAnsi="Trebuchet MS"/>
                <w:snapToGrid w:val="0"/>
                <w:sz w:val="20"/>
              </w:rPr>
              <w:t>Robust knowledge of current issues relating to social care legislation</w:t>
            </w:r>
          </w:p>
          <w:p w14:paraId="6B8AB438" w14:textId="6FEB3DB9" w:rsidR="00930070" w:rsidRPr="00930070" w:rsidRDefault="00930070" w:rsidP="00930070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930070">
              <w:rPr>
                <w:rFonts w:ascii="Trebuchet MS" w:hAnsi="Trebuchet MS"/>
                <w:snapToGrid w:val="0"/>
                <w:sz w:val="20"/>
              </w:rPr>
              <w:t xml:space="preserve">Ability to plan, develop and implement new ways of working, including with key </w:t>
            </w:r>
            <w:r w:rsidR="00DD5B45" w:rsidRPr="00930070">
              <w:rPr>
                <w:rFonts w:ascii="Trebuchet MS" w:hAnsi="Trebuchet MS"/>
                <w:snapToGrid w:val="0"/>
                <w:sz w:val="20"/>
              </w:rPr>
              <w:t>partners</w:t>
            </w:r>
          </w:p>
          <w:p w14:paraId="4330AB19" w14:textId="2EABDC44" w:rsidR="00930070" w:rsidRPr="00930070" w:rsidRDefault="00930070" w:rsidP="00930070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930070">
              <w:rPr>
                <w:rFonts w:ascii="Trebuchet MS" w:hAnsi="Trebuchet MS"/>
                <w:snapToGrid w:val="0"/>
                <w:sz w:val="20"/>
              </w:rPr>
              <w:t xml:space="preserve">Excellent assessment, analysis and reporting </w:t>
            </w:r>
            <w:r w:rsidR="00DD5B45" w:rsidRPr="00930070">
              <w:rPr>
                <w:rFonts w:ascii="Trebuchet MS" w:hAnsi="Trebuchet MS"/>
                <w:snapToGrid w:val="0"/>
                <w:sz w:val="20"/>
              </w:rPr>
              <w:t>skills</w:t>
            </w:r>
          </w:p>
          <w:p w14:paraId="3D20C782" w14:textId="77777777" w:rsidR="00462B5D" w:rsidRPr="00462B5D" w:rsidRDefault="004314EE" w:rsidP="00462B5D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Knowledge</w:t>
            </w:r>
            <w:r w:rsidR="00462B5D" w:rsidRPr="00462B5D">
              <w:rPr>
                <w:rFonts w:ascii="Trebuchet MS" w:hAnsi="Trebuchet MS"/>
                <w:snapToGrid w:val="0"/>
                <w:sz w:val="20"/>
              </w:rPr>
              <w:t xml:space="preserve"> of risk management and positive risk taking</w:t>
            </w:r>
          </w:p>
          <w:p w14:paraId="2D928F82" w14:textId="122DF280" w:rsidR="00A50C97" w:rsidRPr="00A50C97" w:rsidRDefault="00A50C97" w:rsidP="00A50C97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A50C97">
              <w:rPr>
                <w:rFonts w:ascii="Trebuchet MS" w:hAnsi="Trebuchet MS"/>
                <w:snapToGrid w:val="0"/>
                <w:sz w:val="20"/>
              </w:rPr>
              <w:t xml:space="preserve">Ability to plan, develop and implement new ways of working, including with key </w:t>
            </w:r>
            <w:r w:rsidR="00DD5B45" w:rsidRPr="00A50C97">
              <w:rPr>
                <w:rFonts w:ascii="Trebuchet MS" w:hAnsi="Trebuchet MS"/>
                <w:snapToGrid w:val="0"/>
                <w:sz w:val="20"/>
              </w:rPr>
              <w:t>partners</w:t>
            </w:r>
          </w:p>
          <w:p w14:paraId="6A983A6D" w14:textId="77777777" w:rsidR="00A50C97" w:rsidRPr="00A50C97" w:rsidRDefault="00A50C97" w:rsidP="00A50C97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A50C97">
              <w:rPr>
                <w:rFonts w:ascii="Trebuchet MS" w:hAnsi="Trebuchet MS"/>
                <w:snapToGrid w:val="0"/>
                <w:sz w:val="20"/>
              </w:rPr>
              <w:t xml:space="preserve">Ability to relate everyday practice issues to the wider strategic </w:t>
            </w:r>
            <w:r w:rsidR="00DD5B45" w:rsidRPr="00A50C97">
              <w:rPr>
                <w:rFonts w:ascii="Trebuchet MS" w:hAnsi="Trebuchet MS"/>
                <w:snapToGrid w:val="0"/>
                <w:sz w:val="20"/>
              </w:rPr>
              <w:t>context.</w:t>
            </w:r>
          </w:p>
          <w:p w14:paraId="6D065D62" w14:textId="70CA68E9" w:rsidR="00A50C97" w:rsidRPr="00A50C97" w:rsidRDefault="00A50C97" w:rsidP="00A50C97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A50C97">
              <w:rPr>
                <w:rFonts w:ascii="Trebuchet MS" w:hAnsi="Trebuchet MS"/>
                <w:snapToGrid w:val="0"/>
                <w:sz w:val="20"/>
              </w:rPr>
              <w:t xml:space="preserve">Excellent communication skills with the ability to present complex information both verbally and in writing in a clear, concise </w:t>
            </w:r>
            <w:r w:rsidR="00DD5B45" w:rsidRPr="00A50C97">
              <w:rPr>
                <w:rFonts w:ascii="Trebuchet MS" w:hAnsi="Trebuchet MS"/>
                <w:snapToGrid w:val="0"/>
                <w:sz w:val="20"/>
              </w:rPr>
              <w:t>manner</w:t>
            </w:r>
          </w:p>
          <w:p w14:paraId="2839671F" w14:textId="2027B95E" w:rsidR="00A50C97" w:rsidRPr="00A50C97" w:rsidRDefault="00A50C97" w:rsidP="00A50C97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A50C97">
              <w:rPr>
                <w:rFonts w:ascii="Trebuchet MS" w:hAnsi="Trebuchet MS"/>
                <w:snapToGrid w:val="0"/>
                <w:sz w:val="20"/>
              </w:rPr>
              <w:t xml:space="preserve">Ability to challenge and be </w:t>
            </w:r>
            <w:r w:rsidR="00DD5B45" w:rsidRPr="00A50C97">
              <w:rPr>
                <w:rFonts w:ascii="Trebuchet MS" w:hAnsi="Trebuchet MS"/>
                <w:snapToGrid w:val="0"/>
                <w:sz w:val="20"/>
              </w:rPr>
              <w:t>challenged</w:t>
            </w:r>
          </w:p>
          <w:p w14:paraId="3D35E71B" w14:textId="2EFF1567" w:rsidR="00A50C97" w:rsidRPr="00A50C97" w:rsidRDefault="00A50C97" w:rsidP="00A50C97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A50C97">
              <w:rPr>
                <w:rFonts w:ascii="Trebuchet MS" w:hAnsi="Trebuchet MS"/>
                <w:snapToGrid w:val="0"/>
                <w:sz w:val="20"/>
              </w:rPr>
              <w:t xml:space="preserve">Analytical skills to be able to interpret data </w:t>
            </w:r>
            <w:r w:rsidR="00DD5B45" w:rsidRPr="00A50C97">
              <w:rPr>
                <w:rFonts w:ascii="Trebuchet MS" w:hAnsi="Trebuchet MS"/>
                <w:snapToGrid w:val="0"/>
                <w:sz w:val="20"/>
              </w:rPr>
              <w:t>accurately</w:t>
            </w:r>
          </w:p>
          <w:p w14:paraId="57EFBE4A" w14:textId="0B045744" w:rsidR="00736D28" w:rsidRDefault="00736D28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write detailed reports and strategies</w:t>
            </w:r>
            <w:r w:rsidR="00B16AB8">
              <w:rPr>
                <w:rFonts w:ascii="Trebuchet MS" w:hAnsi="Trebuchet MS"/>
                <w:sz w:val="20"/>
              </w:rPr>
              <w:t xml:space="preserve"> clearly and </w:t>
            </w:r>
            <w:r w:rsidR="00DD5B45">
              <w:rPr>
                <w:rFonts w:ascii="Trebuchet MS" w:hAnsi="Trebuchet MS"/>
                <w:sz w:val="20"/>
              </w:rPr>
              <w:t>concisely</w:t>
            </w:r>
          </w:p>
          <w:p w14:paraId="236401AA" w14:textId="19F44F80" w:rsidR="00E258C3" w:rsidRPr="00462B5D" w:rsidRDefault="00E258C3" w:rsidP="00E258C3">
            <w:pPr>
              <w:numPr>
                <w:ilvl w:val="0"/>
                <w:numId w:val="18"/>
              </w:numPr>
              <w:rPr>
                <w:rFonts w:ascii="Trebuchet MS" w:hAnsi="Trebuchet MS"/>
                <w:snapToGrid w:val="0"/>
                <w:sz w:val="20"/>
              </w:rPr>
            </w:pPr>
            <w:r w:rsidRPr="00462B5D">
              <w:rPr>
                <w:rFonts w:ascii="Trebuchet MS" w:hAnsi="Trebuchet MS"/>
                <w:snapToGrid w:val="0"/>
                <w:sz w:val="20"/>
              </w:rPr>
              <w:t xml:space="preserve">Ability to relate practice issues to the wider strategic </w:t>
            </w:r>
            <w:r w:rsidR="00DD5B45" w:rsidRPr="00462B5D">
              <w:rPr>
                <w:rFonts w:ascii="Trebuchet MS" w:hAnsi="Trebuchet MS"/>
                <w:snapToGrid w:val="0"/>
                <w:sz w:val="20"/>
              </w:rPr>
              <w:t>context</w:t>
            </w:r>
          </w:p>
          <w:p w14:paraId="4EA095FF" w14:textId="780BC927" w:rsidR="00736D28" w:rsidRDefault="00E258C3" w:rsidP="00E258C3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 w:rsidRPr="00462B5D">
              <w:rPr>
                <w:rFonts w:ascii="Trebuchet MS" w:hAnsi="Trebuchet MS"/>
                <w:snapToGrid w:val="0"/>
                <w:sz w:val="20"/>
              </w:rPr>
              <w:t xml:space="preserve">Effective influencing skills </w:t>
            </w:r>
            <w:r w:rsidR="00736D28">
              <w:rPr>
                <w:rFonts w:ascii="Trebuchet MS" w:hAnsi="Trebuchet MS"/>
                <w:sz w:val="20"/>
              </w:rPr>
              <w:t>Budget management skills</w:t>
            </w:r>
            <w:r w:rsidR="002440C3">
              <w:rPr>
                <w:rFonts w:ascii="Trebuchet MS" w:hAnsi="Trebuchet MS"/>
                <w:sz w:val="20"/>
              </w:rPr>
              <w:t xml:space="preserve"> including understanding of key income and fundin</w:t>
            </w:r>
            <w:r w:rsidR="0078774A">
              <w:rPr>
                <w:rFonts w:ascii="Trebuchet MS" w:hAnsi="Trebuchet MS"/>
                <w:sz w:val="20"/>
              </w:rPr>
              <w:t xml:space="preserve">g streams and their </w:t>
            </w:r>
            <w:r w:rsidR="00DD5B45">
              <w:rPr>
                <w:rFonts w:ascii="Trebuchet MS" w:hAnsi="Trebuchet MS"/>
                <w:sz w:val="20"/>
              </w:rPr>
              <w:t>applicatio</w:t>
            </w:r>
            <w:r w:rsidR="00C12C20">
              <w:rPr>
                <w:rFonts w:ascii="Trebuchet MS" w:hAnsi="Trebuchet MS"/>
                <w:sz w:val="20"/>
              </w:rPr>
              <w:t>n</w:t>
            </w:r>
          </w:p>
          <w:p w14:paraId="108FFE9C" w14:textId="7730C996" w:rsidR="000F702D" w:rsidRDefault="0078774A" w:rsidP="001B766C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 w:rsidRPr="001B766C">
              <w:rPr>
                <w:rFonts w:ascii="Trebuchet MS" w:hAnsi="Trebuchet MS"/>
                <w:sz w:val="20"/>
              </w:rPr>
              <w:t>Strategic planning and decision making</w:t>
            </w:r>
            <w:r w:rsidR="00162752" w:rsidRPr="001B766C">
              <w:rPr>
                <w:rFonts w:ascii="Trebuchet MS" w:hAnsi="Trebuchet MS"/>
                <w:sz w:val="20"/>
              </w:rPr>
              <w:t xml:space="preserve"> with the ability to think </w:t>
            </w:r>
            <w:r w:rsidR="00DD5B45" w:rsidRPr="001B766C">
              <w:rPr>
                <w:rFonts w:ascii="Trebuchet MS" w:hAnsi="Trebuchet MS"/>
                <w:sz w:val="20"/>
              </w:rPr>
              <w:t>creatively</w:t>
            </w:r>
          </w:p>
        </w:tc>
        <w:tc>
          <w:tcPr>
            <w:tcW w:w="4111" w:type="dxa"/>
          </w:tcPr>
          <w:p w14:paraId="7F276E1D" w14:textId="77777777" w:rsidR="00D42627" w:rsidRDefault="00D42627" w:rsidP="00380982">
            <w:pPr>
              <w:rPr>
                <w:rFonts w:ascii="Trebuchet MS" w:hAnsi="Trebuchet MS"/>
                <w:sz w:val="20"/>
              </w:rPr>
            </w:pPr>
          </w:p>
          <w:p w14:paraId="26B84303" w14:textId="77777777" w:rsidR="00DD0CC6" w:rsidRDefault="00DD0CC6" w:rsidP="0038098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05EF9EB0" w14:textId="77777777" w:rsidR="00736D28" w:rsidRDefault="00736D28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54A77C2F" w14:textId="77777777" w:rsidR="00736D28" w:rsidRDefault="00736D28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14:paraId="38540465" w14:textId="77777777" w:rsidR="00736D28" w:rsidRDefault="00736D28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Presentation</w:t>
            </w:r>
          </w:p>
          <w:p w14:paraId="0A39710F" w14:textId="77777777" w:rsidR="0078774A" w:rsidRDefault="0078774A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Selection Exercise</w:t>
            </w:r>
          </w:p>
        </w:tc>
      </w:tr>
      <w:tr w:rsidR="00A50C97" w14:paraId="34FD3917" w14:textId="77777777" w:rsidTr="00D04F47">
        <w:tc>
          <w:tcPr>
            <w:tcW w:w="1701" w:type="dxa"/>
          </w:tcPr>
          <w:p w14:paraId="666734E3" w14:textId="77777777" w:rsidR="00A50C97" w:rsidRDefault="00A50C97" w:rsidP="00A50C9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>Disposition</w:t>
            </w:r>
          </w:p>
          <w:p w14:paraId="2064DFAE" w14:textId="77777777" w:rsidR="00A50C97" w:rsidRDefault="00A50C97" w:rsidP="00A50C9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58E5C950" w14:textId="77777777" w:rsidR="00A50C97" w:rsidRDefault="00A50C97" w:rsidP="00A50C9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0268D743" w14:textId="77777777" w:rsidR="00A50C97" w:rsidRDefault="00A50C97" w:rsidP="00A50C9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0B16C69D" w14:textId="77777777" w:rsidR="00A50C97" w:rsidRDefault="00A50C97" w:rsidP="00A50C9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7513" w:type="dxa"/>
          </w:tcPr>
          <w:p w14:paraId="03CE1B08" w14:textId="77777777" w:rsidR="00CA2A66" w:rsidRDefault="00CA2A66" w:rsidP="00CA2A66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A2A66">
              <w:rPr>
                <w:rFonts w:ascii="Trebuchet MS" w:hAnsi="Trebuchet MS" w:cs="Arial"/>
                <w:sz w:val="20"/>
                <w:szCs w:val="20"/>
              </w:rPr>
              <w:t>Highly motivated towards cultural change and working for South Tyneside Council</w:t>
            </w:r>
          </w:p>
          <w:p w14:paraId="69D85B9F" w14:textId="71A578CD" w:rsidR="00562630" w:rsidRPr="00CA2A66" w:rsidRDefault="00562630" w:rsidP="00CA2A66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Committed to working within the councils PROUD Values</w:t>
            </w:r>
          </w:p>
          <w:p w14:paraId="4947BAB9" w14:textId="25B27967" w:rsidR="00CA2A66" w:rsidRPr="00CA2A66" w:rsidRDefault="00CA2A66" w:rsidP="00CA2A66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A2A66">
              <w:rPr>
                <w:rFonts w:ascii="Trebuchet MS" w:hAnsi="Trebuchet MS" w:cs="Arial"/>
                <w:sz w:val="20"/>
                <w:szCs w:val="20"/>
              </w:rPr>
              <w:t xml:space="preserve">Committed to knowing the community you serve and develop links and opportunities within </w:t>
            </w:r>
            <w:r w:rsidR="00DD5B45" w:rsidRPr="00CA2A66">
              <w:rPr>
                <w:rFonts w:ascii="Trebuchet MS" w:hAnsi="Trebuchet MS" w:cs="Arial"/>
                <w:sz w:val="20"/>
                <w:szCs w:val="20"/>
              </w:rPr>
              <w:t>it</w:t>
            </w:r>
          </w:p>
          <w:p w14:paraId="5FD328DE" w14:textId="77777777" w:rsidR="00CA2A66" w:rsidRPr="00CA2A66" w:rsidRDefault="00CA2A66" w:rsidP="00CA2A66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A2A66">
              <w:rPr>
                <w:rFonts w:ascii="Trebuchet MS" w:hAnsi="Trebuchet MS" w:cs="Arial"/>
                <w:sz w:val="20"/>
                <w:szCs w:val="20"/>
              </w:rPr>
              <w:t>Maintain awareness of own professional limitations and knowledge gaps</w:t>
            </w:r>
          </w:p>
          <w:p w14:paraId="42D3A870" w14:textId="4AE82C46" w:rsidR="00CA2A66" w:rsidRPr="00CA2A66" w:rsidRDefault="00CA2A66" w:rsidP="00CA2A66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A2A66">
              <w:rPr>
                <w:rFonts w:ascii="Trebuchet MS" w:hAnsi="Trebuchet MS" w:cs="Arial"/>
                <w:sz w:val="20"/>
                <w:szCs w:val="20"/>
              </w:rPr>
              <w:t xml:space="preserve">Committed to the principles of equality and </w:t>
            </w:r>
            <w:r w:rsidR="00DD5B45" w:rsidRPr="00CA2A66">
              <w:rPr>
                <w:rFonts w:ascii="Trebuchet MS" w:hAnsi="Trebuchet MS" w:cs="Arial"/>
                <w:sz w:val="20"/>
                <w:szCs w:val="20"/>
              </w:rPr>
              <w:t>diversity</w:t>
            </w:r>
          </w:p>
          <w:p w14:paraId="4CF197B8" w14:textId="47F75AB0" w:rsidR="00CA2A66" w:rsidRPr="00CA2A66" w:rsidRDefault="00CA2A66" w:rsidP="00CA2A66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A2A66">
              <w:rPr>
                <w:rFonts w:ascii="Trebuchet MS" w:hAnsi="Trebuchet MS" w:cs="Arial"/>
                <w:sz w:val="20"/>
                <w:szCs w:val="20"/>
              </w:rPr>
              <w:t xml:space="preserve">Take responsibility for obtaining regular, effective supervision to ensure effective practice, </w:t>
            </w:r>
            <w:r w:rsidR="00DD5B45" w:rsidRPr="00CA2A66">
              <w:rPr>
                <w:rFonts w:ascii="Trebuchet MS" w:hAnsi="Trebuchet MS" w:cs="Arial"/>
                <w:sz w:val="20"/>
                <w:szCs w:val="20"/>
              </w:rPr>
              <w:t>reflection,</w:t>
            </w:r>
            <w:r w:rsidRPr="00CA2A66">
              <w:rPr>
                <w:rFonts w:ascii="Trebuchet MS" w:hAnsi="Trebuchet MS" w:cs="Arial"/>
                <w:sz w:val="20"/>
                <w:szCs w:val="20"/>
              </w:rPr>
              <w:t xml:space="preserve"> and career </w:t>
            </w:r>
            <w:r w:rsidR="00DD5B45" w:rsidRPr="00CA2A66">
              <w:rPr>
                <w:rFonts w:ascii="Trebuchet MS" w:hAnsi="Trebuchet MS" w:cs="Arial"/>
                <w:sz w:val="20"/>
                <w:szCs w:val="20"/>
              </w:rPr>
              <w:t>development</w:t>
            </w:r>
          </w:p>
          <w:p w14:paraId="6B564F2C" w14:textId="77777777" w:rsidR="00CA2A66" w:rsidRPr="00CA2A66" w:rsidRDefault="00CA2A66" w:rsidP="00CA2A66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A2A66">
              <w:rPr>
                <w:rFonts w:ascii="Trebuchet MS" w:hAnsi="Trebuchet MS" w:cs="Arial"/>
                <w:sz w:val="20"/>
                <w:szCs w:val="20"/>
              </w:rPr>
              <w:t>High personal standards of integrity and probity</w:t>
            </w:r>
          </w:p>
          <w:p w14:paraId="69284950" w14:textId="775EE2EF" w:rsidR="00462B5D" w:rsidRPr="00462B5D" w:rsidRDefault="00462B5D" w:rsidP="00462B5D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462B5D">
              <w:rPr>
                <w:rFonts w:ascii="Trebuchet MS" w:hAnsi="Trebuchet MS" w:cs="Arial"/>
                <w:sz w:val="20"/>
                <w:szCs w:val="20"/>
              </w:rPr>
              <w:t xml:space="preserve">Ability to work flexibly and to strict </w:t>
            </w:r>
            <w:r w:rsidR="00DD5B45" w:rsidRPr="00462B5D">
              <w:rPr>
                <w:rFonts w:ascii="Trebuchet MS" w:hAnsi="Trebuchet MS" w:cs="Arial"/>
                <w:sz w:val="20"/>
                <w:szCs w:val="20"/>
              </w:rPr>
              <w:t>deadlines</w:t>
            </w:r>
          </w:p>
          <w:p w14:paraId="4991657E" w14:textId="1B71C806" w:rsidR="00462B5D" w:rsidRPr="00462B5D" w:rsidRDefault="00462B5D" w:rsidP="00462B5D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462B5D">
              <w:rPr>
                <w:rFonts w:ascii="Trebuchet MS" w:hAnsi="Trebuchet MS" w:cs="Arial"/>
                <w:sz w:val="20"/>
                <w:szCs w:val="20"/>
              </w:rPr>
              <w:t xml:space="preserve">Ability to see through tasks through to </w:t>
            </w:r>
            <w:r w:rsidR="00DD5B45" w:rsidRPr="00462B5D">
              <w:rPr>
                <w:rFonts w:ascii="Trebuchet MS" w:hAnsi="Trebuchet MS" w:cs="Arial"/>
                <w:sz w:val="20"/>
                <w:szCs w:val="20"/>
              </w:rPr>
              <w:t>completion</w:t>
            </w:r>
          </w:p>
          <w:p w14:paraId="69EF6E09" w14:textId="7713568F" w:rsidR="00462B5D" w:rsidRPr="00462B5D" w:rsidRDefault="00462B5D" w:rsidP="00462B5D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462B5D">
              <w:rPr>
                <w:rFonts w:ascii="Trebuchet MS" w:hAnsi="Trebuchet MS" w:cs="Arial"/>
                <w:sz w:val="20"/>
                <w:szCs w:val="20"/>
              </w:rPr>
              <w:t xml:space="preserve">Ability to work and think outside the </w:t>
            </w:r>
            <w:r w:rsidR="00DD5B45" w:rsidRPr="00462B5D">
              <w:rPr>
                <w:rFonts w:ascii="Trebuchet MS" w:hAnsi="Trebuchet MS" w:cs="Arial"/>
                <w:sz w:val="20"/>
                <w:szCs w:val="20"/>
              </w:rPr>
              <w:t>box</w:t>
            </w:r>
          </w:p>
          <w:p w14:paraId="215D3241" w14:textId="77777777" w:rsidR="00462B5D" w:rsidRDefault="00462B5D" w:rsidP="00462B5D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462B5D">
              <w:rPr>
                <w:rFonts w:ascii="Trebuchet MS" w:hAnsi="Trebuchet MS" w:cs="Arial"/>
                <w:sz w:val="20"/>
                <w:szCs w:val="20"/>
              </w:rPr>
              <w:t>Honest, reliable, punctual, trustworthy</w:t>
            </w:r>
          </w:p>
          <w:p w14:paraId="0F5D9912" w14:textId="77777777" w:rsidR="00D42627" w:rsidRPr="00462B5D" w:rsidRDefault="00D42627" w:rsidP="00462B5D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Have a ‘Can do’ attitude</w:t>
            </w:r>
          </w:p>
          <w:p w14:paraId="14C5F686" w14:textId="77777777" w:rsidR="00A50C97" w:rsidRPr="00A50C97" w:rsidRDefault="00A50C97" w:rsidP="00A50C97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50C97">
              <w:rPr>
                <w:rFonts w:ascii="Trebuchet MS" w:hAnsi="Trebuchet MS" w:cs="Arial"/>
                <w:sz w:val="20"/>
                <w:szCs w:val="20"/>
              </w:rPr>
              <w:t>Committed to knowing the community you serve and develop links and opportunities within it</w:t>
            </w:r>
          </w:p>
          <w:p w14:paraId="5313C593" w14:textId="3BEC979F" w:rsidR="00CA2A66" w:rsidRPr="001B766C" w:rsidRDefault="00A50C97" w:rsidP="00B002DD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1B766C">
              <w:rPr>
                <w:rFonts w:ascii="Trebuchet MS" w:hAnsi="Trebuchet MS" w:cs="Arial"/>
                <w:sz w:val="20"/>
                <w:szCs w:val="20"/>
              </w:rPr>
              <w:t xml:space="preserve">Take responsibility for obtaining regular, effective supervision to ensure effective practice, reflection and career </w:t>
            </w:r>
            <w:r w:rsidR="00DD5B45" w:rsidRPr="001B766C">
              <w:rPr>
                <w:rFonts w:ascii="Trebuchet MS" w:hAnsi="Trebuchet MS" w:cs="Arial"/>
                <w:sz w:val="20"/>
                <w:szCs w:val="20"/>
              </w:rPr>
              <w:t>development</w:t>
            </w:r>
          </w:p>
          <w:p w14:paraId="388F7683" w14:textId="77777777" w:rsidR="000F702D" w:rsidRPr="00E258C3" w:rsidRDefault="000F702D" w:rsidP="000F702D">
            <w:pPr>
              <w:ind w:left="3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2C25ED2" w14:textId="77777777" w:rsidR="00A50C97" w:rsidRDefault="00A50C97" w:rsidP="00A50C97">
            <w:pPr>
              <w:tabs>
                <w:tab w:val="num" w:pos="360"/>
              </w:tabs>
              <w:ind w:left="360" w:hanging="360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26" w:type="dxa"/>
          </w:tcPr>
          <w:p w14:paraId="25BC9953" w14:textId="77777777" w:rsidR="00A50C97" w:rsidRDefault="00A50C97" w:rsidP="00A50C97">
            <w:pPr>
              <w:numPr>
                <w:ilvl w:val="0"/>
                <w:numId w:val="19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4F52C285" w14:textId="77777777" w:rsidR="00A50C97" w:rsidRDefault="00A50C97" w:rsidP="00A50C97">
            <w:pPr>
              <w:numPr>
                <w:ilvl w:val="0"/>
                <w:numId w:val="19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</w:tc>
      </w:tr>
      <w:tr w:rsidR="00A50C97" w14:paraId="567FE4FB" w14:textId="77777777" w:rsidTr="00D04F47">
        <w:tc>
          <w:tcPr>
            <w:tcW w:w="1701" w:type="dxa"/>
          </w:tcPr>
          <w:p w14:paraId="7183F9D9" w14:textId="77777777" w:rsidR="00A50C97" w:rsidRDefault="00A50C97" w:rsidP="00A50C97">
            <w:pPr>
              <w:pStyle w:val="Heading2"/>
              <w:jc w:val="left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  <w:p w14:paraId="6F14F982" w14:textId="77777777" w:rsidR="00A50C97" w:rsidRDefault="00A50C97" w:rsidP="00A50C97">
            <w:pPr>
              <w:rPr>
                <w:rFonts w:ascii="Trebuchet MS" w:hAnsi="Trebuchet MS"/>
                <w:b/>
                <w:sz w:val="20"/>
              </w:rPr>
            </w:pPr>
          </w:p>
          <w:p w14:paraId="12B4DDDA" w14:textId="77777777" w:rsidR="00A50C97" w:rsidRDefault="00A50C97" w:rsidP="00A50C9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7513" w:type="dxa"/>
          </w:tcPr>
          <w:p w14:paraId="3FAF9DC8" w14:textId="7E818959" w:rsidR="00A50C97" w:rsidRPr="00A50C97" w:rsidRDefault="00A50C97" w:rsidP="00205E31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50C97">
              <w:rPr>
                <w:rFonts w:ascii="Trebuchet MS" w:hAnsi="Trebuchet MS" w:cs="Arial"/>
                <w:sz w:val="20"/>
                <w:szCs w:val="20"/>
              </w:rPr>
              <w:t xml:space="preserve">Able to work outside of office hours as </w:t>
            </w:r>
            <w:r w:rsidR="00DD5B45" w:rsidRPr="00A50C97">
              <w:rPr>
                <w:rFonts w:ascii="Trebuchet MS" w:hAnsi="Trebuchet MS" w:cs="Arial"/>
                <w:sz w:val="20"/>
                <w:szCs w:val="20"/>
              </w:rPr>
              <w:t>required</w:t>
            </w:r>
          </w:p>
          <w:p w14:paraId="4F44D43A" w14:textId="77777777" w:rsidR="00A50C97" w:rsidRPr="00A50C97" w:rsidRDefault="00A50C97" w:rsidP="00205E31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A50C97">
              <w:rPr>
                <w:rFonts w:ascii="Trebuchet MS" w:hAnsi="Trebuchet MS" w:cs="Arial"/>
                <w:sz w:val="20"/>
                <w:szCs w:val="20"/>
              </w:rPr>
              <w:t xml:space="preserve">Ability and willingness to travel locally and nationally for meetings and </w:t>
            </w:r>
            <w:r w:rsidR="00DD5B45" w:rsidRPr="00A50C97">
              <w:rPr>
                <w:rFonts w:ascii="Trebuchet MS" w:hAnsi="Trebuchet MS" w:cs="Arial"/>
                <w:sz w:val="20"/>
                <w:szCs w:val="20"/>
              </w:rPr>
              <w:t>events.</w:t>
            </w:r>
          </w:p>
          <w:p w14:paraId="5F048731" w14:textId="77777777" w:rsidR="00A50C97" w:rsidRPr="00205E31" w:rsidRDefault="00A50C97" w:rsidP="00205E31">
            <w:pPr>
              <w:numPr>
                <w:ilvl w:val="0"/>
                <w:numId w:val="19"/>
              </w:numPr>
              <w:rPr>
                <w:rFonts w:ascii="Trebuchet MS" w:hAnsi="Trebuchet MS"/>
                <w:sz w:val="20"/>
                <w:szCs w:val="20"/>
              </w:rPr>
            </w:pPr>
            <w:r w:rsidRPr="00A50C97">
              <w:rPr>
                <w:rFonts w:ascii="Trebuchet MS" w:hAnsi="Trebuchet MS" w:cs="Arial"/>
                <w:sz w:val="20"/>
                <w:szCs w:val="20"/>
              </w:rPr>
              <w:t>Full current driving licence or access to a means of mobility support</w:t>
            </w:r>
          </w:p>
          <w:p w14:paraId="63F253DB" w14:textId="4A7F0C53" w:rsidR="00205E31" w:rsidRDefault="00205E31" w:rsidP="00205E31">
            <w:pPr>
              <w:numPr>
                <w:ilvl w:val="0"/>
                <w:numId w:val="19"/>
              </w:numPr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Able to travel out of borough and stay overnight if required</w:t>
            </w:r>
          </w:p>
          <w:p w14:paraId="4BC35969" w14:textId="77777777" w:rsidR="000F702D" w:rsidRPr="00A50C97" w:rsidRDefault="000F702D" w:rsidP="000F702D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49FF97" w14:textId="77777777" w:rsidR="00A50C97" w:rsidRDefault="00A50C97" w:rsidP="00A50C97">
            <w:pPr>
              <w:tabs>
                <w:tab w:val="num" w:pos="360"/>
              </w:tabs>
              <w:ind w:left="360" w:hanging="360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26" w:type="dxa"/>
          </w:tcPr>
          <w:p w14:paraId="51DF13A7" w14:textId="77777777" w:rsidR="00A50C97" w:rsidRDefault="00A50C97" w:rsidP="00A50C97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7601D8AA" w14:textId="77777777" w:rsidR="00A50C97" w:rsidRDefault="00A50C97" w:rsidP="00A50C97">
            <w:pPr>
              <w:numPr>
                <w:ilvl w:val="0"/>
                <w:numId w:val="14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3FE1DA48" w14:textId="0708A2B3" w:rsidR="00A50C97" w:rsidRDefault="00A50C97" w:rsidP="00C12C20">
            <w:pPr>
              <w:ind w:left="360"/>
              <w:rPr>
                <w:rFonts w:ascii="Trebuchet MS" w:hAnsi="Trebuchet MS"/>
                <w:sz w:val="20"/>
              </w:rPr>
            </w:pPr>
          </w:p>
        </w:tc>
      </w:tr>
    </w:tbl>
    <w:p w14:paraId="03804F73" w14:textId="77777777" w:rsidR="00736D28" w:rsidRDefault="00736D28">
      <w:pPr>
        <w:pStyle w:val="Footer"/>
        <w:tabs>
          <w:tab w:val="clear" w:pos="4153"/>
          <w:tab w:val="clear" w:pos="8306"/>
        </w:tabs>
      </w:pPr>
    </w:p>
    <w:p w14:paraId="6C748F38" w14:textId="77777777" w:rsidR="000F702D" w:rsidRPr="000F702D" w:rsidRDefault="000F702D" w:rsidP="000F702D"/>
    <w:p w14:paraId="4EA74A22" w14:textId="77777777" w:rsidR="000F702D" w:rsidRPr="000F702D" w:rsidRDefault="000F702D" w:rsidP="000F702D"/>
    <w:p w14:paraId="02D3DEAF" w14:textId="77777777" w:rsidR="000F702D" w:rsidRPr="000F702D" w:rsidRDefault="000F702D" w:rsidP="000F702D"/>
    <w:p w14:paraId="15129B5F" w14:textId="77777777" w:rsidR="000F702D" w:rsidRPr="000F702D" w:rsidRDefault="000F702D" w:rsidP="000F702D"/>
    <w:p w14:paraId="05DF3D0C" w14:textId="77777777" w:rsidR="000F702D" w:rsidRPr="000F702D" w:rsidRDefault="000F702D" w:rsidP="000F702D"/>
    <w:p w14:paraId="60359BF2" w14:textId="77777777" w:rsidR="000F702D" w:rsidRPr="000F702D" w:rsidRDefault="000F702D" w:rsidP="000F702D"/>
    <w:p w14:paraId="03AC81A9" w14:textId="77777777" w:rsidR="000F702D" w:rsidRPr="000F702D" w:rsidRDefault="000F702D" w:rsidP="000F702D"/>
    <w:p w14:paraId="0BF6F5B5" w14:textId="77777777" w:rsidR="000F702D" w:rsidRPr="000F702D" w:rsidRDefault="000F702D" w:rsidP="000F702D"/>
    <w:p w14:paraId="1C3CD4E8" w14:textId="77777777" w:rsidR="000F702D" w:rsidRPr="000F702D" w:rsidRDefault="000F702D" w:rsidP="000F702D"/>
    <w:p w14:paraId="64C08BF1" w14:textId="77777777" w:rsidR="000F702D" w:rsidRPr="000F702D" w:rsidRDefault="000F702D" w:rsidP="000F702D"/>
    <w:p w14:paraId="49C57737" w14:textId="77777777" w:rsidR="000F702D" w:rsidRPr="000F702D" w:rsidRDefault="000F702D" w:rsidP="000F702D"/>
    <w:sectPr w:rsidR="000F702D" w:rsidRPr="000F702D" w:rsidSect="00E258C3">
      <w:footerReference w:type="default" r:id="rId8"/>
      <w:pgSz w:w="16838" w:h="11906" w:orient="landscape"/>
      <w:pgMar w:top="1134" w:right="720" w:bottom="567" w:left="720" w:header="720" w:footer="431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518F" w14:textId="77777777" w:rsidR="007C7DA5" w:rsidRDefault="007C7DA5">
      <w:r>
        <w:separator/>
      </w:r>
    </w:p>
  </w:endnote>
  <w:endnote w:type="continuationSeparator" w:id="0">
    <w:p w14:paraId="70DBDD91" w14:textId="77777777" w:rsidR="007C7DA5" w:rsidRDefault="007C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F61B" w14:textId="05FAC44A" w:rsidR="000F702D" w:rsidRPr="00A43F91" w:rsidRDefault="00C12C20" w:rsidP="000F702D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Children’s </w:t>
    </w:r>
    <w:r w:rsidR="00562630">
      <w:rPr>
        <w:rFonts w:ascii="Trebuchet MS" w:hAnsi="Trebuchet MS"/>
        <w:sz w:val="16"/>
        <w:szCs w:val="16"/>
      </w:rPr>
      <w:t>Commissioning and Quality Lead</w:t>
    </w:r>
    <w:r w:rsidR="00D426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PS – 26.03.24</w:t>
    </w:r>
  </w:p>
  <w:p w14:paraId="5F051D82" w14:textId="77777777" w:rsidR="000F702D" w:rsidRDefault="000F7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5519" w14:textId="77777777" w:rsidR="007C7DA5" w:rsidRDefault="007C7DA5">
      <w:r>
        <w:separator/>
      </w:r>
    </w:p>
  </w:footnote>
  <w:footnote w:type="continuationSeparator" w:id="0">
    <w:p w14:paraId="691EEE9B" w14:textId="77777777" w:rsidR="007C7DA5" w:rsidRDefault="007C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D74"/>
    <w:multiLevelType w:val="multilevel"/>
    <w:tmpl w:val="901284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FE1211"/>
    <w:multiLevelType w:val="hybridMultilevel"/>
    <w:tmpl w:val="8A36AC20"/>
    <w:lvl w:ilvl="0" w:tplc="E8103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3E89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CFA2B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7E64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96C1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2ACF1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343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5223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1AC6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" w15:restartNumberingAfterBreak="0">
    <w:nsid w:val="1BEB3815"/>
    <w:multiLevelType w:val="hybridMultilevel"/>
    <w:tmpl w:val="57B650DA"/>
    <w:lvl w:ilvl="0" w:tplc="9634D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40E0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E9685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B8D0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D406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B6CE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E52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7CEC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6225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70ED5"/>
    <w:multiLevelType w:val="hybridMultilevel"/>
    <w:tmpl w:val="59C8B748"/>
    <w:lvl w:ilvl="0" w:tplc="8EB68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02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45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E8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C8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0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C8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5E9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6" w15:restartNumberingAfterBreak="0">
    <w:nsid w:val="4E0905CA"/>
    <w:multiLevelType w:val="hybridMultilevel"/>
    <w:tmpl w:val="9A5AE314"/>
    <w:lvl w:ilvl="0" w:tplc="CFCC5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CEF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D280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7AF9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183E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CED7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83E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24AB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86E8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8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 w15:restartNumberingAfterBreak="0">
    <w:nsid w:val="52194EE0"/>
    <w:multiLevelType w:val="hybridMultilevel"/>
    <w:tmpl w:val="5EB6DBCC"/>
    <w:lvl w:ilvl="0" w:tplc="C3285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E3E20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AA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83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2E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6AD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28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8D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E8A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23172"/>
    <w:multiLevelType w:val="hybridMultilevel"/>
    <w:tmpl w:val="390CF0F2"/>
    <w:lvl w:ilvl="0" w:tplc="88441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365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CC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CD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A04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0D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2D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A2A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204C5"/>
    <w:multiLevelType w:val="hybridMultilevel"/>
    <w:tmpl w:val="693E1096"/>
    <w:lvl w:ilvl="0" w:tplc="BE008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E882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442C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14FD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0C9B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A76C7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362F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E059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8CE5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02DA3"/>
    <w:multiLevelType w:val="hybridMultilevel"/>
    <w:tmpl w:val="24204A06"/>
    <w:lvl w:ilvl="0" w:tplc="28128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87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A9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62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E6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8B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8C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EC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4" w15:restartNumberingAfterBreak="0">
    <w:nsid w:val="71C6021D"/>
    <w:multiLevelType w:val="hybridMultilevel"/>
    <w:tmpl w:val="6C7E94A0"/>
    <w:lvl w:ilvl="0" w:tplc="75607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AE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341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8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AE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70A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E7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67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AA7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184042"/>
    <w:multiLevelType w:val="hybridMultilevel"/>
    <w:tmpl w:val="CCF08DD8"/>
    <w:lvl w:ilvl="0" w:tplc="75A48098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F070A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27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41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2B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28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A6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42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046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 w15:restartNumberingAfterBreak="0">
    <w:nsid w:val="7DEB76D7"/>
    <w:multiLevelType w:val="hybridMultilevel"/>
    <w:tmpl w:val="F2E01AB4"/>
    <w:lvl w:ilvl="0" w:tplc="4782A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25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FEC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9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89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45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E6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E8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38A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 w16cid:durableId="397482640">
    <w:abstractNumId w:val="13"/>
  </w:num>
  <w:num w:numId="2" w16cid:durableId="995917181">
    <w:abstractNumId w:val="18"/>
  </w:num>
  <w:num w:numId="3" w16cid:durableId="1932547544">
    <w:abstractNumId w:val="5"/>
  </w:num>
  <w:num w:numId="4" w16cid:durableId="2080056723">
    <w:abstractNumId w:val="7"/>
  </w:num>
  <w:num w:numId="5" w16cid:durableId="604504556">
    <w:abstractNumId w:val="8"/>
  </w:num>
  <w:num w:numId="6" w16cid:durableId="1471750735">
    <w:abstractNumId w:val="19"/>
  </w:num>
  <w:num w:numId="7" w16cid:durableId="1896546940">
    <w:abstractNumId w:val="17"/>
  </w:num>
  <w:num w:numId="8" w16cid:durableId="1973903207">
    <w:abstractNumId w:val="2"/>
  </w:num>
  <w:num w:numId="9" w16cid:durableId="958606473">
    <w:abstractNumId w:val="12"/>
  </w:num>
  <w:num w:numId="10" w16cid:durableId="756365266">
    <w:abstractNumId w:val="4"/>
  </w:num>
  <w:num w:numId="11" w16cid:durableId="1140148115">
    <w:abstractNumId w:val="14"/>
  </w:num>
  <w:num w:numId="12" w16cid:durableId="157381639">
    <w:abstractNumId w:val="15"/>
  </w:num>
  <w:num w:numId="13" w16cid:durableId="2065640509">
    <w:abstractNumId w:val="16"/>
  </w:num>
  <w:num w:numId="14" w16cid:durableId="1435444878">
    <w:abstractNumId w:val="9"/>
  </w:num>
  <w:num w:numId="15" w16cid:durableId="1491674582">
    <w:abstractNumId w:val="10"/>
  </w:num>
  <w:num w:numId="16" w16cid:durableId="850680326">
    <w:abstractNumId w:val="6"/>
  </w:num>
  <w:num w:numId="17" w16cid:durableId="1901287698">
    <w:abstractNumId w:val="3"/>
  </w:num>
  <w:num w:numId="18" w16cid:durableId="1560283573">
    <w:abstractNumId w:val="1"/>
  </w:num>
  <w:num w:numId="19" w16cid:durableId="67965724">
    <w:abstractNumId w:val="11"/>
  </w:num>
  <w:num w:numId="20" w16cid:durableId="116532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08"/>
    <w:rsid w:val="0001125E"/>
    <w:rsid w:val="0001336A"/>
    <w:rsid w:val="00092256"/>
    <w:rsid w:val="000F702D"/>
    <w:rsid w:val="00162752"/>
    <w:rsid w:val="00172088"/>
    <w:rsid w:val="001B0668"/>
    <w:rsid w:val="001B766C"/>
    <w:rsid w:val="00205E31"/>
    <w:rsid w:val="002440C3"/>
    <w:rsid w:val="002B2717"/>
    <w:rsid w:val="002B4AC7"/>
    <w:rsid w:val="003472FE"/>
    <w:rsid w:val="0035776A"/>
    <w:rsid w:val="00363223"/>
    <w:rsid w:val="003705D5"/>
    <w:rsid w:val="00380982"/>
    <w:rsid w:val="00380E8B"/>
    <w:rsid w:val="003C31C6"/>
    <w:rsid w:val="003E1DB2"/>
    <w:rsid w:val="003E6593"/>
    <w:rsid w:val="004314EE"/>
    <w:rsid w:val="004328CC"/>
    <w:rsid w:val="00456E22"/>
    <w:rsid w:val="00462B5D"/>
    <w:rsid w:val="0047387F"/>
    <w:rsid w:val="004767A0"/>
    <w:rsid w:val="004B1686"/>
    <w:rsid w:val="004C6D2B"/>
    <w:rsid w:val="004D51C8"/>
    <w:rsid w:val="004D635B"/>
    <w:rsid w:val="004E0126"/>
    <w:rsid w:val="00562630"/>
    <w:rsid w:val="00571710"/>
    <w:rsid w:val="0058386D"/>
    <w:rsid w:val="00586EEF"/>
    <w:rsid w:val="005B5EE4"/>
    <w:rsid w:val="00614E02"/>
    <w:rsid w:val="00685027"/>
    <w:rsid w:val="006C34C7"/>
    <w:rsid w:val="006C64D7"/>
    <w:rsid w:val="006E33D5"/>
    <w:rsid w:val="00736D28"/>
    <w:rsid w:val="0078774A"/>
    <w:rsid w:val="00793445"/>
    <w:rsid w:val="007C7DA5"/>
    <w:rsid w:val="007D11BB"/>
    <w:rsid w:val="007D4D7C"/>
    <w:rsid w:val="008F6BC9"/>
    <w:rsid w:val="008F6E4F"/>
    <w:rsid w:val="00923881"/>
    <w:rsid w:val="00930070"/>
    <w:rsid w:val="00957E79"/>
    <w:rsid w:val="00966BF5"/>
    <w:rsid w:val="009E1E3D"/>
    <w:rsid w:val="009F1981"/>
    <w:rsid w:val="00A42108"/>
    <w:rsid w:val="00A42A32"/>
    <w:rsid w:val="00A50C97"/>
    <w:rsid w:val="00AA7B29"/>
    <w:rsid w:val="00AE406C"/>
    <w:rsid w:val="00B16AB8"/>
    <w:rsid w:val="00B673BF"/>
    <w:rsid w:val="00BC6205"/>
    <w:rsid w:val="00C12C20"/>
    <w:rsid w:val="00C62A4A"/>
    <w:rsid w:val="00CA2A66"/>
    <w:rsid w:val="00CB7D72"/>
    <w:rsid w:val="00CD37B5"/>
    <w:rsid w:val="00D00855"/>
    <w:rsid w:val="00D04F47"/>
    <w:rsid w:val="00D42627"/>
    <w:rsid w:val="00D92DA3"/>
    <w:rsid w:val="00D97774"/>
    <w:rsid w:val="00DB47D3"/>
    <w:rsid w:val="00DD0CC6"/>
    <w:rsid w:val="00DD5B45"/>
    <w:rsid w:val="00DE77A8"/>
    <w:rsid w:val="00E258C3"/>
    <w:rsid w:val="00E44FAB"/>
    <w:rsid w:val="00E50A5F"/>
    <w:rsid w:val="00E5211A"/>
    <w:rsid w:val="00E6248A"/>
    <w:rsid w:val="00ED2DBD"/>
    <w:rsid w:val="00F91FC7"/>
    <w:rsid w:val="00FB322E"/>
    <w:rsid w:val="00FD4B08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C1C66"/>
  <w15:chartTrackingRefBased/>
  <w15:docId w15:val="{46AE82AD-2C94-42E1-9FF6-ED389C04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A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0A5F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E50A5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50A5F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0A5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50A5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50A5F"/>
    <w:pPr>
      <w:jc w:val="center"/>
    </w:pPr>
    <w:rPr>
      <w:b/>
      <w:u w:val="single"/>
    </w:rPr>
  </w:style>
  <w:style w:type="paragraph" w:styleId="BodyText">
    <w:name w:val="Body Text"/>
    <w:basedOn w:val="Normal"/>
    <w:rsid w:val="00E50A5F"/>
    <w:rPr>
      <w:rFonts w:ascii="Trebuchet MS" w:hAnsi="Trebuchet MS"/>
      <w:b/>
      <w:sz w:val="22"/>
    </w:rPr>
  </w:style>
  <w:style w:type="paragraph" w:styleId="DocumentMap">
    <w:name w:val="Document Map"/>
    <w:basedOn w:val="Normal"/>
    <w:semiHidden/>
    <w:rsid w:val="00E50A5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699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cp:lastModifiedBy>Carolyn Lindsay</cp:lastModifiedBy>
  <cp:revision>5</cp:revision>
  <cp:lastPrinted>2016-12-06T16:40:00Z</cp:lastPrinted>
  <dcterms:created xsi:type="dcterms:W3CDTF">2024-03-25T14:16:00Z</dcterms:created>
  <dcterms:modified xsi:type="dcterms:W3CDTF">2024-03-26T14:13:00Z</dcterms:modified>
</cp:coreProperties>
</file>