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D419A9" w14:textId="77777777" w:rsidR="008442ED" w:rsidRDefault="008442ED" w:rsidP="002B1131">
      <w:pPr>
        <w:pBdr>
          <w:bottom w:val="single" w:sz="4" w:space="1" w:color="auto"/>
        </w:pBdr>
        <w:spacing w:after="0" w:line="276" w:lineRule="auto"/>
        <w:rPr>
          <w:rFonts w:ascii="Arial" w:hAnsi="Arial" w:cs="Arial"/>
          <w:b/>
          <w:bCs/>
          <w:color w:val="44546A" w:themeColor="text2"/>
          <w:sz w:val="36"/>
          <w:szCs w:val="36"/>
        </w:rPr>
      </w:pPr>
      <w:bookmarkStart w:id="0" w:name="_Hlk64274303"/>
    </w:p>
    <w:p w14:paraId="561C0AF5" w14:textId="65A0C5E0" w:rsidR="002B1131" w:rsidRPr="00190729" w:rsidRDefault="002B1131" w:rsidP="002B1131">
      <w:pPr>
        <w:pBdr>
          <w:bottom w:val="single" w:sz="4" w:space="1" w:color="auto"/>
        </w:pBdr>
        <w:spacing w:after="0" w:line="276" w:lineRule="auto"/>
        <w:rPr>
          <w:rFonts w:ascii="Arial" w:hAnsi="Arial" w:cs="Arial"/>
          <w:color w:val="44546A" w:themeColor="text2"/>
          <w:sz w:val="36"/>
          <w:szCs w:val="36"/>
        </w:rPr>
      </w:pPr>
      <w:r w:rsidRPr="00190729">
        <w:rPr>
          <w:rFonts w:ascii="Arial" w:hAnsi="Arial" w:cs="Arial"/>
          <w:b/>
          <w:bCs/>
          <w:color w:val="44546A" w:themeColor="text2"/>
          <w:sz w:val="36"/>
          <w:szCs w:val="36"/>
        </w:rPr>
        <w:t>Job Description</w:t>
      </w:r>
    </w:p>
    <w:p w14:paraId="6CC9FFB1" w14:textId="77777777" w:rsidR="006E38F6" w:rsidRPr="00190729" w:rsidRDefault="006E38F6" w:rsidP="006E38F6">
      <w:pPr>
        <w:spacing w:after="0" w:line="276" w:lineRule="auto"/>
        <w:rPr>
          <w:rFonts w:ascii="Arial" w:hAnsi="Arial" w:cs="Arial"/>
          <w:sz w:val="24"/>
          <w:szCs w:val="24"/>
        </w:rPr>
      </w:pPr>
    </w:p>
    <w:p w14:paraId="163250B2" w14:textId="081EB6AC" w:rsidR="006E38F6" w:rsidRPr="00190729" w:rsidRDefault="006E38F6" w:rsidP="46A06471">
      <w:pPr>
        <w:spacing w:after="0" w:line="276" w:lineRule="auto"/>
        <w:jc w:val="both"/>
        <w:rPr>
          <w:rFonts w:ascii="Arial" w:eastAsia="Arial" w:hAnsi="Arial" w:cs="Arial"/>
          <w:sz w:val="24"/>
          <w:szCs w:val="24"/>
        </w:rPr>
      </w:pPr>
      <w:r w:rsidRPr="00190729">
        <w:rPr>
          <w:rFonts w:ascii="Arial" w:eastAsia="Arial" w:hAnsi="Arial" w:cs="Arial"/>
          <w:sz w:val="24"/>
          <w:szCs w:val="24"/>
        </w:rPr>
        <w:t>Post title:</w:t>
      </w:r>
      <w:r w:rsidR="007824E3" w:rsidRPr="00190729">
        <w:rPr>
          <w:rFonts w:ascii="Arial" w:eastAsia="Arial" w:hAnsi="Arial" w:cs="Arial"/>
          <w:sz w:val="24"/>
          <w:szCs w:val="24"/>
        </w:rPr>
        <w:t xml:space="preserve"> </w:t>
      </w:r>
      <w:r w:rsidR="00FD49CB">
        <w:rPr>
          <w:rFonts w:ascii="Arial" w:eastAsia="Arial" w:hAnsi="Arial" w:cs="Arial"/>
          <w:sz w:val="24"/>
          <w:szCs w:val="24"/>
        </w:rPr>
        <w:tab/>
      </w:r>
      <w:r w:rsidR="007824E3" w:rsidRPr="00190729">
        <w:rPr>
          <w:rFonts w:ascii="Arial" w:eastAsia="Arial" w:hAnsi="Arial" w:cs="Arial"/>
          <w:sz w:val="24"/>
          <w:szCs w:val="24"/>
        </w:rPr>
        <w:t>Class Teacher</w:t>
      </w:r>
      <w:r w:rsidR="00DD2F1C">
        <w:rPr>
          <w:rFonts w:ascii="Arial" w:eastAsia="Arial" w:hAnsi="Arial" w:cs="Arial"/>
          <w:sz w:val="24"/>
          <w:szCs w:val="24"/>
        </w:rPr>
        <w:t xml:space="preserve"> </w:t>
      </w:r>
    </w:p>
    <w:p w14:paraId="234E6F2B" w14:textId="4CD86034" w:rsidR="006E38F6" w:rsidRPr="00190729" w:rsidRDefault="006E38F6" w:rsidP="46A06471">
      <w:pPr>
        <w:spacing w:after="0" w:line="276" w:lineRule="auto"/>
        <w:jc w:val="both"/>
        <w:rPr>
          <w:rFonts w:ascii="Arial" w:eastAsia="Arial" w:hAnsi="Arial" w:cs="Arial"/>
          <w:sz w:val="24"/>
          <w:szCs w:val="24"/>
        </w:rPr>
      </w:pPr>
      <w:r w:rsidRPr="00190729">
        <w:rPr>
          <w:rFonts w:ascii="Arial" w:eastAsia="Arial" w:hAnsi="Arial" w:cs="Arial"/>
          <w:sz w:val="24"/>
          <w:szCs w:val="24"/>
        </w:rPr>
        <w:t>Grade:</w:t>
      </w:r>
      <w:r w:rsidR="007824E3" w:rsidRPr="00190729">
        <w:rPr>
          <w:rFonts w:ascii="Arial" w:eastAsia="Arial" w:hAnsi="Arial" w:cs="Arial"/>
          <w:sz w:val="24"/>
          <w:szCs w:val="24"/>
        </w:rPr>
        <w:t xml:space="preserve"> </w:t>
      </w:r>
      <w:r w:rsidR="00FD49CB">
        <w:rPr>
          <w:rFonts w:ascii="Arial" w:eastAsia="Arial" w:hAnsi="Arial" w:cs="Arial"/>
          <w:sz w:val="24"/>
          <w:szCs w:val="24"/>
        </w:rPr>
        <w:tab/>
      </w:r>
      <w:r w:rsidR="007824E3" w:rsidRPr="00190729">
        <w:rPr>
          <w:rFonts w:ascii="Arial" w:eastAsia="Arial" w:hAnsi="Arial" w:cs="Arial"/>
          <w:sz w:val="24"/>
          <w:szCs w:val="24"/>
        </w:rPr>
        <w:t>M</w:t>
      </w:r>
      <w:r w:rsidR="00FD49CB">
        <w:rPr>
          <w:rFonts w:ascii="Arial" w:eastAsia="Arial" w:hAnsi="Arial" w:cs="Arial"/>
          <w:sz w:val="24"/>
          <w:szCs w:val="24"/>
        </w:rPr>
        <w:t>PS</w:t>
      </w:r>
      <w:r w:rsidR="007824E3" w:rsidRPr="00190729">
        <w:rPr>
          <w:rFonts w:ascii="Arial" w:eastAsia="Arial" w:hAnsi="Arial" w:cs="Arial"/>
          <w:sz w:val="24"/>
          <w:szCs w:val="24"/>
        </w:rPr>
        <w:t>1 – UPS3</w:t>
      </w:r>
      <w:r w:rsidRPr="00190729">
        <w:rPr>
          <w:rFonts w:ascii="Arial" w:hAnsi="Arial" w:cs="Arial"/>
          <w:sz w:val="24"/>
          <w:szCs w:val="24"/>
        </w:rPr>
        <w:tab/>
      </w:r>
    </w:p>
    <w:p w14:paraId="130B886F" w14:textId="1D52A8F9" w:rsidR="006E38F6" w:rsidRPr="00190729" w:rsidRDefault="006E38F6" w:rsidP="46A06471">
      <w:pPr>
        <w:spacing w:after="0" w:line="276" w:lineRule="auto"/>
        <w:jc w:val="both"/>
        <w:rPr>
          <w:rFonts w:ascii="Arial" w:eastAsia="Arial" w:hAnsi="Arial" w:cs="Arial"/>
          <w:sz w:val="24"/>
          <w:szCs w:val="24"/>
        </w:rPr>
      </w:pPr>
      <w:r w:rsidRPr="00190729">
        <w:rPr>
          <w:rFonts w:ascii="Arial" w:eastAsia="Arial" w:hAnsi="Arial" w:cs="Arial"/>
          <w:sz w:val="24"/>
          <w:szCs w:val="24"/>
        </w:rPr>
        <w:t>Reports to:</w:t>
      </w:r>
      <w:r w:rsidR="007824E3" w:rsidRPr="00190729">
        <w:rPr>
          <w:rFonts w:ascii="Arial" w:eastAsia="Arial" w:hAnsi="Arial" w:cs="Arial"/>
          <w:sz w:val="24"/>
          <w:szCs w:val="24"/>
        </w:rPr>
        <w:t xml:space="preserve"> </w:t>
      </w:r>
      <w:r w:rsidR="00FD49CB">
        <w:rPr>
          <w:rFonts w:ascii="Arial" w:eastAsia="Arial" w:hAnsi="Arial" w:cs="Arial"/>
          <w:sz w:val="24"/>
          <w:szCs w:val="24"/>
        </w:rPr>
        <w:tab/>
      </w:r>
      <w:r w:rsidR="007824E3" w:rsidRPr="00190729">
        <w:rPr>
          <w:rFonts w:ascii="Arial" w:eastAsia="Arial" w:hAnsi="Arial" w:cs="Arial"/>
          <w:sz w:val="24"/>
          <w:szCs w:val="24"/>
        </w:rPr>
        <w:t>Head</w:t>
      </w:r>
      <w:r w:rsidR="00FE2BA5" w:rsidRPr="00190729">
        <w:rPr>
          <w:rFonts w:ascii="Arial" w:eastAsia="Arial" w:hAnsi="Arial" w:cs="Arial"/>
          <w:sz w:val="24"/>
          <w:szCs w:val="24"/>
        </w:rPr>
        <w:t>teacher</w:t>
      </w:r>
      <w:r w:rsidRPr="00190729">
        <w:rPr>
          <w:rFonts w:ascii="Arial" w:hAnsi="Arial" w:cs="Arial"/>
          <w:sz w:val="24"/>
          <w:szCs w:val="24"/>
        </w:rPr>
        <w:tab/>
      </w:r>
    </w:p>
    <w:bookmarkEnd w:id="0"/>
    <w:p w14:paraId="4FE1CF7B" w14:textId="77777777" w:rsidR="0015374D" w:rsidRPr="00190729" w:rsidRDefault="0015374D" w:rsidP="46A06471">
      <w:pPr>
        <w:spacing w:after="0" w:line="276" w:lineRule="auto"/>
        <w:jc w:val="both"/>
        <w:rPr>
          <w:rFonts w:ascii="Arial" w:eastAsia="Arial" w:hAnsi="Arial" w:cs="Arial"/>
          <w:b/>
          <w:bCs/>
          <w:sz w:val="24"/>
          <w:szCs w:val="24"/>
        </w:rPr>
      </w:pPr>
    </w:p>
    <w:p w14:paraId="5F9B7D31" w14:textId="1EB2E401" w:rsidR="0070231F" w:rsidRPr="00190729" w:rsidRDefault="0070231F" w:rsidP="46A06471">
      <w:pPr>
        <w:spacing w:after="0" w:line="276" w:lineRule="auto"/>
        <w:jc w:val="both"/>
        <w:rPr>
          <w:rFonts w:ascii="Arial" w:eastAsia="Arial" w:hAnsi="Arial" w:cs="Arial"/>
          <w:b/>
          <w:bCs/>
          <w:sz w:val="24"/>
          <w:szCs w:val="24"/>
        </w:rPr>
      </w:pPr>
      <w:r w:rsidRPr="00190729">
        <w:rPr>
          <w:rFonts w:ascii="Arial" w:eastAsia="Arial" w:hAnsi="Arial" w:cs="Arial"/>
          <w:b/>
          <w:bCs/>
          <w:sz w:val="24"/>
          <w:szCs w:val="24"/>
        </w:rPr>
        <w:t>Job Purpose</w:t>
      </w:r>
    </w:p>
    <w:p w14:paraId="576B3931" w14:textId="7DC70E37" w:rsidR="00D70812" w:rsidRPr="00190729" w:rsidRDefault="00D70812" w:rsidP="007B3E73">
      <w:pPr>
        <w:pStyle w:val="paragraph"/>
        <w:numPr>
          <w:ilvl w:val="0"/>
          <w:numId w:val="2"/>
        </w:numPr>
        <w:spacing w:before="0" w:beforeAutospacing="0" w:after="0" w:afterAutospacing="0"/>
        <w:jc w:val="both"/>
        <w:textAlignment w:val="baseline"/>
        <w:rPr>
          <w:rFonts w:ascii="Arial" w:hAnsi="Arial" w:cs="Arial"/>
        </w:rPr>
      </w:pPr>
      <w:r w:rsidRPr="00190729">
        <w:rPr>
          <w:rFonts w:ascii="Arial" w:hAnsi="Arial" w:cs="Arial"/>
        </w:rPr>
        <w:t>See Teaching Standards</w:t>
      </w:r>
    </w:p>
    <w:p w14:paraId="4C9EF578" w14:textId="059A4806" w:rsidR="005B096C" w:rsidRPr="00190729" w:rsidRDefault="46A06471" w:rsidP="007B3E73">
      <w:pPr>
        <w:pStyle w:val="paragraph"/>
        <w:numPr>
          <w:ilvl w:val="0"/>
          <w:numId w:val="2"/>
        </w:numPr>
        <w:spacing w:before="0" w:beforeAutospacing="0" w:after="0" w:afterAutospacing="0"/>
        <w:jc w:val="both"/>
        <w:textAlignment w:val="baseline"/>
        <w:rPr>
          <w:rStyle w:val="normaltextrun"/>
          <w:rFonts w:ascii="Arial" w:hAnsi="Arial" w:cs="Arial"/>
        </w:rPr>
      </w:pPr>
      <w:r w:rsidRPr="00190729">
        <w:rPr>
          <w:rFonts w:ascii="Arial" w:eastAsia="Arial" w:hAnsi="Arial" w:cs="Arial"/>
        </w:rPr>
        <w:t xml:space="preserve">To </w:t>
      </w:r>
      <w:r w:rsidR="005B096C" w:rsidRPr="00190729">
        <w:rPr>
          <w:rFonts w:ascii="Arial" w:hAnsi="Arial" w:cs="Arial"/>
        </w:rPr>
        <w:t xml:space="preserve">carry out the professional duties of a class teacher under the reasonable direction of the </w:t>
      </w:r>
      <w:r w:rsidR="00D70812" w:rsidRPr="00190729">
        <w:rPr>
          <w:rFonts w:ascii="Arial" w:hAnsi="Arial" w:cs="Arial"/>
        </w:rPr>
        <w:t>h</w:t>
      </w:r>
      <w:r w:rsidR="005B096C" w:rsidRPr="00190729">
        <w:rPr>
          <w:rFonts w:ascii="Arial" w:hAnsi="Arial" w:cs="Arial"/>
        </w:rPr>
        <w:t>ead</w:t>
      </w:r>
      <w:r w:rsidR="00D70812" w:rsidRPr="00190729">
        <w:rPr>
          <w:rFonts w:ascii="Arial" w:hAnsi="Arial" w:cs="Arial"/>
        </w:rPr>
        <w:t xml:space="preserve"> </w:t>
      </w:r>
      <w:r w:rsidR="005B096C" w:rsidRPr="00190729">
        <w:rPr>
          <w:rFonts w:ascii="Arial" w:hAnsi="Arial" w:cs="Arial"/>
        </w:rPr>
        <w:t>teacher</w:t>
      </w:r>
      <w:r w:rsidR="005B096C" w:rsidRPr="00190729">
        <w:rPr>
          <w:rFonts w:ascii="Arial" w:eastAsia="Arial" w:hAnsi="Arial" w:cs="Arial"/>
        </w:rPr>
        <w:t xml:space="preserve"> by </w:t>
      </w:r>
      <w:r w:rsidR="005B096C" w:rsidRPr="00190729">
        <w:rPr>
          <w:rStyle w:val="normaltextrun"/>
          <w:rFonts w:ascii="Arial" w:hAnsi="Arial" w:cs="Arial"/>
        </w:rPr>
        <w:t>supporting the Catholic ethos of the school and embracing the school mission statement.</w:t>
      </w:r>
    </w:p>
    <w:p w14:paraId="0AC9D271" w14:textId="77777777" w:rsidR="007B3E73" w:rsidRPr="00190729" w:rsidRDefault="007B3E73" w:rsidP="007B3E73">
      <w:pPr>
        <w:pStyle w:val="paragraph"/>
        <w:spacing w:before="0" w:beforeAutospacing="0" w:after="0" w:afterAutospacing="0"/>
        <w:ind w:left="720"/>
        <w:jc w:val="both"/>
        <w:textAlignment w:val="baseline"/>
        <w:rPr>
          <w:rStyle w:val="eop"/>
          <w:rFonts w:ascii="Arial" w:hAnsi="Arial" w:cs="Arial"/>
        </w:rPr>
      </w:pPr>
    </w:p>
    <w:p w14:paraId="0211E97C" w14:textId="77777777" w:rsidR="00DB156B" w:rsidRPr="00190729" w:rsidRDefault="00DB156B" w:rsidP="46A06471">
      <w:pPr>
        <w:pStyle w:val="ListParagraph"/>
        <w:spacing w:after="0" w:line="276" w:lineRule="auto"/>
        <w:jc w:val="both"/>
        <w:rPr>
          <w:rFonts w:ascii="Arial" w:eastAsia="Arial" w:hAnsi="Arial" w:cs="Arial"/>
          <w:sz w:val="24"/>
          <w:szCs w:val="24"/>
        </w:rPr>
      </w:pPr>
    </w:p>
    <w:p w14:paraId="3D9EADB3" w14:textId="48150DF3" w:rsidR="005B096C" w:rsidRPr="00190729" w:rsidRDefault="005B096C" w:rsidP="005B096C">
      <w:pPr>
        <w:spacing w:after="0" w:line="240" w:lineRule="auto"/>
        <w:jc w:val="both"/>
        <w:rPr>
          <w:rFonts w:ascii="Arial" w:hAnsi="Arial" w:cs="Arial"/>
          <w:b/>
          <w:sz w:val="24"/>
          <w:szCs w:val="24"/>
        </w:rPr>
      </w:pPr>
      <w:r w:rsidRPr="00190729">
        <w:rPr>
          <w:rFonts w:ascii="Arial" w:hAnsi="Arial" w:cs="Arial"/>
          <w:b/>
          <w:sz w:val="24"/>
          <w:szCs w:val="24"/>
        </w:rPr>
        <w:t xml:space="preserve">KEY AREA OF RESPONSIBILITY </w:t>
      </w:r>
    </w:p>
    <w:p w14:paraId="0B7A78FB" w14:textId="0AC670AE" w:rsidR="005B096C" w:rsidRPr="00190729" w:rsidRDefault="005B096C" w:rsidP="005B096C">
      <w:pPr>
        <w:spacing w:after="0" w:line="240" w:lineRule="auto"/>
        <w:rPr>
          <w:rFonts w:ascii="Arial" w:hAnsi="Arial" w:cs="Arial"/>
          <w:sz w:val="24"/>
          <w:szCs w:val="24"/>
        </w:rPr>
      </w:pPr>
      <w:r w:rsidRPr="00190729">
        <w:rPr>
          <w:rFonts w:ascii="Arial" w:hAnsi="Arial" w:cs="Arial"/>
          <w:b/>
          <w:sz w:val="24"/>
          <w:szCs w:val="24"/>
        </w:rPr>
        <w:t>1. THE DEVELOPMENT OF THE SCHOOL</w:t>
      </w:r>
      <w:r w:rsidRPr="00190729">
        <w:rPr>
          <w:rFonts w:ascii="Arial" w:hAnsi="Arial" w:cs="Arial"/>
          <w:sz w:val="24"/>
          <w:szCs w:val="24"/>
        </w:rPr>
        <w:t xml:space="preserve"> </w:t>
      </w:r>
    </w:p>
    <w:p w14:paraId="747FFD90" w14:textId="7C10E898"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 xml:space="preserve">The strategic direction and development of a Catholic school stems from the educational mission of the Church which is reflected in the school's </w:t>
      </w:r>
      <w:r w:rsidR="006D157C" w:rsidRPr="00190729">
        <w:rPr>
          <w:rFonts w:ascii="Arial" w:hAnsi="Arial" w:cs="Arial"/>
          <w:sz w:val="24"/>
          <w:szCs w:val="24"/>
        </w:rPr>
        <w:t>m</w:t>
      </w:r>
      <w:r w:rsidRPr="00190729">
        <w:rPr>
          <w:rFonts w:ascii="Arial" w:hAnsi="Arial" w:cs="Arial"/>
          <w:sz w:val="24"/>
          <w:szCs w:val="24"/>
        </w:rPr>
        <w:t xml:space="preserve">ission </w:t>
      </w:r>
      <w:r w:rsidR="006D157C" w:rsidRPr="00190729">
        <w:rPr>
          <w:rFonts w:ascii="Arial" w:hAnsi="Arial" w:cs="Arial"/>
          <w:sz w:val="24"/>
          <w:szCs w:val="24"/>
        </w:rPr>
        <w:t>s</w:t>
      </w:r>
      <w:r w:rsidRPr="00190729">
        <w:rPr>
          <w:rFonts w:ascii="Arial" w:hAnsi="Arial" w:cs="Arial"/>
          <w:sz w:val="24"/>
          <w:szCs w:val="24"/>
        </w:rPr>
        <w:t xml:space="preserve">tatement and </w:t>
      </w:r>
      <w:r w:rsidR="006D157C" w:rsidRPr="00190729">
        <w:rPr>
          <w:rFonts w:ascii="Arial" w:hAnsi="Arial" w:cs="Arial"/>
          <w:sz w:val="24"/>
          <w:szCs w:val="24"/>
        </w:rPr>
        <w:t>s</w:t>
      </w:r>
      <w:r w:rsidRPr="00190729">
        <w:rPr>
          <w:rFonts w:ascii="Arial" w:hAnsi="Arial" w:cs="Arial"/>
          <w:sz w:val="24"/>
          <w:szCs w:val="24"/>
        </w:rPr>
        <w:t xml:space="preserve">chool </w:t>
      </w:r>
      <w:r w:rsidR="006D157C" w:rsidRPr="00190729">
        <w:rPr>
          <w:rFonts w:ascii="Arial" w:hAnsi="Arial" w:cs="Arial"/>
          <w:sz w:val="24"/>
          <w:szCs w:val="24"/>
        </w:rPr>
        <w:t>i</w:t>
      </w:r>
      <w:r w:rsidRPr="00190729">
        <w:rPr>
          <w:rFonts w:ascii="Arial" w:hAnsi="Arial" w:cs="Arial"/>
          <w:sz w:val="24"/>
          <w:szCs w:val="24"/>
        </w:rPr>
        <w:t xml:space="preserve">mprovement </w:t>
      </w:r>
      <w:r w:rsidR="006D157C" w:rsidRPr="00190729">
        <w:rPr>
          <w:rFonts w:ascii="Arial" w:hAnsi="Arial" w:cs="Arial"/>
          <w:sz w:val="24"/>
          <w:szCs w:val="24"/>
        </w:rPr>
        <w:t>p</w:t>
      </w:r>
      <w:r w:rsidRPr="00190729">
        <w:rPr>
          <w:rFonts w:ascii="Arial" w:hAnsi="Arial" w:cs="Arial"/>
          <w:sz w:val="24"/>
          <w:szCs w:val="24"/>
        </w:rPr>
        <w:t xml:space="preserve">lan. </w:t>
      </w:r>
    </w:p>
    <w:p w14:paraId="6D2F68FB" w14:textId="43FACAFC"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 xml:space="preserve">The </w:t>
      </w:r>
      <w:r w:rsidR="006D157C" w:rsidRPr="00190729">
        <w:rPr>
          <w:rFonts w:ascii="Arial" w:hAnsi="Arial" w:cs="Arial"/>
          <w:sz w:val="24"/>
          <w:szCs w:val="24"/>
        </w:rPr>
        <w:t>t</w:t>
      </w:r>
      <w:r w:rsidRPr="00190729">
        <w:rPr>
          <w:rFonts w:ascii="Arial" w:hAnsi="Arial" w:cs="Arial"/>
          <w:sz w:val="24"/>
          <w:szCs w:val="24"/>
        </w:rPr>
        <w:t xml:space="preserve">eacher assists the </w:t>
      </w:r>
      <w:r w:rsidR="006D157C" w:rsidRPr="00190729">
        <w:rPr>
          <w:rFonts w:ascii="Arial" w:hAnsi="Arial" w:cs="Arial"/>
          <w:sz w:val="24"/>
          <w:szCs w:val="24"/>
        </w:rPr>
        <w:t>h</w:t>
      </w:r>
      <w:r w:rsidRPr="00190729">
        <w:rPr>
          <w:rFonts w:ascii="Arial" w:hAnsi="Arial" w:cs="Arial"/>
          <w:sz w:val="24"/>
          <w:szCs w:val="24"/>
        </w:rPr>
        <w:t xml:space="preserve">ead </w:t>
      </w:r>
      <w:r w:rsidR="006D157C" w:rsidRPr="00190729">
        <w:rPr>
          <w:rFonts w:ascii="Arial" w:hAnsi="Arial" w:cs="Arial"/>
          <w:sz w:val="24"/>
          <w:szCs w:val="24"/>
        </w:rPr>
        <w:t>t</w:t>
      </w:r>
      <w:r w:rsidRPr="00190729">
        <w:rPr>
          <w:rFonts w:ascii="Arial" w:hAnsi="Arial" w:cs="Arial"/>
          <w:sz w:val="24"/>
          <w:szCs w:val="24"/>
        </w:rPr>
        <w:t xml:space="preserve">eacher and </w:t>
      </w:r>
      <w:r w:rsidR="006D157C" w:rsidRPr="00190729">
        <w:rPr>
          <w:rFonts w:ascii="Arial" w:hAnsi="Arial" w:cs="Arial"/>
          <w:sz w:val="24"/>
          <w:szCs w:val="24"/>
        </w:rPr>
        <w:t>l</w:t>
      </w:r>
      <w:r w:rsidRPr="00190729">
        <w:rPr>
          <w:rFonts w:ascii="Arial" w:hAnsi="Arial" w:cs="Arial"/>
          <w:sz w:val="24"/>
          <w:szCs w:val="24"/>
        </w:rPr>
        <w:t xml:space="preserve">eadership </w:t>
      </w:r>
      <w:r w:rsidR="006D157C" w:rsidRPr="00190729">
        <w:rPr>
          <w:rFonts w:ascii="Arial" w:hAnsi="Arial" w:cs="Arial"/>
          <w:sz w:val="24"/>
          <w:szCs w:val="24"/>
        </w:rPr>
        <w:t>t</w:t>
      </w:r>
      <w:r w:rsidRPr="00190729">
        <w:rPr>
          <w:rFonts w:ascii="Arial" w:hAnsi="Arial" w:cs="Arial"/>
          <w:sz w:val="24"/>
          <w:szCs w:val="24"/>
        </w:rPr>
        <w:t xml:space="preserve">eam to develop a vision and strategic view for the school in its service to the community. </w:t>
      </w:r>
    </w:p>
    <w:p w14:paraId="4EDB6622" w14:textId="77777777" w:rsidR="005B096C" w:rsidRPr="00190729" w:rsidRDefault="005B096C" w:rsidP="005B096C">
      <w:pPr>
        <w:spacing w:after="0" w:line="240" w:lineRule="auto"/>
        <w:rPr>
          <w:rFonts w:ascii="Arial" w:hAnsi="Arial" w:cs="Arial"/>
          <w:sz w:val="24"/>
          <w:szCs w:val="24"/>
        </w:rPr>
      </w:pPr>
    </w:p>
    <w:p w14:paraId="51EA176B" w14:textId="77777777" w:rsidR="005B096C" w:rsidRPr="00190729" w:rsidRDefault="005B096C" w:rsidP="005B096C">
      <w:pPr>
        <w:spacing w:after="0" w:line="240" w:lineRule="auto"/>
        <w:rPr>
          <w:rFonts w:ascii="Arial" w:hAnsi="Arial" w:cs="Arial"/>
          <w:sz w:val="24"/>
          <w:szCs w:val="24"/>
          <w:u w:val="single"/>
        </w:rPr>
      </w:pPr>
      <w:r w:rsidRPr="00190729">
        <w:rPr>
          <w:rFonts w:ascii="Arial" w:hAnsi="Arial" w:cs="Arial"/>
          <w:sz w:val="24"/>
          <w:szCs w:val="24"/>
          <w:u w:val="single"/>
        </w:rPr>
        <w:t xml:space="preserve">MAIN TASKS </w:t>
      </w:r>
    </w:p>
    <w:p w14:paraId="1C914162" w14:textId="08EF063E"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 xml:space="preserve">Work with the </w:t>
      </w:r>
      <w:r w:rsidR="006D157C" w:rsidRPr="00190729">
        <w:rPr>
          <w:rFonts w:ascii="Arial" w:hAnsi="Arial" w:cs="Arial"/>
          <w:sz w:val="24"/>
          <w:szCs w:val="24"/>
        </w:rPr>
        <w:t>head</w:t>
      </w:r>
      <w:r w:rsidRPr="00190729">
        <w:rPr>
          <w:rFonts w:ascii="Arial" w:hAnsi="Arial" w:cs="Arial"/>
          <w:sz w:val="24"/>
          <w:szCs w:val="24"/>
        </w:rPr>
        <w:t xml:space="preserve"> </w:t>
      </w:r>
      <w:r w:rsidR="006D157C" w:rsidRPr="00190729">
        <w:rPr>
          <w:rFonts w:ascii="Arial" w:hAnsi="Arial" w:cs="Arial"/>
          <w:sz w:val="24"/>
          <w:szCs w:val="24"/>
        </w:rPr>
        <w:t>t</w:t>
      </w:r>
      <w:r w:rsidRPr="00190729">
        <w:rPr>
          <w:rFonts w:ascii="Arial" w:hAnsi="Arial" w:cs="Arial"/>
          <w:sz w:val="24"/>
          <w:szCs w:val="24"/>
        </w:rPr>
        <w:t xml:space="preserve">eacher and </w:t>
      </w:r>
      <w:r w:rsidR="006D157C" w:rsidRPr="00190729">
        <w:rPr>
          <w:rFonts w:ascii="Arial" w:hAnsi="Arial" w:cs="Arial"/>
          <w:sz w:val="24"/>
          <w:szCs w:val="24"/>
        </w:rPr>
        <w:t>l</w:t>
      </w:r>
      <w:r w:rsidRPr="00190729">
        <w:rPr>
          <w:rFonts w:ascii="Arial" w:hAnsi="Arial" w:cs="Arial"/>
          <w:sz w:val="24"/>
          <w:szCs w:val="24"/>
        </w:rPr>
        <w:t xml:space="preserve">eadership </w:t>
      </w:r>
      <w:r w:rsidR="006D157C" w:rsidRPr="00190729">
        <w:rPr>
          <w:rFonts w:ascii="Arial" w:hAnsi="Arial" w:cs="Arial"/>
          <w:sz w:val="24"/>
          <w:szCs w:val="24"/>
        </w:rPr>
        <w:t>t</w:t>
      </w:r>
      <w:r w:rsidRPr="00190729">
        <w:rPr>
          <w:rFonts w:ascii="Arial" w:hAnsi="Arial" w:cs="Arial"/>
          <w:sz w:val="24"/>
          <w:szCs w:val="24"/>
        </w:rPr>
        <w:t xml:space="preserve">eam in: </w:t>
      </w:r>
    </w:p>
    <w:p w14:paraId="0B861A75" w14:textId="77777777" w:rsidR="005B096C" w:rsidRPr="00190729" w:rsidRDefault="005B096C" w:rsidP="005B096C">
      <w:pPr>
        <w:spacing w:after="0" w:line="240" w:lineRule="auto"/>
        <w:rPr>
          <w:rFonts w:ascii="Arial" w:hAnsi="Arial" w:cs="Arial"/>
          <w:sz w:val="24"/>
          <w:szCs w:val="24"/>
        </w:rPr>
      </w:pPr>
    </w:p>
    <w:p w14:paraId="32B1A36A" w14:textId="210D9489"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 xml:space="preserve">1.1 fulfilling the </w:t>
      </w:r>
      <w:r w:rsidR="006D157C" w:rsidRPr="00190729">
        <w:rPr>
          <w:rFonts w:ascii="Arial" w:hAnsi="Arial" w:cs="Arial"/>
          <w:sz w:val="24"/>
          <w:szCs w:val="24"/>
        </w:rPr>
        <w:t>m</w:t>
      </w:r>
      <w:r w:rsidRPr="00190729">
        <w:rPr>
          <w:rFonts w:ascii="Arial" w:hAnsi="Arial" w:cs="Arial"/>
          <w:sz w:val="24"/>
          <w:szCs w:val="24"/>
        </w:rPr>
        <w:t xml:space="preserve">ission </w:t>
      </w:r>
      <w:r w:rsidR="006D157C" w:rsidRPr="00190729">
        <w:rPr>
          <w:rFonts w:ascii="Arial" w:hAnsi="Arial" w:cs="Arial"/>
          <w:sz w:val="24"/>
          <w:szCs w:val="24"/>
        </w:rPr>
        <w:t>s</w:t>
      </w:r>
      <w:r w:rsidRPr="00190729">
        <w:rPr>
          <w:rFonts w:ascii="Arial" w:hAnsi="Arial" w:cs="Arial"/>
          <w:sz w:val="24"/>
          <w:szCs w:val="24"/>
        </w:rPr>
        <w:t>tatement;</w:t>
      </w:r>
    </w:p>
    <w:p w14:paraId="63D6FA17" w14:textId="77777777" w:rsidR="005B096C" w:rsidRPr="00190729" w:rsidRDefault="005B096C" w:rsidP="005B096C">
      <w:pPr>
        <w:spacing w:after="0" w:line="240" w:lineRule="auto"/>
        <w:rPr>
          <w:rFonts w:ascii="Arial" w:hAnsi="Arial" w:cs="Arial"/>
          <w:sz w:val="24"/>
          <w:szCs w:val="24"/>
        </w:rPr>
      </w:pPr>
    </w:p>
    <w:p w14:paraId="4945235D" w14:textId="77777777"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1.2 implementing the educational aims, policies, objectives and targets of the school;</w:t>
      </w:r>
    </w:p>
    <w:p w14:paraId="7C6A8CE9" w14:textId="77777777" w:rsidR="005B096C" w:rsidRPr="00190729" w:rsidRDefault="005B096C" w:rsidP="005B096C">
      <w:pPr>
        <w:spacing w:after="0" w:line="240" w:lineRule="auto"/>
        <w:rPr>
          <w:rFonts w:ascii="Arial" w:hAnsi="Arial" w:cs="Arial"/>
          <w:sz w:val="24"/>
          <w:szCs w:val="24"/>
        </w:rPr>
      </w:pPr>
    </w:p>
    <w:p w14:paraId="1EACB697" w14:textId="0F748EE3"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1.3 teaching pupils at the school</w:t>
      </w:r>
      <w:r w:rsidR="00D70812" w:rsidRPr="00190729">
        <w:rPr>
          <w:rFonts w:ascii="Arial" w:hAnsi="Arial" w:cs="Arial"/>
          <w:sz w:val="24"/>
          <w:szCs w:val="24"/>
        </w:rPr>
        <w:t xml:space="preserve"> </w:t>
      </w:r>
      <w:r w:rsidR="007B3E73" w:rsidRPr="00190729">
        <w:rPr>
          <w:rFonts w:ascii="Arial" w:hAnsi="Arial" w:cs="Arial"/>
          <w:sz w:val="24"/>
          <w:szCs w:val="24"/>
        </w:rPr>
        <w:t>ensuring their safety and well-being at all times;</w:t>
      </w:r>
    </w:p>
    <w:p w14:paraId="62E580B7" w14:textId="77777777" w:rsidR="005B096C" w:rsidRPr="00190729" w:rsidRDefault="005B096C" w:rsidP="005B096C">
      <w:pPr>
        <w:spacing w:after="0" w:line="240" w:lineRule="auto"/>
        <w:rPr>
          <w:rFonts w:ascii="Arial" w:hAnsi="Arial" w:cs="Arial"/>
          <w:sz w:val="24"/>
          <w:szCs w:val="24"/>
        </w:rPr>
      </w:pPr>
    </w:p>
    <w:p w14:paraId="1987DFB9" w14:textId="019C7F09"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1.4 co</w:t>
      </w:r>
      <w:r w:rsidR="006D157C" w:rsidRPr="00190729">
        <w:rPr>
          <w:rFonts w:ascii="Arial" w:hAnsi="Arial" w:cs="Arial"/>
          <w:sz w:val="24"/>
          <w:szCs w:val="24"/>
        </w:rPr>
        <w:t>-</w:t>
      </w:r>
      <w:r w:rsidRPr="00190729">
        <w:rPr>
          <w:rFonts w:ascii="Arial" w:hAnsi="Arial" w:cs="Arial"/>
          <w:sz w:val="24"/>
          <w:szCs w:val="24"/>
        </w:rPr>
        <w:t xml:space="preserve">operating with the </w:t>
      </w:r>
      <w:r w:rsidR="006D157C" w:rsidRPr="00190729">
        <w:rPr>
          <w:rFonts w:ascii="Arial" w:hAnsi="Arial" w:cs="Arial"/>
          <w:sz w:val="24"/>
          <w:szCs w:val="24"/>
        </w:rPr>
        <w:t>head</w:t>
      </w:r>
      <w:r w:rsidRPr="00190729">
        <w:rPr>
          <w:rFonts w:ascii="Arial" w:hAnsi="Arial" w:cs="Arial"/>
          <w:sz w:val="24"/>
          <w:szCs w:val="24"/>
        </w:rPr>
        <w:t xml:space="preserve"> </w:t>
      </w:r>
      <w:r w:rsidR="006D157C" w:rsidRPr="00190729">
        <w:rPr>
          <w:rFonts w:ascii="Arial" w:hAnsi="Arial" w:cs="Arial"/>
          <w:sz w:val="24"/>
          <w:szCs w:val="24"/>
        </w:rPr>
        <w:t>t</w:t>
      </w:r>
      <w:r w:rsidRPr="00190729">
        <w:rPr>
          <w:rFonts w:ascii="Arial" w:hAnsi="Arial" w:cs="Arial"/>
          <w:sz w:val="24"/>
          <w:szCs w:val="24"/>
        </w:rPr>
        <w:t xml:space="preserve">eacher and </w:t>
      </w:r>
      <w:r w:rsidR="006D157C" w:rsidRPr="00190729">
        <w:rPr>
          <w:rFonts w:ascii="Arial" w:hAnsi="Arial" w:cs="Arial"/>
          <w:sz w:val="24"/>
          <w:szCs w:val="24"/>
        </w:rPr>
        <w:t>l</w:t>
      </w:r>
      <w:r w:rsidRPr="00190729">
        <w:rPr>
          <w:rFonts w:ascii="Arial" w:hAnsi="Arial" w:cs="Arial"/>
          <w:sz w:val="24"/>
          <w:szCs w:val="24"/>
        </w:rPr>
        <w:t xml:space="preserve">eadership </w:t>
      </w:r>
      <w:r w:rsidR="006D157C" w:rsidRPr="00190729">
        <w:rPr>
          <w:rFonts w:ascii="Arial" w:hAnsi="Arial" w:cs="Arial"/>
          <w:sz w:val="24"/>
          <w:szCs w:val="24"/>
        </w:rPr>
        <w:t>g</w:t>
      </w:r>
      <w:r w:rsidRPr="00190729">
        <w:rPr>
          <w:rFonts w:ascii="Arial" w:hAnsi="Arial" w:cs="Arial"/>
          <w:sz w:val="24"/>
          <w:szCs w:val="24"/>
        </w:rPr>
        <w:t>roup in monitoring and evaluating the performance of the school and its achievements as a Catholic school;</w:t>
      </w:r>
    </w:p>
    <w:p w14:paraId="0C9E7D9F" w14:textId="77777777" w:rsidR="005B096C" w:rsidRPr="00190729" w:rsidRDefault="005B096C" w:rsidP="005B096C">
      <w:pPr>
        <w:spacing w:after="0" w:line="240" w:lineRule="auto"/>
        <w:rPr>
          <w:rFonts w:ascii="Arial" w:hAnsi="Arial" w:cs="Arial"/>
          <w:sz w:val="24"/>
          <w:szCs w:val="24"/>
        </w:rPr>
      </w:pPr>
    </w:p>
    <w:p w14:paraId="37460631" w14:textId="77777777"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 xml:space="preserve">1.5 motivating pupils through interest, encouragement and recognition of their unique value; </w:t>
      </w:r>
    </w:p>
    <w:p w14:paraId="14685FF1" w14:textId="77777777" w:rsidR="005B096C" w:rsidRPr="00190729" w:rsidRDefault="005B096C" w:rsidP="005B096C">
      <w:pPr>
        <w:spacing w:after="0" w:line="240" w:lineRule="auto"/>
        <w:rPr>
          <w:rFonts w:ascii="Arial" w:hAnsi="Arial" w:cs="Arial"/>
          <w:sz w:val="24"/>
          <w:szCs w:val="24"/>
        </w:rPr>
      </w:pPr>
    </w:p>
    <w:p w14:paraId="033567BD" w14:textId="68E79D76"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 xml:space="preserve">1.6 contributing to the production of the </w:t>
      </w:r>
      <w:r w:rsidR="006D157C" w:rsidRPr="00190729">
        <w:rPr>
          <w:rFonts w:ascii="Arial" w:hAnsi="Arial" w:cs="Arial"/>
          <w:sz w:val="24"/>
          <w:szCs w:val="24"/>
        </w:rPr>
        <w:t>s</w:t>
      </w:r>
      <w:r w:rsidRPr="00190729">
        <w:rPr>
          <w:rFonts w:ascii="Arial" w:hAnsi="Arial" w:cs="Arial"/>
          <w:sz w:val="24"/>
          <w:szCs w:val="24"/>
        </w:rPr>
        <w:t xml:space="preserve">chool </w:t>
      </w:r>
      <w:r w:rsidR="006D157C" w:rsidRPr="00190729">
        <w:rPr>
          <w:rFonts w:ascii="Arial" w:hAnsi="Arial" w:cs="Arial"/>
          <w:sz w:val="24"/>
          <w:szCs w:val="24"/>
        </w:rPr>
        <w:t>i</w:t>
      </w:r>
      <w:r w:rsidRPr="00190729">
        <w:rPr>
          <w:rFonts w:ascii="Arial" w:hAnsi="Arial" w:cs="Arial"/>
          <w:sz w:val="24"/>
          <w:szCs w:val="24"/>
        </w:rPr>
        <w:t xml:space="preserve">mprovement </w:t>
      </w:r>
      <w:r w:rsidR="006D157C" w:rsidRPr="00190729">
        <w:rPr>
          <w:rFonts w:ascii="Arial" w:hAnsi="Arial" w:cs="Arial"/>
          <w:sz w:val="24"/>
          <w:szCs w:val="24"/>
        </w:rPr>
        <w:t>p</w:t>
      </w:r>
      <w:r w:rsidRPr="00190729">
        <w:rPr>
          <w:rFonts w:ascii="Arial" w:hAnsi="Arial" w:cs="Arial"/>
          <w:sz w:val="24"/>
          <w:szCs w:val="24"/>
        </w:rPr>
        <w:t xml:space="preserve">lan; </w:t>
      </w:r>
    </w:p>
    <w:p w14:paraId="32D96034" w14:textId="77777777" w:rsidR="005B096C" w:rsidRPr="00190729" w:rsidRDefault="005B096C" w:rsidP="005B096C">
      <w:pPr>
        <w:spacing w:after="0" w:line="240" w:lineRule="auto"/>
        <w:rPr>
          <w:rFonts w:ascii="Arial" w:hAnsi="Arial" w:cs="Arial"/>
          <w:sz w:val="24"/>
          <w:szCs w:val="24"/>
        </w:rPr>
      </w:pPr>
    </w:p>
    <w:p w14:paraId="584C7A9E" w14:textId="16838CE3" w:rsidR="005B096C" w:rsidRPr="00190729" w:rsidRDefault="005B096C" w:rsidP="007B3E73">
      <w:pPr>
        <w:pStyle w:val="ListParagraph"/>
        <w:numPr>
          <w:ilvl w:val="1"/>
          <w:numId w:val="3"/>
        </w:numPr>
        <w:spacing w:after="0" w:line="240" w:lineRule="auto"/>
        <w:rPr>
          <w:rFonts w:ascii="Arial" w:hAnsi="Arial" w:cs="Arial"/>
          <w:sz w:val="24"/>
          <w:szCs w:val="24"/>
        </w:rPr>
      </w:pPr>
      <w:r w:rsidRPr="00190729">
        <w:rPr>
          <w:rFonts w:ascii="Arial" w:hAnsi="Arial" w:cs="Arial"/>
          <w:sz w:val="24"/>
          <w:szCs w:val="24"/>
        </w:rPr>
        <w:t xml:space="preserve">implementing the </w:t>
      </w:r>
      <w:r w:rsidR="006D157C" w:rsidRPr="00190729">
        <w:rPr>
          <w:rFonts w:ascii="Arial" w:hAnsi="Arial" w:cs="Arial"/>
          <w:sz w:val="24"/>
          <w:szCs w:val="24"/>
        </w:rPr>
        <w:t>local governing committee</w:t>
      </w:r>
      <w:r w:rsidRPr="00190729">
        <w:rPr>
          <w:rFonts w:ascii="Arial" w:hAnsi="Arial" w:cs="Arial"/>
          <w:sz w:val="24"/>
          <w:szCs w:val="24"/>
        </w:rPr>
        <w:t>’s policies on equal opportunities;</w:t>
      </w:r>
    </w:p>
    <w:p w14:paraId="4FC09896" w14:textId="77777777" w:rsidR="007B3E73" w:rsidRPr="00190729" w:rsidRDefault="007B3E73" w:rsidP="007B3E73">
      <w:pPr>
        <w:pStyle w:val="ListParagraph"/>
        <w:spacing w:after="0" w:line="240" w:lineRule="auto"/>
        <w:ind w:left="360"/>
        <w:rPr>
          <w:rFonts w:ascii="Arial" w:hAnsi="Arial" w:cs="Arial"/>
          <w:sz w:val="24"/>
          <w:szCs w:val="24"/>
        </w:rPr>
      </w:pPr>
    </w:p>
    <w:p w14:paraId="717AA85A" w14:textId="6DB09B47" w:rsidR="007B3E73" w:rsidRPr="00190729" w:rsidRDefault="007B3E73" w:rsidP="007B3E73">
      <w:pPr>
        <w:pStyle w:val="ListParagraph"/>
        <w:widowControl w:val="0"/>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color w:val="000000"/>
          <w:sz w:val="24"/>
          <w:szCs w:val="24"/>
        </w:rPr>
      </w:pPr>
      <w:r w:rsidRPr="00190729">
        <w:rPr>
          <w:rFonts w:ascii="Arial" w:hAnsi="Arial" w:cs="Arial"/>
          <w:color w:val="000000"/>
          <w:sz w:val="24"/>
          <w:szCs w:val="24"/>
        </w:rPr>
        <w:t>understand and appreciate the need for discretion and confidentiality with dealing with school matters.</w:t>
      </w:r>
    </w:p>
    <w:p w14:paraId="13AEB376" w14:textId="493E2E15" w:rsidR="007B3E73" w:rsidRPr="00190729" w:rsidRDefault="007B3E73" w:rsidP="005B096C">
      <w:pPr>
        <w:spacing w:after="0" w:line="240" w:lineRule="auto"/>
        <w:rPr>
          <w:rFonts w:ascii="Arial" w:hAnsi="Arial" w:cs="Arial"/>
          <w:sz w:val="24"/>
          <w:szCs w:val="24"/>
        </w:rPr>
      </w:pPr>
    </w:p>
    <w:p w14:paraId="0908D412" w14:textId="479337AB" w:rsidR="005B096C" w:rsidRPr="00190729" w:rsidRDefault="005B096C" w:rsidP="005B096C">
      <w:pPr>
        <w:spacing w:after="0" w:line="240" w:lineRule="auto"/>
        <w:rPr>
          <w:rFonts w:ascii="Arial" w:hAnsi="Arial" w:cs="Arial"/>
          <w:sz w:val="24"/>
          <w:szCs w:val="24"/>
        </w:rPr>
      </w:pPr>
    </w:p>
    <w:p w14:paraId="28C979BE" w14:textId="54503175" w:rsidR="00215FA3" w:rsidRPr="00190729" w:rsidRDefault="00215FA3" w:rsidP="005B096C">
      <w:pPr>
        <w:spacing w:after="0" w:line="240" w:lineRule="auto"/>
        <w:rPr>
          <w:rFonts w:ascii="Arial" w:hAnsi="Arial" w:cs="Arial"/>
          <w:sz w:val="24"/>
          <w:szCs w:val="24"/>
        </w:rPr>
      </w:pPr>
    </w:p>
    <w:p w14:paraId="238641A1" w14:textId="70907515" w:rsidR="00215FA3" w:rsidRPr="00190729" w:rsidRDefault="00215FA3" w:rsidP="005B096C">
      <w:pPr>
        <w:spacing w:after="0" w:line="240" w:lineRule="auto"/>
        <w:rPr>
          <w:rFonts w:ascii="Arial" w:hAnsi="Arial" w:cs="Arial"/>
          <w:sz w:val="24"/>
          <w:szCs w:val="24"/>
        </w:rPr>
      </w:pPr>
    </w:p>
    <w:p w14:paraId="70E89E49" w14:textId="270D59DF" w:rsidR="00215FA3" w:rsidRPr="00190729" w:rsidRDefault="00215FA3" w:rsidP="005B096C">
      <w:pPr>
        <w:spacing w:after="0" w:line="240" w:lineRule="auto"/>
        <w:rPr>
          <w:rFonts w:ascii="Arial" w:hAnsi="Arial" w:cs="Arial"/>
          <w:sz w:val="24"/>
          <w:szCs w:val="24"/>
        </w:rPr>
      </w:pPr>
    </w:p>
    <w:p w14:paraId="463D8386" w14:textId="77777777" w:rsidR="00215FA3" w:rsidRPr="00190729" w:rsidRDefault="00215FA3" w:rsidP="005B096C">
      <w:pPr>
        <w:spacing w:after="0" w:line="240" w:lineRule="auto"/>
        <w:rPr>
          <w:rFonts w:ascii="Arial" w:hAnsi="Arial" w:cs="Arial"/>
          <w:sz w:val="24"/>
          <w:szCs w:val="24"/>
        </w:rPr>
      </w:pPr>
    </w:p>
    <w:p w14:paraId="429BBE17" w14:textId="77777777" w:rsidR="008442ED" w:rsidRDefault="008442ED" w:rsidP="005B096C">
      <w:pPr>
        <w:spacing w:after="0" w:line="240" w:lineRule="auto"/>
        <w:rPr>
          <w:rFonts w:ascii="Arial" w:hAnsi="Arial" w:cs="Arial"/>
          <w:b/>
          <w:sz w:val="24"/>
          <w:szCs w:val="24"/>
        </w:rPr>
      </w:pPr>
    </w:p>
    <w:p w14:paraId="6229F89D" w14:textId="77777777" w:rsidR="008442ED" w:rsidRDefault="008442ED" w:rsidP="005B096C">
      <w:pPr>
        <w:spacing w:after="0" w:line="240" w:lineRule="auto"/>
        <w:rPr>
          <w:rFonts w:ascii="Arial" w:hAnsi="Arial" w:cs="Arial"/>
          <w:b/>
          <w:sz w:val="24"/>
          <w:szCs w:val="24"/>
        </w:rPr>
      </w:pPr>
    </w:p>
    <w:p w14:paraId="32BC73C2" w14:textId="6BD8405C" w:rsidR="005B096C" w:rsidRPr="00190729" w:rsidRDefault="005B096C" w:rsidP="005B096C">
      <w:pPr>
        <w:spacing w:after="0" w:line="240" w:lineRule="auto"/>
        <w:rPr>
          <w:rFonts w:ascii="Arial" w:hAnsi="Arial" w:cs="Arial"/>
          <w:b/>
          <w:sz w:val="24"/>
          <w:szCs w:val="24"/>
        </w:rPr>
      </w:pPr>
      <w:r w:rsidRPr="00190729">
        <w:rPr>
          <w:rFonts w:ascii="Arial" w:hAnsi="Arial" w:cs="Arial"/>
          <w:b/>
          <w:sz w:val="24"/>
          <w:szCs w:val="24"/>
        </w:rPr>
        <w:t xml:space="preserve">KEY AREA OF RESPONSIBILITY </w:t>
      </w:r>
    </w:p>
    <w:p w14:paraId="02B19C51" w14:textId="77777777" w:rsidR="005B096C" w:rsidRPr="00190729" w:rsidRDefault="005B096C" w:rsidP="005B096C">
      <w:pPr>
        <w:spacing w:after="0" w:line="240" w:lineRule="auto"/>
        <w:rPr>
          <w:rFonts w:ascii="Arial" w:hAnsi="Arial" w:cs="Arial"/>
          <w:sz w:val="24"/>
          <w:szCs w:val="24"/>
        </w:rPr>
      </w:pPr>
      <w:r w:rsidRPr="00190729">
        <w:rPr>
          <w:rFonts w:ascii="Arial" w:hAnsi="Arial" w:cs="Arial"/>
          <w:b/>
          <w:sz w:val="24"/>
          <w:szCs w:val="24"/>
        </w:rPr>
        <w:t>2. TEACHING AND LEARNING</w:t>
      </w:r>
      <w:r w:rsidRPr="00190729">
        <w:rPr>
          <w:rFonts w:ascii="Arial" w:hAnsi="Arial" w:cs="Arial"/>
          <w:sz w:val="24"/>
          <w:szCs w:val="24"/>
        </w:rPr>
        <w:t xml:space="preserve"> </w:t>
      </w:r>
    </w:p>
    <w:p w14:paraId="72C683CC" w14:textId="5618A3E2"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 xml:space="preserve">In a Catholic school the search for excellence is expressed in teaching and learning which responds to the needs and aspirations of its pupils and acknowledges their individual worth as children of God. The </w:t>
      </w:r>
      <w:r w:rsidR="006D157C" w:rsidRPr="00190729">
        <w:rPr>
          <w:rFonts w:ascii="Arial" w:hAnsi="Arial" w:cs="Arial"/>
          <w:sz w:val="24"/>
          <w:szCs w:val="24"/>
        </w:rPr>
        <w:t>t</w:t>
      </w:r>
      <w:r w:rsidRPr="00190729">
        <w:rPr>
          <w:rFonts w:ascii="Arial" w:hAnsi="Arial" w:cs="Arial"/>
          <w:sz w:val="24"/>
          <w:szCs w:val="24"/>
        </w:rPr>
        <w:t xml:space="preserve">eacher works with the </w:t>
      </w:r>
      <w:r w:rsidR="006D157C" w:rsidRPr="00190729">
        <w:rPr>
          <w:rFonts w:ascii="Arial" w:hAnsi="Arial" w:cs="Arial"/>
          <w:sz w:val="24"/>
          <w:szCs w:val="24"/>
        </w:rPr>
        <w:t>head</w:t>
      </w:r>
      <w:r w:rsidRPr="00190729">
        <w:rPr>
          <w:rFonts w:ascii="Arial" w:hAnsi="Arial" w:cs="Arial"/>
          <w:sz w:val="24"/>
          <w:szCs w:val="24"/>
        </w:rPr>
        <w:t xml:space="preserve"> </w:t>
      </w:r>
      <w:r w:rsidR="006D157C" w:rsidRPr="00190729">
        <w:rPr>
          <w:rFonts w:ascii="Arial" w:hAnsi="Arial" w:cs="Arial"/>
          <w:sz w:val="24"/>
          <w:szCs w:val="24"/>
        </w:rPr>
        <w:t>t</w:t>
      </w:r>
      <w:r w:rsidRPr="00190729">
        <w:rPr>
          <w:rFonts w:ascii="Arial" w:hAnsi="Arial" w:cs="Arial"/>
          <w:sz w:val="24"/>
          <w:szCs w:val="24"/>
        </w:rPr>
        <w:t xml:space="preserve">eacher and </w:t>
      </w:r>
      <w:r w:rsidR="006D157C" w:rsidRPr="00190729">
        <w:rPr>
          <w:rFonts w:ascii="Arial" w:hAnsi="Arial" w:cs="Arial"/>
          <w:sz w:val="24"/>
          <w:szCs w:val="24"/>
        </w:rPr>
        <w:t>l</w:t>
      </w:r>
      <w:r w:rsidRPr="00190729">
        <w:rPr>
          <w:rFonts w:ascii="Arial" w:hAnsi="Arial" w:cs="Arial"/>
          <w:sz w:val="24"/>
          <w:szCs w:val="24"/>
        </w:rPr>
        <w:t xml:space="preserve">eadership </w:t>
      </w:r>
      <w:r w:rsidR="006D157C" w:rsidRPr="00190729">
        <w:rPr>
          <w:rFonts w:ascii="Arial" w:hAnsi="Arial" w:cs="Arial"/>
          <w:sz w:val="24"/>
          <w:szCs w:val="24"/>
        </w:rPr>
        <w:t>t</w:t>
      </w:r>
      <w:r w:rsidRPr="00190729">
        <w:rPr>
          <w:rFonts w:ascii="Arial" w:hAnsi="Arial" w:cs="Arial"/>
          <w:sz w:val="24"/>
          <w:szCs w:val="24"/>
        </w:rPr>
        <w:t>eam to provide effective teaching and learning throughout the school. He or she co</w:t>
      </w:r>
      <w:r w:rsidR="006D157C" w:rsidRPr="00190729">
        <w:rPr>
          <w:rFonts w:ascii="Arial" w:hAnsi="Arial" w:cs="Arial"/>
          <w:sz w:val="24"/>
          <w:szCs w:val="24"/>
        </w:rPr>
        <w:t>-</w:t>
      </w:r>
      <w:r w:rsidRPr="00190729">
        <w:rPr>
          <w:rFonts w:ascii="Arial" w:hAnsi="Arial" w:cs="Arial"/>
          <w:sz w:val="24"/>
          <w:szCs w:val="24"/>
        </w:rPr>
        <w:t xml:space="preserve">operates with the </w:t>
      </w:r>
      <w:r w:rsidR="005E1A5D" w:rsidRPr="00190729">
        <w:rPr>
          <w:rFonts w:ascii="Arial" w:hAnsi="Arial" w:cs="Arial"/>
          <w:sz w:val="24"/>
          <w:szCs w:val="24"/>
        </w:rPr>
        <w:t>h</w:t>
      </w:r>
      <w:r w:rsidR="006D157C" w:rsidRPr="00190729">
        <w:rPr>
          <w:rFonts w:ascii="Arial" w:hAnsi="Arial" w:cs="Arial"/>
          <w:sz w:val="24"/>
          <w:szCs w:val="24"/>
        </w:rPr>
        <w:t>ead</w:t>
      </w:r>
      <w:r w:rsidRPr="00190729">
        <w:rPr>
          <w:rFonts w:ascii="Arial" w:hAnsi="Arial" w:cs="Arial"/>
          <w:sz w:val="24"/>
          <w:szCs w:val="24"/>
        </w:rPr>
        <w:t xml:space="preserve"> </w:t>
      </w:r>
      <w:r w:rsidR="005E1A5D" w:rsidRPr="00190729">
        <w:rPr>
          <w:rFonts w:ascii="Arial" w:hAnsi="Arial" w:cs="Arial"/>
          <w:sz w:val="24"/>
          <w:szCs w:val="24"/>
        </w:rPr>
        <w:t>t</w:t>
      </w:r>
      <w:r w:rsidRPr="00190729">
        <w:rPr>
          <w:rFonts w:ascii="Arial" w:hAnsi="Arial" w:cs="Arial"/>
          <w:sz w:val="24"/>
          <w:szCs w:val="24"/>
        </w:rPr>
        <w:t xml:space="preserve">eacher and </w:t>
      </w:r>
      <w:r w:rsidR="005E1A5D" w:rsidRPr="00190729">
        <w:rPr>
          <w:rFonts w:ascii="Arial" w:hAnsi="Arial" w:cs="Arial"/>
          <w:sz w:val="24"/>
          <w:szCs w:val="24"/>
        </w:rPr>
        <w:t>l</w:t>
      </w:r>
      <w:r w:rsidRPr="00190729">
        <w:rPr>
          <w:rFonts w:ascii="Arial" w:hAnsi="Arial" w:cs="Arial"/>
          <w:sz w:val="24"/>
          <w:szCs w:val="24"/>
        </w:rPr>
        <w:t xml:space="preserve">eadership </w:t>
      </w:r>
      <w:r w:rsidR="005E1A5D" w:rsidRPr="00190729">
        <w:rPr>
          <w:rFonts w:ascii="Arial" w:hAnsi="Arial" w:cs="Arial"/>
          <w:sz w:val="24"/>
          <w:szCs w:val="24"/>
        </w:rPr>
        <w:t>t</w:t>
      </w:r>
      <w:r w:rsidRPr="00190729">
        <w:rPr>
          <w:rFonts w:ascii="Arial" w:hAnsi="Arial" w:cs="Arial"/>
          <w:sz w:val="24"/>
          <w:szCs w:val="24"/>
        </w:rPr>
        <w:t xml:space="preserve">eam in monitoring and evaluating the quality of teaching and standards of attainment, using relevant data and setting targets for improvement. </w:t>
      </w:r>
    </w:p>
    <w:p w14:paraId="4FE5D206" w14:textId="77777777" w:rsidR="005E1A5D" w:rsidRPr="00190729" w:rsidRDefault="005E1A5D" w:rsidP="005B096C">
      <w:pPr>
        <w:spacing w:after="0" w:line="240" w:lineRule="auto"/>
        <w:rPr>
          <w:rFonts w:ascii="Arial" w:hAnsi="Arial" w:cs="Arial"/>
          <w:sz w:val="24"/>
          <w:szCs w:val="24"/>
        </w:rPr>
      </w:pPr>
    </w:p>
    <w:p w14:paraId="5C26EECA" w14:textId="77777777" w:rsidR="006D157C" w:rsidRPr="00190729" w:rsidRDefault="006D157C" w:rsidP="005B096C">
      <w:pPr>
        <w:spacing w:after="0" w:line="240" w:lineRule="auto"/>
        <w:rPr>
          <w:rFonts w:ascii="Arial" w:hAnsi="Arial" w:cs="Arial"/>
          <w:sz w:val="24"/>
          <w:szCs w:val="24"/>
        </w:rPr>
      </w:pPr>
    </w:p>
    <w:p w14:paraId="5AFBED02" w14:textId="77777777" w:rsidR="005B096C" w:rsidRPr="00190729" w:rsidRDefault="005B096C" w:rsidP="005B096C">
      <w:pPr>
        <w:spacing w:after="0" w:line="240" w:lineRule="auto"/>
        <w:rPr>
          <w:rFonts w:ascii="Arial" w:hAnsi="Arial" w:cs="Arial"/>
          <w:sz w:val="24"/>
          <w:szCs w:val="24"/>
          <w:u w:val="single"/>
        </w:rPr>
      </w:pPr>
      <w:r w:rsidRPr="00190729">
        <w:rPr>
          <w:rFonts w:ascii="Arial" w:hAnsi="Arial" w:cs="Arial"/>
          <w:sz w:val="24"/>
          <w:szCs w:val="24"/>
          <w:u w:val="single"/>
        </w:rPr>
        <w:t xml:space="preserve">MAIN TASKS </w:t>
      </w:r>
    </w:p>
    <w:p w14:paraId="0DC05CB7" w14:textId="77777777" w:rsidR="005B096C" w:rsidRPr="00190729" w:rsidRDefault="005B096C" w:rsidP="005B096C">
      <w:pPr>
        <w:spacing w:after="0" w:line="240" w:lineRule="auto"/>
        <w:rPr>
          <w:rFonts w:ascii="Arial" w:hAnsi="Arial" w:cs="Arial"/>
          <w:sz w:val="24"/>
          <w:szCs w:val="24"/>
        </w:rPr>
      </w:pPr>
    </w:p>
    <w:p w14:paraId="56EC9F2B" w14:textId="31E24F36" w:rsidR="00135A14" w:rsidRPr="00190729" w:rsidRDefault="005B096C" w:rsidP="00135A14">
      <w:pPr>
        <w:spacing w:after="0" w:line="240" w:lineRule="auto"/>
        <w:rPr>
          <w:rFonts w:ascii="Arial" w:hAnsi="Arial" w:cs="Arial"/>
          <w:sz w:val="24"/>
          <w:szCs w:val="24"/>
        </w:rPr>
      </w:pPr>
      <w:r w:rsidRPr="00190729">
        <w:rPr>
          <w:rFonts w:ascii="Arial" w:hAnsi="Arial" w:cs="Arial"/>
          <w:sz w:val="24"/>
          <w:szCs w:val="24"/>
        </w:rPr>
        <w:t xml:space="preserve">2.1 </w:t>
      </w:r>
      <w:r w:rsidR="00D70812" w:rsidRPr="00190729">
        <w:rPr>
          <w:rFonts w:ascii="Arial" w:hAnsi="Arial" w:cs="Arial"/>
          <w:sz w:val="24"/>
          <w:szCs w:val="24"/>
        </w:rPr>
        <w:t>Work i</w:t>
      </w:r>
      <w:r w:rsidRPr="00190729">
        <w:rPr>
          <w:rFonts w:ascii="Arial" w:hAnsi="Arial" w:cs="Arial"/>
          <w:sz w:val="24"/>
          <w:szCs w:val="24"/>
        </w:rPr>
        <w:t xml:space="preserve">n collaboration with the </w:t>
      </w:r>
      <w:r w:rsidR="005E1A5D" w:rsidRPr="00190729">
        <w:rPr>
          <w:rFonts w:ascii="Arial" w:hAnsi="Arial" w:cs="Arial"/>
          <w:sz w:val="24"/>
          <w:szCs w:val="24"/>
        </w:rPr>
        <w:t>h</w:t>
      </w:r>
      <w:r w:rsidR="006D157C" w:rsidRPr="00190729">
        <w:rPr>
          <w:rFonts w:ascii="Arial" w:hAnsi="Arial" w:cs="Arial"/>
          <w:sz w:val="24"/>
          <w:szCs w:val="24"/>
        </w:rPr>
        <w:t>ead</w:t>
      </w:r>
      <w:r w:rsidRPr="00190729">
        <w:rPr>
          <w:rFonts w:ascii="Arial" w:hAnsi="Arial" w:cs="Arial"/>
          <w:sz w:val="24"/>
          <w:szCs w:val="24"/>
        </w:rPr>
        <w:t xml:space="preserve"> </w:t>
      </w:r>
      <w:r w:rsidR="005E1A5D" w:rsidRPr="00190729">
        <w:rPr>
          <w:rFonts w:ascii="Arial" w:hAnsi="Arial" w:cs="Arial"/>
          <w:sz w:val="24"/>
          <w:szCs w:val="24"/>
        </w:rPr>
        <w:t>t</w:t>
      </w:r>
      <w:r w:rsidRPr="00190729">
        <w:rPr>
          <w:rFonts w:ascii="Arial" w:hAnsi="Arial" w:cs="Arial"/>
          <w:sz w:val="24"/>
          <w:szCs w:val="24"/>
        </w:rPr>
        <w:t xml:space="preserve">eacher and the </w:t>
      </w:r>
      <w:r w:rsidR="005E1A5D" w:rsidRPr="00190729">
        <w:rPr>
          <w:rFonts w:ascii="Arial" w:hAnsi="Arial" w:cs="Arial"/>
          <w:sz w:val="24"/>
          <w:szCs w:val="24"/>
        </w:rPr>
        <w:t>l</w:t>
      </w:r>
      <w:r w:rsidRPr="00190729">
        <w:rPr>
          <w:rFonts w:ascii="Arial" w:hAnsi="Arial" w:cs="Arial"/>
          <w:sz w:val="24"/>
          <w:szCs w:val="24"/>
        </w:rPr>
        <w:t xml:space="preserve">eadership </w:t>
      </w:r>
      <w:r w:rsidR="005E1A5D" w:rsidRPr="00190729">
        <w:rPr>
          <w:rFonts w:ascii="Arial" w:hAnsi="Arial" w:cs="Arial"/>
          <w:sz w:val="24"/>
          <w:szCs w:val="24"/>
        </w:rPr>
        <w:t>t</w:t>
      </w:r>
      <w:r w:rsidRPr="00190729">
        <w:rPr>
          <w:rFonts w:ascii="Arial" w:hAnsi="Arial" w:cs="Arial"/>
          <w:sz w:val="24"/>
          <w:szCs w:val="24"/>
        </w:rPr>
        <w:t>eam,</w:t>
      </w:r>
      <w:r w:rsidR="00D70812" w:rsidRPr="00190729">
        <w:rPr>
          <w:rFonts w:ascii="Arial" w:hAnsi="Arial" w:cs="Arial"/>
          <w:sz w:val="24"/>
          <w:szCs w:val="24"/>
        </w:rPr>
        <w:t xml:space="preserve"> to</w:t>
      </w:r>
      <w:r w:rsidRPr="00190729">
        <w:rPr>
          <w:rFonts w:ascii="Arial" w:hAnsi="Arial" w:cs="Arial"/>
          <w:sz w:val="24"/>
          <w:szCs w:val="24"/>
        </w:rPr>
        <w:t xml:space="preserve"> </w:t>
      </w:r>
      <w:r w:rsidR="00D70812" w:rsidRPr="00190729">
        <w:rPr>
          <w:rFonts w:ascii="Arial" w:hAnsi="Arial" w:cs="Arial"/>
          <w:sz w:val="24"/>
          <w:szCs w:val="24"/>
        </w:rPr>
        <w:t xml:space="preserve">implement </w:t>
      </w:r>
      <w:r w:rsidRPr="00190729">
        <w:rPr>
          <w:rFonts w:ascii="Arial" w:hAnsi="Arial" w:cs="Arial"/>
          <w:sz w:val="24"/>
          <w:szCs w:val="24"/>
        </w:rPr>
        <w:t xml:space="preserve">a curriculum which: </w:t>
      </w:r>
    </w:p>
    <w:p w14:paraId="621AE345" w14:textId="77777777" w:rsidR="00135A14" w:rsidRPr="00190729" w:rsidRDefault="00135A14" w:rsidP="00135A14">
      <w:pPr>
        <w:spacing w:after="0" w:line="240" w:lineRule="auto"/>
        <w:rPr>
          <w:rFonts w:ascii="Arial" w:hAnsi="Arial" w:cs="Arial"/>
          <w:sz w:val="24"/>
          <w:szCs w:val="24"/>
        </w:rPr>
      </w:pPr>
    </w:p>
    <w:p w14:paraId="2477079F" w14:textId="056C3070" w:rsidR="00215FA3" w:rsidRPr="00190729" w:rsidRDefault="005B096C" w:rsidP="00215FA3">
      <w:pPr>
        <w:pStyle w:val="ListParagraph"/>
        <w:numPr>
          <w:ilvl w:val="0"/>
          <w:numId w:val="4"/>
        </w:numPr>
        <w:spacing w:after="0" w:line="240" w:lineRule="auto"/>
        <w:rPr>
          <w:rFonts w:ascii="Arial" w:hAnsi="Arial" w:cs="Arial"/>
          <w:sz w:val="24"/>
          <w:szCs w:val="24"/>
        </w:rPr>
      </w:pPr>
      <w:r w:rsidRPr="00190729">
        <w:rPr>
          <w:rFonts w:ascii="Arial" w:hAnsi="Arial" w:cs="Arial"/>
          <w:sz w:val="24"/>
          <w:szCs w:val="24"/>
        </w:rPr>
        <w:t xml:space="preserve">follows the curriculum policy of the </w:t>
      </w:r>
      <w:r w:rsidR="005E1A5D" w:rsidRPr="00190729">
        <w:rPr>
          <w:rFonts w:ascii="Arial" w:hAnsi="Arial" w:cs="Arial"/>
          <w:sz w:val="24"/>
          <w:szCs w:val="24"/>
        </w:rPr>
        <w:t>l</w:t>
      </w:r>
      <w:r w:rsidR="006D157C" w:rsidRPr="00190729">
        <w:rPr>
          <w:rFonts w:ascii="Arial" w:hAnsi="Arial" w:cs="Arial"/>
          <w:sz w:val="24"/>
          <w:szCs w:val="24"/>
        </w:rPr>
        <w:t xml:space="preserve">ocal </w:t>
      </w:r>
      <w:r w:rsidR="005E1A5D" w:rsidRPr="00190729">
        <w:rPr>
          <w:rFonts w:ascii="Arial" w:hAnsi="Arial" w:cs="Arial"/>
          <w:sz w:val="24"/>
          <w:szCs w:val="24"/>
        </w:rPr>
        <w:t>g</w:t>
      </w:r>
      <w:r w:rsidR="006D157C" w:rsidRPr="00190729">
        <w:rPr>
          <w:rFonts w:ascii="Arial" w:hAnsi="Arial" w:cs="Arial"/>
          <w:sz w:val="24"/>
          <w:szCs w:val="24"/>
        </w:rPr>
        <w:t xml:space="preserve">overning </w:t>
      </w:r>
      <w:r w:rsidR="005E1A5D" w:rsidRPr="00190729">
        <w:rPr>
          <w:rFonts w:ascii="Arial" w:hAnsi="Arial" w:cs="Arial"/>
          <w:sz w:val="24"/>
          <w:szCs w:val="24"/>
        </w:rPr>
        <w:t>c</w:t>
      </w:r>
      <w:r w:rsidR="006D157C" w:rsidRPr="00190729">
        <w:rPr>
          <w:rFonts w:ascii="Arial" w:hAnsi="Arial" w:cs="Arial"/>
          <w:sz w:val="24"/>
          <w:szCs w:val="24"/>
        </w:rPr>
        <w:t>ommittee</w:t>
      </w:r>
      <w:r w:rsidRPr="00190729">
        <w:rPr>
          <w:rFonts w:ascii="Arial" w:hAnsi="Arial" w:cs="Arial"/>
          <w:sz w:val="24"/>
          <w:szCs w:val="24"/>
        </w:rPr>
        <w:t xml:space="preserve"> and meets statutory </w:t>
      </w:r>
    </w:p>
    <w:p w14:paraId="26C84C83" w14:textId="40EB7868" w:rsidR="005B096C" w:rsidRPr="00190729" w:rsidRDefault="005B096C" w:rsidP="00215FA3">
      <w:pPr>
        <w:spacing w:after="0" w:line="240" w:lineRule="auto"/>
        <w:ind w:left="720"/>
        <w:rPr>
          <w:rFonts w:ascii="Arial" w:hAnsi="Arial" w:cs="Arial"/>
          <w:sz w:val="24"/>
          <w:szCs w:val="24"/>
        </w:rPr>
      </w:pPr>
      <w:r w:rsidRPr="00190729">
        <w:rPr>
          <w:rFonts w:ascii="Arial" w:hAnsi="Arial" w:cs="Arial"/>
          <w:sz w:val="24"/>
          <w:szCs w:val="24"/>
        </w:rPr>
        <w:t xml:space="preserve">requirements; </w:t>
      </w:r>
    </w:p>
    <w:p w14:paraId="0010A050" w14:textId="499DD944" w:rsidR="005B096C" w:rsidRPr="00190729" w:rsidRDefault="005B096C" w:rsidP="005B096C">
      <w:pPr>
        <w:spacing w:after="0" w:line="240" w:lineRule="auto"/>
        <w:ind w:left="720"/>
        <w:rPr>
          <w:rFonts w:ascii="Arial" w:hAnsi="Arial" w:cs="Arial"/>
          <w:sz w:val="24"/>
          <w:szCs w:val="24"/>
        </w:rPr>
      </w:pPr>
      <w:r w:rsidRPr="00190729">
        <w:rPr>
          <w:rFonts w:ascii="Arial" w:hAnsi="Arial" w:cs="Arial"/>
          <w:sz w:val="24"/>
          <w:szCs w:val="24"/>
        </w:rPr>
        <w:t xml:space="preserve">b) is relevant to the needs, experience, interests, aptitudes and stages of development of all pupils, including those with special educational needs; </w:t>
      </w:r>
    </w:p>
    <w:p w14:paraId="18E2CD9E" w14:textId="0C4FAF83" w:rsidR="005B096C" w:rsidRPr="00190729" w:rsidRDefault="005B096C" w:rsidP="005B096C">
      <w:pPr>
        <w:spacing w:after="0" w:line="240" w:lineRule="auto"/>
        <w:ind w:left="720"/>
        <w:rPr>
          <w:rFonts w:ascii="Arial" w:hAnsi="Arial" w:cs="Arial"/>
          <w:sz w:val="24"/>
          <w:szCs w:val="24"/>
        </w:rPr>
      </w:pPr>
      <w:r w:rsidRPr="00190729">
        <w:rPr>
          <w:rFonts w:ascii="Arial" w:hAnsi="Arial" w:cs="Arial"/>
          <w:sz w:val="24"/>
          <w:szCs w:val="24"/>
        </w:rPr>
        <w:t xml:space="preserve">c) ensures the </w:t>
      </w:r>
      <w:r w:rsidR="005E1A5D" w:rsidRPr="00190729">
        <w:rPr>
          <w:rFonts w:ascii="Arial" w:hAnsi="Arial" w:cs="Arial"/>
          <w:sz w:val="24"/>
          <w:szCs w:val="24"/>
        </w:rPr>
        <w:t>d</w:t>
      </w:r>
      <w:r w:rsidRPr="00190729">
        <w:rPr>
          <w:rFonts w:ascii="Arial" w:hAnsi="Arial" w:cs="Arial"/>
          <w:sz w:val="24"/>
          <w:szCs w:val="24"/>
        </w:rPr>
        <w:t xml:space="preserve">iocesan policy on Religious Education is fulfilled; </w:t>
      </w:r>
    </w:p>
    <w:p w14:paraId="4FF6F4D9" w14:textId="5218A6E2" w:rsidR="005B096C" w:rsidRPr="00190729" w:rsidRDefault="005B096C" w:rsidP="005B096C">
      <w:pPr>
        <w:spacing w:after="0" w:line="240" w:lineRule="auto"/>
        <w:ind w:left="720"/>
        <w:rPr>
          <w:rFonts w:ascii="Arial" w:hAnsi="Arial" w:cs="Arial"/>
          <w:sz w:val="24"/>
          <w:szCs w:val="24"/>
        </w:rPr>
      </w:pPr>
      <w:r w:rsidRPr="00190729">
        <w:rPr>
          <w:rFonts w:ascii="Arial" w:hAnsi="Arial" w:cs="Arial"/>
          <w:sz w:val="24"/>
          <w:szCs w:val="24"/>
        </w:rPr>
        <w:t xml:space="preserve">d) fulfils the statutory duties in relation to the </w:t>
      </w:r>
      <w:r w:rsidR="005E1A5D" w:rsidRPr="00190729">
        <w:rPr>
          <w:rFonts w:ascii="Arial" w:hAnsi="Arial" w:cs="Arial"/>
          <w:sz w:val="24"/>
          <w:szCs w:val="24"/>
        </w:rPr>
        <w:t>c</w:t>
      </w:r>
      <w:r w:rsidRPr="00190729">
        <w:rPr>
          <w:rFonts w:ascii="Arial" w:hAnsi="Arial" w:cs="Arial"/>
          <w:sz w:val="24"/>
          <w:szCs w:val="24"/>
        </w:rPr>
        <w:t xml:space="preserve">urriculum including the National Curriculum; </w:t>
      </w:r>
    </w:p>
    <w:p w14:paraId="501C1725" w14:textId="77777777" w:rsidR="005B096C" w:rsidRPr="00190729" w:rsidRDefault="005B096C" w:rsidP="005B096C">
      <w:pPr>
        <w:spacing w:after="0" w:line="240" w:lineRule="auto"/>
        <w:ind w:left="720"/>
        <w:rPr>
          <w:rFonts w:ascii="Arial" w:hAnsi="Arial" w:cs="Arial"/>
          <w:sz w:val="24"/>
          <w:szCs w:val="24"/>
        </w:rPr>
      </w:pPr>
      <w:r w:rsidRPr="00190729">
        <w:rPr>
          <w:rFonts w:ascii="Arial" w:hAnsi="Arial" w:cs="Arial"/>
          <w:sz w:val="24"/>
          <w:szCs w:val="24"/>
        </w:rPr>
        <w:t xml:space="preserve">e) includes arrangements for the daily act of collective worship in accordance with the norms of Catholic worship and the wider spiritual life of the school. </w:t>
      </w:r>
    </w:p>
    <w:p w14:paraId="60B0C6CC" w14:textId="77777777" w:rsidR="005B096C" w:rsidRPr="00190729" w:rsidRDefault="005B096C" w:rsidP="005B096C">
      <w:pPr>
        <w:spacing w:after="0" w:line="240" w:lineRule="auto"/>
        <w:rPr>
          <w:rFonts w:ascii="Arial" w:hAnsi="Arial" w:cs="Arial"/>
          <w:sz w:val="24"/>
          <w:szCs w:val="24"/>
        </w:rPr>
      </w:pPr>
    </w:p>
    <w:p w14:paraId="3DE9A103" w14:textId="46D2BD57" w:rsidR="00D70812" w:rsidRPr="00190729" w:rsidRDefault="00D70812" w:rsidP="005B096C">
      <w:pPr>
        <w:spacing w:after="0" w:line="240" w:lineRule="auto"/>
        <w:rPr>
          <w:rFonts w:ascii="Arial" w:hAnsi="Arial" w:cs="Arial"/>
          <w:sz w:val="24"/>
          <w:szCs w:val="24"/>
        </w:rPr>
      </w:pPr>
    </w:p>
    <w:p w14:paraId="1DB696DD" w14:textId="77777777" w:rsidR="00D70812" w:rsidRPr="00190729" w:rsidRDefault="00D70812" w:rsidP="005B096C">
      <w:pPr>
        <w:spacing w:after="0" w:line="240" w:lineRule="auto"/>
        <w:rPr>
          <w:rFonts w:ascii="Arial" w:hAnsi="Arial" w:cs="Arial"/>
          <w:sz w:val="24"/>
          <w:szCs w:val="24"/>
        </w:rPr>
      </w:pPr>
    </w:p>
    <w:p w14:paraId="003C9878" w14:textId="77777777" w:rsidR="005B096C" w:rsidRPr="00190729" w:rsidRDefault="005B096C" w:rsidP="005B096C">
      <w:pPr>
        <w:spacing w:after="0" w:line="240" w:lineRule="auto"/>
        <w:rPr>
          <w:rFonts w:ascii="Arial" w:hAnsi="Arial" w:cs="Arial"/>
          <w:b/>
          <w:sz w:val="24"/>
          <w:szCs w:val="24"/>
        </w:rPr>
      </w:pPr>
      <w:r w:rsidRPr="00190729">
        <w:rPr>
          <w:rFonts w:ascii="Arial" w:hAnsi="Arial" w:cs="Arial"/>
          <w:b/>
          <w:sz w:val="24"/>
          <w:szCs w:val="24"/>
        </w:rPr>
        <w:t xml:space="preserve">KEY AREA OF RESPONSIBILITY </w:t>
      </w:r>
    </w:p>
    <w:p w14:paraId="2FB1D217" w14:textId="77777777" w:rsidR="005B096C" w:rsidRPr="00190729" w:rsidRDefault="005B096C" w:rsidP="005B096C">
      <w:pPr>
        <w:spacing w:after="0" w:line="240" w:lineRule="auto"/>
        <w:rPr>
          <w:rFonts w:ascii="Arial" w:hAnsi="Arial" w:cs="Arial"/>
          <w:sz w:val="24"/>
          <w:szCs w:val="24"/>
        </w:rPr>
      </w:pPr>
      <w:r w:rsidRPr="00190729">
        <w:rPr>
          <w:rFonts w:ascii="Arial" w:hAnsi="Arial" w:cs="Arial"/>
          <w:b/>
          <w:sz w:val="24"/>
          <w:szCs w:val="24"/>
        </w:rPr>
        <w:t>3. EFFICIENT AND EFFECTIVE DEPLOYMENT OF STAFF AND RESOURCES</w:t>
      </w:r>
      <w:r w:rsidRPr="00190729">
        <w:rPr>
          <w:rFonts w:ascii="Arial" w:hAnsi="Arial" w:cs="Arial"/>
          <w:sz w:val="24"/>
          <w:szCs w:val="24"/>
        </w:rPr>
        <w:t xml:space="preserve"> </w:t>
      </w:r>
    </w:p>
    <w:p w14:paraId="53D5936C" w14:textId="77777777"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 xml:space="preserve">In the Catholic school all deployment of staff, finance, material resources, time and energy should promote the common good of the community. </w:t>
      </w:r>
    </w:p>
    <w:p w14:paraId="43858102" w14:textId="77777777" w:rsidR="005B096C" w:rsidRPr="00190729" w:rsidRDefault="005B096C" w:rsidP="005B096C">
      <w:pPr>
        <w:spacing w:after="0" w:line="240" w:lineRule="auto"/>
        <w:rPr>
          <w:rFonts w:ascii="Arial" w:hAnsi="Arial" w:cs="Arial"/>
          <w:sz w:val="24"/>
          <w:szCs w:val="24"/>
        </w:rPr>
      </w:pPr>
    </w:p>
    <w:p w14:paraId="73B2FD58" w14:textId="77777777" w:rsidR="005B096C" w:rsidRPr="00190729" w:rsidRDefault="005B096C" w:rsidP="005B096C">
      <w:pPr>
        <w:spacing w:after="0" w:line="240" w:lineRule="auto"/>
        <w:rPr>
          <w:rFonts w:ascii="Arial" w:hAnsi="Arial" w:cs="Arial"/>
          <w:sz w:val="24"/>
          <w:szCs w:val="24"/>
          <w:u w:val="single"/>
        </w:rPr>
      </w:pPr>
      <w:r w:rsidRPr="00190729">
        <w:rPr>
          <w:rFonts w:ascii="Arial" w:hAnsi="Arial" w:cs="Arial"/>
          <w:sz w:val="24"/>
          <w:szCs w:val="24"/>
          <w:u w:val="single"/>
        </w:rPr>
        <w:t xml:space="preserve">MAIN TASKS </w:t>
      </w:r>
    </w:p>
    <w:p w14:paraId="34AE0E15" w14:textId="4388EA6A"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 xml:space="preserve">Work with the </w:t>
      </w:r>
      <w:r w:rsidR="005E1A5D" w:rsidRPr="00190729">
        <w:rPr>
          <w:rFonts w:ascii="Arial" w:hAnsi="Arial" w:cs="Arial"/>
          <w:sz w:val="24"/>
          <w:szCs w:val="24"/>
        </w:rPr>
        <w:t>h</w:t>
      </w:r>
      <w:r w:rsidR="006D157C" w:rsidRPr="00190729">
        <w:rPr>
          <w:rFonts w:ascii="Arial" w:hAnsi="Arial" w:cs="Arial"/>
          <w:sz w:val="24"/>
          <w:szCs w:val="24"/>
        </w:rPr>
        <w:t>ead teacher and leadership team</w:t>
      </w:r>
      <w:r w:rsidRPr="00190729">
        <w:rPr>
          <w:rFonts w:ascii="Arial" w:hAnsi="Arial" w:cs="Arial"/>
          <w:sz w:val="24"/>
          <w:szCs w:val="24"/>
        </w:rPr>
        <w:t xml:space="preserve"> in: </w:t>
      </w:r>
    </w:p>
    <w:p w14:paraId="145F11E0" w14:textId="77777777" w:rsidR="005B096C" w:rsidRPr="00190729" w:rsidRDefault="005B096C" w:rsidP="005B096C">
      <w:pPr>
        <w:spacing w:after="0" w:line="240" w:lineRule="auto"/>
        <w:rPr>
          <w:rFonts w:ascii="Arial" w:hAnsi="Arial" w:cs="Arial"/>
          <w:sz w:val="24"/>
          <w:szCs w:val="24"/>
        </w:rPr>
      </w:pPr>
    </w:p>
    <w:p w14:paraId="38675D36" w14:textId="6CDC9603"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 xml:space="preserve">3.1 making the best possible use of the time and efforts of </w:t>
      </w:r>
      <w:r w:rsidR="00FE732D" w:rsidRPr="00190729">
        <w:rPr>
          <w:rFonts w:ascii="Arial" w:hAnsi="Arial" w:cs="Arial"/>
          <w:sz w:val="24"/>
          <w:szCs w:val="24"/>
        </w:rPr>
        <w:t>t</w:t>
      </w:r>
      <w:r w:rsidRPr="00190729">
        <w:rPr>
          <w:rFonts w:ascii="Arial" w:hAnsi="Arial" w:cs="Arial"/>
          <w:sz w:val="24"/>
          <w:szCs w:val="24"/>
        </w:rPr>
        <w:t xml:space="preserve">eaching </w:t>
      </w:r>
      <w:r w:rsidR="00FE732D" w:rsidRPr="00190729">
        <w:rPr>
          <w:rFonts w:ascii="Arial" w:hAnsi="Arial" w:cs="Arial"/>
          <w:sz w:val="24"/>
          <w:szCs w:val="24"/>
        </w:rPr>
        <w:t>a</w:t>
      </w:r>
      <w:r w:rsidRPr="00190729">
        <w:rPr>
          <w:rFonts w:ascii="Arial" w:hAnsi="Arial" w:cs="Arial"/>
          <w:sz w:val="24"/>
          <w:szCs w:val="24"/>
        </w:rPr>
        <w:t xml:space="preserve">ssistants and other adults to enhance the learning of groups and individuals. </w:t>
      </w:r>
    </w:p>
    <w:p w14:paraId="706FBBF4" w14:textId="77777777" w:rsidR="005B096C" w:rsidRPr="00190729" w:rsidRDefault="005B096C" w:rsidP="005B096C">
      <w:pPr>
        <w:spacing w:after="0" w:line="240" w:lineRule="auto"/>
        <w:rPr>
          <w:rFonts w:ascii="Arial" w:hAnsi="Arial" w:cs="Arial"/>
          <w:sz w:val="24"/>
          <w:szCs w:val="24"/>
        </w:rPr>
      </w:pPr>
    </w:p>
    <w:p w14:paraId="098A6998" w14:textId="0091DE92"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3.</w:t>
      </w:r>
      <w:r w:rsidR="00FE732D" w:rsidRPr="00190729">
        <w:rPr>
          <w:rFonts w:ascii="Arial" w:hAnsi="Arial" w:cs="Arial"/>
          <w:sz w:val="24"/>
          <w:szCs w:val="24"/>
        </w:rPr>
        <w:t>2</w:t>
      </w:r>
      <w:r w:rsidRPr="00190729">
        <w:rPr>
          <w:rFonts w:ascii="Arial" w:hAnsi="Arial" w:cs="Arial"/>
          <w:sz w:val="24"/>
          <w:szCs w:val="24"/>
        </w:rPr>
        <w:t xml:space="preserve"> providing an attractive environment which expresses the Catholic identity of the school, stimulates learning and enhances the appearance of the school. </w:t>
      </w:r>
    </w:p>
    <w:p w14:paraId="30EC5F7E" w14:textId="77777777" w:rsidR="005B096C" w:rsidRPr="00190729" w:rsidRDefault="005B096C" w:rsidP="005B096C">
      <w:pPr>
        <w:spacing w:after="0" w:line="240" w:lineRule="auto"/>
        <w:rPr>
          <w:rFonts w:ascii="Arial" w:hAnsi="Arial" w:cs="Arial"/>
          <w:b/>
          <w:sz w:val="24"/>
          <w:szCs w:val="24"/>
        </w:rPr>
      </w:pPr>
    </w:p>
    <w:p w14:paraId="750D8266" w14:textId="77777777" w:rsidR="005B096C" w:rsidRPr="00190729" w:rsidRDefault="005B096C" w:rsidP="005B096C">
      <w:pPr>
        <w:spacing w:after="0" w:line="240" w:lineRule="auto"/>
        <w:rPr>
          <w:rFonts w:ascii="Arial" w:hAnsi="Arial" w:cs="Arial"/>
          <w:b/>
          <w:sz w:val="24"/>
          <w:szCs w:val="24"/>
        </w:rPr>
      </w:pPr>
    </w:p>
    <w:p w14:paraId="3E724BAF" w14:textId="771829EE" w:rsidR="005B096C" w:rsidRPr="00190729" w:rsidRDefault="005B096C" w:rsidP="005B096C">
      <w:pPr>
        <w:spacing w:after="0" w:line="240" w:lineRule="auto"/>
        <w:rPr>
          <w:rFonts w:ascii="Arial" w:hAnsi="Arial" w:cs="Arial"/>
          <w:b/>
          <w:sz w:val="24"/>
          <w:szCs w:val="24"/>
        </w:rPr>
      </w:pPr>
      <w:r w:rsidRPr="00190729">
        <w:rPr>
          <w:rFonts w:ascii="Arial" w:hAnsi="Arial" w:cs="Arial"/>
          <w:b/>
          <w:sz w:val="24"/>
          <w:szCs w:val="24"/>
        </w:rPr>
        <w:t xml:space="preserve">KEY AREA OF RESPONSIBILITY </w:t>
      </w:r>
    </w:p>
    <w:p w14:paraId="41CE4261" w14:textId="77777777" w:rsidR="005B096C" w:rsidRPr="00190729" w:rsidRDefault="005B096C" w:rsidP="005B096C">
      <w:pPr>
        <w:spacing w:after="0" w:line="240" w:lineRule="auto"/>
        <w:rPr>
          <w:rFonts w:ascii="Arial" w:hAnsi="Arial" w:cs="Arial"/>
          <w:sz w:val="24"/>
          <w:szCs w:val="24"/>
        </w:rPr>
      </w:pPr>
      <w:r w:rsidRPr="00190729">
        <w:rPr>
          <w:rFonts w:ascii="Arial" w:hAnsi="Arial" w:cs="Arial"/>
          <w:b/>
          <w:sz w:val="24"/>
          <w:szCs w:val="24"/>
        </w:rPr>
        <w:t>4. WIDER PROFESSIONAL EFFECTIVENESS</w:t>
      </w:r>
      <w:r w:rsidRPr="00190729">
        <w:rPr>
          <w:rFonts w:ascii="Arial" w:hAnsi="Arial" w:cs="Arial"/>
          <w:sz w:val="24"/>
          <w:szCs w:val="24"/>
        </w:rPr>
        <w:t xml:space="preserve"> </w:t>
      </w:r>
    </w:p>
    <w:p w14:paraId="20D559DC" w14:textId="77777777"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 xml:space="preserve">Take responsibility for professional development by: </w:t>
      </w:r>
    </w:p>
    <w:p w14:paraId="33E4FF80" w14:textId="77777777" w:rsidR="005B096C" w:rsidRDefault="005B096C" w:rsidP="005B096C">
      <w:pPr>
        <w:spacing w:after="0" w:line="240" w:lineRule="auto"/>
        <w:ind w:left="720"/>
        <w:rPr>
          <w:rFonts w:ascii="Arial" w:hAnsi="Arial" w:cs="Arial"/>
          <w:sz w:val="24"/>
          <w:szCs w:val="24"/>
        </w:rPr>
      </w:pPr>
      <w:r w:rsidRPr="00190729">
        <w:rPr>
          <w:rFonts w:ascii="Arial" w:hAnsi="Arial" w:cs="Arial"/>
          <w:sz w:val="24"/>
          <w:szCs w:val="24"/>
        </w:rPr>
        <w:t xml:space="preserve">a) taking action to keep up to date in developments in the curriculum and teaching methods; </w:t>
      </w:r>
    </w:p>
    <w:p w14:paraId="77E15651" w14:textId="77777777" w:rsidR="008442ED" w:rsidRDefault="008442ED" w:rsidP="005B096C">
      <w:pPr>
        <w:spacing w:after="0" w:line="240" w:lineRule="auto"/>
        <w:ind w:left="720"/>
        <w:rPr>
          <w:rFonts w:ascii="Arial" w:hAnsi="Arial" w:cs="Arial"/>
          <w:sz w:val="24"/>
          <w:szCs w:val="24"/>
        </w:rPr>
      </w:pPr>
    </w:p>
    <w:p w14:paraId="51EC5160" w14:textId="77777777" w:rsidR="008442ED" w:rsidRDefault="008442ED" w:rsidP="005B096C">
      <w:pPr>
        <w:spacing w:after="0" w:line="240" w:lineRule="auto"/>
        <w:ind w:left="720"/>
        <w:rPr>
          <w:rFonts w:ascii="Arial" w:hAnsi="Arial" w:cs="Arial"/>
          <w:sz w:val="24"/>
          <w:szCs w:val="24"/>
        </w:rPr>
      </w:pPr>
    </w:p>
    <w:p w14:paraId="584A4AFE" w14:textId="77777777" w:rsidR="008442ED" w:rsidRPr="00190729" w:rsidRDefault="008442ED" w:rsidP="005B096C">
      <w:pPr>
        <w:spacing w:after="0" w:line="240" w:lineRule="auto"/>
        <w:ind w:left="720"/>
        <w:rPr>
          <w:rFonts w:ascii="Arial" w:hAnsi="Arial" w:cs="Arial"/>
          <w:sz w:val="24"/>
          <w:szCs w:val="24"/>
        </w:rPr>
      </w:pPr>
    </w:p>
    <w:p w14:paraId="732A9C47" w14:textId="77777777" w:rsidR="005B096C" w:rsidRPr="00190729" w:rsidRDefault="005B096C" w:rsidP="005B096C">
      <w:pPr>
        <w:spacing w:after="0" w:line="240" w:lineRule="auto"/>
        <w:ind w:left="720"/>
        <w:rPr>
          <w:rFonts w:ascii="Arial" w:hAnsi="Arial" w:cs="Arial"/>
          <w:sz w:val="24"/>
          <w:szCs w:val="24"/>
        </w:rPr>
      </w:pPr>
      <w:r w:rsidRPr="00190729">
        <w:rPr>
          <w:rFonts w:ascii="Arial" w:hAnsi="Arial" w:cs="Arial"/>
          <w:sz w:val="24"/>
          <w:szCs w:val="24"/>
        </w:rPr>
        <w:t>b) making good use of the outcomes of monitoring and the school’s performance management arrangements in order to improve the quality of their teaching.</w:t>
      </w:r>
    </w:p>
    <w:p w14:paraId="44BA3446" w14:textId="77777777" w:rsidR="005B096C" w:rsidRPr="00190729" w:rsidRDefault="005B096C" w:rsidP="005B096C">
      <w:pPr>
        <w:spacing w:after="0" w:line="240" w:lineRule="auto"/>
        <w:rPr>
          <w:rFonts w:ascii="Arial" w:hAnsi="Arial" w:cs="Arial"/>
          <w:sz w:val="24"/>
          <w:szCs w:val="24"/>
        </w:rPr>
      </w:pPr>
    </w:p>
    <w:p w14:paraId="36742B3C" w14:textId="77777777" w:rsidR="005B096C" w:rsidRPr="00190729" w:rsidRDefault="005B096C" w:rsidP="005B096C">
      <w:pPr>
        <w:spacing w:after="0" w:line="240" w:lineRule="auto"/>
        <w:rPr>
          <w:rFonts w:ascii="Arial" w:hAnsi="Arial" w:cs="Arial"/>
          <w:b/>
          <w:sz w:val="24"/>
          <w:szCs w:val="24"/>
        </w:rPr>
      </w:pPr>
      <w:r w:rsidRPr="00190729">
        <w:rPr>
          <w:rFonts w:ascii="Arial" w:hAnsi="Arial" w:cs="Arial"/>
          <w:b/>
          <w:sz w:val="24"/>
          <w:szCs w:val="24"/>
        </w:rPr>
        <w:t xml:space="preserve">KEY AREA OF RESPONSIBILITY </w:t>
      </w:r>
    </w:p>
    <w:p w14:paraId="21AB736B" w14:textId="77777777" w:rsidR="005B096C" w:rsidRPr="00190729" w:rsidRDefault="005B096C" w:rsidP="005B096C">
      <w:pPr>
        <w:spacing w:after="0" w:line="240" w:lineRule="auto"/>
        <w:rPr>
          <w:rFonts w:ascii="Arial" w:hAnsi="Arial" w:cs="Arial"/>
          <w:sz w:val="24"/>
          <w:szCs w:val="24"/>
        </w:rPr>
      </w:pPr>
      <w:r w:rsidRPr="00190729">
        <w:rPr>
          <w:rFonts w:ascii="Arial" w:hAnsi="Arial" w:cs="Arial"/>
          <w:b/>
          <w:sz w:val="24"/>
          <w:szCs w:val="24"/>
        </w:rPr>
        <w:t>5. ACCOUNTABILITY</w:t>
      </w:r>
      <w:r w:rsidRPr="00190729">
        <w:rPr>
          <w:rFonts w:ascii="Arial" w:hAnsi="Arial" w:cs="Arial"/>
          <w:sz w:val="24"/>
          <w:szCs w:val="24"/>
        </w:rPr>
        <w:t xml:space="preserve"> </w:t>
      </w:r>
    </w:p>
    <w:p w14:paraId="49778273" w14:textId="5D48E145"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 xml:space="preserve">In a Catholic school the </w:t>
      </w:r>
      <w:r w:rsidR="00FE732D" w:rsidRPr="00190729">
        <w:rPr>
          <w:rFonts w:ascii="Arial" w:hAnsi="Arial" w:cs="Arial"/>
          <w:sz w:val="24"/>
          <w:szCs w:val="24"/>
        </w:rPr>
        <w:t>t</w:t>
      </w:r>
      <w:r w:rsidRPr="00190729">
        <w:rPr>
          <w:rFonts w:ascii="Arial" w:hAnsi="Arial" w:cs="Arial"/>
          <w:sz w:val="24"/>
          <w:szCs w:val="24"/>
        </w:rPr>
        <w:t xml:space="preserve">eacher fulfils his or her responsibilities as specified by the </w:t>
      </w:r>
      <w:r w:rsidR="00FE732D" w:rsidRPr="00190729">
        <w:rPr>
          <w:rFonts w:ascii="Arial" w:hAnsi="Arial" w:cs="Arial"/>
          <w:sz w:val="24"/>
          <w:szCs w:val="24"/>
        </w:rPr>
        <w:t>h</w:t>
      </w:r>
      <w:r w:rsidR="006D157C" w:rsidRPr="00190729">
        <w:rPr>
          <w:rFonts w:ascii="Arial" w:hAnsi="Arial" w:cs="Arial"/>
          <w:sz w:val="24"/>
          <w:szCs w:val="24"/>
        </w:rPr>
        <w:t>ead teacher and leadership team</w:t>
      </w:r>
      <w:r w:rsidRPr="00190729">
        <w:rPr>
          <w:rFonts w:ascii="Arial" w:hAnsi="Arial" w:cs="Arial"/>
          <w:sz w:val="24"/>
          <w:szCs w:val="24"/>
        </w:rPr>
        <w:t xml:space="preserve"> in accordance with the school's </w:t>
      </w:r>
      <w:r w:rsidR="00FE732D" w:rsidRPr="00190729">
        <w:rPr>
          <w:rFonts w:ascii="Arial" w:hAnsi="Arial" w:cs="Arial"/>
          <w:sz w:val="24"/>
          <w:szCs w:val="24"/>
        </w:rPr>
        <w:t>m</w:t>
      </w:r>
      <w:r w:rsidRPr="00190729">
        <w:rPr>
          <w:rFonts w:ascii="Arial" w:hAnsi="Arial" w:cs="Arial"/>
          <w:sz w:val="24"/>
          <w:szCs w:val="24"/>
        </w:rPr>
        <w:t xml:space="preserve">ission </w:t>
      </w:r>
      <w:r w:rsidR="00FE732D" w:rsidRPr="00190729">
        <w:rPr>
          <w:rFonts w:ascii="Arial" w:hAnsi="Arial" w:cs="Arial"/>
          <w:sz w:val="24"/>
          <w:szCs w:val="24"/>
        </w:rPr>
        <w:t>s</w:t>
      </w:r>
      <w:r w:rsidRPr="00190729">
        <w:rPr>
          <w:rFonts w:ascii="Arial" w:hAnsi="Arial" w:cs="Arial"/>
          <w:sz w:val="24"/>
          <w:szCs w:val="24"/>
        </w:rPr>
        <w:t xml:space="preserve">tatement. </w:t>
      </w:r>
    </w:p>
    <w:p w14:paraId="08D4408F" w14:textId="77777777" w:rsidR="005B096C" w:rsidRPr="00190729" w:rsidRDefault="005B096C" w:rsidP="005B096C">
      <w:pPr>
        <w:spacing w:after="0" w:line="240" w:lineRule="auto"/>
        <w:rPr>
          <w:rFonts w:ascii="Arial" w:hAnsi="Arial" w:cs="Arial"/>
          <w:sz w:val="24"/>
          <w:szCs w:val="24"/>
        </w:rPr>
      </w:pPr>
    </w:p>
    <w:p w14:paraId="51BD6C10" w14:textId="77777777" w:rsidR="005B096C" w:rsidRPr="00190729" w:rsidRDefault="005B096C" w:rsidP="005B096C">
      <w:pPr>
        <w:spacing w:after="0" w:line="240" w:lineRule="auto"/>
        <w:rPr>
          <w:rFonts w:ascii="Arial" w:hAnsi="Arial" w:cs="Arial"/>
          <w:sz w:val="24"/>
          <w:szCs w:val="24"/>
          <w:u w:val="single"/>
        </w:rPr>
      </w:pPr>
      <w:r w:rsidRPr="00190729">
        <w:rPr>
          <w:rFonts w:ascii="Arial" w:hAnsi="Arial" w:cs="Arial"/>
          <w:sz w:val="24"/>
          <w:szCs w:val="24"/>
          <w:u w:val="single"/>
        </w:rPr>
        <w:t xml:space="preserve">MAIN TASKS </w:t>
      </w:r>
    </w:p>
    <w:p w14:paraId="6AE791E7" w14:textId="0F71A5E7"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 xml:space="preserve">5.1 In relation to the </w:t>
      </w:r>
      <w:r w:rsidR="006D157C" w:rsidRPr="00190729">
        <w:rPr>
          <w:rFonts w:ascii="Arial" w:hAnsi="Arial" w:cs="Arial"/>
          <w:sz w:val="24"/>
          <w:szCs w:val="24"/>
        </w:rPr>
        <w:t>Local Governing Committee</w:t>
      </w:r>
      <w:r w:rsidRPr="00190729">
        <w:rPr>
          <w:rFonts w:ascii="Arial" w:hAnsi="Arial" w:cs="Arial"/>
          <w:sz w:val="24"/>
          <w:szCs w:val="24"/>
        </w:rPr>
        <w:t xml:space="preserve">: </w:t>
      </w:r>
    </w:p>
    <w:p w14:paraId="50D540EE" w14:textId="77777777" w:rsidR="005B096C" w:rsidRPr="00190729" w:rsidRDefault="005B096C" w:rsidP="005B096C">
      <w:pPr>
        <w:spacing w:after="0" w:line="240" w:lineRule="auto"/>
        <w:ind w:left="720"/>
        <w:rPr>
          <w:rFonts w:ascii="Arial" w:hAnsi="Arial" w:cs="Arial"/>
          <w:sz w:val="24"/>
          <w:szCs w:val="24"/>
        </w:rPr>
      </w:pPr>
      <w:r w:rsidRPr="00190729">
        <w:rPr>
          <w:rFonts w:ascii="Arial" w:hAnsi="Arial" w:cs="Arial"/>
          <w:sz w:val="24"/>
          <w:szCs w:val="24"/>
        </w:rPr>
        <w:t xml:space="preserve">a) to assist in the exercising of its functions when requested; </w:t>
      </w:r>
    </w:p>
    <w:p w14:paraId="2028C799" w14:textId="3DCBDAD9" w:rsidR="005B096C" w:rsidRPr="00190729" w:rsidRDefault="005B096C" w:rsidP="005B096C">
      <w:pPr>
        <w:spacing w:after="0" w:line="240" w:lineRule="auto"/>
        <w:ind w:left="720"/>
        <w:rPr>
          <w:rFonts w:ascii="Arial" w:hAnsi="Arial" w:cs="Arial"/>
          <w:sz w:val="24"/>
          <w:szCs w:val="24"/>
        </w:rPr>
      </w:pPr>
      <w:r w:rsidRPr="00190729">
        <w:rPr>
          <w:rFonts w:ascii="Arial" w:hAnsi="Arial" w:cs="Arial"/>
          <w:sz w:val="24"/>
          <w:szCs w:val="24"/>
        </w:rPr>
        <w:t xml:space="preserve">b) to attend meetings of and report to the </w:t>
      </w:r>
      <w:r w:rsidR="00FE732D" w:rsidRPr="00190729">
        <w:rPr>
          <w:rFonts w:ascii="Arial" w:hAnsi="Arial" w:cs="Arial"/>
          <w:sz w:val="24"/>
          <w:szCs w:val="24"/>
        </w:rPr>
        <w:t>l</w:t>
      </w:r>
      <w:r w:rsidR="006D157C" w:rsidRPr="00190729">
        <w:rPr>
          <w:rFonts w:ascii="Arial" w:hAnsi="Arial" w:cs="Arial"/>
          <w:sz w:val="24"/>
          <w:szCs w:val="24"/>
        </w:rPr>
        <w:t xml:space="preserve">ocal </w:t>
      </w:r>
      <w:r w:rsidR="00FE732D" w:rsidRPr="00190729">
        <w:rPr>
          <w:rFonts w:ascii="Arial" w:hAnsi="Arial" w:cs="Arial"/>
          <w:sz w:val="24"/>
          <w:szCs w:val="24"/>
        </w:rPr>
        <w:t>g</w:t>
      </w:r>
      <w:r w:rsidR="006D157C" w:rsidRPr="00190729">
        <w:rPr>
          <w:rFonts w:ascii="Arial" w:hAnsi="Arial" w:cs="Arial"/>
          <w:sz w:val="24"/>
          <w:szCs w:val="24"/>
        </w:rPr>
        <w:t xml:space="preserve">overning </w:t>
      </w:r>
      <w:r w:rsidR="00FE732D" w:rsidRPr="00190729">
        <w:rPr>
          <w:rFonts w:ascii="Arial" w:hAnsi="Arial" w:cs="Arial"/>
          <w:sz w:val="24"/>
          <w:szCs w:val="24"/>
        </w:rPr>
        <w:t>c</w:t>
      </w:r>
      <w:r w:rsidR="006D157C" w:rsidRPr="00190729">
        <w:rPr>
          <w:rFonts w:ascii="Arial" w:hAnsi="Arial" w:cs="Arial"/>
          <w:sz w:val="24"/>
          <w:szCs w:val="24"/>
        </w:rPr>
        <w:t>ommittee</w:t>
      </w:r>
      <w:r w:rsidRPr="00190729">
        <w:rPr>
          <w:rFonts w:ascii="Arial" w:hAnsi="Arial" w:cs="Arial"/>
          <w:sz w:val="24"/>
          <w:szCs w:val="24"/>
        </w:rPr>
        <w:t xml:space="preserve"> as required. </w:t>
      </w:r>
    </w:p>
    <w:p w14:paraId="577E09F4" w14:textId="77777777" w:rsidR="005B096C" w:rsidRPr="00190729" w:rsidRDefault="005B096C" w:rsidP="005B096C">
      <w:pPr>
        <w:spacing w:after="0" w:line="240" w:lineRule="auto"/>
        <w:rPr>
          <w:rFonts w:ascii="Arial" w:hAnsi="Arial" w:cs="Arial"/>
          <w:sz w:val="24"/>
          <w:szCs w:val="24"/>
        </w:rPr>
      </w:pPr>
    </w:p>
    <w:p w14:paraId="1950B986" w14:textId="62F7783F"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 xml:space="preserve">5.2 In relation to parish and the community </w:t>
      </w:r>
      <w:r w:rsidR="00FE732D" w:rsidRPr="00190729">
        <w:rPr>
          <w:rFonts w:ascii="Arial" w:hAnsi="Arial" w:cs="Arial"/>
          <w:sz w:val="24"/>
          <w:szCs w:val="24"/>
        </w:rPr>
        <w:t>w</w:t>
      </w:r>
      <w:r w:rsidRPr="00190729">
        <w:rPr>
          <w:rFonts w:ascii="Arial" w:hAnsi="Arial" w:cs="Arial"/>
          <w:sz w:val="24"/>
          <w:szCs w:val="24"/>
        </w:rPr>
        <w:t xml:space="preserve">ork with the </w:t>
      </w:r>
      <w:r w:rsidR="006D157C" w:rsidRPr="00190729">
        <w:rPr>
          <w:rFonts w:ascii="Arial" w:hAnsi="Arial" w:cs="Arial"/>
          <w:sz w:val="24"/>
          <w:szCs w:val="24"/>
        </w:rPr>
        <w:t>Head teacher and leadership team</w:t>
      </w:r>
      <w:r w:rsidRPr="00190729">
        <w:rPr>
          <w:rFonts w:ascii="Arial" w:hAnsi="Arial" w:cs="Arial"/>
          <w:sz w:val="24"/>
          <w:szCs w:val="24"/>
        </w:rPr>
        <w:t xml:space="preserve"> by helping to: </w:t>
      </w:r>
    </w:p>
    <w:p w14:paraId="48EA0207" w14:textId="77777777" w:rsidR="005B096C" w:rsidRPr="00190729" w:rsidRDefault="005B096C" w:rsidP="005B096C">
      <w:pPr>
        <w:spacing w:after="0" w:line="240" w:lineRule="auto"/>
        <w:ind w:left="720"/>
        <w:rPr>
          <w:rFonts w:ascii="Arial" w:hAnsi="Arial" w:cs="Arial"/>
          <w:sz w:val="24"/>
          <w:szCs w:val="24"/>
        </w:rPr>
      </w:pPr>
      <w:r w:rsidRPr="00190729">
        <w:rPr>
          <w:rFonts w:ascii="Arial" w:hAnsi="Arial" w:cs="Arial"/>
          <w:sz w:val="24"/>
          <w:szCs w:val="24"/>
        </w:rPr>
        <w:t xml:space="preserve">a) develop and maintain positive relationships with the parish community; </w:t>
      </w:r>
    </w:p>
    <w:p w14:paraId="545C90CC" w14:textId="77777777" w:rsidR="005B096C" w:rsidRPr="00190729" w:rsidRDefault="005B096C" w:rsidP="005B096C">
      <w:pPr>
        <w:spacing w:after="0" w:line="240" w:lineRule="auto"/>
        <w:ind w:left="720"/>
        <w:rPr>
          <w:rFonts w:ascii="Arial" w:hAnsi="Arial" w:cs="Arial"/>
          <w:sz w:val="24"/>
          <w:szCs w:val="24"/>
        </w:rPr>
      </w:pPr>
      <w:r w:rsidRPr="00190729">
        <w:rPr>
          <w:rFonts w:ascii="Arial" w:hAnsi="Arial" w:cs="Arial"/>
          <w:sz w:val="24"/>
          <w:szCs w:val="24"/>
        </w:rPr>
        <w:t xml:space="preserve">b) ensure that the school recognises and meets its responsibilities in the life of the local community; </w:t>
      </w:r>
    </w:p>
    <w:p w14:paraId="7E2BBC2B" w14:textId="77777777" w:rsidR="005B096C" w:rsidRPr="00190729" w:rsidRDefault="005B096C" w:rsidP="005B096C">
      <w:pPr>
        <w:spacing w:after="0" w:line="240" w:lineRule="auto"/>
        <w:ind w:left="720"/>
        <w:rPr>
          <w:rFonts w:ascii="Arial" w:hAnsi="Arial" w:cs="Arial"/>
          <w:sz w:val="24"/>
          <w:szCs w:val="24"/>
        </w:rPr>
      </w:pPr>
      <w:r w:rsidRPr="00190729">
        <w:rPr>
          <w:rFonts w:ascii="Arial" w:hAnsi="Arial" w:cs="Arial"/>
          <w:sz w:val="24"/>
          <w:szCs w:val="24"/>
        </w:rPr>
        <w:t xml:space="preserve">c) develop links with local employers for the benefit of the pupils and the school; </w:t>
      </w:r>
    </w:p>
    <w:p w14:paraId="6EDECA8F" w14:textId="11F559BC" w:rsidR="005B096C" w:rsidRPr="00190729" w:rsidRDefault="005B096C" w:rsidP="005B096C">
      <w:pPr>
        <w:spacing w:after="0" w:line="240" w:lineRule="auto"/>
        <w:ind w:left="720"/>
        <w:rPr>
          <w:rFonts w:ascii="Arial" w:hAnsi="Arial" w:cs="Arial"/>
          <w:sz w:val="24"/>
          <w:szCs w:val="24"/>
        </w:rPr>
      </w:pPr>
      <w:r w:rsidRPr="00190729">
        <w:rPr>
          <w:rFonts w:ascii="Arial" w:hAnsi="Arial" w:cs="Arial"/>
          <w:sz w:val="24"/>
          <w:szCs w:val="24"/>
        </w:rPr>
        <w:t xml:space="preserve">d) promote a positive image of the school in accordance with the </w:t>
      </w:r>
      <w:r w:rsidR="00FE732D" w:rsidRPr="00190729">
        <w:rPr>
          <w:rFonts w:ascii="Arial" w:hAnsi="Arial" w:cs="Arial"/>
          <w:sz w:val="24"/>
          <w:szCs w:val="24"/>
        </w:rPr>
        <w:t>m</w:t>
      </w:r>
      <w:r w:rsidRPr="00190729">
        <w:rPr>
          <w:rFonts w:ascii="Arial" w:hAnsi="Arial" w:cs="Arial"/>
          <w:sz w:val="24"/>
          <w:szCs w:val="24"/>
        </w:rPr>
        <w:t xml:space="preserve">ission </w:t>
      </w:r>
      <w:r w:rsidR="00FE732D" w:rsidRPr="00190729">
        <w:rPr>
          <w:rFonts w:ascii="Arial" w:hAnsi="Arial" w:cs="Arial"/>
          <w:sz w:val="24"/>
          <w:szCs w:val="24"/>
        </w:rPr>
        <w:t>s</w:t>
      </w:r>
      <w:r w:rsidRPr="00190729">
        <w:rPr>
          <w:rFonts w:ascii="Arial" w:hAnsi="Arial" w:cs="Arial"/>
          <w:sz w:val="24"/>
          <w:szCs w:val="24"/>
        </w:rPr>
        <w:t xml:space="preserve">tatement. </w:t>
      </w:r>
    </w:p>
    <w:p w14:paraId="740DC369" w14:textId="77777777" w:rsidR="005B096C" w:rsidRPr="00190729" w:rsidRDefault="005B096C" w:rsidP="005B096C">
      <w:pPr>
        <w:spacing w:after="0" w:line="240" w:lineRule="auto"/>
        <w:rPr>
          <w:rFonts w:ascii="Arial" w:hAnsi="Arial" w:cs="Arial"/>
          <w:sz w:val="24"/>
          <w:szCs w:val="24"/>
        </w:rPr>
      </w:pPr>
    </w:p>
    <w:p w14:paraId="4F0E8FE6" w14:textId="51F9007E"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 xml:space="preserve">5.3 In relation to the </w:t>
      </w:r>
      <w:r w:rsidR="00215FA3" w:rsidRPr="00190729">
        <w:rPr>
          <w:rFonts w:ascii="Arial" w:hAnsi="Arial" w:cs="Arial"/>
          <w:sz w:val="24"/>
          <w:szCs w:val="24"/>
        </w:rPr>
        <w:t>d</w:t>
      </w:r>
      <w:r w:rsidRPr="00190729">
        <w:rPr>
          <w:rFonts w:ascii="Arial" w:hAnsi="Arial" w:cs="Arial"/>
          <w:sz w:val="24"/>
          <w:szCs w:val="24"/>
        </w:rPr>
        <w:t xml:space="preserve">iocese: </w:t>
      </w:r>
    </w:p>
    <w:p w14:paraId="7CB35506" w14:textId="77777777" w:rsidR="005B096C" w:rsidRPr="00190729" w:rsidRDefault="005B096C" w:rsidP="005B096C">
      <w:pPr>
        <w:spacing w:after="0" w:line="240" w:lineRule="auto"/>
        <w:ind w:left="720"/>
        <w:rPr>
          <w:rFonts w:ascii="Arial" w:hAnsi="Arial" w:cs="Arial"/>
          <w:sz w:val="24"/>
          <w:szCs w:val="24"/>
        </w:rPr>
      </w:pPr>
      <w:r w:rsidRPr="00190729">
        <w:rPr>
          <w:rFonts w:ascii="Arial" w:hAnsi="Arial" w:cs="Arial"/>
          <w:sz w:val="24"/>
          <w:szCs w:val="24"/>
        </w:rPr>
        <w:t xml:space="preserve">a) to recognise the authority of the Bishop in relation to the provision of education in the Diocese; </w:t>
      </w:r>
    </w:p>
    <w:p w14:paraId="397EA4E7" w14:textId="77777777" w:rsidR="005B096C" w:rsidRPr="00190729" w:rsidRDefault="005B096C" w:rsidP="005B096C">
      <w:pPr>
        <w:spacing w:after="0" w:line="240" w:lineRule="auto"/>
        <w:rPr>
          <w:rFonts w:ascii="Arial" w:hAnsi="Arial" w:cs="Arial"/>
          <w:sz w:val="24"/>
          <w:szCs w:val="24"/>
        </w:rPr>
      </w:pPr>
    </w:p>
    <w:p w14:paraId="4A890696" w14:textId="77777777"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 xml:space="preserve">5.4 In relation to parents and those with parental responsibility </w:t>
      </w:r>
    </w:p>
    <w:p w14:paraId="05CE8C13" w14:textId="1731E17F"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 xml:space="preserve">Work with the </w:t>
      </w:r>
      <w:r w:rsidR="00FE732D" w:rsidRPr="00190729">
        <w:rPr>
          <w:rFonts w:ascii="Arial" w:hAnsi="Arial" w:cs="Arial"/>
          <w:sz w:val="24"/>
          <w:szCs w:val="24"/>
        </w:rPr>
        <w:t>h</w:t>
      </w:r>
      <w:r w:rsidR="006D157C" w:rsidRPr="00190729">
        <w:rPr>
          <w:rFonts w:ascii="Arial" w:hAnsi="Arial" w:cs="Arial"/>
          <w:sz w:val="24"/>
          <w:szCs w:val="24"/>
        </w:rPr>
        <w:t>ead teacher and leadership team</w:t>
      </w:r>
      <w:r w:rsidRPr="00190729">
        <w:rPr>
          <w:rFonts w:ascii="Arial" w:hAnsi="Arial" w:cs="Arial"/>
          <w:sz w:val="24"/>
          <w:szCs w:val="24"/>
        </w:rPr>
        <w:t xml:space="preserve"> in:</w:t>
      </w:r>
    </w:p>
    <w:p w14:paraId="5FE077BD" w14:textId="77777777" w:rsidR="005B096C" w:rsidRPr="00190729" w:rsidRDefault="005B096C" w:rsidP="005B096C">
      <w:pPr>
        <w:spacing w:after="0" w:line="240" w:lineRule="auto"/>
        <w:ind w:left="720"/>
        <w:rPr>
          <w:rFonts w:ascii="Arial" w:hAnsi="Arial" w:cs="Arial"/>
          <w:sz w:val="24"/>
          <w:szCs w:val="24"/>
        </w:rPr>
      </w:pPr>
      <w:r w:rsidRPr="00190729">
        <w:rPr>
          <w:rFonts w:ascii="Arial" w:hAnsi="Arial" w:cs="Arial"/>
          <w:sz w:val="24"/>
          <w:szCs w:val="24"/>
        </w:rPr>
        <w:t xml:space="preserve">a) building an effective partnership between the school and parents recognising them as the first educators of their children; </w:t>
      </w:r>
    </w:p>
    <w:p w14:paraId="415E6866" w14:textId="77777777" w:rsidR="005B096C" w:rsidRPr="00190729" w:rsidRDefault="005B096C" w:rsidP="005B096C">
      <w:pPr>
        <w:spacing w:after="0" w:line="240" w:lineRule="auto"/>
        <w:ind w:left="720"/>
        <w:rPr>
          <w:rFonts w:ascii="Arial" w:hAnsi="Arial" w:cs="Arial"/>
          <w:sz w:val="24"/>
          <w:szCs w:val="24"/>
        </w:rPr>
      </w:pPr>
      <w:r w:rsidRPr="00190729">
        <w:rPr>
          <w:rFonts w:ascii="Arial" w:hAnsi="Arial" w:cs="Arial"/>
          <w:sz w:val="24"/>
          <w:szCs w:val="24"/>
        </w:rPr>
        <w:t xml:space="preserve">b) promoting understanding of the mission, aims and ethos of the school through provision of regular information to parents about: </w:t>
      </w:r>
    </w:p>
    <w:p w14:paraId="5DD7E99E" w14:textId="77777777" w:rsidR="005B096C" w:rsidRPr="00190729" w:rsidRDefault="005B096C" w:rsidP="005B096C">
      <w:pPr>
        <w:spacing w:after="0" w:line="240" w:lineRule="auto"/>
        <w:ind w:left="1440"/>
        <w:rPr>
          <w:rFonts w:ascii="Arial" w:hAnsi="Arial" w:cs="Arial"/>
          <w:sz w:val="24"/>
          <w:szCs w:val="24"/>
        </w:rPr>
      </w:pPr>
      <w:r w:rsidRPr="00190729">
        <w:rPr>
          <w:rFonts w:ascii="Arial" w:hAnsi="Arial" w:cs="Arial"/>
          <w:sz w:val="24"/>
          <w:szCs w:val="24"/>
        </w:rPr>
        <w:t xml:space="preserve">• The progress of their children; </w:t>
      </w:r>
    </w:p>
    <w:p w14:paraId="3F2A4710" w14:textId="77777777" w:rsidR="005B096C" w:rsidRPr="00190729" w:rsidRDefault="005B096C" w:rsidP="005B096C">
      <w:pPr>
        <w:spacing w:after="0" w:line="240" w:lineRule="auto"/>
        <w:ind w:left="1440"/>
        <w:rPr>
          <w:rFonts w:ascii="Arial" w:hAnsi="Arial" w:cs="Arial"/>
          <w:sz w:val="24"/>
          <w:szCs w:val="24"/>
        </w:rPr>
      </w:pPr>
      <w:r w:rsidRPr="00190729">
        <w:rPr>
          <w:rFonts w:ascii="Arial" w:hAnsi="Arial" w:cs="Arial"/>
          <w:sz w:val="24"/>
          <w:szCs w:val="24"/>
        </w:rPr>
        <w:t xml:space="preserve">• The school curriculum; </w:t>
      </w:r>
    </w:p>
    <w:p w14:paraId="53F50388" w14:textId="77777777" w:rsidR="005B096C" w:rsidRPr="00190729" w:rsidRDefault="005B096C" w:rsidP="005B096C">
      <w:pPr>
        <w:spacing w:after="0" w:line="240" w:lineRule="auto"/>
        <w:ind w:left="1440"/>
        <w:rPr>
          <w:rFonts w:ascii="Arial" w:hAnsi="Arial" w:cs="Arial"/>
          <w:sz w:val="24"/>
          <w:szCs w:val="24"/>
        </w:rPr>
      </w:pPr>
      <w:r w:rsidRPr="00190729">
        <w:rPr>
          <w:rFonts w:ascii="Arial" w:hAnsi="Arial" w:cs="Arial"/>
          <w:sz w:val="24"/>
          <w:szCs w:val="24"/>
        </w:rPr>
        <w:t xml:space="preserve">• Other matters relating to teaching methods and organisation; </w:t>
      </w:r>
    </w:p>
    <w:p w14:paraId="7995669F" w14:textId="77777777" w:rsidR="005B096C" w:rsidRPr="00190729" w:rsidRDefault="005B096C" w:rsidP="005B096C">
      <w:pPr>
        <w:spacing w:after="0" w:line="240" w:lineRule="auto"/>
        <w:ind w:left="1440"/>
        <w:rPr>
          <w:rFonts w:ascii="Arial" w:hAnsi="Arial" w:cs="Arial"/>
          <w:sz w:val="24"/>
          <w:szCs w:val="24"/>
        </w:rPr>
      </w:pPr>
      <w:r w:rsidRPr="00190729">
        <w:rPr>
          <w:rFonts w:ascii="Arial" w:hAnsi="Arial" w:cs="Arial"/>
          <w:sz w:val="24"/>
          <w:szCs w:val="24"/>
        </w:rPr>
        <w:t>• Opportunities for dialogue between parents and staff and for their involvement in the wider life of the school.</w:t>
      </w:r>
    </w:p>
    <w:p w14:paraId="738EE961" w14:textId="77777777" w:rsidR="005B096C" w:rsidRPr="00190729" w:rsidRDefault="005B096C" w:rsidP="005B096C">
      <w:pPr>
        <w:spacing w:after="0" w:line="240" w:lineRule="auto"/>
        <w:rPr>
          <w:rFonts w:ascii="Arial" w:hAnsi="Arial" w:cs="Arial"/>
          <w:sz w:val="24"/>
          <w:szCs w:val="24"/>
        </w:rPr>
      </w:pPr>
    </w:p>
    <w:p w14:paraId="1D6105CD" w14:textId="420306AF"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 xml:space="preserve">5.5 </w:t>
      </w:r>
      <w:r w:rsidR="00FE732D" w:rsidRPr="00190729">
        <w:rPr>
          <w:rFonts w:ascii="Arial" w:hAnsi="Arial" w:cs="Arial"/>
          <w:sz w:val="24"/>
          <w:szCs w:val="24"/>
        </w:rPr>
        <w:t xml:space="preserve">In relation to </w:t>
      </w:r>
      <w:r w:rsidR="000576A5" w:rsidRPr="00190729">
        <w:rPr>
          <w:rFonts w:ascii="Arial" w:hAnsi="Arial" w:cs="Arial"/>
          <w:sz w:val="24"/>
          <w:szCs w:val="24"/>
        </w:rPr>
        <w:t xml:space="preserve">the </w:t>
      </w:r>
      <w:r w:rsidRPr="00190729">
        <w:rPr>
          <w:rFonts w:ascii="Arial" w:hAnsi="Arial" w:cs="Arial"/>
          <w:sz w:val="24"/>
          <w:szCs w:val="24"/>
        </w:rPr>
        <w:t xml:space="preserve">inspection, monitoring and evaluation </w:t>
      </w:r>
      <w:r w:rsidR="000576A5" w:rsidRPr="00190729">
        <w:rPr>
          <w:rFonts w:ascii="Arial" w:hAnsi="Arial" w:cs="Arial"/>
          <w:sz w:val="24"/>
          <w:szCs w:val="24"/>
        </w:rPr>
        <w:t>of the school, work with all educational bodies as appropriate.</w:t>
      </w:r>
    </w:p>
    <w:p w14:paraId="2E285527" w14:textId="77777777" w:rsidR="005B096C" w:rsidRPr="00190729" w:rsidRDefault="005B096C" w:rsidP="005B096C">
      <w:pPr>
        <w:spacing w:after="0" w:line="240" w:lineRule="auto"/>
        <w:rPr>
          <w:rFonts w:ascii="Arial" w:hAnsi="Arial" w:cs="Arial"/>
          <w:sz w:val="24"/>
          <w:szCs w:val="24"/>
        </w:rPr>
      </w:pPr>
    </w:p>
    <w:p w14:paraId="5C577E2D" w14:textId="503D36B0" w:rsidR="005B096C" w:rsidRPr="00190729" w:rsidRDefault="005B096C" w:rsidP="005B096C">
      <w:pPr>
        <w:spacing w:after="0" w:line="240" w:lineRule="auto"/>
        <w:rPr>
          <w:rFonts w:ascii="Arial" w:hAnsi="Arial" w:cs="Arial"/>
          <w:sz w:val="24"/>
          <w:szCs w:val="24"/>
        </w:rPr>
      </w:pPr>
      <w:r w:rsidRPr="00190729">
        <w:rPr>
          <w:rFonts w:ascii="Arial" w:hAnsi="Arial" w:cs="Arial"/>
          <w:sz w:val="24"/>
          <w:szCs w:val="24"/>
        </w:rPr>
        <w:t xml:space="preserve">5.6 In relation to other schools, universities, colleges and educational bodies </w:t>
      </w:r>
      <w:r w:rsidR="000576A5" w:rsidRPr="00190729">
        <w:rPr>
          <w:rFonts w:ascii="Arial" w:hAnsi="Arial" w:cs="Arial"/>
          <w:sz w:val="24"/>
          <w:szCs w:val="24"/>
        </w:rPr>
        <w:t>w</w:t>
      </w:r>
      <w:r w:rsidRPr="00190729">
        <w:rPr>
          <w:rFonts w:ascii="Arial" w:hAnsi="Arial" w:cs="Arial"/>
          <w:sz w:val="24"/>
          <w:szCs w:val="24"/>
        </w:rPr>
        <w:t xml:space="preserve">ork with the </w:t>
      </w:r>
      <w:r w:rsidR="000576A5" w:rsidRPr="00190729">
        <w:rPr>
          <w:rFonts w:ascii="Arial" w:hAnsi="Arial" w:cs="Arial"/>
          <w:sz w:val="24"/>
          <w:szCs w:val="24"/>
        </w:rPr>
        <w:t>h</w:t>
      </w:r>
      <w:r w:rsidR="006D157C" w:rsidRPr="00190729">
        <w:rPr>
          <w:rFonts w:ascii="Arial" w:hAnsi="Arial" w:cs="Arial"/>
          <w:sz w:val="24"/>
          <w:szCs w:val="24"/>
        </w:rPr>
        <w:t>ead teacher and leadership team</w:t>
      </w:r>
      <w:r w:rsidRPr="00190729">
        <w:rPr>
          <w:rFonts w:ascii="Arial" w:hAnsi="Arial" w:cs="Arial"/>
          <w:sz w:val="24"/>
          <w:szCs w:val="24"/>
        </w:rPr>
        <w:t xml:space="preserve"> by: </w:t>
      </w:r>
    </w:p>
    <w:p w14:paraId="7AD1DAC8" w14:textId="6573D185" w:rsidR="000576A5" w:rsidRPr="00190729" w:rsidRDefault="005B096C" w:rsidP="00D70812">
      <w:pPr>
        <w:spacing w:after="0" w:line="240" w:lineRule="auto"/>
        <w:ind w:left="720"/>
        <w:rPr>
          <w:rFonts w:ascii="Arial" w:hAnsi="Arial" w:cs="Arial"/>
          <w:sz w:val="24"/>
          <w:szCs w:val="24"/>
        </w:rPr>
      </w:pPr>
      <w:r w:rsidRPr="00190729">
        <w:rPr>
          <w:rFonts w:ascii="Arial" w:hAnsi="Arial" w:cs="Arial"/>
          <w:sz w:val="24"/>
          <w:szCs w:val="24"/>
        </w:rPr>
        <w:t xml:space="preserve">a) promoting continuity of learning, progression of achievement and curriculum development; </w:t>
      </w:r>
    </w:p>
    <w:p w14:paraId="762675D6" w14:textId="120F94F3" w:rsidR="005B096C" w:rsidRPr="00190729" w:rsidRDefault="005B096C" w:rsidP="000576A5">
      <w:pPr>
        <w:spacing w:after="0" w:line="240" w:lineRule="auto"/>
        <w:ind w:left="720"/>
        <w:rPr>
          <w:rFonts w:ascii="Arial" w:hAnsi="Arial" w:cs="Arial"/>
          <w:sz w:val="24"/>
          <w:szCs w:val="24"/>
        </w:rPr>
      </w:pPr>
      <w:r w:rsidRPr="00190729">
        <w:rPr>
          <w:rFonts w:ascii="Arial" w:hAnsi="Arial" w:cs="Arial"/>
          <w:sz w:val="24"/>
          <w:szCs w:val="24"/>
        </w:rPr>
        <w:t xml:space="preserve">b) arranging for effective transfer and induction of pupils; </w:t>
      </w:r>
    </w:p>
    <w:p w14:paraId="3DDCDD20" w14:textId="5767E1F7" w:rsidR="005B096C" w:rsidRPr="00190729" w:rsidRDefault="005B096C" w:rsidP="000576A5">
      <w:pPr>
        <w:spacing w:after="0" w:line="240" w:lineRule="auto"/>
        <w:ind w:left="720"/>
        <w:rPr>
          <w:rFonts w:ascii="Arial" w:hAnsi="Arial" w:cs="Arial"/>
          <w:sz w:val="24"/>
          <w:szCs w:val="24"/>
        </w:rPr>
      </w:pPr>
      <w:r w:rsidRPr="00190729">
        <w:rPr>
          <w:rFonts w:ascii="Arial" w:hAnsi="Arial" w:cs="Arial"/>
          <w:sz w:val="24"/>
          <w:szCs w:val="24"/>
        </w:rPr>
        <w:t xml:space="preserve">c) maintaining effective liaison; </w:t>
      </w:r>
    </w:p>
    <w:p w14:paraId="1E8F40E7" w14:textId="79D915C0" w:rsidR="005B096C" w:rsidRPr="00190729" w:rsidRDefault="005B096C" w:rsidP="005B096C">
      <w:pPr>
        <w:spacing w:after="0" w:line="240" w:lineRule="auto"/>
        <w:ind w:left="720"/>
        <w:rPr>
          <w:rFonts w:ascii="Arial" w:hAnsi="Arial" w:cs="Arial"/>
          <w:sz w:val="24"/>
          <w:szCs w:val="24"/>
        </w:rPr>
      </w:pPr>
      <w:r w:rsidRPr="00190729">
        <w:rPr>
          <w:rFonts w:ascii="Arial" w:hAnsi="Arial" w:cs="Arial"/>
          <w:sz w:val="24"/>
          <w:szCs w:val="24"/>
        </w:rPr>
        <w:t>d) maintaining effective relationships with other schools</w:t>
      </w:r>
      <w:r w:rsidR="00D70812" w:rsidRPr="00190729">
        <w:rPr>
          <w:rFonts w:ascii="Arial" w:hAnsi="Arial" w:cs="Arial"/>
          <w:sz w:val="24"/>
          <w:szCs w:val="24"/>
        </w:rPr>
        <w:t>;</w:t>
      </w:r>
    </w:p>
    <w:p w14:paraId="147AD2E9" w14:textId="7A51014C" w:rsidR="00C92911" w:rsidRDefault="005B096C" w:rsidP="00911805">
      <w:pPr>
        <w:spacing w:after="0" w:line="240" w:lineRule="auto"/>
        <w:ind w:left="720"/>
        <w:rPr>
          <w:rFonts w:ascii="Arial" w:hAnsi="Arial" w:cs="Arial"/>
          <w:sz w:val="24"/>
          <w:szCs w:val="24"/>
        </w:rPr>
      </w:pPr>
      <w:r w:rsidRPr="00190729">
        <w:rPr>
          <w:rFonts w:ascii="Arial" w:hAnsi="Arial" w:cs="Arial"/>
          <w:sz w:val="24"/>
          <w:szCs w:val="24"/>
        </w:rPr>
        <w:t>e) providing training and work experience placements for school, university and college students as appropriate and in accordance with school policy.</w:t>
      </w:r>
    </w:p>
    <w:p w14:paraId="05C783AE" w14:textId="77777777" w:rsidR="00911805" w:rsidRDefault="00911805" w:rsidP="008442ED">
      <w:pPr>
        <w:spacing w:after="0" w:line="240" w:lineRule="auto"/>
        <w:rPr>
          <w:rFonts w:ascii="Arial" w:hAnsi="Arial" w:cs="Arial"/>
          <w:sz w:val="24"/>
          <w:szCs w:val="24"/>
        </w:rPr>
      </w:pPr>
    </w:p>
    <w:p w14:paraId="4A600D3B" w14:textId="77777777" w:rsidR="00911805" w:rsidRPr="00911805" w:rsidRDefault="00911805" w:rsidP="00911805">
      <w:pPr>
        <w:spacing w:after="0" w:line="240" w:lineRule="auto"/>
        <w:ind w:left="720"/>
        <w:rPr>
          <w:rFonts w:ascii="Arial" w:hAnsi="Arial" w:cs="Arial"/>
          <w:b/>
          <w:sz w:val="24"/>
          <w:szCs w:val="24"/>
        </w:rPr>
      </w:pPr>
    </w:p>
    <w:p w14:paraId="7B33BB9A" w14:textId="77777777" w:rsidR="005B096C" w:rsidRPr="00190729" w:rsidRDefault="005B096C" w:rsidP="46A06471">
      <w:pPr>
        <w:pStyle w:val="paragraph"/>
        <w:spacing w:before="0" w:beforeAutospacing="0" w:after="0" w:afterAutospacing="0"/>
        <w:jc w:val="both"/>
        <w:textAlignment w:val="baseline"/>
        <w:rPr>
          <w:rStyle w:val="normaltextrun"/>
          <w:rFonts w:ascii="Arial" w:eastAsia="Arial" w:hAnsi="Arial" w:cs="Arial"/>
          <w:b/>
          <w:bCs/>
        </w:rPr>
      </w:pPr>
    </w:p>
    <w:p w14:paraId="46F9ED4A" w14:textId="67C7E89D" w:rsidR="00C92911" w:rsidRPr="00190729" w:rsidRDefault="00C92911" w:rsidP="46A06471">
      <w:pPr>
        <w:pStyle w:val="paragraph"/>
        <w:spacing w:before="0" w:beforeAutospacing="0" w:after="0" w:afterAutospacing="0"/>
        <w:jc w:val="both"/>
        <w:textAlignment w:val="baseline"/>
        <w:rPr>
          <w:rFonts w:ascii="Arial" w:eastAsia="Arial" w:hAnsi="Arial" w:cs="Arial"/>
        </w:rPr>
      </w:pPr>
      <w:r w:rsidRPr="00190729">
        <w:rPr>
          <w:rStyle w:val="normaltextrun"/>
          <w:rFonts w:ascii="Arial" w:eastAsia="Arial" w:hAnsi="Arial" w:cs="Arial"/>
          <w:b/>
          <w:bCs/>
        </w:rPr>
        <w:t>Additional Information</w:t>
      </w:r>
      <w:r w:rsidRPr="00190729">
        <w:rPr>
          <w:rStyle w:val="eop"/>
          <w:rFonts w:ascii="Arial" w:eastAsia="Arial" w:hAnsi="Arial" w:cs="Arial"/>
        </w:rPr>
        <w:t> </w:t>
      </w:r>
    </w:p>
    <w:p w14:paraId="7D111602" w14:textId="25B1DFB0" w:rsidR="00C92911" w:rsidRPr="00190729" w:rsidRDefault="00C92911" w:rsidP="007B3E73">
      <w:pPr>
        <w:pStyle w:val="paragraph"/>
        <w:numPr>
          <w:ilvl w:val="0"/>
          <w:numId w:val="1"/>
        </w:numPr>
        <w:spacing w:before="0" w:beforeAutospacing="0" w:after="0" w:afterAutospacing="0"/>
        <w:jc w:val="both"/>
        <w:textAlignment w:val="baseline"/>
        <w:rPr>
          <w:rFonts w:ascii="Arial" w:eastAsia="Arial" w:hAnsi="Arial" w:cs="Arial"/>
        </w:rPr>
      </w:pPr>
      <w:r w:rsidRPr="00190729">
        <w:rPr>
          <w:rStyle w:val="normaltextrun"/>
          <w:rFonts w:ascii="Arial" w:eastAsia="Arial" w:hAnsi="Arial" w:cs="Arial"/>
        </w:rPr>
        <w:t xml:space="preserve">Engage in promoting the values and acting as a role model for the </w:t>
      </w:r>
      <w:r w:rsidR="000576A5" w:rsidRPr="00190729">
        <w:rPr>
          <w:rStyle w:val="normaltextrun"/>
          <w:rFonts w:ascii="Arial" w:eastAsia="Arial" w:hAnsi="Arial" w:cs="Arial"/>
        </w:rPr>
        <w:t>T</w:t>
      </w:r>
      <w:r w:rsidRPr="00190729">
        <w:rPr>
          <w:rStyle w:val="normaltextrun"/>
          <w:rFonts w:ascii="Arial" w:eastAsia="Arial" w:hAnsi="Arial" w:cs="Arial"/>
        </w:rPr>
        <w:t>rust. </w:t>
      </w:r>
      <w:r w:rsidRPr="00190729">
        <w:rPr>
          <w:rStyle w:val="eop"/>
          <w:rFonts w:ascii="Arial" w:eastAsia="Arial" w:hAnsi="Arial" w:cs="Arial"/>
        </w:rPr>
        <w:t> </w:t>
      </w:r>
    </w:p>
    <w:p w14:paraId="276C3433" w14:textId="1AA895A0" w:rsidR="46A06471" w:rsidRPr="00190729" w:rsidRDefault="00C92911" w:rsidP="007B3E73">
      <w:pPr>
        <w:pStyle w:val="paragraph"/>
        <w:numPr>
          <w:ilvl w:val="0"/>
          <w:numId w:val="1"/>
        </w:numPr>
        <w:spacing w:before="0" w:beforeAutospacing="0" w:after="0" w:afterAutospacing="0"/>
        <w:jc w:val="both"/>
        <w:textAlignment w:val="baseline"/>
        <w:rPr>
          <w:rStyle w:val="normaltextrun"/>
          <w:rFonts w:ascii="Arial" w:eastAsia="Arial" w:hAnsi="Arial" w:cs="Arial"/>
        </w:rPr>
      </w:pPr>
      <w:r w:rsidRPr="00190729">
        <w:rPr>
          <w:rStyle w:val="normaltextrun"/>
          <w:rFonts w:ascii="Arial" w:eastAsia="Arial" w:hAnsi="Arial" w:cs="Arial"/>
        </w:rPr>
        <w:t>Be aware and comply with equal opportunities, health and safety, and all other Trust policies at all times. </w:t>
      </w:r>
      <w:r w:rsidRPr="00190729">
        <w:rPr>
          <w:rStyle w:val="eop"/>
          <w:rFonts w:ascii="Arial" w:eastAsia="Arial" w:hAnsi="Arial" w:cs="Arial"/>
        </w:rPr>
        <w:t> </w:t>
      </w:r>
    </w:p>
    <w:p w14:paraId="1F859A59" w14:textId="37FDDB22" w:rsidR="00C92911" w:rsidRPr="00190729" w:rsidRDefault="00C92911" w:rsidP="007B3E73">
      <w:pPr>
        <w:pStyle w:val="paragraph"/>
        <w:numPr>
          <w:ilvl w:val="0"/>
          <w:numId w:val="1"/>
        </w:numPr>
        <w:spacing w:before="0" w:beforeAutospacing="0" w:after="0" w:afterAutospacing="0"/>
        <w:jc w:val="both"/>
        <w:textAlignment w:val="baseline"/>
        <w:rPr>
          <w:rFonts w:ascii="Arial" w:eastAsia="Arial" w:hAnsi="Arial" w:cs="Arial"/>
        </w:rPr>
      </w:pPr>
      <w:r w:rsidRPr="00190729">
        <w:rPr>
          <w:rStyle w:val="normaltextrun"/>
          <w:rFonts w:ascii="Arial" w:eastAsia="Arial" w:hAnsi="Arial" w:cs="Arial"/>
        </w:rPr>
        <w:t>Comply with the principles and requirements of the General Data Protection Regulation and the Data protection Act 2018 in relation to the management of the Trust’s records and information, and respect the privacy of personal information held by the BWCET; comply with the principles and requirements of the Freedom in Information Act 2000; comply with the Trust’s information security standards, and requirements for the management and handling of information; and use Trust information only for authorised purposes.</w:t>
      </w:r>
      <w:r w:rsidRPr="00190729">
        <w:rPr>
          <w:rStyle w:val="eop"/>
          <w:rFonts w:ascii="Arial" w:eastAsia="Arial" w:hAnsi="Arial" w:cs="Arial"/>
        </w:rPr>
        <w:t> </w:t>
      </w:r>
    </w:p>
    <w:p w14:paraId="649CF053" w14:textId="77777777" w:rsidR="00C92911" w:rsidRPr="00190729" w:rsidRDefault="00C92911" w:rsidP="46A06471">
      <w:pPr>
        <w:spacing w:after="0" w:line="276" w:lineRule="auto"/>
        <w:jc w:val="both"/>
        <w:rPr>
          <w:rFonts w:ascii="Arial" w:eastAsia="Arial" w:hAnsi="Arial" w:cs="Arial"/>
          <w:b/>
          <w:bCs/>
          <w:sz w:val="24"/>
          <w:szCs w:val="24"/>
        </w:rPr>
      </w:pPr>
    </w:p>
    <w:p w14:paraId="4ACD1C27" w14:textId="77777777" w:rsidR="0070231F" w:rsidRPr="00190729" w:rsidRDefault="0070231F" w:rsidP="46A06471">
      <w:pPr>
        <w:spacing w:after="0" w:line="276" w:lineRule="auto"/>
        <w:jc w:val="both"/>
        <w:rPr>
          <w:rFonts w:ascii="Arial" w:eastAsia="Arial" w:hAnsi="Arial" w:cs="Arial"/>
          <w:sz w:val="24"/>
          <w:szCs w:val="24"/>
        </w:rPr>
      </w:pPr>
      <w:r w:rsidRPr="00190729">
        <w:rPr>
          <w:rFonts w:ascii="Arial" w:eastAsia="Arial" w:hAnsi="Arial" w:cs="Arial"/>
          <w:sz w:val="24"/>
          <w:szCs w:val="24"/>
        </w:rPr>
        <w:t xml:space="preserve">The duties and responsibilities highlighted in the job description are indicative and may vary over time. The job description is not intended to be an exhaustive list of all the duties and responsibilities that may be required. </w:t>
      </w:r>
    </w:p>
    <w:p w14:paraId="39BDE7C0" w14:textId="77777777" w:rsidR="0070231F" w:rsidRPr="00190729" w:rsidRDefault="0070231F" w:rsidP="46A06471">
      <w:pPr>
        <w:spacing w:after="0" w:line="276" w:lineRule="auto"/>
        <w:jc w:val="both"/>
        <w:rPr>
          <w:rFonts w:ascii="Arial" w:eastAsia="Arial" w:hAnsi="Arial" w:cs="Arial"/>
          <w:sz w:val="24"/>
          <w:szCs w:val="24"/>
        </w:rPr>
      </w:pPr>
    </w:p>
    <w:p w14:paraId="4739D78D" w14:textId="5C2DD02B" w:rsidR="00F77EA7" w:rsidRPr="00190729" w:rsidRDefault="0070231F" w:rsidP="46A06471">
      <w:pPr>
        <w:spacing w:after="0" w:line="276" w:lineRule="auto"/>
        <w:jc w:val="both"/>
        <w:rPr>
          <w:rFonts w:ascii="Arial" w:eastAsia="Arial" w:hAnsi="Arial" w:cs="Arial"/>
          <w:sz w:val="24"/>
          <w:szCs w:val="24"/>
        </w:rPr>
      </w:pPr>
      <w:r w:rsidRPr="00190729">
        <w:rPr>
          <w:rFonts w:ascii="Arial" w:eastAsia="Arial" w:hAnsi="Arial" w:cs="Arial"/>
          <w:sz w:val="24"/>
          <w:szCs w:val="24"/>
        </w:rPr>
        <w:t xml:space="preserve">The jobholder will be expected to carry out such professional tasks as are commensurate with the duties and responsibilities of the post. </w:t>
      </w:r>
    </w:p>
    <w:p w14:paraId="0A2A5CDC" w14:textId="5F08DDAB" w:rsidR="00F77EA7" w:rsidRDefault="000576A5" w:rsidP="00CF099E">
      <w:pPr>
        <w:spacing w:after="0" w:line="276" w:lineRule="auto"/>
        <w:jc w:val="right"/>
        <w:rPr>
          <w:rFonts w:ascii="Arial" w:hAnsi="Arial" w:cs="Arial"/>
          <w:b/>
          <w:bCs/>
          <w:sz w:val="24"/>
          <w:szCs w:val="24"/>
        </w:rPr>
      </w:pPr>
      <w:r w:rsidRPr="00190729">
        <w:rPr>
          <w:rFonts w:ascii="Arial" w:hAnsi="Arial" w:cs="Arial"/>
          <w:b/>
          <w:bCs/>
          <w:sz w:val="24"/>
          <w:szCs w:val="24"/>
        </w:rPr>
        <w:t>September</w:t>
      </w:r>
      <w:r w:rsidR="0027585D" w:rsidRPr="00190729">
        <w:rPr>
          <w:rFonts w:ascii="Arial" w:hAnsi="Arial" w:cs="Arial"/>
          <w:b/>
          <w:bCs/>
          <w:sz w:val="24"/>
          <w:szCs w:val="24"/>
        </w:rPr>
        <w:t xml:space="preserve"> 202</w:t>
      </w:r>
      <w:r w:rsidR="00DD2F1C">
        <w:rPr>
          <w:rFonts w:ascii="Arial" w:hAnsi="Arial" w:cs="Arial"/>
          <w:b/>
          <w:bCs/>
          <w:sz w:val="24"/>
          <w:szCs w:val="24"/>
        </w:rPr>
        <w:t>3</w:t>
      </w:r>
    </w:p>
    <w:p w14:paraId="01B7DA37" w14:textId="77777777" w:rsidR="00505315" w:rsidRDefault="00505315" w:rsidP="00CF099E">
      <w:pPr>
        <w:spacing w:after="0" w:line="276" w:lineRule="auto"/>
        <w:jc w:val="right"/>
        <w:rPr>
          <w:rFonts w:ascii="Arial" w:hAnsi="Arial" w:cs="Arial"/>
          <w:b/>
          <w:bCs/>
          <w:sz w:val="24"/>
          <w:szCs w:val="24"/>
        </w:rPr>
      </w:pPr>
    </w:p>
    <w:p w14:paraId="4AF9B817" w14:textId="77777777" w:rsidR="00505315" w:rsidRDefault="00505315" w:rsidP="00CF099E">
      <w:pPr>
        <w:spacing w:after="0" w:line="276" w:lineRule="auto"/>
        <w:jc w:val="right"/>
        <w:rPr>
          <w:rFonts w:ascii="Arial" w:hAnsi="Arial" w:cs="Arial"/>
          <w:b/>
          <w:bCs/>
          <w:sz w:val="24"/>
          <w:szCs w:val="24"/>
        </w:rPr>
      </w:pPr>
    </w:p>
    <w:p w14:paraId="5CBE3881" w14:textId="77777777" w:rsidR="00505315" w:rsidRDefault="00505315" w:rsidP="00CF099E">
      <w:pPr>
        <w:spacing w:after="0" w:line="276" w:lineRule="auto"/>
        <w:jc w:val="right"/>
        <w:rPr>
          <w:rFonts w:ascii="Arial" w:hAnsi="Arial" w:cs="Arial"/>
          <w:b/>
          <w:bCs/>
          <w:sz w:val="24"/>
          <w:szCs w:val="24"/>
        </w:rPr>
      </w:pPr>
    </w:p>
    <w:p w14:paraId="49EAA4AF" w14:textId="77777777" w:rsidR="00505315" w:rsidRDefault="00505315" w:rsidP="00CF099E">
      <w:pPr>
        <w:spacing w:after="0" w:line="276" w:lineRule="auto"/>
        <w:jc w:val="right"/>
        <w:rPr>
          <w:rFonts w:ascii="Arial" w:hAnsi="Arial" w:cs="Arial"/>
          <w:b/>
          <w:bCs/>
          <w:sz w:val="24"/>
          <w:szCs w:val="24"/>
        </w:rPr>
      </w:pPr>
    </w:p>
    <w:p w14:paraId="68355F3C" w14:textId="77777777" w:rsidR="00505315" w:rsidRDefault="00505315" w:rsidP="00CF099E">
      <w:pPr>
        <w:spacing w:after="0" w:line="276" w:lineRule="auto"/>
        <w:jc w:val="right"/>
        <w:rPr>
          <w:rFonts w:ascii="Arial" w:hAnsi="Arial" w:cs="Arial"/>
          <w:b/>
          <w:bCs/>
          <w:sz w:val="24"/>
          <w:szCs w:val="24"/>
        </w:rPr>
      </w:pPr>
    </w:p>
    <w:p w14:paraId="4CA6B2C1" w14:textId="77777777" w:rsidR="00505315" w:rsidRDefault="00505315" w:rsidP="00CF099E">
      <w:pPr>
        <w:spacing w:after="0" w:line="276" w:lineRule="auto"/>
        <w:jc w:val="right"/>
        <w:rPr>
          <w:rFonts w:ascii="Arial" w:hAnsi="Arial" w:cs="Arial"/>
          <w:b/>
          <w:bCs/>
          <w:sz w:val="24"/>
          <w:szCs w:val="24"/>
        </w:rPr>
      </w:pPr>
    </w:p>
    <w:p w14:paraId="3AAB5807" w14:textId="77777777" w:rsidR="00505315" w:rsidRDefault="00505315" w:rsidP="00CF099E">
      <w:pPr>
        <w:spacing w:after="0" w:line="276" w:lineRule="auto"/>
        <w:jc w:val="right"/>
        <w:rPr>
          <w:rFonts w:ascii="Arial" w:hAnsi="Arial" w:cs="Arial"/>
          <w:b/>
          <w:bCs/>
          <w:sz w:val="24"/>
          <w:szCs w:val="24"/>
        </w:rPr>
      </w:pPr>
    </w:p>
    <w:p w14:paraId="3933771C" w14:textId="77777777" w:rsidR="00505315" w:rsidRDefault="00505315" w:rsidP="00CF099E">
      <w:pPr>
        <w:spacing w:after="0" w:line="276" w:lineRule="auto"/>
        <w:jc w:val="right"/>
        <w:rPr>
          <w:rFonts w:ascii="Arial" w:hAnsi="Arial" w:cs="Arial"/>
          <w:b/>
          <w:bCs/>
          <w:sz w:val="24"/>
          <w:szCs w:val="24"/>
        </w:rPr>
      </w:pPr>
    </w:p>
    <w:p w14:paraId="26C34CDD" w14:textId="77777777" w:rsidR="00505315" w:rsidRDefault="00505315" w:rsidP="00CF099E">
      <w:pPr>
        <w:spacing w:after="0" w:line="276" w:lineRule="auto"/>
        <w:jc w:val="right"/>
        <w:rPr>
          <w:rFonts w:ascii="Arial" w:hAnsi="Arial" w:cs="Arial"/>
          <w:b/>
          <w:bCs/>
          <w:sz w:val="24"/>
          <w:szCs w:val="24"/>
        </w:rPr>
      </w:pPr>
    </w:p>
    <w:p w14:paraId="1B30790A" w14:textId="77777777" w:rsidR="00505315" w:rsidRDefault="00505315" w:rsidP="00CF099E">
      <w:pPr>
        <w:spacing w:after="0" w:line="276" w:lineRule="auto"/>
        <w:jc w:val="right"/>
        <w:rPr>
          <w:rFonts w:ascii="Arial" w:hAnsi="Arial" w:cs="Arial"/>
          <w:b/>
          <w:bCs/>
          <w:sz w:val="24"/>
          <w:szCs w:val="24"/>
        </w:rPr>
      </w:pPr>
    </w:p>
    <w:p w14:paraId="75D618D4" w14:textId="77777777" w:rsidR="00505315" w:rsidRDefault="00505315" w:rsidP="00CF099E">
      <w:pPr>
        <w:spacing w:after="0" w:line="276" w:lineRule="auto"/>
        <w:jc w:val="right"/>
        <w:rPr>
          <w:rFonts w:ascii="Arial" w:hAnsi="Arial" w:cs="Arial"/>
          <w:b/>
          <w:bCs/>
          <w:sz w:val="24"/>
          <w:szCs w:val="24"/>
        </w:rPr>
      </w:pPr>
    </w:p>
    <w:p w14:paraId="1D89F1F5" w14:textId="77777777" w:rsidR="00505315" w:rsidRDefault="00505315" w:rsidP="00CF099E">
      <w:pPr>
        <w:spacing w:after="0" w:line="276" w:lineRule="auto"/>
        <w:jc w:val="right"/>
        <w:rPr>
          <w:rFonts w:ascii="Arial" w:hAnsi="Arial" w:cs="Arial"/>
          <w:b/>
          <w:bCs/>
          <w:sz w:val="24"/>
          <w:szCs w:val="24"/>
        </w:rPr>
      </w:pPr>
    </w:p>
    <w:p w14:paraId="29D6122D" w14:textId="77777777" w:rsidR="00505315" w:rsidRDefault="00505315" w:rsidP="00CF099E">
      <w:pPr>
        <w:spacing w:after="0" w:line="276" w:lineRule="auto"/>
        <w:jc w:val="right"/>
        <w:rPr>
          <w:rFonts w:ascii="Arial" w:hAnsi="Arial" w:cs="Arial"/>
          <w:b/>
          <w:bCs/>
          <w:sz w:val="24"/>
          <w:szCs w:val="24"/>
        </w:rPr>
      </w:pPr>
    </w:p>
    <w:p w14:paraId="28746767" w14:textId="77777777" w:rsidR="00505315" w:rsidRDefault="00505315" w:rsidP="00CF099E">
      <w:pPr>
        <w:spacing w:after="0" w:line="276" w:lineRule="auto"/>
        <w:jc w:val="right"/>
        <w:rPr>
          <w:rFonts w:ascii="Arial" w:hAnsi="Arial" w:cs="Arial"/>
          <w:b/>
          <w:bCs/>
          <w:sz w:val="24"/>
          <w:szCs w:val="24"/>
        </w:rPr>
      </w:pPr>
    </w:p>
    <w:p w14:paraId="2E8CF43C" w14:textId="77777777" w:rsidR="00505315" w:rsidRDefault="00505315" w:rsidP="00CF099E">
      <w:pPr>
        <w:spacing w:after="0" w:line="276" w:lineRule="auto"/>
        <w:jc w:val="right"/>
        <w:rPr>
          <w:rFonts w:ascii="Arial" w:hAnsi="Arial" w:cs="Arial"/>
          <w:b/>
          <w:bCs/>
          <w:sz w:val="24"/>
          <w:szCs w:val="24"/>
        </w:rPr>
      </w:pPr>
    </w:p>
    <w:p w14:paraId="56CB6509" w14:textId="77777777" w:rsidR="00505315" w:rsidRDefault="00505315" w:rsidP="00CF099E">
      <w:pPr>
        <w:spacing w:after="0" w:line="276" w:lineRule="auto"/>
        <w:jc w:val="right"/>
        <w:rPr>
          <w:rFonts w:ascii="Arial" w:hAnsi="Arial" w:cs="Arial"/>
          <w:b/>
          <w:bCs/>
          <w:sz w:val="24"/>
          <w:szCs w:val="24"/>
        </w:rPr>
      </w:pPr>
    </w:p>
    <w:p w14:paraId="3650C95C" w14:textId="77777777" w:rsidR="00505315" w:rsidRDefault="00505315" w:rsidP="00CF099E">
      <w:pPr>
        <w:spacing w:after="0" w:line="276" w:lineRule="auto"/>
        <w:jc w:val="right"/>
        <w:rPr>
          <w:rFonts w:ascii="Arial" w:hAnsi="Arial" w:cs="Arial"/>
          <w:b/>
          <w:bCs/>
          <w:sz w:val="24"/>
          <w:szCs w:val="24"/>
        </w:rPr>
      </w:pPr>
    </w:p>
    <w:p w14:paraId="2889A6DC" w14:textId="77777777" w:rsidR="00505315" w:rsidRDefault="00505315" w:rsidP="00CF099E">
      <w:pPr>
        <w:spacing w:after="0" w:line="276" w:lineRule="auto"/>
        <w:jc w:val="right"/>
        <w:rPr>
          <w:rFonts w:ascii="Arial" w:hAnsi="Arial" w:cs="Arial"/>
          <w:b/>
          <w:bCs/>
          <w:sz w:val="24"/>
          <w:szCs w:val="24"/>
        </w:rPr>
      </w:pPr>
    </w:p>
    <w:p w14:paraId="11BBF873" w14:textId="77777777" w:rsidR="00505315" w:rsidRDefault="00505315" w:rsidP="00CF099E">
      <w:pPr>
        <w:spacing w:after="0" w:line="276" w:lineRule="auto"/>
        <w:jc w:val="right"/>
        <w:rPr>
          <w:rFonts w:ascii="Arial" w:hAnsi="Arial" w:cs="Arial"/>
          <w:b/>
          <w:bCs/>
          <w:sz w:val="24"/>
          <w:szCs w:val="24"/>
        </w:rPr>
      </w:pPr>
    </w:p>
    <w:p w14:paraId="24DE2F18" w14:textId="77777777" w:rsidR="00505315" w:rsidRDefault="00505315" w:rsidP="00CF099E">
      <w:pPr>
        <w:spacing w:after="0" w:line="276" w:lineRule="auto"/>
        <w:jc w:val="right"/>
        <w:rPr>
          <w:rFonts w:ascii="Arial" w:hAnsi="Arial" w:cs="Arial"/>
          <w:b/>
          <w:bCs/>
          <w:sz w:val="24"/>
          <w:szCs w:val="24"/>
        </w:rPr>
      </w:pPr>
    </w:p>
    <w:p w14:paraId="680ECB97" w14:textId="77777777" w:rsidR="00505315" w:rsidRDefault="00505315" w:rsidP="00CF099E">
      <w:pPr>
        <w:spacing w:after="0" w:line="276" w:lineRule="auto"/>
        <w:jc w:val="right"/>
        <w:rPr>
          <w:rFonts w:ascii="Arial" w:hAnsi="Arial" w:cs="Arial"/>
          <w:b/>
          <w:bCs/>
          <w:sz w:val="24"/>
          <w:szCs w:val="24"/>
        </w:rPr>
      </w:pPr>
    </w:p>
    <w:p w14:paraId="554072AC" w14:textId="77777777" w:rsidR="00505315" w:rsidRDefault="00505315" w:rsidP="00CF099E">
      <w:pPr>
        <w:spacing w:after="0" w:line="276" w:lineRule="auto"/>
        <w:jc w:val="right"/>
        <w:rPr>
          <w:rFonts w:ascii="Arial" w:hAnsi="Arial" w:cs="Arial"/>
          <w:b/>
          <w:bCs/>
          <w:sz w:val="24"/>
          <w:szCs w:val="24"/>
        </w:rPr>
      </w:pPr>
    </w:p>
    <w:p w14:paraId="473D1176" w14:textId="77777777" w:rsidR="00505315" w:rsidRDefault="00505315" w:rsidP="00CF099E">
      <w:pPr>
        <w:spacing w:after="0" w:line="276" w:lineRule="auto"/>
        <w:jc w:val="right"/>
        <w:rPr>
          <w:rFonts w:ascii="Arial" w:hAnsi="Arial" w:cs="Arial"/>
          <w:b/>
          <w:bCs/>
          <w:sz w:val="24"/>
          <w:szCs w:val="24"/>
        </w:rPr>
      </w:pPr>
    </w:p>
    <w:p w14:paraId="2F67C404" w14:textId="77777777" w:rsidR="00505315" w:rsidRDefault="00505315" w:rsidP="00CF099E">
      <w:pPr>
        <w:spacing w:after="0" w:line="276" w:lineRule="auto"/>
        <w:jc w:val="right"/>
        <w:rPr>
          <w:rFonts w:ascii="Arial" w:hAnsi="Arial" w:cs="Arial"/>
          <w:b/>
          <w:bCs/>
          <w:sz w:val="24"/>
          <w:szCs w:val="24"/>
        </w:rPr>
      </w:pPr>
    </w:p>
    <w:p w14:paraId="42902255" w14:textId="77777777" w:rsidR="00FD49CB" w:rsidRDefault="00FD49CB" w:rsidP="00505315">
      <w:pPr>
        <w:pBdr>
          <w:bottom w:val="single" w:sz="4" w:space="1" w:color="auto"/>
        </w:pBdr>
        <w:spacing w:after="0" w:line="276" w:lineRule="auto"/>
        <w:rPr>
          <w:rFonts w:ascii="Arial" w:hAnsi="Arial" w:cs="Arial"/>
          <w:b/>
          <w:bCs/>
          <w:color w:val="44546A" w:themeColor="text2"/>
          <w:sz w:val="36"/>
          <w:szCs w:val="36"/>
        </w:rPr>
      </w:pPr>
    </w:p>
    <w:p w14:paraId="04A292D8" w14:textId="1C4C9F83" w:rsidR="00505315" w:rsidRPr="009D41BB" w:rsidRDefault="00505315" w:rsidP="00505315">
      <w:pPr>
        <w:pBdr>
          <w:bottom w:val="single" w:sz="4" w:space="1" w:color="auto"/>
        </w:pBdr>
        <w:spacing w:after="0" w:line="276" w:lineRule="auto"/>
        <w:rPr>
          <w:rFonts w:ascii="Arial" w:hAnsi="Arial" w:cs="Arial"/>
          <w:color w:val="44546A" w:themeColor="text2"/>
          <w:sz w:val="20"/>
          <w:szCs w:val="20"/>
        </w:rPr>
      </w:pPr>
      <w:r w:rsidRPr="009D41BB">
        <w:rPr>
          <w:rFonts w:ascii="Arial" w:hAnsi="Arial" w:cs="Arial"/>
          <w:b/>
          <w:bCs/>
          <w:color w:val="44546A" w:themeColor="text2"/>
          <w:sz w:val="36"/>
          <w:szCs w:val="36"/>
        </w:rPr>
        <w:t>Person Specification</w:t>
      </w:r>
    </w:p>
    <w:p w14:paraId="6BE81F04" w14:textId="77777777" w:rsidR="00505315" w:rsidRDefault="00505315" w:rsidP="00505315">
      <w:pPr>
        <w:spacing w:after="0" w:line="276" w:lineRule="auto"/>
        <w:rPr>
          <w:rFonts w:ascii="Arial" w:eastAsia="Arial" w:hAnsi="Arial" w:cs="Arial"/>
          <w:b/>
          <w:sz w:val="24"/>
          <w:szCs w:val="24"/>
        </w:rPr>
      </w:pPr>
    </w:p>
    <w:tbl>
      <w:tblPr>
        <w:tblStyle w:val="TableGrid"/>
        <w:tblW w:w="9776" w:type="dxa"/>
        <w:tblLook w:val="04A0" w:firstRow="1" w:lastRow="0" w:firstColumn="1" w:lastColumn="0" w:noHBand="0" w:noVBand="1"/>
      </w:tblPr>
      <w:tblGrid>
        <w:gridCol w:w="1878"/>
        <w:gridCol w:w="644"/>
        <w:gridCol w:w="2860"/>
        <w:gridCol w:w="523"/>
        <w:gridCol w:w="3871"/>
      </w:tblGrid>
      <w:tr w:rsidR="00505315" w:rsidRPr="007E72F4" w14:paraId="35DDB87E" w14:textId="77777777" w:rsidTr="00505315">
        <w:trPr>
          <w:trHeight w:val="510"/>
        </w:trPr>
        <w:tc>
          <w:tcPr>
            <w:tcW w:w="1878" w:type="dxa"/>
            <w:shd w:val="clear" w:color="auto" w:fill="44546A" w:themeFill="text2"/>
            <w:vAlign w:val="center"/>
          </w:tcPr>
          <w:p w14:paraId="42FACAC8" w14:textId="77777777" w:rsidR="00505315" w:rsidRPr="007E72F4" w:rsidRDefault="00505315" w:rsidP="000A5B94">
            <w:pPr>
              <w:spacing w:line="276" w:lineRule="auto"/>
              <w:rPr>
                <w:rFonts w:ascii="Arial" w:eastAsia="Arial" w:hAnsi="Arial" w:cs="Arial"/>
                <w:b/>
                <w:color w:val="FFFFFF" w:themeColor="background1"/>
                <w:sz w:val="24"/>
                <w:szCs w:val="24"/>
              </w:rPr>
            </w:pPr>
            <w:r w:rsidRPr="007E72F4">
              <w:rPr>
                <w:rFonts w:ascii="Arial" w:eastAsia="Arial" w:hAnsi="Arial" w:cs="Arial"/>
                <w:b/>
                <w:color w:val="FFFFFF" w:themeColor="background1"/>
                <w:sz w:val="24"/>
                <w:szCs w:val="24"/>
              </w:rPr>
              <w:t>Factors</w:t>
            </w:r>
          </w:p>
        </w:tc>
        <w:tc>
          <w:tcPr>
            <w:tcW w:w="3504" w:type="dxa"/>
            <w:gridSpan w:val="2"/>
            <w:shd w:val="clear" w:color="auto" w:fill="44546A" w:themeFill="text2"/>
            <w:vAlign w:val="center"/>
          </w:tcPr>
          <w:p w14:paraId="2A422BA8" w14:textId="77777777" w:rsidR="00505315" w:rsidRPr="007E72F4" w:rsidRDefault="00505315" w:rsidP="000A5B94">
            <w:pPr>
              <w:spacing w:line="276" w:lineRule="auto"/>
              <w:rPr>
                <w:rFonts w:ascii="Arial" w:eastAsia="Arial" w:hAnsi="Arial" w:cs="Arial"/>
                <w:b/>
                <w:color w:val="FFFFFF" w:themeColor="background1"/>
                <w:sz w:val="24"/>
                <w:szCs w:val="24"/>
              </w:rPr>
            </w:pPr>
            <w:r w:rsidRPr="007E72F4">
              <w:rPr>
                <w:rFonts w:ascii="Arial" w:eastAsia="Arial" w:hAnsi="Arial" w:cs="Arial"/>
                <w:b/>
                <w:color w:val="FFFFFF" w:themeColor="background1"/>
                <w:sz w:val="24"/>
                <w:szCs w:val="24"/>
              </w:rPr>
              <w:t>Essential</w:t>
            </w:r>
          </w:p>
        </w:tc>
        <w:tc>
          <w:tcPr>
            <w:tcW w:w="4394" w:type="dxa"/>
            <w:gridSpan w:val="2"/>
            <w:shd w:val="clear" w:color="auto" w:fill="44546A" w:themeFill="text2"/>
            <w:vAlign w:val="center"/>
          </w:tcPr>
          <w:p w14:paraId="47918D12" w14:textId="77777777" w:rsidR="00505315" w:rsidRPr="007E72F4" w:rsidRDefault="00505315" w:rsidP="000A5B94">
            <w:pPr>
              <w:spacing w:line="276" w:lineRule="auto"/>
              <w:rPr>
                <w:rFonts w:ascii="Arial" w:eastAsia="Arial" w:hAnsi="Arial" w:cs="Arial"/>
                <w:b/>
                <w:color w:val="FFFFFF" w:themeColor="background1"/>
                <w:sz w:val="24"/>
                <w:szCs w:val="24"/>
              </w:rPr>
            </w:pPr>
            <w:r w:rsidRPr="007E72F4">
              <w:rPr>
                <w:rFonts w:ascii="Arial" w:eastAsia="Arial" w:hAnsi="Arial" w:cs="Arial"/>
                <w:b/>
                <w:color w:val="FFFFFF" w:themeColor="background1"/>
                <w:sz w:val="24"/>
                <w:szCs w:val="24"/>
              </w:rPr>
              <w:t>Desirable</w:t>
            </w:r>
          </w:p>
        </w:tc>
      </w:tr>
      <w:tr w:rsidR="00505315" w:rsidRPr="007E72F4" w14:paraId="7D7FCB59" w14:textId="77777777" w:rsidTr="00505315">
        <w:tc>
          <w:tcPr>
            <w:tcW w:w="1878" w:type="dxa"/>
            <w:tcBorders>
              <w:bottom w:val="single" w:sz="4" w:space="0" w:color="auto"/>
            </w:tcBorders>
          </w:tcPr>
          <w:p w14:paraId="15FB8228" w14:textId="77777777" w:rsidR="00505315" w:rsidRPr="007E72F4" w:rsidRDefault="00505315" w:rsidP="000A5B94">
            <w:pPr>
              <w:spacing w:line="276" w:lineRule="auto"/>
              <w:rPr>
                <w:rFonts w:ascii="Arial" w:eastAsia="Arial" w:hAnsi="Arial" w:cs="Arial"/>
                <w:b/>
                <w:sz w:val="24"/>
                <w:szCs w:val="24"/>
              </w:rPr>
            </w:pPr>
            <w:r w:rsidRPr="007E72F4">
              <w:rPr>
                <w:rFonts w:ascii="Arial" w:eastAsia="Arial" w:hAnsi="Arial" w:cs="Arial"/>
                <w:b/>
                <w:sz w:val="24"/>
                <w:szCs w:val="24"/>
              </w:rPr>
              <w:t>Qualifications &amp; Training</w:t>
            </w:r>
          </w:p>
          <w:p w14:paraId="6CBCFDD6" w14:textId="77777777" w:rsidR="00505315" w:rsidRPr="007E72F4" w:rsidRDefault="00505315" w:rsidP="000A5B94">
            <w:pPr>
              <w:spacing w:line="276" w:lineRule="auto"/>
              <w:rPr>
                <w:rFonts w:ascii="Arial" w:eastAsia="Arial" w:hAnsi="Arial" w:cs="Arial"/>
                <w:b/>
                <w:sz w:val="24"/>
                <w:szCs w:val="24"/>
              </w:rPr>
            </w:pPr>
          </w:p>
        </w:tc>
        <w:tc>
          <w:tcPr>
            <w:tcW w:w="644" w:type="dxa"/>
            <w:tcBorders>
              <w:bottom w:val="single" w:sz="4" w:space="0" w:color="auto"/>
            </w:tcBorders>
          </w:tcPr>
          <w:p w14:paraId="2962FB9F" w14:textId="77777777" w:rsidR="00505315"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E</w:t>
            </w:r>
            <w:r>
              <w:rPr>
                <w:rFonts w:ascii="Arial" w:eastAsia="Arial" w:hAnsi="Arial" w:cs="Arial"/>
                <w:bCs/>
                <w:sz w:val="24"/>
                <w:szCs w:val="24"/>
              </w:rPr>
              <w:t>1</w:t>
            </w:r>
          </w:p>
          <w:p w14:paraId="555BC66C" w14:textId="77777777" w:rsidR="00505315" w:rsidRDefault="00505315" w:rsidP="000A5B94">
            <w:pPr>
              <w:spacing w:line="276" w:lineRule="auto"/>
              <w:rPr>
                <w:rFonts w:ascii="Arial" w:eastAsia="Arial" w:hAnsi="Arial" w:cs="Arial"/>
                <w:bCs/>
                <w:sz w:val="24"/>
                <w:szCs w:val="24"/>
              </w:rPr>
            </w:pPr>
          </w:p>
          <w:p w14:paraId="3CD7F7E6" w14:textId="77777777" w:rsidR="00505315" w:rsidRDefault="00505315" w:rsidP="000A5B94">
            <w:pPr>
              <w:spacing w:line="276" w:lineRule="auto"/>
              <w:rPr>
                <w:rFonts w:ascii="Arial" w:eastAsia="Arial" w:hAnsi="Arial" w:cs="Arial"/>
                <w:bCs/>
                <w:sz w:val="24"/>
                <w:szCs w:val="24"/>
              </w:rPr>
            </w:pPr>
          </w:p>
          <w:p w14:paraId="444E0427"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E2</w:t>
            </w:r>
          </w:p>
          <w:p w14:paraId="00021E98" w14:textId="77777777" w:rsidR="00505315" w:rsidRDefault="00505315" w:rsidP="000A5B94">
            <w:pPr>
              <w:spacing w:line="276" w:lineRule="auto"/>
              <w:rPr>
                <w:rFonts w:ascii="Arial" w:eastAsia="Arial" w:hAnsi="Arial" w:cs="Arial"/>
                <w:bCs/>
                <w:sz w:val="24"/>
                <w:szCs w:val="24"/>
              </w:rPr>
            </w:pPr>
          </w:p>
          <w:p w14:paraId="6C5C5933" w14:textId="77777777" w:rsidR="00505315" w:rsidRPr="007E72F4" w:rsidRDefault="00505315" w:rsidP="000A5B94">
            <w:pPr>
              <w:spacing w:line="276" w:lineRule="auto"/>
              <w:rPr>
                <w:rFonts w:ascii="Arial" w:eastAsia="Arial" w:hAnsi="Arial" w:cs="Arial"/>
                <w:bCs/>
                <w:sz w:val="24"/>
                <w:szCs w:val="24"/>
              </w:rPr>
            </w:pPr>
            <w:r>
              <w:rPr>
                <w:rFonts w:ascii="Arial" w:eastAsia="Arial" w:hAnsi="Arial" w:cs="Arial"/>
                <w:bCs/>
                <w:sz w:val="24"/>
                <w:szCs w:val="24"/>
              </w:rPr>
              <w:t>E3</w:t>
            </w:r>
          </w:p>
        </w:tc>
        <w:tc>
          <w:tcPr>
            <w:tcW w:w="2860" w:type="dxa"/>
            <w:tcBorders>
              <w:bottom w:val="single" w:sz="4" w:space="0" w:color="auto"/>
            </w:tcBorders>
          </w:tcPr>
          <w:p w14:paraId="2DD6EB45" w14:textId="77777777" w:rsidR="00505315" w:rsidRPr="007E72F4"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Degree Status or equivalent</w:t>
            </w:r>
          </w:p>
          <w:p w14:paraId="290C9381" w14:textId="77777777" w:rsidR="00505315" w:rsidRPr="007E72F4" w:rsidRDefault="00505315" w:rsidP="000A5B94">
            <w:pPr>
              <w:spacing w:line="276" w:lineRule="auto"/>
              <w:rPr>
                <w:rFonts w:ascii="Arial" w:eastAsia="Arial" w:hAnsi="Arial" w:cs="Arial"/>
                <w:bCs/>
                <w:sz w:val="24"/>
                <w:szCs w:val="24"/>
              </w:rPr>
            </w:pPr>
          </w:p>
          <w:p w14:paraId="628382BE" w14:textId="77777777" w:rsidR="00505315" w:rsidRPr="007E72F4"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Qualified teacher status</w:t>
            </w:r>
          </w:p>
          <w:p w14:paraId="6A3BACC8" w14:textId="77777777" w:rsidR="00505315" w:rsidRPr="007E72F4" w:rsidRDefault="00505315" w:rsidP="000A5B94">
            <w:pPr>
              <w:spacing w:line="276" w:lineRule="auto"/>
              <w:rPr>
                <w:rFonts w:ascii="Arial" w:eastAsia="Arial" w:hAnsi="Arial" w:cs="Arial"/>
                <w:bCs/>
                <w:sz w:val="24"/>
                <w:szCs w:val="24"/>
              </w:rPr>
            </w:pPr>
          </w:p>
          <w:p w14:paraId="0E6054DE" w14:textId="77777777" w:rsidR="00505315" w:rsidRPr="007E72F4"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Evidence of continuous professional development</w:t>
            </w:r>
          </w:p>
        </w:tc>
        <w:tc>
          <w:tcPr>
            <w:tcW w:w="523" w:type="dxa"/>
            <w:tcBorders>
              <w:bottom w:val="single" w:sz="4" w:space="0" w:color="auto"/>
            </w:tcBorders>
          </w:tcPr>
          <w:p w14:paraId="20A484D1" w14:textId="77777777" w:rsidR="00505315"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D</w:t>
            </w:r>
            <w:r>
              <w:rPr>
                <w:rFonts w:ascii="Arial" w:eastAsia="Arial" w:hAnsi="Arial" w:cs="Arial"/>
                <w:bCs/>
                <w:sz w:val="24"/>
                <w:szCs w:val="24"/>
              </w:rPr>
              <w:t>1</w:t>
            </w:r>
          </w:p>
          <w:p w14:paraId="62881A4B" w14:textId="77777777" w:rsidR="00505315" w:rsidRDefault="00505315" w:rsidP="000A5B94">
            <w:pPr>
              <w:spacing w:line="276" w:lineRule="auto"/>
              <w:rPr>
                <w:rFonts w:ascii="Arial" w:eastAsia="Arial" w:hAnsi="Arial" w:cs="Arial"/>
                <w:bCs/>
                <w:sz w:val="24"/>
                <w:szCs w:val="24"/>
              </w:rPr>
            </w:pPr>
          </w:p>
          <w:p w14:paraId="1A659D52" w14:textId="77777777" w:rsidR="00505315" w:rsidRDefault="00505315" w:rsidP="000A5B94">
            <w:pPr>
              <w:spacing w:line="276" w:lineRule="auto"/>
              <w:rPr>
                <w:rFonts w:ascii="Arial" w:eastAsia="Arial" w:hAnsi="Arial" w:cs="Arial"/>
                <w:bCs/>
                <w:sz w:val="24"/>
                <w:szCs w:val="24"/>
              </w:rPr>
            </w:pPr>
          </w:p>
          <w:p w14:paraId="4750FFBF"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D2</w:t>
            </w:r>
          </w:p>
          <w:p w14:paraId="09701BA1" w14:textId="77777777" w:rsidR="00505315" w:rsidRDefault="00505315" w:rsidP="000A5B94">
            <w:pPr>
              <w:spacing w:line="276" w:lineRule="auto"/>
              <w:rPr>
                <w:rFonts w:ascii="Arial" w:eastAsia="Arial" w:hAnsi="Arial" w:cs="Arial"/>
                <w:bCs/>
                <w:sz w:val="24"/>
                <w:szCs w:val="24"/>
              </w:rPr>
            </w:pPr>
          </w:p>
          <w:p w14:paraId="2CE0AFC7" w14:textId="77777777" w:rsidR="00505315" w:rsidRPr="007E72F4" w:rsidRDefault="00505315" w:rsidP="000A5B94">
            <w:pPr>
              <w:spacing w:line="276" w:lineRule="auto"/>
              <w:rPr>
                <w:rFonts w:ascii="Arial" w:eastAsia="Arial" w:hAnsi="Arial" w:cs="Arial"/>
                <w:bCs/>
                <w:sz w:val="24"/>
                <w:szCs w:val="24"/>
              </w:rPr>
            </w:pPr>
            <w:r>
              <w:rPr>
                <w:rFonts w:ascii="Arial" w:eastAsia="Arial" w:hAnsi="Arial" w:cs="Arial"/>
                <w:bCs/>
                <w:sz w:val="24"/>
                <w:szCs w:val="24"/>
              </w:rPr>
              <w:t>D3</w:t>
            </w:r>
          </w:p>
          <w:p w14:paraId="42C4394A" w14:textId="77777777" w:rsidR="00505315" w:rsidRDefault="00505315" w:rsidP="000A5B94">
            <w:pPr>
              <w:spacing w:line="276" w:lineRule="auto"/>
              <w:rPr>
                <w:rFonts w:ascii="Arial" w:eastAsia="Arial" w:hAnsi="Arial" w:cs="Arial"/>
                <w:bCs/>
                <w:sz w:val="24"/>
                <w:szCs w:val="24"/>
              </w:rPr>
            </w:pPr>
          </w:p>
          <w:p w14:paraId="7CD6971C" w14:textId="77777777" w:rsidR="00505315" w:rsidRPr="007E72F4" w:rsidRDefault="00505315" w:rsidP="000A5B94">
            <w:pPr>
              <w:spacing w:line="276" w:lineRule="auto"/>
              <w:rPr>
                <w:rFonts w:ascii="Arial" w:eastAsia="Arial" w:hAnsi="Arial" w:cs="Arial"/>
                <w:bCs/>
                <w:sz w:val="24"/>
                <w:szCs w:val="24"/>
              </w:rPr>
            </w:pPr>
            <w:r>
              <w:rPr>
                <w:rFonts w:ascii="Arial" w:eastAsia="Arial" w:hAnsi="Arial" w:cs="Arial"/>
                <w:bCs/>
                <w:sz w:val="24"/>
                <w:szCs w:val="24"/>
              </w:rPr>
              <w:t>D4</w:t>
            </w:r>
          </w:p>
        </w:tc>
        <w:tc>
          <w:tcPr>
            <w:tcW w:w="3871" w:type="dxa"/>
            <w:tcBorders>
              <w:bottom w:val="single" w:sz="4" w:space="0" w:color="auto"/>
            </w:tcBorders>
          </w:tcPr>
          <w:p w14:paraId="4F6FF519" w14:textId="77777777" w:rsidR="00505315" w:rsidRPr="007E72F4"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Evidence of continuous professional development</w:t>
            </w:r>
          </w:p>
          <w:p w14:paraId="151A9787" w14:textId="77777777" w:rsidR="00505315" w:rsidRDefault="00505315" w:rsidP="000A5B94">
            <w:pPr>
              <w:spacing w:line="276" w:lineRule="auto"/>
              <w:rPr>
                <w:rFonts w:ascii="Arial" w:eastAsia="Arial" w:hAnsi="Arial" w:cs="Arial"/>
                <w:bCs/>
                <w:sz w:val="24"/>
                <w:szCs w:val="24"/>
              </w:rPr>
            </w:pPr>
          </w:p>
          <w:p w14:paraId="3833C88C" w14:textId="77777777" w:rsidR="00505315" w:rsidRDefault="00505315" w:rsidP="000A5B94">
            <w:pPr>
              <w:spacing w:line="276" w:lineRule="auto"/>
              <w:rPr>
                <w:rFonts w:ascii="Arial" w:eastAsia="Arial" w:hAnsi="Arial" w:cs="Arial"/>
                <w:sz w:val="24"/>
                <w:szCs w:val="24"/>
              </w:rPr>
            </w:pPr>
            <w:r w:rsidRPr="77359293">
              <w:rPr>
                <w:rFonts w:ascii="Arial" w:eastAsia="Arial" w:hAnsi="Arial" w:cs="Arial"/>
                <w:sz w:val="24"/>
                <w:szCs w:val="24"/>
              </w:rPr>
              <w:t>First Aid Qualification</w:t>
            </w:r>
          </w:p>
          <w:p w14:paraId="35A166AC" w14:textId="77777777" w:rsidR="00505315" w:rsidRDefault="00505315" w:rsidP="000A5B94">
            <w:pPr>
              <w:spacing w:line="276" w:lineRule="auto"/>
              <w:rPr>
                <w:rFonts w:ascii="Arial" w:eastAsia="Arial" w:hAnsi="Arial" w:cs="Arial"/>
                <w:bCs/>
                <w:sz w:val="24"/>
                <w:szCs w:val="24"/>
              </w:rPr>
            </w:pPr>
          </w:p>
          <w:p w14:paraId="0BEC96B9" w14:textId="77777777" w:rsidR="00505315" w:rsidRDefault="00505315" w:rsidP="000A5B94">
            <w:pPr>
              <w:spacing w:line="276" w:lineRule="auto"/>
              <w:rPr>
                <w:rFonts w:ascii="Arial" w:eastAsia="Arial" w:hAnsi="Arial" w:cs="Arial"/>
                <w:sz w:val="24"/>
                <w:szCs w:val="24"/>
              </w:rPr>
            </w:pPr>
            <w:r w:rsidRPr="77359293">
              <w:rPr>
                <w:rFonts w:ascii="Arial" w:eastAsia="Arial" w:hAnsi="Arial" w:cs="Arial"/>
                <w:sz w:val="24"/>
                <w:szCs w:val="24"/>
              </w:rPr>
              <w:t>Paediatric Qualification</w:t>
            </w:r>
          </w:p>
          <w:p w14:paraId="0E5F0091" w14:textId="77777777" w:rsidR="00505315" w:rsidRDefault="00505315" w:rsidP="000A5B94">
            <w:pPr>
              <w:spacing w:line="276" w:lineRule="auto"/>
              <w:rPr>
                <w:rFonts w:ascii="Arial" w:eastAsia="Arial" w:hAnsi="Arial" w:cs="Arial"/>
                <w:bCs/>
                <w:sz w:val="24"/>
                <w:szCs w:val="24"/>
              </w:rPr>
            </w:pPr>
          </w:p>
          <w:p w14:paraId="6DA5677B" w14:textId="77777777" w:rsidR="00505315" w:rsidRPr="007E72F4" w:rsidRDefault="00505315" w:rsidP="000A5B94">
            <w:pPr>
              <w:spacing w:line="276" w:lineRule="auto"/>
              <w:rPr>
                <w:rFonts w:ascii="Arial" w:eastAsia="Arial" w:hAnsi="Arial" w:cs="Arial"/>
                <w:bCs/>
                <w:sz w:val="24"/>
                <w:szCs w:val="24"/>
              </w:rPr>
            </w:pPr>
            <w:r>
              <w:rPr>
                <w:rFonts w:ascii="Arial" w:eastAsia="Arial" w:hAnsi="Arial" w:cs="Arial"/>
                <w:bCs/>
                <w:sz w:val="24"/>
                <w:szCs w:val="24"/>
              </w:rPr>
              <w:t>Good knowledge of phonics and early reading</w:t>
            </w:r>
          </w:p>
        </w:tc>
      </w:tr>
      <w:tr w:rsidR="00505315" w:rsidRPr="007E72F4" w14:paraId="67B96E82" w14:textId="77777777" w:rsidTr="00505315">
        <w:tc>
          <w:tcPr>
            <w:tcW w:w="1878" w:type="dxa"/>
            <w:vMerge w:val="restart"/>
            <w:tcBorders>
              <w:bottom w:val="nil"/>
            </w:tcBorders>
          </w:tcPr>
          <w:p w14:paraId="2AA9044D" w14:textId="77777777" w:rsidR="00505315" w:rsidRPr="007E72F4" w:rsidRDefault="00505315" w:rsidP="000A5B94">
            <w:pPr>
              <w:spacing w:line="276" w:lineRule="auto"/>
              <w:rPr>
                <w:rFonts w:ascii="Arial" w:eastAsia="Arial" w:hAnsi="Arial" w:cs="Arial"/>
                <w:b/>
                <w:sz w:val="24"/>
                <w:szCs w:val="24"/>
              </w:rPr>
            </w:pPr>
            <w:r w:rsidRPr="007E72F4">
              <w:rPr>
                <w:rFonts w:ascii="Arial" w:eastAsia="Arial" w:hAnsi="Arial" w:cs="Arial"/>
                <w:b/>
                <w:sz w:val="24"/>
                <w:szCs w:val="24"/>
              </w:rPr>
              <w:t>Experience</w:t>
            </w:r>
          </w:p>
        </w:tc>
        <w:tc>
          <w:tcPr>
            <w:tcW w:w="644" w:type="dxa"/>
            <w:tcBorders>
              <w:bottom w:val="nil"/>
            </w:tcBorders>
          </w:tcPr>
          <w:p w14:paraId="3116D843" w14:textId="77777777" w:rsidR="00505315"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E</w:t>
            </w:r>
            <w:r>
              <w:rPr>
                <w:rFonts w:ascii="Arial" w:eastAsia="Arial" w:hAnsi="Arial" w:cs="Arial"/>
                <w:bCs/>
                <w:sz w:val="24"/>
                <w:szCs w:val="24"/>
              </w:rPr>
              <w:t>4</w:t>
            </w:r>
          </w:p>
          <w:p w14:paraId="54735775" w14:textId="77777777" w:rsidR="00505315" w:rsidRDefault="00505315" w:rsidP="000A5B94">
            <w:pPr>
              <w:spacing w:line="276" w:lineRule="auto"/>
              <w:rPr>
                <w:rFonts w:ascii="Arial" w:eastAsia="Arial" w:hAnsi="Arial" w:cs="Arial"/>
                <w:bCs/>
                <w:sz w:val="24"/>
                <w:szCs w:val="24"/>
              </w:rPr>
            </w:pPr>
          </w:p>
          <w:p w14:paraId="67EF0A87" w14:textId="77777777" w:rsidR="00505315" w:rsidRDefault="00505315" w:rsidP="000A5B94">
            <w:pPr>
              <w:spacing w:line="276" w:lineRule="auto"/>
              <w:rPr>
                <w:rFonts w:ascii="Arial" w:eastAsia="Arial" w:hAnsi="Arial" w:cs="Arial"/>
                <w:bCs/>
                <w:sz w:val="24"/>
                <w:szCs w:val="24"/>
              </w:rPr>
            </w:pPr>
          </w:p>
          <w:p w14:paraId="5873D3E1" w14:textId="77777777" w:rsidR="00505315" w:rsidRDefault="00505315" w:rsidP="000A5B94">
            <w:pPr>
              <w:spacing w:line="276" w:lineRule="auto"/>
              <w:rPr>
                <w:rFonts w:ascii="Arial" w:eastAsia="Arial" w:hAnsi="Arial" w:cs="Arial"/>
                <w:bCs/>
                <w:sz w:val="24"/>
                <w:szCs w:val="24"/>
              </w:rPr>
            </w:pPr>
          </w:p>
          <w:p w14:paraId="6E943BB9"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E5</w:t>
            </w:r>
          </w:p>
          <w:p w14:paraId="47C41201" w14:textId="77777777" w:rsidR="00505315" w:rsidRDefault="00505315" w:rsidP="000A5B94">
            <w:pPr>
              <w:spacing w:line="276" w:lineRule="auto"/>
              <w:rPr>
                <w:rFonts w:ascii="Arial" w:eastAsia="Arial" w:hAnsi="Arial" w:cs="Arial"/>
                <w:bCs/>
                <w:sz w:val="24"/>
                <w:szCs w:val="24"/>
              </w:rPr>
            </w:pPr>
          </w:p>
          <w:p w14:paraId="47F39C7C" w14:textId="77777777" w:rsidR="00505315" w:rsidRDefault="00505315" w:rsidP="000A5B94">
            <w:pPr>
              <w:spacing w:line="276" w:lineRule="auto"/>
              <w:rPr>
                <w:rFonts w:ascii="Arial" w:eastAsia="Arial" w:hAnsi="Arial" w:cs="Arial"/>
                <w:bCs/>
                <w:sz w:val="24"/>
                <w:szCs w:val="24"/>
              </w:rPr>
            </w:pPr>
          </w:p>
          <w:p w14:paraId="67C71F01" w14:textId="77777777" w:rsidR="00505315" w:rsidRDefault="00505315" w:rsidP="000A5B94">
            <w:pPr>
              <w:spacing w:line="276" w:lineRule="auto"/>
              <w:rPr>
                <w:rFonts w:ascii="Arial" w:eastAsia="Arial" w:hAnsi="Arial" w:cs="Arial"/>
                <w:bCs/>
                <w:sz w:val="24"/>
                <w:szCs w:val="24"/>
              </w:rPr>
            </w:pPr>
          </w:p>
          <w:p w14:paraId="5CFD6106" w14:textId="77777777" w:rsidR="00505315" w:rsidRDefault="00505315" w:rsidP="000A5B94">
            <w:pPr>
              <w:spacing w:line="276" w:lineRule="auto"/>
              <w:rPr>
                <w:rFonts w:ascii="Arial" w:eastAsia="Arial" w:hAnsi="Arial" w:cs="Arial"/>
                <w:bCs/>
                <w:sz w:val="24"/>
                <w:szCs w:val="24"/>
              </w:rPr>
            </w:pPr>
          </w:p>
          <w:p w14:paraId="7F800016" w14:textId="77777777" w:rsidR="00505315" w:rsidRDefault="00505315" w:rsidP="000A5B94">
            <w:pPr>
              <w:spacing w:line="276" w:lineRule="auto"/>
              <w:rPr>
                <w:rFonts w:ascii="Arial" w:eastAsia="Arial" w:hAnsi="Arial" w:cs="Arial"/>
                <w:bCs/>
                <w:sz w:val="24"/>
                <w:szCs w:val="24"/>
              </w:rPr>
            </w:pPr>
          </w:p>
          <w:p w14:paraId="6C90552F"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E6</w:t>
            </w:r>
          </w:p>
          <w:p w14:paraId="7820DC63" w14:textId="77777777" w:rsidR="00505315" w:rsidRDefault="00505315" w:rsidP="000A5B94">
            <w:pPr>
              <w:spacing w:line="276" w:lineRule="auto"/>
              <w:rPr>
                <w:rFonts w:ascii="Arial" w:eastAsia="Arial" w:hAnsi="Arial" w:cs="Arial"/>
                <w:bCs/>
                <w:sz w:val="24"/>
                <w:szCs w:val="24"/>
              </w:rPr>
            </w:pPr>
          </w:p>
          <w:p w14:paraId="1FB3CCF6" w14:textId="77777777" w:rsidR="00505315" w:rsidRDefault="00505315" w:rsidP="000A5B94">
            <w:pPr>
              <w:spacing w:line="276" w:lineRule="auto"/>
              <w:rPr>
                <w:rFonts w:ascii="Arial" w:eastAsia="Arial" w:hAnsi="Arial" w:cs="Arial"/>
                <w:bCs/>
                <w:sz w:val="24"/>
                <w:szCs w:val="24"/>
              </w:rPr>
            </w:pPr>
          </w:p>
          <w:p w14:paraId="4FCAAABF" w14:textId="77777777" w:rsidR="00505315" w:rsidRDefault="00505315" w:rsidP="000A5B94">
            <w:pPr>
              <w:spacing w:line="276" w:lineRule="auto"/>
              <w:rPr>
                <w:rFonts w:ascii="Arial" w:eastAsia="Arial" w:hAnsi="Arial" w:cs="Arial"/>
                <w:bCs/>
                <w:sz w:val="24"/>
                <w:szCs w:val="24"/>
              </w:rPr>
            </w:pPr>
          </w:p>
          <w:p w14:paraId="2D052FC3" w14:textId="77777777" w:rsidR="00505315" w:rsidRDefault="00505315" w:rsidP="000A5B94">
            <w:pPr>
              <w:spacing w:line="276" w:lineRule="auto"/>
              <w:rPr>
                <w:rFonts w:ascii="Arial" w:eastAsia="Arial" w:hAnsi="Arial" w:cs="Arial"/>
                <w:bCs/>
                <w:sz w:val="24"/>
                <w:szCs w:val="24"/>
              </w:rPr>
            </w:pPr>
          </w:p>
          <w:p w14:paraId="3B062588"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E7</w:t>
            </w:r>
          </w:p>
          <w:p w14:paraId="75DA9623" w14:textId="77777777" w:rsidR="00505315" w:rsidRDefault="00505315" w:rsidP="000A5B94">
            <w:pPr>
              <w:spacing w:line="276" w:lineRule="auto"/>
              <w:rPr>
                <w:rFonts w:ascii="Arial" w:eastAsia="Arial" w:hAnsi="Arial" w:cs="Arial"/>
                <w:bCs/>
                <w:sz w:val="24"/>
                <w:szCs w:val="24"/>
              </w:rPr>
            </w:pPr>
          </w:p>
          <w:p w14:paraId="5DBEC4B5" w14:textId="77777777" w:rsidR="00505315" w:rsidRDefault="00505315" w:rsidP="000A5B94">
            <w:pPr>
              <w:spacing w:line="276" w:lineRule="auto"/>
              <w:rPr>
                <w:rFonts w:ascii="Arial" w:eastAsia="Arial" w:hAnsi="Arial" w:cs="Arial"/>
                <w:bCs/>
                <w:sz w:val="24"/>
                <w:szCs w:val="24"/>
              </w:rPr>
            </w:pPr>
          </w:p>
          <w:p w14:paraId="7A8D47AA" w14:textId="77777777" w:rsidR="00505315" w:rsidRDefault="00505315" w:rsidP="000A5B94">
            <w:pPr>
              <w:spacing w:line="276" w:lineRule="auto"/>
              <w:rPr>
                <w:rFonts w:ascii="Arial" w:eastAsia="Arial" w:hAnsi="Arial" w:cs="Arial"/>
                <w:bCs/>
                <w:sz w:val="24"/>
                <w:szCs w:val="24"/>
              </w:rPr>
            </w:pPr>
          </w:p>
          <w:p w14:paraId="190344E3" w14:textId="77777777" w:rsidR="00505315" w:rsidRDefault="00505315" w:rsidP="000A5B94">
            <w:pPr>
              <w:spacing w:line="276" w:lineRule="auto"/>
              <w:rPr>
                <w:rFonts w:ascii="Arial" w:eastAsia="Arial" w:hAnsi="Arial" w:cs="Arial"/>
                <w:bCs/>
                <w:sz w:val="24"/>
                <w:szCs w:val="24"/>
              </w:rPr>
            </w:pPr>
          </w:p>
          <w:p w14:paraId="2D768352"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E8</w:t>
            </w:r>
          </w:p>
          <w:p w14:paraId="3698A5E0" w14:textId="77777777" w:rsidR="00505315" w:rsidRDefault="00505315" w:rsidP="000A5B94">
            <w:pPr>
              <w:spacing w:line="276" w:lineRule="auto"/>
              <w:rPr>
                <w:rFonts w:ascii="Arial" w:eastAsia="Arial" w:hAnsi="Arial" w:cs="Arial"/>
                <w:bCs/>
                <w:sz w:val="24"/>
                <w:szCs w:val="24"/>
              </w:rPr>
            </w:pPr>
          </w:p>
          <w:p w14:paraId="192047FC" w14:textId="77777777" w:rsidR="00505315" w:rsidRDefault="00505315" w:rsidP="000A5B94">
            <w:pPr>
              <w:spacing w:line="276" w:lineRule="auto"/>
              <w:rPr>
                <w:rFonts w:ascii="Arial" w:eastAsia="Arial" w:hAnsi="Arial" w:cs="Arial"/>
                <w:bCs/>
                <w:sz w:val="24"/>
                <w:szCs w:val="24"/>
              </w:rPr>
            </w:pPr>
          </w:p>
          <w:p w14:paraId="06765E93" w14:textId="77777777" w:rsidR="00505315" w:rsidRDefault="00505315" w:rsidP="000A5B94">
            <w:pPr>
              <w:spacing w:line="276" w:lineRule="auto"/>
              <w:rPr>
                <w:rFonts w:ascii="Arial" w:eastAsia="Arial" w:hAnsi="Arial" w:cs="Arial"/>
                <w:bCs/>
                <w:sz w:val="24"/>
                <w:szCs w:val="24"/>
              </w:rPr>
            </w:pPr>
          </w:p>
          <w:p w14:paraId="0616E095" w14:textId="77777777" w:rsidR="00505315" w:rsidRDefault="00505315" w:rsidP="000A5B94">
            <w:pPr>
              <w:spacing w:line="276" w:lineRule="auto"/>
              <w:rPr>
                <w:rFonts w:ascii="Arial" w:eastAsia="Arial" w:hAnsi="Arial" w:cs="Arial"/>
                <w:bCs/>
                <w:sz w:val="24"/>
                <w:szCs w:val="24"/>
              </w:rPr>
            </w:pPr>
          </w:p>
          <w:p w14:paraId="36B269EE" w14:textId="77777777" w:rsidR="00505315" w:rsidRDefault="00505315" w:rsidP="000A5B94">
            <w:pPr>
              <w:spacing w:line="276" w:lineRule="auto"/>
              <w:rPr>
                <w:rFonts w:ascii="Arial" w:eastAsia="Arial" w:hAnsi="Arial" w:cs="Arial"/>
                <w:bCs/>
                <w:sz w:val="24"/>
                <w:szCs w:val="24"/>
              </w:rPr>
            </w:pPr>
          </w:p>
          <w:p w14:paraId="759692F8" w14:textId="77777777" w:rsidR="00505315" w:rsidRPr="007E72F4" w:rsidRDefault="00505315" w:rsidP="000A5B94">
            <w:pPr>
              <w:spacing w:line="276" w:lineRule="auto"/>
              <w:rPr>
                <w:rFonts w:ascii="Arial" w:eastAsia="Arial" w:hAnsi="Arial" w:cs="Arial"/>
                <w:bCs/>
                <w:sz w:val="24"/>
                <w:szCs w:val="24"/>
              </w:rPr>
            </w:pPr>
            <w:r>
              <w:rPr>
                <w:rFonts w:ascii="Arial" w:eastAsia="Arial" w:hAnsi="Arial" w:cs="Arial"/>
                <w:bCs/>
                <w:sz w:val="24"/>
                <w:szCs w:val="24"/>
              </w:rPr>
              <w:t>E9</w:t>
            </w:r>
          </w:p>
        </w:tc>
        <w:tc>
          <w:tcPr>
            <w:tcW w:w="2860" w:type="dxa"/>
            <w:tcBorders>
              <w:bottom w:val="nil"/>
            </w:tcBorders>
          </w:tcPr>
          <w:p w14:paraId="2C91272F" w14:textId="77777777" w:rsidR="00505315" w:rsidRPr="007E72F4"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 xml:space="preserve">Proven ability as an excellent </w:t>
            </w:r>
            <w:r>
              <w:rPr>
                <w:rFonts w:ascii="Arial" w:eastAsia="Arial" w:hAnsi="Arial" w:cs="Arial"/>
                <w:bCs/>
                <w:sz w:val="24"/>
                <w:szCs w:val="24"/>
              </w:rPr>
              <w:t xml:space="preserve">primary </w:t>
            </w:r>
            <w:r w:rsidRPr="007E72F4">
              <w:rPr>
                <w:rFonts w:ascii="Arial" w:eastAsia="Arial" w:hAnsi="Arial" w:cs="Arial"/>
                <w:bCs/>
                <w:sz w:val="24"/>
                <w:szCs w:val="24"/>
              </w:rPr>
              <w:t>classroom teacher</w:t>
            </w:r>
          </w:p>
          <w:p w14:paraId="57990FEA" w14:textId="77777777" w:rsidR="00505315" w:rsidRPr="007E72F4" w:rsidRDefault="00505315" w:rsidP="000A5B94">
            <w:pPr>
              <w:spacing w:line="276" w:lineRule="auto"/>
              <w:rPr>
                <w:rFonts w:ascii="Arial" w:eastAsia="Arial" w:hAnsi="Arial" w:cs="Arial"/>
                <w:bCs/>
                <w:sz w:val="24"/>
                <w:szCs w:val="24"/>
              </w:rPr>
            </w:pPr>
          </w:p>
          <w:p w14:paraId="260455AE" w14:textId="77777777" w:rsidR="00505315" w:rsidRPr="007E72F4"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Professional understanding of what constitutes high quality and standards in teaching and learning</w:t>
            </w:r>
          </w:p>
          <w:p w14:paraId="0F57CD9B" w14:textId="77777777" w:rsidR="00505315" w:rsidRPr="007E72F4" w:rsidRDefault="00505315" w:rsidP="000A5B94">
            <w:pPr>
              <w:spacing w:line="276" w:lineRule="auto"/>
              <w:rPr>
                <w:rFonts w:ascii="Arial" w:eastAsia="Arial" w:hAnsi="Arial" w:cs="Arial"/>
                <w:bCs/>
                <w:sz w:val="24"/>
                <w:szCs w:val="24"/>
              </w:rPr>
            </w:pPr>
          </w:p>
          <w:p w14:paraId="36775B2C" w14:textId="77777777" w:rsidR="00505315" w:rsidRPr="007E72F4"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Professional understanding of inclusion and strategies for engaging all learners</w:t>
            </w:r>
          </w:p>
          <w:p w14:paraId="1BF172BD" w14:textId="77777777" w:rsidR="00505315" w:rsidRPr="007E72F4" w:rsidRDefault="00505315" w:rsidP="000A5B94">
            <w:pPr>
              <w:spacing w:line="276" w:lineRule="auto"/>
              <w:rPr>
                <w:rFonts w:ascii="Arial" w:eastAsia="Arial" w:hAnsi="Arial" w:cs="Arial"/>
                <w:bCs/>
                <w:sz w:val="24"/>
                <w:szCs w:val="24"/>
              </w:rPr>
            </w:pPr>
          </w:p>
          <w:p w14:paraId="18CB88A4" w14:textId="77777777" w:rsidR="00505315" w:rsidRPr="007E72F4"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Professional understanding of safeguarding within a school setting</w:t>
            </w:r>
          </w:p>
          <w:p w14:paraId="5345B619" w14:textId="77777777" w:rsidR="00505315" w:rsidRPr="007E72F4" w:rsidRDefault="00505315" w:rsidP="000A5B94">
            <w:pPr>
              <w:spacing w:line="276" w:lineRule="auto"/>
              <w:rPr>
                <w:rFonts w:ascii="Arial" w:eastAsia="Arial" w:hAnsi="Arial" w:cs="Arial"/>
                <w:bCs/>
                <w:sz w:val="24"/>
                <w:szCs w:val="24"/>
              </w:rPr>
            </w:pPr>
          </w:p>
          <w:p w14:paraId="3467B19A" w14:textId="77777777" w:rsidR="00505315" w:rsidRPr="007E72F4"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 xml:space="preserve">Knowledge and experience using </w:t>
            </w:r>
            <w:r>
              <w:rPr>
                <w:rFonts w:ascii="Arial" w:eastAsia="Arial" w:hAnsi="Arial" w:cs="Arial"/>
                <w:bCs/>
                <w:sz w:val="24"/>
                <w:szCs w:val="24"/>
              </w:rPr>
              <w:t xml:space="preserve">positive and </w:t>
            </w:r>
            <w:r w:rsidRPr="007E72F4">
              <w:rPr>
                <w:rFonts w:ascii="Arial" w:eastAsia="Arial" w:hAnsi="Arial" w:cs="Arial"/>
                <w:bCs/>
                <w:sz w:val="24"/>
                <w:szCs w:val="24"/>
              </w:rPr>
              <w:t>effective behaviour management strategies</w:t>
            </w:r>
          </w:p>
          <w:p w14:paraId="09153698" w14:textId="77777777" w:rsidR="00505315" w:rsidRPr="007E72F4" w:rsidRDefault="00505315" w:rsidP="000A5B94">
            <w:pPr>
              <w:spacing w:line="276" w:lineRule="auto"/>
              <w:rPr>
                <w:rFonts w:ascii="Arial" w:eastAsia="Arial" w:hAnsi="Arial" w:cs="Arial"/>
                <w:bCs/>
                <w:sz w:val="24"/>
                <w:szCs w:val="24"/>
              </w:rPr>
            </w:pPr>
          </w:p>
          <w:p w14:paraId="0DDC09F0" w14:textId="77777777" w:rsidR="00505315" w:rsidRPr="0038523A"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Understanding of curriculum and assessment of pupil progress</w:t>
            </w:r>
          </w:p>
        </w:tc>
        <w:tc>
          <w:tcPr>
            <w:tcW w:w="523" w:type="dxa"/>
            <w:tcBorders>
              <w:bottom w:val="nil"/>
            </w:tcBorders>
          </w:tcPr>
          <w:p w14:paraId="4D75EFD0" w14:textId="77777777" w:rsidR="00505315"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D</w:t>
            </w:r>
            <w:r>
              <w:rPr>
                <w:rFonts w:ascii="Arial" w:eastAsia="Arial" w:hAnsi="Arial" w:cs="Arial"/>
                <w:bCs/>
                <w:sz w:val="24"/>
                <w:szCs w:val="24"/>
              </w:rPr>
              <w:t>5</w:t>
            </w:r>
          </w:p>
          <w:p w14:paraId="407DDE2C" w14:textId="77777777" w:rsidR="00505315" w:rsidRDefault="00505315" w:rsidP="000A5B94">
            <w:pPr>
              <w:spacing w:line="276" w:lineRule="auto"/>
              <w:rPr>
                <w:rFonts w:ascii="Arial" w:eastAsia="Arial" w:hAnsi="Arial" w:cs="Arial"/>
                <w:bCs/>
                <w:sz w:val="24"/>
                <w:szCs w:val="24"/>
              </w:rPr>
            </w:pPr>
          </w:p>
          <w:p w14:paraId="37C10F22" w14:textId="77777777" w:rsidR="00505315" w:rsidRDefault="00505315" w:rsidP="000A5B94">
            <w:pPr>
              <w:spacing w:line="276" w:lineRule="auto"/>
              <w:rPr>
                <w:rFonts w:ascii="Arial" w:eastAsia="Arial" w:hAnsi="Arial" w:cs="Arial"/>
                <w:bCs/>
                <w:sz w:val="24"/>
                <w:szCs w:val="24"/>
              </w:rPr>
            </w:pPr>
          </w:p>
          <w:p w14:paraId="046E5A54" w14:textId="77777777" w:rsidR="00505315" w:rsidRDefault="00505315" w:rsidP="000A5B94">
            <w:pPr>
              <w:spacing w:line="276" w:lineRule="auto"/>
              <w:rPr>
                <w:rFonts w:ascii="Arial" w:eastAsia="Arial" w:hAnsi="Arial" w:cs="Arial"/>
                <w:bCs/>
                <w:sz w:val="24"/>
                <w:szCs w:val="24"/>
              </w:rPr>
            </w:pPr>
          </w:p>
          <w:p w14:paraId="188C0D3A" w14:textId="77777777" w:rsidR="00505315" w:rsidRDefault="00505315" w:rsidP="000A5B94">
            <w:pPr>
              <w:spacing w:line="276" w:lineRule="auto"/>
              <w:rPr>
                <w:rFonts w:ascii="Arial" w:eastAsia="Arial" w:hAnsi="Arial" w:cs="Arial"/>
                <w:bCs/>
                <w:sz w:val="24"/>
                <w:szCs w:val="24"/>
              </w:rPr>
            </w:pPr>
          </w:p>
          <w:p w14:paraId="008D1029"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D6</w:t>
            </w:r>
          </w:p>
          <w:p w14:paraId="3EB1A633" w14:textId="77777777" w:rsidR="00505315" w:rsidRDefault="00505315" w:rsidP="000A5B94">
            <w:pPr>
              <w:spacing w:line="276" w:lineRule="auto"/>
              <w:rPr>
                <w:rFonts w:ascii="Arial" w:eastAsia="Arial" w:hAnsi="Arial" w:cs="Arial"/>
                <w:bCs/>
                <w:sz w:val="24"/>
                <w:szCs w:val="24"/>
              </w:rPr>
            </w:pPr>
          </w:p>
          <w:p w14:paraId="4041B9EF" w14:textId="77777777" w:rsidR="00505315" w:rsidRDefault="00505315" w:rsidP="000A5B94">
            <w:pPr>
              <w:spacing w:line="276" w:lineRule="auto"/>
              <w:rPr>
                <w:rFonts w:ascii="Arial" w:eastAsia="Arial" w:hAnsi="Arial" w:cs="Arial"/>
                <w:bCs/>
                <w:sz w:val="24"/>
                <w:szCs w:val="24"/>
              </w:rPr>
            </w:pPr>
          </w:p>
          <w:p w14:paraId="3486EF19" w14:textId="54BABD5A" w:rsidR="00505315" w:rsidRPr="007E72F4" w:rsidRDefault="00505315" w:rsidP="000A5B94">
            <w:pPr>
              <w:spacing w:line="276" w:lineRule="auto"/>
              <w:rPr>
                <w:rFonts w:ascii="Arial" w:eastAsia="Arial" w:hAnsi="Arial" w:cs="Arial"/>
                <w:bCs/>
                <w:sz w:val="24"/>
                <w:szCs w:val="24"/>
              </w:rPr>
            </w:pPr>
            <w:r>
              <w:rPr>
                <w:rFonts w:ascii="Arial" w:eastAsia="Arial" w:hAnsi="Arial" w:cs="Arial"/>
                <w:bCs/>
                <w:sz w:val="24"/>
                <w:szCs w:val="24"/>
              </w:rPr>
              <w:t>D7</w:t>
            </w:r>
          </w:p>
        </w:tc>
        <w:tc>
          <w:tcPr>
            <w:tcW w:w="3871" w:type="dxa"/>
            <w:tcBorders>
              <w:bottom w:val="nil"/>
            </w:tcBorders>
          </w:tcPr>
          <w:p w14:paraId="378F73CA" w14:textId="77777777" w:rsidR="00505315"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 xml:space="preserve">Experience of working </w:t>
            </w:r>
            <w:r>
              <w:rPr>
                <w:rFonts w:ascii="Arial" w:eastAsia="Arial" w:hAnsi="Arial" w:cs="Arial"/>
                <w:bCs/>
                <w:sz w:val="24"/>
                <w:szCs w:val="24"/>
              </w:rPr>
              <w:t xml:space="preserve">with children with SEND, </w:t>
            </w:r>
            <w:r w:rsidRPr="007E72F4">
              <w:rPr>
                <w:rFonts w:ascii="Arial" w:eastAsia="Arial" w:hAnsi="Arial" w:cs="Arial"/>
                <w:bCs/>
                <w:sz w:val="24"/>
                <w:szCs w:val="24"/>
              </w:rPr>
              <w:t>identifying their needs</w:t>
            </w:r>
            <w:r>
              <w:rPr>
                <w:rFonts w:ascii="Arial" w:eastAsia="Arial" w:hAnsi="Arial" w:cs="Arial"/>
                <w:bCs/>
                <w:sz w:val="24"/>
                <w:szCs w:val="24"/>
              </w:rPr>
              <w:t xml:space="preserve"> and ensuring they make progress</w:t>
            </w:r>
          </w:p>
          <w:p w14:paraId="1559E0D4" w14:textId="77777777" w:rsidR="00505315" w:rsidRDefault="00505315" w:rsidP="000A5B94">
            <w:pPr>
              <w:spacing w:line="276" w:lineRule="auto"/>
              <w:rPr>
                <w:rFonts w:ascii="Arial" w:eastAsia="Arial" w:hAnsi="Arial" w:cs="Arial"/>
                <w:bCs/>
                <w:sz w:val="24"/>
                <w:szCs w:val="24"/>
              </w:rPr>
            </w:pPr>
          </w:p>
          <w:p w14:paraId="3412F3B1"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Experience of working with different key stages</w:t>
            </w:r>
          </w:p>
          <w:p w14:paraId="561B9C80" w14:textId="77777777" w:rsidR="00505315" w:rsidRDefault="00505315" w:rsidP="000A5B94">
            <w:pPr>
              <w:spacing w:line="276" w:lineRule="auto"/>
              <w:rPr>
                <w:rFonts w:ascii="Arial" w:eastAsia="Arial" w:hAnsi="Arial" w:cs="Arial"/>
                <w:bCs/>
                <w:sz w:val="24"/>
                <w:szCs w:val="24"/>
              </w:rPr>
            </w:pPr>
          </w:p>
          <w:p w14:paraId="3672A890" w14:textId="77547075" w:rsidR="00505315" w:rsidRP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Experience of leading a curriculum area</w:t>
            </w:r>
          </w:p>
        </w:tc>
      </w:tr>
      <w:tr w:rsidR="00505315" w:rsidRPr="007E72F4" w14:paraId="68EDB24C" w14:textId="77777777" w:rsidTr="00505315">
        <w:tc>
          <w:tcPr>
            <w:tcW w:w="1878" w:type="dxa"/>
            <w:vMerge/>
          </w:tcPr>
          <w:p w14:paraId="4FD15508" w14:textId="77777777" w:rsidR="00505315" w:rsidRPr="007E72F4" w:rsidRDefault="00505315" w:rsidP="000A5B94">
            <w:pPr>
              <w:spacing w:line="276" w:lineRule="auto"/>
              <w:rPr>
                <w:rFonts w:ascii="Arial" w:eastAsia="Arial" w:hAnsi="Arial" w:cs="Arial"/>
                <w:b/>
                <w:sz w:val="24"/>
                <w:szCs w:val="24"/>
              </w:rPr>
            </w:pPr>
          </w:p>
        </w:tc>
        <w:tc>
          <w:tcPr>
            <w:tcW w:w="644" w:type="dxa"/>
            <w:tcBorders>
              <w:top w:val="nil"/>
              <w:bottom w:val="nil"/>
            </w:tcBorders>
          </w:tcPr>
          <w:p w14:paraId="2CB7EBA6" w14:textId="77777777" w:rsidR="00505315" w:rsidRPr="007E72F4" w:rsidRDefault="00505315" w:rsidP="000A5B94">
            <w:pPr>
              <w:spacing w:line="276" w:lineRule="auto"/>
              <w:rPr>
                <w:rFonts w:ascii="Arial" w:eastAsia="Arial" w:hAnsi="Arial" w:cs="Arial"/>
                <w:bCs/>
                <w:sz w:val="24"/>
                <w:szCs w:val="24"/>
              </w:rPr>
            </w:pPr>
          </w:p>
        </w:tc>
        <w:tc>
          <w:tcPr>
            <w:tcW w:w="2860" w:type="dxa"/>
            <w:tcBorders>
              <w:top w:val="nil"/>
              <w:bottom w:val="nil"/>
            </w:tcBorders>
          </w:tcPr>
          <w:p w14:paraId="26D80DAE" w14:textId="6346F65A" w:rsidR="00505315" w:rsidRPr="007E72F4" w:rsidRDefault="00505315" w:rsidP="000A5B94">
            <w:pPr>
              <w:spacing w:line="276" w:lineRule="auto"/>
              <w:rPr>
                <w:rFonts w:ascii="Arial" w:eastAsia="Arial" w:hAnsi="Arial" w:cs="Arial"/>
                <w:sz w:val="24"/>
                <w:szCs w:val="24"/>
              </w:rPr>
            </w:pPr>
          </w:p>
        </w:tc>
        <w:tc>
          <w:tcPr>
            <w:tcW w:w="523" w:type="dxa"/>
            <w:tcBorders>
              <w:top w:val="nil"/>
              <w:bottom w:val="nil"/>
            </w:tcBorders>
          </w:tcPr>
          <w:p w14:paraId="4991A5E6" w14:textId="77777777" w:rsidR="00505315" w:rsidRPr="007E72F4" w:rsidRDefault="00505315" w:rsidP="000A5B94">
            <w:pPr>
              <w:spacing w:line="276" w:lineRule="auto"/>
              <w:rPr>
                <w:rFonts w:ascii="Arial" w:eastAsia="Arial" w:hAnsi="Arial" w:cs="Arial"/>
                <w:bCs/>
                <w:sz w:val="24"/>
                <w:szCs w:val="24"/>
              </w:rPr>
            </w:pPr>
          </w:p>
        </w:tc>
        <w:tc>
          <w:tcPr>
            <w:tcW w:w="3871" w:type="dxa"/>
            <w:tcBorders>
              <w:top w:val="nil"/>
              <w:bottom w:val="nil"/>
            </w:tcBorders>
          </w:tcPr>
          <w:p w14:paraId="739652A6" w14:textId="77777777" w:rsidR="00505315" w:rsidRPr="007E72F4" w:rsidRDefault="00505315" w:rsidP="000A5B94">
            <w:pPr>
              <w:spacing w:line="276" w:lineRule="auto"/>
              <w:rPr>
                <w:rFonts w:ascii="Arial" w:eastAsia="Arial" w:hAnsi="Arial" w:cs="Arial"/>
                <w:sz w:val="24"/>
                <w:szCs w:val="24"/>
              </w:rPr>
            </w:pPr>
          </w:p>
        </w:tc>
      </w:tr>
      <w:tr w:rsidR="00505315" w:rsidRPr="007E72F4" w14:paraId="3A647E37" w14:textId="77777777" w:rsidTr="00505315">
        <w:tc>
          <w:tcPr>
            <w:tcW w:w="1878" w:type="dxa"/>
            <w:vMerge/>
          </w:tcPr>
          <w:p w14:paraId="01DE0187" w14:textId="77777777" w:rsidR="00505315" w:rsidRPr="007E72F4" w:rsidRDefault="00505315" w:rsidP="000A5B94">
            <w:pPr>
              <w:spacing w:line="276" w:lineRule="auto"/>
              <w:rPr>
                <w:rFonts w:ascii="Arial" w:eastAsia="Arial" w:hAnsi="Arial" w:cs="Arial"/>
                <w:b/>
                <w:sz w:val="24"/>
                <w:szCs w:val="24"/>
              </w:rPr>
            </w:pPr>
          </w:p>
        </w:tc>
        <w:tc>
          <w:tcPr>
            <w:tcW w:w="644" w:type="dxa"/>
            <w:tcBorders>
              <w:top w:val="nil"/>
              <w:bottom w:val="nil"/>
            </w:tcBorders>
          </w:tcPr>
          <w:p w14:paraId="3CED4B72" w14:textId="77777777" w:rsidR="00505315" w:rsidRPr="007E72F4" w:rsidRDefault="00505315" w:rsidP="000A5B94">
            <w:pPr>
              <w:spacing w:line="276" w:lineRule="auto"/>
              <w:rPr>
                <w:rFonts w:ascii="Arial" w:eastAsia="Arial" w:hAnsi="Arial" w:cs="Arial"/>
                <w:bCs/>
                <w:sz w:val="24"/>
                <w:szCs w:val="24"/>
              </w:rPr>
            </w:pPr>
          </w:p>
        </w:tc>
        <w:tc>
          <w:tcPr>
            <w:tcW w:w="2860" w:type="dxa"/>
            <w:tcBorders>
              <w:top w:val="nil"/>
              <w:bottom w:val="nil"/>
            </w:tcBorders>
          </w:tcPr>
          <w:p w14:paraId="76741F1E" w14:textId="77777777" w:rsidR="00505315" w:rsidRPr="007E72F4" w:rsidRDefault="00505315" w:rsidP="000A5B94">
            <w:pPr>
              <w:spacing w:line="276" w:lineRule="auto"/>
              <w:rPr>
                <w:rFonts w:ascii="Arial" w:eastAsia="Arial" w:hAnsi="Arial" w:cs="Arial"/>
                <w:sz w:val="24"/>
                <w:szCs w:val="24"/>
              </w:rPr>
            </w:pPr>
          </w:p>
        </w:tc>
        <w:tc>
          <w:tcPr>
            <w:tcW w:w="523" w:type="dxa"/>
            <w:tcBorders>
              <w:top w:val="nil"/>
              <w:bottom w:val="nil"/>
            </w:tcBorders>
          </w:tcPr>
          <w:p w14:paraId="5FDAB669" w14:textId="77777777" w:rsidR="00505315" w:rsidRPr="007E72F4" w:rsidRDefault="00505315" w:rsidP="000A5B94">
            <w:pPr>
              <w:spacing w:line="276" w:lineRule="auto"/>
              <w:rPr>
                <w:rFonts w:ascii="Arial" w:eastAsia="Arial" w:hAnsi="Arial" w:cs="Arial"/>
                <w:bCs/>
                <w:sz w:val="24"/>
                <w:szCs w:val="24"/>
              </w:rPr>
            </w:pPr>
          </w:p>
        </w:tc>
        <w:tc>
          <w:tcPr>
            <w:tcW w:w="3871" w:type="dxa"/>
            <w:tcBorders>
              <w:top w:val="nil"/>
              <w:bottom w:val="nil"/>
            </w:tcBorders>
          </w:tcPr>
          <w:p w14:paraId="6494C55D" w14:textId="77777777" w:rsidR="00505315" w:rsidRPr="007E72F4" w:rsidRDefault="00505315" w:rsidP="000A5B94">
            <w:pPr>
              <w:spacing w:line="276" w:lineRule="auto"/>
              <w:rPr>
                <w:rFonts w:ascii="Arial" w:eastAsia="Arial" w:hAnsi="Arial" w:cs="Arial"/>
                <w:sz w:val="24"/>
                <w:szCs w:val="24"/>
              </w:rPr>
            </w:pPr>
          </w:p>
        </w:tc>
      </w:tr>
      <w:tr w:rsidR="00505315" w:rsidRPr="007E72F4" w14:paraId="5DE26B3C" w14:textId="77777777" w:rsidTr="00505315">
        <w:trPr>
          <w:trHeight w:val="70"/>
        </w:trPr>
        <w:tc>
          <w:tcPr>
            <w:tcW w:w="1878" w:type="dxa"/>
            <w:vMerge/>
          </w:tcPr>
          <w:p w14:paraId="3C4AE05E" w14:textId="77777777" w:rsidR="00505315" w:rsidRPr="007E72F4" w:rsidRDefault="00505315" w:rsidP="000A5B94">
            <w:pPr>
              <w:spacing w:line="276" w:lineRule="auto"/>
              <w:rPr>
                <w:rFonts w:ascii="Arial" w:eastAsia="Arial" w:hAnsi="Arial" w:cs="Arial"/>
                <w:b/>
                <w:sz w:val="24"/>
                <w:szCs w:val="24"/>
              </w:rPr>
            </w:pPr>
          </w:p>
        </w:tc>
        <w:tc>
          <w:tcPr>
            <w:tcW w:w="644" w:type="dxa"/>
            <w:tcBorders>
              <w:top w:val="nil"/>
              <w:bottom w:val="single" w:sz="4" w:space="0" w:color="auto"/>
            </w:tcBorders>
          </w:tcPr>
          <w:p w14:paraId="1F8E4E91" w14:textId="77777777" w:rsidR="00505315" w:rsidRPr="007E72F4" w:rsidRDefault="00505315" w:rsidP="000A5B94">
            <w:pPr>
              <w:spacing w:line="276" w:lineRule="auto"/>
              <w:rPr>
                <w:rFonts w:ascii="Arial" w:eastAsia="Arial" w:hAnsi="Arial" w:cs="Arial"/>
                <w:bCs/>
                <w:sz w:val="24"/>
                <w:szCs w:val="24"/>
              </w:rPr>
            </w:pPr>
          </w:p>
        </w:tc>
        <w:tc>
          <w:tcPr>
            <w:tcW w:w="2860" w:type="dxa"/>
            <w:tcBorders>
              <w:top w:val="nil"/>
              <w:bottom w:val="single" w:sz="4" w:space="0" w:color="auto"/>
            </w:tcBorders>
          </w:tcPr>
          <w:p w14:paraId="3168D10A" w14:textId="77777777" w:rsidR="00505315" w:rsidRPr="007E72F4" w:rsidRDefault="00505315" w:rsidP="000A5B94">
            <w:pPr>
              <w:spacing w:line="276" w:lineRule="auto"/>
              <w:rPr>
                <w:rFonts w:ascii="Arial" w:eastAsia="Arial" w:hAnsi="Arial" w:cs="Arial"/>
                <w:sz w:val="24"/>
                <w:szCs w:val="24"/>
              </w:rPr>
            </w:pPr>
          </w:p>
        </w:tc>
        <w:tc>
          <w:tcPr>
            <w:tcW w:w="523" w:type="dxa"/>
            <w:tcBorders>
              <w:top w:val="nil"/>
              <w:bottom w:val="single" w:sz="4" w:space="0" w:color="auto"/>
            </w:tcBorders>
          </w:tcPr>
          <w:p w14:paraId="1D284799" w14:textId="77777777" w:rsidR="00505315" w:rsidRPr="007E72F4" w:rsidRDefault="00505315" w:rsidP="000A5B94">
            <w:pPr>
              <w:spacing w:line="276" w:lineRule="auto"/>
              <w:rPr>
                <w:rFonts w:ascii="Arial" w:eastAsia="Arial" w:hAnsi="Arial" w:cs="Arial"/>
                <w:bCs/>
                <w:sz w:val="24"/>
                <w:szCs w:val="24"/>
              </w:rPr>
            </w:pPr>
          </w:p>
        </w:tc>
        <w:tc>
          <w:tcPr>
            <w:tcW w:w="3871" w:type="dxa"/>
            <w:tcBorders>
              <w:top w:val="nil"/>
              <w:bottom w:val="single" w:sz="4" w:space="0" w:color="auto"/>
            </w:tcBorders>
          </w:tcPr>
          <w:p w14:paraId="2D4F7FB1" w14:textId="77777777" w:rsidR="00505315" w:rsidRPr="007E72F4" w:rsidRDefault="00505315" w:rsidP="000A5B94">
            <w:pPr>
              <w:spacing w:line="276" w:lineRule="auto"/>
              <w:rPr>
                <w:rFonts w:ascii="Arial" w:eastAsia="Arial" w:hAnsi="Arial" w:cs="Arial"/>
                <w:sz w:val="24"/>
                <w:szCs w:val="24"/>
              </w:rPr>
            </w:pPr>
          </w:p>
        </w:tc>
      </w:tr>
      <w:tr w:rsidR="00505315" w:rsidRPr="007E72F4" w14:paraId="1C04990E" w14:textId="77777777" w:rsidTr="00505315">
        <w:tc>
          <w:tcPr>
            <w:tcW w:w="1878" w:type="dxa"/>
            <w:vMerge w:val="restart"/>
          </w:tcPr>
          <w:p w14:paraId="5238D701" w14:textId="77777777" w:rsidR="00505315" w:rsidRPr="007E72F4" w:rsidRDefault="00505315" w:rsidP="000A5B94">
            <w:pPr>
              <w:spacing w:line="276" w:lineRule="auto"/>
              <w:rPr>
                <w:rFonts w:ascii="Arial" w:eastAsia="Arial" w:hAnsi="Arial" w:cs="Arial"/>
                <w:b/>
                <w:sz w:val="24"/>
                <w:szCs w:val="24"/>
              </w:rPr>
            </w:pPr>
            <w:r w:rsidRPr="007E72F4">
              <w:rPr>
                <w:rFonts w:ascii="Arial" w:eastAsia="Arial" w:hAnsi="Arial" w:cs="Arial"/>
                <w:b/>
                <w:sz w:val="24"/>
                <w:szCs w:val="24"/>
              </w:rPr>
              <w:t>Skills</w:t>
            </w:r>
          </w:p>
        </w:tc>
        <w:tc>
          <w:tcPr>
            <w:tcW w:w="644" w:type="dxa"/>
            <w:tcBorders>
              <w:bottom w:val="nil"/>
            </w:tcBorders>
          </w:tcPr>
          <w:p w14:paraId="699D2504" w14:textId="77777777" w:rsidR="00505315"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E</w:t>
            </w:r>
            <w:r>
              <w:rPr>
                <w:rFonts w:ascii="Arial" w:eastAsia="Arial" w:hAnsi="Arial" w:cs="Arial"/>
                <w:bCs/>
                <w:sz w:val="24"/>
                <w:szCs w:val="24"/>
              </w:rPr>
              <w:t>10</w:t>
            </w:r>
          </w:p>
          <w:p w14:paraId="4CA1FA9F" w14:textId="77777777" w:rsidR="00505315" w:rsidRDefault="00505315" w:rsidP="000A5B94">
            <w:pPr>
              <w:spacing w:line="276" w:lineRule="auto"/>
              <w:rPr>
                <w:rFonts w:ascii="Arial" w:eastAsia="Arial" w:hAnsi="Arial" w:cs="Arial"/>
                <w:bCs/>
                <w:sz w:val="24"/>
                <w:szCs w:val="24"/>
              </w:rPr>
            </w:pPr>
          </w:p>
          <w:p w14:paraId="7D187C60" w14:textId="77777777" w:rsidR="00505315" w:rsidRDefault="00505315" w:rsidP="000A5B94">
            <w:pPr>
              <w:spacing w:line="276" w:lineRule="auto"/>
              <w:rPr>
                <w:rFonts w:ascii="Arial" w:eastAsia="Arial" w:hAnsi="Arial" w:cs="Arial"/>
                <w:bCs/>
                <w:sz w:val="24"/>
                <w:szCs w:val="24"/>
              </w:rPr>
            </w:pPr>
          </w:p>
          <w:p w14:paraId="2F686E2E" w14:textId="77777777" w:rsidR="00505315" w:rsidRDefault="00505315" w:rsidP="000A5B94">
            <w:pPr>
              <w:spacing w:line="276" w:lineRule="auto"/>
              <w:rPr>
                <w:rFonts w:ascii="Arial" w:eastAsia="Arial" w:hAnsi="Arial" w:cs="Arial"/>
                <w:bCs/>
                <w:sz w:val="24"/>
                <w:szCs w:val="24"/>
              </w:rPr>
            </w:pPr>
          </w:p>
          <w:p w14:paraId="5457A590" w14:textId="77777777" w:rsidR="00505315" w:rsidRDefault="00505315" w:rsidP="000A5B94">
            <w:pPr>
              <w:spacing w:line="276" w:lineRule="auto"/>
              <w:rPr>
                <w:rFonts w:ascii="Arial" w:eastAsia="Arial" w:hAnsi="Arial" w:cs="Arial"/>
                <w:bCs/>
                <w:sz w:val="24"/>
                <w:szCs w:val="24"/>
              </w:rPr>
            </w:pPr>
          </w:p>
          <w:p w14:paraId="417770C3"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E11</w:t>
            </w:r>
          </w:p>
          <w:p w14:paraId="1E2DAE73" w14:textId="77777777" w:rsidR="00505315" w:rsidRDefault="00505315" w:rsidP="000A5B94">
            <w:pPr>
              <w:spacing w:line="276" w:lineRule="auto"/>
              <w:rPr>
                <w:rFonts w:ascii="Arial" w:eastAsia="Arial" w:hAnsi="Arial" w:cs="Arial"/>
                <w:bCs/>
                <w:sz w:val="24"/>
                <w:szCs w:val="24"/>
              </w:rPr>
            </w:pPr>
          </w:p>
          <w:p w14:paraId="598A41CD" w14:textId="77777777" w:rsidR="00505315" w:rsidRDefault="00505315" w:rsidP="000A5B94">
            <w:pPr>
              <w:spacing w:line="276" w:lineRule="auto"/>
              <w:rPr>
                <w:rFonts w:ascii="Arial" w:eastAsia="Arial" w:hAnsi="Arial" w:cs="Arial"/>
                <w:bCs/>
                <w:sz w:val="24"/>
                <w:szCs w:val="24"/>
              </w:rPr>
            </w:pPr>
          </w:p>
          <w:p w14:paraId="280B2F04"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E12</w:t>
            </w:r>
          </w:p>
          <w:p w14:paraId="50176240" w14:textId="77777777" w:rsidR="00505315" w:rsidRDefault="00505315" w:rsidP="000A5B94">
            <w:pPr>
              <w:spacing w:line="276" w:lineRule="auto"/>
              <w:rPr>
                <w:rFonts w:ascii="Arial" w:eastAsia="Arial" w:hAnsi="Arial" w:cs="Arial"/>
                <w:bCs/>
                <w:sz w:val="24"/>
                <w:szCs w:val="24"/>
              </w:rPr>
            </w:pPr>
          </w:p>
          <w:p w14:paraId="2C211B20" w14:textId="77777777" w:rsidR="00505315" w:rsidRDefault="00505315" w:rsidP="000A5B94">
            <w:pPr>
              <w:spacing w:line="276" w:lineRule="auto"/>
              <w:rPr>
                <w:rFonts w:ascii="Arial" w:eastAsia="Arial" w:hAnsi="Arial" w:cs="Arial"/>
                <w:bCs/>
                <w:sz w:val="24"/>
                <w:szCs w:val="24"/>
              </w:rPr>
            </w:pPr>
          </w:p>
          <w:p w14:paraId="0D1A675B" w14:textId="77777777" w:rsidR="00505315" w:rsidRDefault="00505315" w:rsidP="000A5B94">
            <w:pPr>
              <w:spacing w:line="276" w:lineRule="auto"/>
              <w:rPr>
                <w:rFonts w:ascii="Arial" w:eastAsia="Arial" w:hAnsi="Arial" w:cs="Arial"/>
                <w:bCs/>
                <w:sz w:val="24"/>
                <w:szCs w:val="24"/>
              </w:rPr>
            </w:pPr>
          </w:p>
          <w:p w14:paraId="48FBC189" w14:textId="77777777" w:rsidR="00505315" w:rsidRDefault="00505315" w:rsidP="000A5B94">
            <w:pPr>
              <w:spacing w:line="276" w:lineRule="auto"/>
              <w:rPr>
                <w:rFonts w:ascii="Arial" w:eastAsia="Arial" w:hAnsi="Arial" w:cs="Arial"/>
                <w:bCs/>
                <w:sz w:val="24"/>
                <w:szCs w:val="24"/>
              </w:rPr>
            </w:pPr>
          </w:p>
          <w:p w14:paraId="7D3C7670"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E13</w:t>
            </w:r>
          </w:p>
          <w:p w14:paraId="1398A671" w14:textId="77777777" w:rsidR="00505315" w:rsidRDefault="00505315" w:rsidP="000A5B94">
            <w:pPr>
              <w:spacing w:line="276" w:lineRule="auto"/>
              <w:rPr>
                <w:rFonts w:ascii="Arial" w:eastAsia="Arial" w:hAnsi="Arial" w:cs="Arial"/>
                <w:bCs/>
                <w:sz w:val="24"/>
                <w:szCs w:val="24"/>
              </w:rPr>
            </w:pPr>
          </w:p>
          <w:p w14:paraId="62360B59" w14:textId="77777777" w:rsidR="00505315" w:rsidRDefault="00505315" w:rsidP="000A5B94">
            <w:pPr>
              <w:spacing w:line="276" w:lineRule="auto"/>
              <w:rPr>
                <w:rFonts w:ascii="Arial" w:eastAsia="Arial" w:hAnsi="Arial" w:cs="Arial"/>
                <w:bCs/>
                <w:sz w:val="24"/>
                <w:szCs w:val="24"/>
              </w:rPr>
            </w:pPr>
          </w:p>
          <w:p w14:paraId="4E5E4E6A" w14:textId="77777777" w:rsidR="00505315" w:rsidRDefault="00505315" w:rsidP="000A5B94">
            <w:pPr>
              <w:spacing w:line="276" w:lineRule="auto"/>
              <w:rPr>
                <w:rFonts w:ascii="Arial" w:eastAsia="Arial" w:hAnsi="Arial" w:cs="Arial"/>
                <w:bCs/>
                <w:sz w:val="24"/>
                <w:szCs w:val="24"/>
              </w:rPr>
            </w:pPr>
          </w:p>
          <w:p w14:paraId="12F326BB" w14:textId="77777777" w:rsidR="00505315" w:rsidRDefault="00505315" w:rsidP="000A5B94">
            <w:pPr>
              <w:spacing w:line="276" w:lineRule="auto"/>
              <w:rPr>
                <w:rFonts w:ascii="Arial" w:eastAsia="Arial" w:hAnsi="Arial" w:cs="Arial"/>
                <w:bCs/>
                <w:sz w:val="24"/>
                <w:szCs w:val="24"/>
              </w:rPr>
            </w:pPr>
          </w:p>
          <w:p w14:paraId="15218ED5"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E14</w:t>
            </w:r>
          </w:p>
          <w:p w14:paraId="43712C03" w14:textId="77777777" w:rsidR="00505315" w:rsidRDefault="00505315" w:rsidP="000A5B94">
            <w:pPr>
              <w:spacing w:line="276" w:lineRule="auto"/>
              <w:rPr>
                <w:rFonts w:ascii="Arial" w:eastAsia="Arial" w:hAnsi="Arial" w:cs="Arial"/>
                <w:bCs/>
                <w:sz w:val="24"/>
                <w:szCs w:val="24"/>
              </w:rPr>
            </w:pPr>
          </w:p>
          <w:p w14:paraId="67B2567D" w14:textId="77777777" w:rsidR="00505315" w:rsidRDefault="00505315" w:rsidP="000A5B94">
            <w:pPr>
              <w:spacing w:line="276" w:lineRule="auto"/>
              <w:rPr>
                <w:rFonts w:ascii="Arial" w:eastAsia="Arial" w:hAnsi="Arial" w:cs="Arial"/>
                <w:bCs/>
                <w:sz w:val="24"/>
                <w:szCs w:val="24"/>
              </w:rPr>
            </w:pPr>
          </w:p>
          <w:p w14:paraId="3FACECBA" w14:textId="77777777" w:rsidR="00505315" w:rsidRDefault="00505315" w:rsidP="000A5B94">
            <w:pPr>
              <w:spacing w:line="276" w:lineRule="auto"/>
              <w:rPr>
                <w:rFonts w:ascii="Arial" w:eastAsia="Arial" w:hAnsi="Arial" w:cs="Arial"/>
                <w:bCs/>
                <w:sz w:val="24"/>
                <w:szCs w:val="24"/>
              </w:rPr>
            </w:pPr>
          </w:p>
          <w:p w14:paraId="680263F3" w14:textId="77777777" w:rsidR="00505315" w:rsidRPr="007E72F4" w:rsidRDefault="00505315" w:rsidP="000A5B94">
            <w:pPr>
              <w:spacing w:line="276" w:lineRule="auto"/>
              <w:rPr>
                <w:rFonts w:ascii="Arial" w:eastAsia="Arial" w:hAnsi="Arial" w:cs="Arial"/>
                <w:bCs/>
                <w:sz w:val="24"/>
                <w:szCs w:val="24"/>
              </w:rPr>
            </w:pPr>
            <w:r>
              <w:rPr>
                <w:rFonts w:ascii="Arial" w:eastAsia="Arial" w:hAnsi="Arial" w:cs="Arial"/>
                <w:bCs/>
                <w:sz w:val="24"/>
                <w:szCs w:val="24"/>
              </w:rPr>
              <w:t>E15</w:t>
            </w:r>
          </w:p>
        </w:tc>
        <w:tc>
          <w:tcPr>
            <w:tcW w:w="2860" w:type="dxa"/>
            <w:tcBorders>
              <w:bottom w:val="nil"/>
            </w:tcBorders>
          </w:tcPr>
          <w:p w14:paraId="3EC14CF3" w14:textId="77777777" w:rsidR="00505315" w:rsidRPr="007E72F4"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Ability to write reports, keep accurate records and communicate effectively</w:t>
            </w:r>
          </w:p>
          <w:p w14:paraId="18B1E0CB" w14:textId="77777777" w:rsidR="00505315" w:rsidRPr="007E72F4" w:rsidRDefault="00505315" w:rsidP="000A5B94">
            <w:pPr>
              <w:spacing w:line="276" w:lineRule="auto"/>
              <w:rPr>
                <w:rFonts w:ascii="Arial" w:eastAsia="Arial" w:hAnsi="Arial" w:cs="Arial"/>
                <w:bCs/>
                <w:sz w:val="24"/>
                <w:szCs w:val="24"/>
              </w:rPr>
            </w:pPr>
          </w:p>
          <w:p w14:paraId="7B098F67" w14:textId="77777777" w:rsidR="00505315" w:rsidRPr="007E72F4"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Effective organisational skills</w:t>
            </w:r>
          </w:p>
          <w:p w14:paraId="38CF6372" w14:textId="77777777" w:rsidR="00505315" w:rsidRPr="007E72F4" w:rsidRDefault="00505315" w:rsidP="000A5B94">
            <w:pPr>
              <w:spacing w:line="276" w:lineRule="auto"/>
              <w:rPr>
                <w:rFonts w:ascii="Arial" w:eastAsia="Arial" w:hAnsi="Arial" w:cs="Arial"/>
                <w:bCs/>
                <w:sz w:val="24"/>
                <w:szCs w:val="24"/>
              </w:rPr>
            </w:pPr>
          </w:p>
          <w:p w14:paraId="0726DE2A" w14:textId="77777777" w:rsidR="00505315" w:rsidRPr="007E72F4"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Ability to work well with a range of audiences, including parents/carers and other professionals</w:t>
            </w:r>
          </w:p>
          <w:p w14:paraId="7925AB40" w14:textId="77777777" w:rsidR="00505315" w:rsidRPr="007E72F4" w:rsidRDefault="00505315" w:rsidP="000A5B94">
            <w:pPr>
              <w:spacing w:line="276" w:lineRule="auto"/>
              <w:rPr>
                <w:rFonts w:ascii="Arial" w:eastAsia="Arial" w:hAnsi="Arial" w:cs="Arial"/>
                <w:bCs/>
                <w:sz w:val="24"/>
                <w:szCs w:val="24"/>
              </w:rPr>
            </w:pPr>
          </w:p>
          <w:p w14:paraId="3527A6B8" w14:textId="77777777" w:rsidR="00505315" w:rsidRPr="007E72F4" w:rsidRDefault="00505315" w:rsidP="000A5B94">
            <w:pPr>
              <w:spacing w:line="276" w:lineRule="auto"/>
              <w:rPr>
                <w:rFonts w:ascii="Arial" w:eastAsia="Arial" w:hAnsi="Arial" w:cs="Arial"/>
                <w:bCs/>
                <w:sz w:val="24"/>
                <w:szCs w:val="24"/>
              </w:rPr>
            </w:pPr>
            <w:r>
              <w:rPr>
                <w:rFonts w:ascii="Arial" w:eastAsia="Arial" w:hAnsi="Arial" w:cs="Arial"/>
                <w:bCs/>
                <w:sz w:val="24"/>
                <w:szCs w:val="24"/>
              </w:rPr>
              <w:t>Ability to use</w:t>
            </w:r>
            <w:r w:rsidRPr="007E72F4">
              <w:rPr>
                <w:rFonts w:ascii="Arial" w:eastAsia="Arial" w:hAnsi="Arial" w:cs="Arial"/>
                <w:bCs/>
                <w:sz w:val="24"/>
                <w:szCs w:val="24"/>
              </w:rPr>
              <w:t xml:space="preserve"> a</w:t>
            </w:r>
            <w:r>
              <w:rPr>
                <w:rFonts w:ascii="Arial" w:eastAsia="Arial" w:hAnsi="Arial" w:cs="Arial"/>
                <w:bCs/>
                <w:sz w:val="24"/>
                <w:szCs w:val="24"/>
              </w:rPr>
              <w:t xml:space="preserve"> calm,</w:t>
            </w:r>
            <w:r w:rsidRPr="007E72F4">
              <w:rPr>
                <w:rFonts w:ascii="Arial" w:eastAsia="Arial" w:hAnsi="Arial" w:cs="Arial"/>
                <w:bCs/>
                <w:sz w:val="24"/>
                <w:szCs w:val="24"/>
              </w:rPr>
              <w:t xml:space="preserve"> positive approach to promote learning and excellent behaviour</w:t>
            </w:r>
          </w:p>
          <w:p w14:paraId="4D33AD0C" w14:textId="77777777" w:rsidR="00505315" w:rsidRPr="007E72F4" w:rsidRDefault="00505315" w:rsidP="000A5B94">
            <w:pPr>
              <w:spacing w:line="276" w:lineRule="auto"/>
              <w:rPr>
                <w:rFonts w:ascii="Arial" w:eastAsia="Arial" w:hAnsi="Arial" w:cs="Arial"/>
                <w:bCs/>
                <w:sz w:val="24"/>
                <w:szCs w:val="24"/>
              </w:rPr>
            </w:pPr>
          </w:p>
          <w:p w14:paraId="528274C8" w14:textId="77777777" w:rsidR="00505315" w:rsidRPr="007E72F4"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Confident and competent in the use of IT</w:t>
            </w:r>
          </w:p>
          <w:p w14:paraId="71C70B2C" w14:textId="77777777" w:rsidR="00505315" w:rsidRPr="007E72F4" w:rsidRDefault="00505315" w:rsidP="000A5B94">
            <w:pPr>
              <w:spacing w:line="276" w:lineRule="auto"/>
              <w:rPr>
                <w:rFonts w:ascii="Arial" w:eastAsia="Arial" w:hAnsi="Arial" w:cs="Arial"/>
                <w:bCs/>
                <w:sz w:val="24"/>
                <w:szCs w:val="24"/>
              </w:rPr>
            </w:pPr>
          </w:p>
          <w:p w14:paraId="7C04941C" w14:textId="77777777" w:rsidR="00505315" w:rsidRPr="007E72F4"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Excellent communication skills</w:t>
            </w:r>
          </w:p>
          <w:p w14:paraId="56B3038F" w14:textId="77777777" w:rsidR="00505315" w:rsidRPr="007E72F4" w:rsidRDefault="00505315" w:rsidP="000A5B94">
            <w:pPr>
              <w:spacing w:line="276" w:lineRule="auto"/>
              <w:rPr>
                <w:rFonts w:ascii="Arial" w:eastAsia="Arial" w:hAnsi="Arial" w:cs="Arial"/>
                <w:sz w:val="24"/>
                <w:szCs w:val="24"/>
              </w:rPr>
            </w:pPr>
          </w:p>
        </w:tc>
        <w:tc>
          <w:tcPr>
            <w:tcW w:w="523" w:type="dxa"/>
            <w:tcBorders>
              <w:bottom w:val="nil"/>
            </w:tcBorders>
          </w:tcPr>
          <w:p w14:paraId="2C9C7BDD" w14:textId="77777777" w:rsidR="00505315" w:rsidRPr="007E72F4" w:rsidRDefault="00505315" w:rsidP="000A5B94">
            <w:pPr>
              <w:spacing w:line="276" w:lineRule="auto"/>
              <w:rPr>
                <w:rFonts w:ascii="Arial" w:eastAsia="Arial" w:hAnsi="Arial" w:cs="Arial"/>
                <w:bCs/>
                <w:sz w:val="24"/>
                <w:szCs w:val="24"/>
              </w:rPr>
            </w:pPr>
            <w:r>
              <w:rPr>
                <w:rFonts w:ascii="Arial" w:eastAsia="Arial" w:hAnsi="Arial" w:cs="Arial"/>
                <w:bCs/>
                <w:sz w:val="24"/>
                <w:szCs w:val="24"/>
              </w:rPr>
              <w:t>D8</w:t>
            </w:r>
          </w:p>
        </w:tc>
        <w:tc>
          <w:tcPr>
            <w:tcW w:w="3871" w:type="dxa"/>
            <w:tcBorders>
              <w:bottom w:val="nil"/>
            </w:tcBorders>
          </w:tcPr>
          <w:p w14:paraId="0A488AE1" w14:textId="77777777" w:rsidR="00505315" w:rsidRPr="007E72F4" w:rsidRDefault="00505315" w:rsidP="000A5B94">
            <w:pPr>
              <w:spacing w:line="276" w:lineRule="auto"/>
              <w:rPr>
                <w:rFonts w:ascii="Arial" w:eastAsia="Arial" w:hAnsi="Arial" w:cs="Arial"/>
                <w:sz w:val="24"/>
                <w:szCs w:val="24"/>
              </w:rPr>
            </w:pPr>
            <w:r>
              <w:rPr>
                <w:rFonts w:ascii="Arial" w:eastAsia="Arial" w:hAnsi="Arial" w:cs="Arial"/>
                <w:sz w:val="24"/>
                <w:szCs w:val="24"/>
              </w:rPr>
              <w:t>Willingness to undertake additional relevant training</w:t>
            </w:r>
          </w:p>
        </w:tc>
      </w:tr>
      <w:tr w:rsidR="00505315" w:rsidRPr="007E72F4" w14:paraId="46B52AF7" w14:textId="77777777" w:rsidTr="00505315">
        <w:tc>
          <w:tcPr>
            <w:tcW w:w="1878" w:type="dxa"/>
            <w:vMerge/>
          </w:tcPr>
          <w:p w14:paraId="77707437" w14:textId="77777777" w:rsidR="00505315" w:rsidRPr="007E72F4" w:rsidRDefault="00505315" w:rsidP="000A5B94">
            <w:pPr>
              <w:spacing w:line="276" w:lineRule="auto"/>
              <w:rPr>
                <w:rFonts w:ascii="Arial" w:eastAsia="Arial" w:hAnsi="Arial" w:cs="Arial"/>
                <w:b/>
                <w:sz w:val="24"/>
                <w:szCs w:val="24"/>
              </w:rPr>
            </w:pPr>
          </w:p>
        </w:tc>
        <w:tc>
          <w:tcPr>
            <w:tcW w:w="644" w:type="dxa"/>
            <w:tcBorders>
              <w:top w:val="nil"/>
              <w:bottom w:val="nil"/>
            </w:tcBorders>
          </w:tcPr>
          <w:p w14:paraId="302762C9" w14:textId="77777777" w:rsidR="00505315" w:rsidRPr="007E72F4" w:rsidRDefault="00505315" w:rsidP="000A5B94">
            <w:pPr>
              <w:spacing w:line="276" w:lineRule="auto"/>
              <w:rPr>
                <w:rFonts w:ascii="Arial" w:eastAsia="Arial" w:hAnsi="Arial" w:cs="Arial"/>
                <w:bCs/>
                <w:sz w:val="24"/>
                <w:szCs w:val="24"/>
              </w:rPr>
            </w:pPr>
          </w:p>
        </w:tc>
        <w:tc>
          <w:tcPr>
            <w:tcW w:w="2860" w:type="dxa"/>
            <w:tcBorders>
              <w:top w:val="nil"/>
              <w:bottom w:val="nil"/>
            </w:tcBorders>
          </w:tcPr>
          <w:p w14:paraId="720575C9" w14:textId="77777777" w:rsidR="00505315" w:rsidRPr="007E72F4" w:rsidRDefault="00505315" w:rsidP="000A5B94">
            <w:pPr>
              <w:spacing w:line="276" w:lineRule="auto"/>
              <w:rPr>
                <w:rFonts w:ascii="Arial" w:eastAsia="Arial" w:hAnsi="Arial" w:cs="Arial"/>
                <w:sz w:val="24"/>
                <w:szCs w:val="24"/>
              </w:rPr>
            </w:pPr>
          </w:p>
        </w:tc>
        <w:tc>
          <w:tcPr>
            <w:tcW w:w="523" w:type="dxa"/>
            <w:tcBorders>
              <w:top w:val="nil"/>
              <w:bottom w:val="nil"/>
            </w:tcBorders>
          </w:tcPr>
          <w:p w14:paraId="568485C5" w14:textId="77777777" w:rsidR="00505315" w:rsidRPr="007E72F4" w:rsidRDefault="00505315" w:rsidP="000A5B94">
            <w:pPr>
              <w:spacing w:line="276" w:lineRule="auto"/>
              <w:rPr>
                <w:rFonts w:ascii="Arial" w:eastAsia="Arial" w:hAnsi="Arial" w:cs="Arial"/>
                <w:bCs/>
                <w:sz w:val="24"/>
                <w:szCs w:val="24"/>
              </w:rPr>
            </w:pPr>
          </w:p>
        </w:tc>
        <w:tc>
          <w:tcPr>
            <w:tcW w:w="3871" w:type="dxa"/>
            <w:tcBorders>
              <w:top w:val="nil"/>
              <w:bottom w:val="nil"/>
            </w:tcBorders>
          </w:tcPr>
          <w:p w14:paraId="350CCA2F" w14:textId="77777777" w:rsidR="00505315" w:rsidRPr="007E72F4" w:rsidRDefault="00505315" w:rsidP="000A5B94">
            <w:pPr>
              <w:spacing w:line="276" w:lineRule="auto"/>
              <w:rPr>
                <w:rFonts w:ascii="Arial" w:eastAsia="Arial" w:hAnsi="Arial" w:cs="Arial"/>
                <w:sz w:val="24"/>
                <w:szCs w:val="24"/>
              </w:rPr>
            </w:pPr>
          </w:p>
        </w:tc>
      </w:tr>
      <w:tr w:rsidR="00505315" w:rsidRPr="007E72F4" w14:paraId="45C4653F" w14:textId="77777777" w:rsidTr="00505315">
        <w:tc>
          <w:tcPr>
            <w:tcW w:w="1878" w:type="dxa"/>
            <w:vMerge/>
          </w:tcPr>
          <w:p w14:paraId="2F3E20EB" w14:textId="77777777" w:rsidR="00505315" w:rsidRPr="007E72F4" w:rsidRDefault="00505315" w:rsidP="000A5B94">
            <w:pPr>
              <w:spacing w:line="276" w:lineRule="auto"/>
              <w:rPr>
                <w:rFonts w:ascii="Arial" w:eastAsia="Arial" w:hAnsi="Arial" w:cs="Arial"/>
                <w:b/>
                <w:sz w:val="24"/>
                <w:szCs w:val="24"/>
              </w:rPr>
            </w:pPr>
          </w:p>
        </w:tc>
        <w:tc>
          <w:tcPr>
            <w:tcW w:w="644" w:type="dxa"/>
            <w:tcBorders>
              <w:top w:val="nil"/>
              <w:bottom w:val="single" w:sz="4" w:space="0" w:color="auto"/>
            </w:tcBorders>
          </w:tcPr>
          <w:p w14:paraId="7D81B361" w14:textId="77777777" w:rsidR="00505315" w:rsidRPr="007E72F4" w:rsidRDefault="00505315" w:rsidP="000A5B94">
            <w:pPr>
              <w:spacing w:line="276" w:lineRule="auto"/>
              <w:rPr>
                <w:rFonts w:ascii="Arial" w:eastAsia="Arial" w:hAnsi="Arial" w:cs="Arial"/>
                <w:bCs/>
                <w:sz w:val="24"/>
                <w:szCs w:val="24"/>
              </w:rPr>
            </w:pPr>
          </w:p>
        </w:tc>
        <w:tc>
          <w:tcPr>
            <w:tcW w:w="2860" w:type="dxa"/>
            <w:tcBorders>
              <w:top w:val="nil"/>
              <w:bottom w:val="single" w:sz="4" w:space="0" w:color="auto"/>
            </w:tcBorders>
          </w:tcPr>
          <w:p w14:paraId="73CB9289" w14:textId="77777777" w:rsidR="00505315" w:rsidRPr="007E72F4" w:rsidRDefault="00505315" w:rsidP="000A5B94">
            <w:pPr>
              <w:spacing w:line="276" w:lineRule="auto"/>
              <w:rPr>
                <w:rFonts w:ascii="Arial" w:eastAsia="Arial" w:hAnsi="Arial" w:cs="Arial"/>
                <w:sz w:val="24"/>
                <w:szCs w:val="24"/>
              </w:rPr>
            </w:pPr>
          </w:p>
        </w:tc>
        <w:tc>
          <w:tcPr>
            <w:tcW w:w="523" w:type="dxa"/>
            <w:tcBorders>
              <w:top w:val="nil"/>
              <w:bottom w:val="single" w:sz="4" w:space="0" w:color="auto"/>
            </w:tcBorders>
          </w:tcPr>
          <w:p w14:paraId="63C18D2D" w14:textId="77777777" w:rsidR="00505315" w:rsidRPr="007E72F4" w:rsidRDefault="00505315" w:rsidP="000A5B94">
            <w:pPr>
              <w:spacing w:line="276" w:lineRule="auto"/>
              <w:rPr>
                <w:rFonts w:ascii="Arial" w:eastAsia="Arial" w:hAnsi="Arial" w:cs="Arial"/>
                <w:bCs/>
                <w:sz w:val="24"/>
                <w:szCs w:val="24"/>
              </w:rPr>
            </w:pPr>
          </w:p>
        </w:tc>
        <w:tc>
          <w:tcPr>
            <w:tcW w:w="3871" w:type="dxa"/>
            <w:tcBorders>
              <w:top w:val="nil"/>
              <w:bottom w:val="single" w:sz="4" w:space="0" w:color="auto"/>
            </w:tcBorders>
          </w:tcPr>
          <w:p w14:paraId="1351D77C" w14:textId="77777777" w:rsidR="00505315" w:rsidRPr="007E72F4" w:rsidRDefault="00505315" w:rsidP="000A5B94">
            <w:pPr>
              <w:spacing w:line="276" w:lineRule="auto"/>
              <w:rPr>
                <w:rFonts w:ascii="Arial" w:eastAsia="Arial" w:hAnsi="Arial" w:cs="Arial"/>
                <w:sz w:val="24"/>
                <w:szCs w:val="24"/>
              </w:rPr>
            </w:pPr>
          </w:p>
        </w:tc>
      </w:tr>
      <w:tr w:rsidR="00505315" w:rsidRPr="007E72F4" w14:paraId="33CF197F" w14:textId="77777777" w:rsidTr="00505315">
        <w:tc>
          <w:tcPr>
            <w:tcW w:w="1878" w:type="dxa"/>
            <w:vMerge w:val="restart"/>
          </w:tcPr>
          <w:p w14:paraId="1A6CFA61" w14:textId="77777777" w:rsidR="00505315" w:rsidRPr="007E72F4" w:rsidRDefault="00505315" w:rsidP="000A5B94">
            <w:pPr>
              <w:spacing w:line="276" w:lineRule="auto"/>
              <w:rPr>
                <w:rFonts w:ascii="Arial" w:eastAsia="Arial" w:hAnsi="Arial" w:cs="Arial"/>
                <w:b/>
                <w:sz w:val="24"/>
                <w:szCs w:val="24"/>
              </w:rPr>
            </w:pPr>
            <w:r w:rsidRPr="007E72F4">
              <w:rPr>
                <w:rFonts w:ascii="Arial" w:eastAsia="Arial" w:hAnsi="Arial" w:cs="Arial"/>
                <w:b/>
                <w:sz w:val="24"/>
                <w:szCs w:val="24"/>
              </w:rPr>
              <w:t>Personal Attributes</w:t>
            </w:r>
          </w:p>
        </w:tc>
        <w:tc>
          <w:tcPr>
            <w:tcW w:w="644" w:type="dxa"/>
            <w:tcBorders>
              <w:bottom w:val="nil"/>
            </w:tcBorders>
          </w:tcPr>
          <w:p w14:paraId="61CE2291" w14:textId="77777777" w:rsidR="00505315"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E</w:t>
            </w:r>
            <w:r>
              <w:rPr>
                <w:rFonts w:ascii="Arial" w:eastAsia="Arial" w:hAnsi="Arial" w:cs="Arial"/>
                <w:bCs/>
                <w:sz w:val="24"/>
                <w:szCs w:val="24"/>
              </w:rPr>
              <w:t>16</w:t>
            </w:r>
          </w:p>
          <w:p w14:paraId="3C1111E2" w14:textId="77777777" w:rsidR="00505315" w:rsidRDefault="00505315" w:rsidP="000A5B94">
            <w:pPr>
              <w:spacing w:line="276" w:lineRule="auto"/>
              <w:rPr>
                <w:rFonts w:ascii="Arial" w:eastAsia="Arial" w:hAnsi="Arial" w:cs="Arial"/>
                <w:bCs/>
                <w:sz w:val="24"/>
                <w:szCs w:val="24"/>
              </w:rPr>
            </w:pPr>
          </w:p>
          <w:p w14:paraId="75E7D295" w14:textId="77777777" w:rsidR="00505315" w:rsidRDefault="00505315" w:rsidP="000A5B94">
            <w:pPr>
              <w:spacing w:line="276" w:lineRule="auto"/>
              <w:rPr>
                <w:rFonts w:ascii="Arial" w:eastAsia="Arial" w:hAnsi="Arial" w:cs="Arial"/>
                <w:bCs/>
                <w:sz w:val="24"/>
                <w:szCs w:val="24"/>
              </w:rPr>
            </w:pPr>
          </w:p>
          <w:p w14:paraId="598682E8"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E17</w:t>
            </w:r>
          </w:p>
          <w:p w14:paraId="1858E3F6" w14:textId="77777777" w:rsidR="00505315" w:rsidRDefault="00505315" w:rsidP="000A5B94">
            <w:pPr>
              <w:spacing w:line="276" w:lineRule="auto"/>
              <w:rPr>
                <w:rFonts w:ascii="Arial" w:eastAsia="Arial" w:hAnsi="Arial" w:cs="Arial"/>
                <w:bCs/>
                <w:sz w:val="24"/>
                <w:szCs w:val="24"/>
              </w:rPr>
            </w:pPr>
          </w:p>
          <w:p w14:paraId="252E1A81" w14:textId="77777777" w:rsidR="00505315" w:rsidRDefault="00505315" w:rsidP="000A5B94">
            <w:pPr>
              <w:spacing w:line="276" w:lineRule="auto"/>
              <w:rPr>
                <w:rFonts w:ascii="Arial" w:eastAsia="Arial" w:hAnsi="Arial" w:cs="Arial"/>
                <w:bCs/>
                <w:sz w:val="24"/>
                <w:szCs w:val="24"/>
              </w:rPr>
            </w:pPr>
          </w:p>
          <w:p w14:paraId="74BB7AF0" w14:textId="77777777" w:rsidR="00505315" w:rsidRDefault="00505315" w:rsidP="000A5B94">
            <w:pPr>
              <w:spacing w:line="276" w:lineRule="auto"/>
              <w:rPr>
                <w:rFonts w:ascii="Arial" w:eastAsia="Arial" w:hAnsi="Arial" w:cs="Arial"/>
                <w:bCs/>
                <w:sz w:val="24"/>
                <w:szCs w:val="24"/>
              </w:rPr>
            </w:pPr>
          </w:p>
          <w:p w14:paraId="57682C3E" w14:textId="77777777" w:rsidR="00505315" w:rsidRDefault="00505315" w:rsidP="000A5B94">
            <w:pPr>
              <w:spacing w:line="276" w:lineRule="auto"/>
              <w:rPr>
                <w:rFonts w:ascii="Arial" w:eastAsia="Arial" w:hAnsi="Arial" w:cs="Arial"/>
                <w:bCs/>
                <w:sz w:val="24"/>
                <w:szCs w:val="24"/>
              </w:rPr>
            </w:pPr>
          </w:p>
          <w:p w14:paraId="52762575"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E18</w:t>
            </w:r>
          </w:p>
          <w:p w14:paraId="1987D8AA" w14:textId="77777777" w:rsidR="00505315" w:rsidRDefault="00505315" w:rsidP="000A5B94">
            <w:pPr>
              <w:spacing w:line="276" w:lineRule="auto"/>
              <w:rPr>
                <w:rFonts w:ascii="Arial" w:eastAsia="Arial" w:hAnsi="Arial" w:cs="Arial"/>
                <w:bCs/>
                <w:sz w:val="24"/>
                <w:szCs w:val="24"/>
              </w:rPr>
            </w:pPr>
          </w:p>
          <w:p w14:paraId="0B8FBF76" w14:textId="77777777" w:rsidR="00505315" w:rsidRDefault="00505315" w:rsidP="000A5B94">
            <w:pPr>
              <w:spacing w:line="276" w:lineRule="auto"/>
              <w:rPr>
                <w:rFonts w:ascii="Arial" w:eastAsia="Arial" w:hAnsi="Arial" w:cs="Arial"/>
                <w:bCs/>
                <w:sz w:val="24"/>
                <w:szCs w:val="24"/>
              </w:rPr>
            </w:pPr>
          </w:p>
          <w:p w14:paraId="24B0D335" w14:textId="77777777" w:rsidR="00505315" w:rsidRDefault="00505315" w:rsidP="000A5B94">
            <w:pPr>
              <w:spacing w:line="276" w:lineRule="auto"/>
              <w:rPr>
                <w:rFonts w:ascii="Arial" w:eastAsia="Arial" w:hAnsi="Arial" w:cs="Arial"/>
                <w:bCs/>
                <w:sz w:val="24"/>
                <w:szCs w:val="24"/>
              </w:rPr>
            </w:pPr>
          </w:p>
          <w:p w14:paraId="4BDBFCBD"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E19</w:t>
            </w:r>
          </w:p>
          <w:p w14:paraId="517BCBD4" w14:textId="77777777" w:rsidR="00505315" w:rsidRDefault="00505315" w:rsidP="000A5B94">
            <w:pPr>
              <w:spacing w:line="276" w:lineRule="auto"/>
              <w:rPr>
                <w:rFonts w:ascii="Arial" w:eastAsia="Arial" w:hAnsi="Arial" w:cs="Arial"/>
                <w:bCs/>
                <w:sz w:val="24"/>
                <w:szCs w:val="24"/>
              </w:rPr>
            </w:pPr>
          </w:p>
          <w:p w14:paraId="154776CF" w14:textId="77777777" w:rsidR="00505315" w:rsidRDefault="00505315" w:rsidP="000A5B94">
            <w:pPr>
              <w:spacing w:line="276" w:lineRule="auto"/>
              <w:rPr>
                <w:rFonts w:ascii="Arial" w:eastAsia="Arial" w:hAnsi="Arial" w:cs="Arial"/>
                <w:bCs/>
                <w:sz w:val="24"/>
                <w:szCs w:val="24"/>
              </w:rPr>
            </w:pPr>
          </w:p>
          <w:p w14:paraId="71A5A12A"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E20</w:t>
            </w:r>
          </w:p>
          <w:p w14:paraId="7A24AA69" w14:textId="77777777" w:rsidR="00505315" w:rsidRDefault="00505315" w:rsidP="000A5B94">
            <w:pPr>
              <w:spacing w:line="276" w:lineRule="auto"/>
              <w:rPr>
                <w:rFonts w:ascii="Arial" w:eastAsia="Arial" w:hAnsi="Arial" w:cs="Arial"/>
                <w:bCs/>
                <w:sz w:val="24"/>
                <w:szCs w:val="24"/>
              </w:rPr>
            </w:pPr>
          </w:p>
          <w:p w14:paraId="6BAA7C8C" w14:textId="77777777" w:rsidR="00505315" w:rsidRDefault="00505315" w:rsidP="000A5B94">
            <w:pPr>
              <w:spacing w:line="276" w:lineRule="auto"/>
              <w:rPr>
                <w:rFonts w:ascii="Arial" w:eastAsia="Arial" w:hAnsi="Arial" w:cs="Arial"/>
                <w:bCs/>
                <w:sz w:val="24"/>
                <w:szCs w:val="24"/>
              </w:rPr>
            </w:pPr>
          </w:p>
          <w:p w14:paraId="0678F130" w14:textId="77777777" w:rsidR="00505315" w:rsidRDefault="00505315" w:rsidP="000A5B94">
            <w:pPr>
              <w:spacing w:line="276" w:lineRule="auto"/>
              <w:rPr>
                <w:rFonts w:ascii="Arial" w:eastAsia="Arial" w:hAnsi="Arial" w:cs="Arial"/>
                <w:bCs/>
                <w:sz w:val="24"/>
                <w:szCs w:val="24"/>
              </w:rPr>
            </w:pPr>
          </w:p>
          <w:p w14:paraId="68C96852"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E21</w:t>
            </w:r>
          </w:p>
          <w:p w14:paraId="11B4003D" w14:textId="77777777" w:rsidR="00505315" w:rsidRDefault="00505315" w:rsidP="000A5B94">
            <w:pPr>
              <w:spacing w:line="276" w:lineRule="auto"/>
              <w:rPr>
                <w:rFonts w:ascii="Arial" w:eastAsia="Arial" w:hAnsi="Arial" w:cs="Arial"/>
                <w:bCs/>
                <w:sz w:val="24"/>
                <w:szCs w:val="24"/>
              </w:rPr>
            </w:pPr>
          </w:p>
          <w:p w14:paraId="4179CD99" w14:textId="77777777" w:rsidR="00505315" w:rsidRDefault="00505315" w:rsidP="000A5B94">
            <w:pPr>
              <w:spacing w:line="276" w:lineRule="auto"/>
              <w:rPr>
                <w:rFonts w:ascii="Arial" w:eastAsia="Arial" w:hAnsi="Arial" w:cs="Arial"/>
                <w:bCs/>
                <w:sz w:val="24"/>
                <w:szCs w:val="24"/>
              </w:rPr>
            </w:pPr>
          </w:p>
          <w:p w14:paraId="78D12B37" w14:textId="77777777" w:rsidR="00505315" w:rsidRDefault="00505315" w:rsidP="000A5B94">
            <w:pPr>
              <w:spacing w:line="276" w:lineRule="auto"/>
              <w:rPr>
                <w:rFonts w:ascii="Arial" w:eastAsia="Arial" w:hAnsi="Arial" w:cs="Arial"/>
                <w:bCs/>
                <w:sz w:val="24"/>
                <w:szCs w:val="24"/>
              </w:rPr>
            </w:pPr>
          </w:p>
          <w:p w14:paraId="0B73C582"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E22</w:t>
            </w:r>
          </w:p>
          <w:p w14:paraId="736CCEAF" w14:textId="77777777" w:rsidR="00505315" w:rsidRDefault="00505315" w:rsidP="000A5B94">
            <w:pPr>
              <w:spacing w:line="276" w:lineRule="auto"/>
              <w:rPr>
                <w:rFonts w:ascii="Arial" w:eastAsia="Arial" w:hAnsi="Arial" w:cs="Arial"/>
                <w:bCs/>
                <w:sz w:val="24"/>
                <w:szCs w:val="24"/>
              </w:rPr>
            </w:pPr>
          </w:p>
          <w:p w14:paraId="30421433" w14:textId="77777777" w:rsidR="00505315" w:rsidRDefault="00505315" w:rsidP="000A5B94">
            <w:pPr>
              <w:spacing w:line="276" w:lineRule="auto"/>
              <w:rPr>
                <w:rFonts w:ascii="Arial" w:eastAsia="Arial" w:hAnsi="Arial" w:cs="Arial"/>
                <w:bCs/>
                <w:sz w:val="24"/>
                <w:szCs w:val="24"/>
              </w:rPr>
            </w:pPr>
          </w:p>
          <w:p w14:paraId="720DAF7B" w14:textId="77777777" w:rsidR="00505315" w:rsidRDefault="00505315" w:rsidP="000A5B94">
            <w:pPr>
              <w:spacing w:line="276" w:lineRule="auto"/>
              <w:rPr>
                <w:rFonts w:ascii="Arial" w:eastAsia="Arial" w:hAnsi="Arial" w:cs="Arial"/>
                <w:bCs/>
                <w:sz w:val="24"/>
                <w:szCs w:val="24"/>
              </w:rPr>
            </w:pPr>
          </w:p>
          <w:p w14:paraId="1212026A"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E23</w:t>
            </w:r>
          </w:p>
          <w:p w14:paraId="57F35261" w14:textId="77777777" w:rsidR="00505315" w:rsidRDefault="00505315" w:rsidP="000A5B94">
            <w:pPr>
              <w:spacing w:line="276" w:lineRule="auto"/>
              <w:rPr>
                <w:rFonts w:ascii="Arial" w:eastAsia="Arial" w:hAnsi="Arial" w:cs="Arial"/>
                <w:bCs/>
                <w:sz w:val="24"/>
                <w:szCs w:val="24"/>
              </w:rPr>
            </w:pPr>
          </w:p>
          <w:p w14:paraId="2CAC4415" w14:textId="77777777" w:rsidR="00505315" w:rsidRDefault="00505315" w:rsidP="000A5B94">
            <w:pPr>
              <w:spacing w:line="276" w:lineRule="auto"/>
              <w:rPr>
                <w:rFonts w:ascii="Arial" w:eastAsia="Arial" w:hAnsi="Arial" w:cs="Arial"/>
                <w:bCs/>
                <w:sz w:val="24"/>
                <w:szCs w:val="24"/>
              </w:rPr>
            </w:pPr>
          </w:p>
          <w:p w14:paraId="67BCA23B" w14:textId="77777777" w:rsidR="00505315" w:rsidRDefault="00505315" w:rsidP="000A5B94">
            <w:pPr>
              <w:spacing w:line="276" w:lineRule="auto"/>
              <w:rPr>
                <w:rFonts w:ascii="Arial" w:eastAsia="Arial" w:hAnsi="Arial" w:cs="Arial"/>
                <w:bCs/>
                <w:sz w:val="24"/>
                <w:szCs w:val="24"/>
              </w:rPr>
            </w:pPr>
          </w:p>
          <w:p w14:paraId="4AA8B203" w14:textId="77777777" w:rsidR="00505315" w:rsidRDefault="00505315" w:rsidP="000A5B94">
            <w:pPr>
              <w:spacing w:line="276" w:lineRule="auto"/>
              <w:rPr>
                <w:rFonts w:ascii="Arial" w:eastAsia="Arial" w:hAnsi="Arial" w:cs="Arial"/>
                <w:bCs/>
                <w:sz w:val="24"/>
                <w:szCs w:val="24"/>
              </w:rPr>
            </w:pPr>
          </w:p>
          <w:p w14:paraId="44C1EB3D" w14:textId="77777777" w:rsidR="00505315" w:rsidRDefault="00505315" w:rsidP="000A5B94">
            <w:pPr>
              <w:spacing w:line="276" w:lineRule="auto"/>
              <w:rPr>
                <w:rFonts w:ascii="Arial" w:eastAsia="Arial" w:hAnsi="Arial" w:cs="Arial"/>
                <w:bCs/>
                <w:sz w:val="24"/>
                <w:szCs w:val="24"/>
              </w:rPr>
            </w:pPr>
          </w:p>
          <w:p w14:paraId="5E6A6E4E" w14:textId="77777777" w:rsidR="00505315" w:rsidRDefault="00505315" w:rsidP="000A5B94">
            <w:pPr>
              <w:spacing w:line="276" w:lineRule="auto"/>
              <w:rPr>
                <w:rFonts w:ascii="Arial" w:eastAsia="Arial" w:hAnsi="Arial" w:cs="Arial"/>
                <w:bCs/>
                <w:sz w:val="24"/>
                <w:szCs w:val="24"/>
              </w:rPr>
            </w:pPr>
          </w:p>
          <w:p w14:paraId="34169CCC" w14:textId="77777777" w:rsidR="00505315" w:rsidRPr="007E72F4" w:rsidRDefault="00505315" w:rsidP="000A5B94">
            <w:pPr>
              <w:spacing w:line="276" w:lineRule="auto"/>
              <w:rPr>
                <w:rFonts w:ascii="Arial" w:eastAsia="Arial" w:hAnsi="Arial" w:cs="Arial"/>
                <w:bCs/>
                <w:sz w:val="24"/>
                <w:szCs w:val="24"/>
              </w:rPr>
            </w:pPr>
            <w:r>
              <w:rPr>
                <w:rFonts w:ascii="Arial" w:eastAsia="Arial" w:hAnsi="Arial" w:cs="Arial"/>
                <w:bCs/>
                <w:sz w:val="24"/>
                <w:szCs w:val="24"/>
              </w:rPr>
              <w:t>E24</w:t>
            </w:r>
          </w:p>
        </w:tc>
        <w:tc>
          <w:tcPr>
            <w:tcW w:w="2860" w:type="dxa"/>
            <w:tcBorders>
              <w:bottom w:val="nil"/>
            </w:tcBorders>
          </w:tcPr>
          <w:p w14:paraId="628A1E9D" w14:textId="77777777" w:rsidR="00505315" w:rsidRDefault="00505315" w:rsidP="000A5B94">
            <w:pPr>
              <w:spacing w:line="276" w:lineRule="auto"/>
              <w:rPr>
                <w:rFonts w:ascii="Arial" w:eastAsia="Arial" w:hAnsi="Arial" w:cs="Arial"/>
                <w:sz w:val="24"/>
                <w:szCs w:val="24"/>
              </w:rPr>
            </w:pPr>
            <w:r w:rsidRPr="001D05F6">
              <w:rPr>
                <w:rFonts w:ascii="Arial" w:eastAsia="Arial" w:hAnsi="Arial" w:cs="Arial"/>
                <w:sz w:val="24"/>
                <w:szCs w:val="24"/>
              </w:rPr>
              <w:lastRenderedPageBreak/>
              <w:t xml:space="preserve">Enthusiasm and commitment </w:t>
            </w:r>
          </w:p>
          <w:p w14:paraId="67C56B70" w14:textId="77777777" w:rsidR="00505315" w:rsidRPr="001D05F6" w:rsidRDefault="00505315" w:rsidP="000A5B94">
            <w:pPr>
              <w:spacing w:line="276" w:lineRule="auto"/>
              <w:rPr>
                <w:rFonts w:ascii="Arial" w:eastAsia="Arial" w:hAnsi="Arial" w:cs="Arial"/>
                <w:sz w:val="24"/>
                <w:szCs w:val="24"/>
              </w:rPr>
            </w:pPr>
          </w:p>
          <w:p w14:paraId="1BB791F0" w14:textId="77777777" w:rsidR="00505315" w:rsidRDefault="00505315" w:rsidP="000A5B94">
            <w:pPr>
              <w:spacing w:line="276" w:lineRule="auto"/>
              <w:rPr>
                <w:rFonts w:ascii="Arial" w:eastAsia="Arial" w:hAnsi="Arial" w:cs="Arial"/>
                <w:sz w:val="24"/>
                <w:szCs w:val="24"/>
              </w:rPr>
            </w:pPr>
            <w:r w:rsidRPr="001D05F6">
              <w:rPr>
                <w:rFonts w:ascii="Arial" w:eastAsia="Arial" w:hAnsi="Arial" w:cs="Arial"/>
                <w:sz w:val="24"/>
                <w:szCs w:val="24"/>
              </w:rPr>
              <w:t>Sensitivity and a willingness to offer support to and accept support from others</w:t>
            </w:r>
          </w:p>
          <w:p w14:paraId="6C666D64" w14:textId="77777777" w:rsidR="00505315" w:rsidRPr="001D05F6" w:rsidRDefault="00505315" w:rsidP="000A5B94">
            <w:pPr>
              <w:spacing w:line="276" w:lineRule="auto"/>
              <w:rPr>
                <w:rFonts w:ascii="Arial" w:eastAsia="Arial" w:hAnsi="Arial" w:cs="Arial"/>
                <w:sz w:val="24"/>
                <w:szCs w:val="24"/>
              </w:rPr>
            </w:pPr>
            <w:r w:rsidRPr="001D05F6">
              <w:rPr>
                <w:rFonts w:ascii="Arial" w:eastAsia="Arial" w:hAnsi="Arial" w:cs="Arial"/>
                <w:sz w:val="24"/>
                <w:szCs w:val="24"/>
              </w:rPr>
              <w:t xml:space="preserve"> </w:t>
            </w:r>
          </w:p>
          <w:p w14:paraId="307F80ED" w14:textId="77777777" w:rsidR="00505315" w:rsidRPr="001D05F6" w:rsidRDefault="00505315" w:rsidP="000A5B94">
            <w:pPr>
              <w:spacing w:line="276" w:lineRule="auto"/>
              <w:rPr>
                <w:rFonts w:ascii="Arial" w:eastAsia="Arial" w:hAnsi="Arial" w:cs="Arial"/>
                <w:sz w:val="24"/>
                <w:szCs w:val="24"/>
              </w:rPr>
            </w:pPr>
            <w:r w:rsidRPr="001D05F6">
              <w:rPr>
                <w:rFonts w:ascii="Arial" w:eastAsia="Arial" w:hAnsi="Arial" w:cs="Arial"/>
                <w:sz w:val="24"/>
                <w:szCs w:val="24"/>
              </w:rPr>
              <w:t>Excellent time management, punctuality and attendance</w:t>
            </w:r>
          </w:p>
          <w:p w14:paraId="2681D7A5" w14:textId="77777777" w:rsidR="00505315" w:rsidRDefault="00505315" w:rsidP="000A5B94">
            <w:pPr>
              <w:spacing w:line="276" w:lineRule="auto"/>
              <w:rPr>
                <w:rFonts w:ascii="Arial" w:eastAsia="Arial" w:hAnsi="Arial" w:cs="Arial"/>
                <w:sz w:val="24"/>
                <w:szCs w:val="24"/>
              </w:rPr>
            </w:pPr>
            <w:r w:rsidRPr="001D05F6">
              <w:rPr>
                <w:rFonts w:ascii="Arial" w:eastAsia="Arial" w:hAnsi="Arial" w:cs="Arial"/>
                <w:sz w:val="24"/>
                <w:szCs w:val="24"/>
              </w:rPr>
              <w:t>Good communication and presentation skills</w:t>
            </w:r>
          </w:p>
          <w:p w14:paraId="5E3A9CB9" w14:textId="77777777" w:rsidR="00505315" w:rsidRPr="001D05F6" w:rsidRDefault="00505315" w:rsidP="000A5B94">
            <w:pPr>
              <w:spacing w:line="276" w:lineRule="auto"/>
              <w:rPr>
                <w:rFonts w:ascii="Arial" w:eastAsia="Arial" w:hAnsi="Arial" w:cs="Arial"/>
                <w:sz w:val="24"/>
                <w:szCs w:val="24"/>
              </w:rPr>
            </w:pPr>
          </w:p>
          <w:p w14:paraId="099B3F80" w14:textId="77777777" w:rsidR="00505315" w:rsidRDefault="00505315" w:rsidP="000A5B94">
            <w:pPr>
              <w:spacing w:line="276" w:lineRule="auto"/>
              <w:rPr>
                <w:rFonts w:ascii="Arial" w:eastAsia="Arial" w:hAnsi="Arial" w:cs="Arial"/>
                <w:sz w:val="24"/>
                <w:szCs w:val="24"/>
              </w:rPr>
            </w:pPr>
            <w:r w:rsidRPr="001D05F6">
              <w:rPr>
                <w:rFonts w:ascii="Arial" w:eastAsia="Arial" w:hAnsi="Arial" w:cs="Arial"/>
                <w:sz w:val="24"/>
                <w:szCs w:val="24"/>
              </w:rPr>
              <w:t xml:space="preserve">A positive attitude to change and ability to work flexibly </w:t>
            </w:r>
          </w:p>
          <w:p w14:paraId="23DFC042" w14:textId="77777777" w:rsidR="00505315" w:rsidRPr="001D05F6" w:rsidRDefault="00505315" w:rsidP="000A5B94">
            <w:pPr>
              <w:spacing w:line="276" w:lineRule="auto"/>
              <w:rPr>
                <w:rFonts w:ascii="Arial" w:eastAsia="Arial" w:hAnsi="Arial" w:cs="Arial"/>
                <w:sz w:val="24"/>
                <w:szCs w:val="24"/>
              </w:rPr>
            </w:pPr>
          </w:p>
          <w:p w14:paraId="59DF64A3" w14:textId="77777777" w:rsidR="00505315" w:rsidRDefault="00505315" w:rsidP="000A5B94">
            <w:pPr>
              <w:spacing w:line="276" w:lineRule="auto"/>
              <w:rPr>
                <w:rFonts w:ascii="Arial" w:eastAsia="Arial" w:hAnsi="Arial" w:cs="Arial"/>
                <w:sz w:val="24"/>
                <w:szCs w:val="24"/>
              </w:rPr>
            </w:pPr>
            <w:r w:rsidRPr="001D05F6">
              <w:rPr>
                <w:rFonts w:ascii="Arial" w:eastAsia="Arial" w:hAnsi="Arial" w:cs="Arial"/>
                <w:sz w:val="24"/>
                <w:szCs w:val="24"/>
              </w:rPr>
              <w:t>A desire to play a full and active part in the life of the school</w:t>
            </w:r>
          </w:p>
          <w:p w14:paraId="6A24B80D" w14:textId="77777777" w:rsidR="00505315" w:rsidRDefault="00505315" w:rsidP="000A5B94">
            <w:pPr>
              <w:spacing w:line="276" w:lineRule="auto"/>
              <w:rPr>
                <w:rFonts w:ascii="Arial" w:eastAsia="Arial" w:hAnsi="Arial" w:cs="Arial"/>
                <w:sz w:val="24"/>
                <w:szCs w:val="24"/>
              </w:rPr>
            </w:pPr>
          </w:p>
          <w:p w14:paraId="1DB5A7B6" w14:textId="77777777" w:rsidR="00505315" w:rsidRPr="007E72F4" w:rsidRDefault="00505315" w:rsidP="000A5B94">
            <w:pPr>
              <w:spacing w:line="276" w:lineRule="auto"/>
              <w:rPr>
                <w:rFonts w:ascii="Arial" w:eastAsia="Arial" w:hAnsi="Arial" w:cs="Arial"/>
                <w:sz w:val="24"/>
                <w:szCs w:val="24"/>
              </w:rPr>
            </w:pPr>
            <w:r w:rsidRPr="007E72F4">
              <w:rPr>
                <w:rFonts w:ascii="Arial" w:eastAsia="Arial" w:hAnsi="Arial" w:cs="Arial"/>
                <w:sz w:val="24"/>
                <w:szCs w:val="24"/>
              </w:rPr>
              <w:t>Resilience, the ability to work under pressure and to meet deadlines</w:t>
            </w:r>
          </w:p>
          <w:p w14:paraId="5CEFB48D" w14:textId="77777777" w:rsidR="00505315" w:rsidRPr="007E72F4" w:rsidRDefault="00505315" w:rsidP="000A5B94">
            <w:pPr>
              <w:spacing w:line="276" w:lineRule="auto"/>
              <w:rPr>
                <w:rFonts w:ascii="Arial" w:eastAsia="Arial" w:hAnsi="Arial" w:cs="Arial"/>
                <w:sz w:val="24"/>
                <w:szCs w:val="24"/>
              </w:rPr>
            </w:pPr>
          </w:p>
          <w:p w14:paraId="72EE7157" w14:textId="77777777" w:rsidR="00505315" w:rsidRPr="007E72F4" w:rsidRDefault="00505315" w:rsidP="000A5B94">
            <w:pPr>
              <w:spacing w:line="276" w:lineRule="auto"/>
              <w:rPr>
                <w:rFonts w:ascii="Arial" w:eastAsia="Arial" w:hAnsi="Arial" w:cs="Arial"/>
                <w:sz w:val="24"/>
                <w:szCs w:val="24"/>
              </w:rPr>
            </w:pPr>
            <w:r w:rsidRPr="007E72F4">
              <w:rPr>
                <w:rFonts w:ascii="Arial" w:eastAsia="Arial" w:hAnsi="Arial" w:cs="Arial"/>
                <w:sz w:val="24"/>
                <w:szCs w:val="24"/>
              </w:rPr>
              <w:t>Ability to establish rapport and respectful and trusting relationships with children, their families, carers and other adults</w:t>
            </w:r>
          </w:p>
          <w:p w14:paraId="407F1AEE" w14:textId="77777777" w:rsidR="00505315" w:rsidRPr="007E72F4" w:rsidRDefault="00505315" w:rsidP="000A5B94">
            <w:pPr>
              <w:spacing w:line="276" w:lineRule="auto"/>
              <w:rPr>
                <w:rFonts w:ascii="Arial" w:eastAsia="Arial" w:hAnsi="Arial" w:cs="Arial"/>
                <w:sz w:val="24"/>
                <w:szCs w:val="24"/>
              </w:rPr>
            </w:pPr>
          </w:p>
          <w:p w14:paraId="6738EDE8" w14:textId="77777777" w:rsidR="00505315" w:rsidRPr="007E72F4" w:rsidRDefault="00505315" w:rsidP="000A5B94">
            <w:pPr>
              <w:spacing w:line="276" w:lineRule="auto"/>
              <w:rPr>
                <w:rFonts w:ascii="Arial" w:eastAsia="Arial" w:hAnsi="Arial" w:cs="Arial"/>
                <w:sz w:val="24"/>
                <w:szCs w:val="24"/>
              </w:rPr>
            </w:pPr>
            <w:r w:rsidRPr="007E72F4">
              <w:rPr>
                <w:rFonts w:ascii="Arial" w:eastAsia="Arial" w:hAnsi="Arial" w:cs="Arial"/>
                <w:sz w:val="24"/>
                <w:szCs w:val="24"/>
              </w:rPr>
              <w:t>Open-minded, self-evaluative and adaptable to changing circumstances and new ideas</w:t>
            </w:r>
          </w:p>
        </w:tc>
        <w:tc>
          <w:tcPr>
            <w:tcW w:w="523" w:type="dxa"/>
            <w:tcBorders>
              <w:bottom w:val="nil"/>
            </w:tcBorders>
          </w:tcPr>
          <w:p w14:paraId="2AACAE53" w14:textId="77777777" w:rsidR="00505315"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lastRenderedPageBreak/>
              <w:t>D</w:t>
            </w:r>
            <w:r>
              <w:rPr>
                <w:rFonts w:ascii="Arial" w:eastAsia="Arial" w:hAnsi="Arial" w:cs="Arial"/>
                <w:bCs/>
                <w:sz w:val="24"/>
                <w:szCs w:val="24"/>
              </w:rPr>
              <w:t>9</w:t>
            </w:r>
          </w:p>
          <w:p w14:paraId="032951A0" w14:textId="77777777" w:rsidR="00505315" w:rsidRDefault="00505315" w:rsidP="000A5B94">
            <w:pPr>
              <w:spacing w:line="276" w:lineRule="auto"/>
              <w:rPr>
                <w:rFonts w:ascii="Arial" w:eastAsia="Arial" w:hAnsi="Arial" w:cs="Arial"/>
                <w:bCs/>
                <w:sz w:val="24"/>
                <w:szCs w:val="24"/>
              </w:rPr>
            </w:pPr>
          </w:p>
          <w:p w14:paraId="519977B1" w14:textId="77777777" w:rsidR="00505315" w:rsidRDefault="00505315" w:rsidP="000A5B94">
            <w:pPr>
              <w:spacing w:line="276" w:lineRule="auto"/>
              <w:rPr>
                <w:rFonts w:ascii="Arial" w:eastAsia="Arial" w:hAnsi="Arial" w:cs="Arial"/>
                <w:bCs/>
                <w:sz w:val="24"/>
                <w:szCs w:val="24"/>
              </w:rPr>
            </w:pPr>
          </w:p>
          <w:p w14:paraId="7949D69E" w14:textId="77777777" w:rsidR="00505315" w:rsidRDefault="00505315" w:rsidP="000A5B94">
            <w:pPr>
              <w:spacing w:line="276" w:lineRule="auto"/>
              <w:rPr>
                <w:rFonts w:ascii="Arial" w:eastAsia="Arial" w:hAnsi="Arial" w:cs="Arial"/>
                <w:bCs/>
                <w:sz w:val="24"/>
                <w:szCs w:val="24"/>
              </w:rPr>
            </w:pPr>
          </w:p>
          <w:p w14:paraId="0E0BC822" w14:textId="60C60710" w:rsidR="00505315" w:rsidRPr="007E72F4" w:rsidRDefault="00505315" w:rsidP="000A5B94">
            <w:pPr>
              <w:spacing w:line="276" w:lineRule="auto"/>
              <w:rPr>
                <w:rFonts w:ascii="Arial" w:eastAsia="Arial" w:hAnsi="Arial" w:cs="Arial"/>
                <w:bCs/>
                <w:sz w:val="24"/>
                <w:szCs w:val="24"/>
              </w:rPr>
            </w:pPr>
          </w:p>
        </w:tc>
        <w:tc>
          <w:tcPr>
            <w:tcW w:w="3871" w:type="dxa"/>
            <w:tcBorders>
              <w:bottom w:val="nil"/>
            </w:tcBorders>
          </w:tcPr>
          <w:p w14:paraId="75097493" w14:textId="77777777" w:rsidR="00505315" w:rsidRDefault="00505315" w:rsidP="000A5B94">
            <w:pPr>
              <w:spacing w:line="276" w:lineRule="auto"/>
              <w:rPr>
                <w:rFonts w:ascii="Arial" w:eastAsia="Arial" w:hAnsi="Arial" w:cs="Arial"/>
                <w:sz w:val="24"/>
                <w:szCs w:val="24"/>
              </w:rPr>
            </w:pPr>
            <w:r w:rsidRPr="007E72F4">
              <w:rPr>
                <w:rFonts w:ascii="Arial" w:eastAsia="Arial" w:hAnsi="Arial" w:cs="Arial"/>
                <w:sz w:val="24"/>
                <w:szCs w:val="24"/>
              </w:rPr>
              <w:t xml:space="preserve">Willingness to be involved in the wider life of the </w:t>
            </w:r>
            <w:r>
              <w:rPr>
                <w:rFonts w:ascii="Arial" w:eastAsia="Arial" w:hAnsi="Arial" w:cs="Arial"/>
                <w:sz w:val="24"/>
                <w:szCs w:val="24"/>
              </w:rPr>
              <w:t>school and our Trust.</w:t>
            </w:r>
          </w:p>
          <w:p w14:paraId="06CA1C66" w14:textId="77777777" w:rsidR="00505315" w:rsidRDefault="00505315" w:rsidP="000A5B94">
            <w:pPr>
              <w:spacing w:line="276" w:lineRule="auto"/>
              <w:rPr>
                <w:rFonts w:ascii="Arial" w:eastAsia="Arial" w:hAnsi="Arial" w:cs="Arial"/>
                <w:sz w:val="24"/>
                <w:szCs w:val="24"/>
              </w:rPr>
            </w:pPr>
          </w:p>
          <w:p w14:paraId="0A9140C6" w14:textId="77777777" w:rsidR="00505315" w:rsidRPr="00A37112" w:rsidRDefault="00505315" w:rsidP="000A5B94">
            <w:pPr>
              <w:spacing w:line="276" w:lineRule="auto"/>
              <w:rPr>
                <w:rFonts w:ascii="Arial" w:eastAsia="Arial" w:hAnsi="Arial" w:cs="Arial"/>
                <w:sz w:val="24"/>
                <w:szCs w:val="24"/>
              </w:rPr>
            </w:pPr>
          </w:p>
          <w:p w14:paraId="016E9478" w14:textId="77777777" w:rsidR="00505315" w:rsidRPr="007E72F4" w:rsidRDefault="00505315" w:rsidP="000A5B94">
            <w:pPr>
              <w:spacing w:line="276" w:lineRule="auto"/>
              <w:rPr>
                <w:rFonts w:ascii="Arial" w:eastAsia="Arial" w:hAnsi="Arial" w:cs="Arial"/>
                <w:sz w:val="24"/>
                <w:szCs w:val="24"/>
              </w:rPr>
            </w:pPr>
          </w:p>
          <w:p w14:paraId="0A427D57" w14:textId="77777777" w:rsidR="00505315" w:rsidRPr="007E72F4" w:rsidRDefault="00505315" w:rsidP="000A5B94">
            <w:pPr>
              <w:spacing w:line="276" w:lineRule="auto"/>
              <w:rPr>
                <w:rFonts w:ascii="Arial" w:eastAsia="Arial" w:hAnsi="Arial" w:cs="Arial"/>
                <w:sz w:val="24"/>
                <w:szCs w:val="24"/>
              </w:rPr>
            </w:pPr>
          </w:p>
        </w:tc>
      </w:tr>
      <w:tr w:rsidR="00505315" w:rsidRPr="007E72F4" w14:paraId="7B779F8A" w14:textId="77777777" w:rsidTr="00505315">
        <w:tc>
          <w:tcPr>
            <w:tcW w:w="1878" w:type="dxa"/>
            <w:vMerge/>
          </w:tcPr>
          <w:p w14:paraId="2B11E688" w14:textId="77777777" w:rsidR="00505315" w:rsidRPr="007E72F4" w:rsidRDefault="00505315" w:rsidP="000A5B94">
            <w:pPr>
              <w:spacing w:line="276" w:lineRule="auto"/>
              <w:rPr>
                <w:rFonts w:ascii="Arial" w:eastAsia="Arial" w:hAnsi="Arial" w:cs="Arial"/>
                <w:b/>
                <w:sz w:val="24"/>
                <w:szCs w:val="24"/>
              </w:rPr>
            </w:pPr>
          </w:p>
        </w:tc>
        <w:tc>
          <w:tcPr>
            <w:tcW w:w="644" w:type="dxa"/>
            <w:tcBorders>
              <w:top w:val="nil"/>
              <w:bottom w:val="nil"/>
            </w:tcBorders>
          </w:tcPr>
          <w:p w14:paraId="68C5B2E1" w14:textId="77777777" w:rsidR="00505315" w:rsidRPr="007E72F4" w:rsidRDefault="00505315" w:rsidP="000A5B94">
            <w:pPr>
              <w:spacing w:line="276" w:lineRule="auto"/>
              <w:rPr>
                <w:rFonts w:ascii="Arial" w:eastAsia="Arial" w:hAnsi="Arial" w:cs="Arial"/>
                <w:bCs/>
                <w:sz w:val="24"/>
                <w:szCs w:val="24"/>
              </w:rPr>
            </w:pPr>
          </w:p>
        </w:tc>
        <w:tc>
          <w:tcPr>
            <w:tcW w:w="2860" w:type="dxa"/>
            <w:tcBorders>
              <w:top w:val="nil"/>
              <w:bottom w:val="nil"/>
            </w:tcBorders>
          </w:tcPr>
          <w:p w14:paraId="036C3E2B" w14:textId="77777777" w:rsidR="00505315" w:rsidRPr="007E72F4" w:rsidRDefault="00505315" w:rsidP="000A5B94">
            <w:pPr>
              <w:spacing w:line="276" w:lineRule="auto"/>
              <w:rPr>
                <w:rFonts w:ascii="Arial" w:eastAsia="Arial" w:hAnsi="Arial" w:cs="Arial"/>
                <w:sz w:val="24"/>
                <w:szCs w:val="24"/>
              </w:rPr>
            </w:pPr>
          </w:p>
        </w:tc>
        <w:tc>
          <w:tcPr>
            <w:tcW w:w="523" w:type="dxa"/>
            <w:tcBorders>
              <w:top w:val="nil"/>
              <w:bottom w:val="nil"/>
            </w:tcBorders>
          </w:tcPr>
          <w:p w14:paraId="6A9999F0" w14:textId="77777777" w:rsidR="00505315" w:rsidRPr="007E72F4" w:rsidRDefault="00505315" w:rsidP="000A5B94">
            <w:pPr>
              <w:spacing w:line="276" w:lineRule="auto"/>
              <w:rPr>
                <w:rFonts w:ascii="Arial" w:eastAsia="Arial" w:hAnsi="Arial" w:cs="Arial"/>
                <w:bCs/>
                <w:sz w:val="24"/>
                <w:szCs w:val="24"/>
              </w:rPr>
            </w:pPr>
          </w:p>
        </w:tc>
        <w:tc>
          <w:tcPr>
            <w:tcW w:w="3871" w:type="dxa"/>
            <w:tcBorders>
              <w:top w:val="nil"/>
              <w:bottom w:val="nil"/>
            </w:tcBorders>
          </w:tcPr>
          <w:p w14:paraId="21B36D5F" w14:textId="77777777" w:rsidR="00505315" w:rsidRPr="007E72F4" w:rsidRDefault="00505315" w:rsidP="000A5B94">
            <w:pPr>
              <w:spacing w:line="276" w:lineRule="auto"/>
              <w:rPr>
                <w:rFonts w:ascii="Arial" w:eastAsia="Arial" w:hAnsi="Arial" w:cs="Arial"/>
                <w:sz w:val="24"/>
                <w:szCs w:val="24"/>
              </w:rPr>
            </w:pPr>
          </w:p>
        </w:tc>
      </w:tr>
      <w:tr w:rsidR="00505315" w:rsidRPr="007E72F4" w14:paraId="5F44BED0" w14:textId="77777777" w:rsidTr="00505315">
        <w:tc>
          <w:tcPr>
            <w:tcW w:w="1878" w:type="dxa"/>
            <w:vMerge/>
          </w:tcPr>
          <w:p w14:paraId="37305CA8" w14:textId="77777777" w:rsidR="00505315" w:rsidRPr="007E72F4" w:rsidRDefault="00505315" w:rsidP="000A5B94">
            <w:pPr>
              <w:spacing w:line="276" w:lineRule="auto"/>
              <w:rPr>
                <w:rFonts w:ascii="Arial" w:eastAsia="Arial" w:hAnsi="Arial" w:cs="Arial"/>
                <w:b/>
                <w:sz w:val="24"/>
                <w:szCs w:val="24"/>
              </w:rPr>
            </w:pPr>
          </w:p>
        </w:tc>
        <w:tc>
          <w:tcPr>
            <w:tcW w:w="644" w:type="dxa"/>
            <w:tcBorders>
              <w:top w:val="nil"/>
              <w:bottom w:val="nil"/>
            </w:tcBorders>
          </w:tcPr>
          <w:p w14:paraId="555F65AF" w14:textId="77777777" w:rsidR="00505315" w:rsidRPr="007E72F4" w:rsidRDefault="00505315" w:rsidP="000A5B94">
            <w:pPr>
              <w:spacing w:line="276" w:lineRule="auto"/>
              <w:rPr>
                <w:rFonts w:ascii="Arial" w:eastAsia="Arial" w:hAnsi="Arial" w:cs="Arial"/>
                <w:bCs/>
                <w:sz w:val="24"/>
                <w:szCs w:val="24"/>
              </w:rPr>
            </w:pPr>
          </w:p>
        </w:tc>
        <w:tc>
          <w:tcPr>
            <w:tcW w:w="2860" w:type="dxa"/>
            <w:tcBorders>
              <w:top w:val="nil"/>
              <w:bottom w:val="nil"/>
            </w:tcBorders>
          </w:tcPr>
          <w:p w14:paraId="47CCBD72" w14:textId="77777777" w:rsidR="00505315" w:rsidRPr="007E72F4" w:rsidRDefault="00505315" w:rsidP="000A5B94">
            <w:pPr>
              <w:spacing w:line="276" w:lineRule="auto"/>
              <w:rPr>
                <w:rFonts w:ascii="Arial" w:eastAsia="Arial" w:hAnsi="Arial" w:cs="Arial"/>
                <w:sz w:val="24"/>
                <w:szCs w:val="24"/>
              </w:rPr>
            </w:pPr>
          </w:p>
        </w:tc>
        <w:tc>
          <w:tcPr>
            <w:tcW w:w="523" w:type="dxa"/>
            <w:tcBorders>
              <w:top w:val="nil"/>
              <w:bottom w:val="nil"/>
            </w:tcBorders>
          </w:tcPr>
          <w:p w14:paraId="148C9436" w14:textId="77777777" w:rsidR="00505315" w:rsidRPr="007E72F4" w:rsidRDefault="00505315" w:rsidP="000A5B94">
            <w:pPr>
              <w:spacing w:line="276" w:lineRule="auto"/>
              <w:rPr>
                <w:rFonts w:ascii="Arial" w:eastAsia="Arial" w:hAnsi="Arial" w:cs="Arial"/>
                <w:bCs/>
                <w:sz w:val="24"/>
                <w:szCs w:val="24"/>
              </w:rPr>
            </w:pPr>
          </w:p>
        </w:tc>
        <w:tc>
          <w:tcPr>
            <w:tcW w:w="3871" w:type="dxa"/>
            <w:tcBorders>
              <w:top w:val="nil"/>
              <w:bottom w:val="nil"/>
            </w:tcBorders>
          </w:tcPr>
          <w:p w14:paraId="701E8E44" w14:textId="77777777" w:rsidR="00505315" w:rsidRPr="007E72F4" w:rsidRDefault="00505315" w:rsidP="000A5B94">
            <w:pPr>
              <w:spacing w:line="276" w:lineRule="auto"/>
              <w:rPr>
                <w:rFonts w:ascii="Arial" w:eastAsia="Arial" w:hAnsi="Arial" w:cs="Arial"/>
                <w:sz w:val="24"/>
                <w:szCs w:val="24"/>
              </w:rPr>
            </w:pPr>
          </w:p>
        </w:tc>
      </w:tr>
      <w:tr w:rsidR="00505315" w:rsidRPr="007E72F4" w14:paraId="73ECC788" w14:textId="77777777" w:rsidTr="00505315">
        <w:tc>
          <w:tcPr>
            <w:tcW w:w="1878" w:type="dxa"/>
            <w:vMerge/>
          </w:tcPr>
          <w:p w14:paraId="6B5911FE" w14:textId="77777777" w:rsidR="00505315" w:rsidRPr="007E72F4" w:rsidRDefault="00505315" w:rsidP="000A5B94">
            <w:pPr>
              <w:spacing w:line="276" w:lineRule="auto"/>
              <w:rPr>
                <w:rFonts w:ascii="Arial" w:eastAsia="Arial" w:hAnsi="Arial" w:cs="Arial"/>
                <w:b/>
                <w:sz w:val="24"/>
                <w:szCs w:val="24"/>
              </w:rPr>
            </w:pPr>
          </w:p>
        </w:tc>
        <w:tc>
          <w:tcPr>
            <w:tcW w:w="644" w:type="dxa"/>
            <w:tcBorders>
              <w:top w:val="nil"/>
              <w:bottom w:val="single" w:sz="4" w:space="0" w:color="auto"/>
            </w:tcBorders>
          </w:tcPr>
          <w:p w14:paraId="531434B5" w14:textId="77777777" w:rsidR="00505315" w:rsidRPr="007E72F4" w:rsidRDefault="00505315" w:rsidP="000A5B94">
            <w:pPr>
              <w:spacing w:line="276" w:lineRule="auto"/>
              <w:rPr>
                <w:rFonts w:ascii="Arial" w:eastAsia="Arial" w:hAnsi="Arial" w:cs="Arial"/>
                <w:bCs/>
                <w:sz w:val="24"/>
                <w:szCs w:val="24"/>
              </w:rPr>
            </w:pPr>
          </w:p>
        </w:tc>
        <w:tc>
          <w:tcPr>
            <w:tcW w:w="2860" w:type="dxa"/>
            <w:tcBorders>
              <w:top w:val="nil"/>
              <w:bottom w:val="single" w:sz="4" w:space="0" w:color="auto"/>
            </w:tcBorders>
          </w:tcPr>
          <w:p w14:paraId="4936F246" w14:textId="77777777" w:rsidR="00505315" w:rsidRPr="007E72F4" w:rsidRDefault="00505315" w:rsidP="000A5B94">
            <w:pPr>
              <w:spacing w:line="276" w:lineRule="auto"/>
              <w:rPr>
                <w:rFonts w:ascii="Arial" w:eastAsia="Arial" w:hAnsi="Arial" w:cs="Arial"/>
                <w:sz w:val="24"/>
                <w:szCs w:val="24"/>
              </w:rPr>
            </w:pPr>
          </w:p>
        </w:tc>
        <w:tc>
          <w:tcPr>
            <w:tcW w:w="523" w:type="dxa"/>
            <w:tcBorders>
              <w:top w:val="nil"/>
              <w:bottom w:val="single" w:sz="4" w:space="0" w:color="auto"/>
            </w:tcBorders>
          </w:tcPr>
          <w:p w14:paraId="5BF93E32" w14:textId="77777777" w:rsidR="00505315" w:rsidRPr="007E72F4" w:rsidRDefault="00505315" w:rsidP="000A5B94">
            <w:pPr>
              <w:spacing w:line="276" w:lineRule="auto"/>
              <w:rPr>
                <w:rFonts w:ascii="Arial" w:eastAsia="Arial" w:hAnsi="Arial" w:cs="Arial"/>
                <w:bCs/>
                <w:sz w:val="24"/>
                <w:szCs w:val="24"/>
              </w:rPr>
            </w:pPr>
          </w:p>
        </w:tc>
        <w:tc>
          <w:tcPr>
            <w:tcW w:w="3871" w:type="dxa"/>
            <w:tcBorders>
              <w:top w:val="nil"/>
              <w:bottom w:val="single" w:sz="4" w:space="0" w:color="auto"/>
            </w:tcBorders>
          </w:tcPr>
          <w:p w14:paraId="03D3EB0B" w14:textId="77777777" w:rsidR="00505315" w:rsidRPr="007E72F4" w:rsidRDefault="00505315" w:rsidP="000A5B94">
            <w:pPr>
              <w:spacing w:line="276" w:lineRule="auto"/>
              <w:rPr>
                <w:rFonts w:ascii="Arial" w:eastAsia="Arial" w:hAnsi="Arial" w:cs="Arial"/>
                <w:sz w:val="24"/>
                <w:szCs w:val="24"/>
              </w:rPr>
            </w:pPr>
          </w:p>
        </w:tc>
      </w:tr>
      <w:tr w:rsidR="00505315" w:rsidRPr="007E72F4" w14:paraId="51AF0D35" w14:textId="77777777" w:rsidTr="00505315">
        <w:tc>
          <w:tcPr>
            <w:tcW w:w="1878" w:type="dxa"/>
            <w:vMerge w:val="restart"/>
          </w:tcPr>
          <w:p w14:paraId="5DAF91A2" w14:textId="77777777" w:rsidR="00505315" w:rsidRPr="007E72F4" w:rsidRDefault="00505315" w:rsidP="000A5B94">
            <w:pPr>
              <w:spacing w:line="276" w:lineRule="auto"/>
              <w:rPr>
                <w:rFonts w:ascii="Arial" w:eastAsia="Arial" w:hAnsi="Arial" w:cs="Arial"/>
                <w:b/>
                <w:sz w:val="24"/>
                <w:szCs w:val="24"/>
              </w:rPr>
            </w:pPr>
            <w:r w:rsidRPr="007E72F4">
              <w:rPr>
                <w:rFonts w:ascii="Arial" w:eastAsia="Arial" w:hAnsi="Arial" w:cs="Arial"/>
                <w:b/>
                <w:sz w:val="24"/>
                <w:szCs w:val="24"/>
              </w:rPr>
              <w:t>Special Requirements</w:t>
            </w:r>
          </w:p>
        </w:tc>
        <w:tc>
          <w:tcPr>
            <w:tcW w:w="644" w:type="dxa"/>
            <w:tcBorders>
              <w:bottom w:val="nil"/>
            </w:tcBorders>
          </w:tcPr>
          <w:p w14:paraId="3372DCFA" w14:textId="77777777" w:rsidR="00505315" w:rsidRDefault="00505315" w:rsidP="000A5B94">
            <w:pPr>
              <w:spacing w:line="276" w:lineRule="auto"/>
              <w:rPr>
                <w:rFonts w:ascii="Arial" w:eastAsia="Arial" w:hAnsi="Arial" w:cs="Arial"/>
                <w:bCs/>
                <w:sz w:val="24"/>
                <w:szCs w:val="24"/>
              </w:rPr>
            </w:pPr>
            <w:r w:rsidRPr="007E72F4">
              <w:rPr>
                <w:rFonts w:ascii="Arial" w:eastAsia="Arial" w:hAnsi="Arial" w:cs="Arial"/>
                <w:bCs/>
                <w:sz w:val="24"/>
                <w:szCs w:val="24"/>
              </w:rPr>
              <w:t>E</w:t>
            </w:r>
            <w:r>
              <w:rPr>
                <w:rFonts w:ascii="Arial" w:eastAsia="Arial" w:hAnsi="Arial" w:cs="Arial"/>
                <w:bCs/>
                <w:sz w:val="24"/>
                <w:szCs w:val="24"/>
              </w:rPr>
              <w:t>25</w:t>
            </w:r>
          </w:p>
          <w:p w14:paraId="58943697" w14:textId="77777777" w:rsidR="00505315" w:rsidRDefault="00505315" w:rsidP="000A5B94">
            <w:pPr>
              <w:spacing w:line="276" w:lineRule="auto"/>
              <w:rPr>
                <w:rFonts w:ascii="Arial" w:eastAsia="Arial" w:hAnsi="Arial" w:cs="Arial"/>
                <w:bCs/>
                <w:sz w:val="24"/>
                <w:szCs w:val="24"/>
              </w:rPr>
            </w:pPr>
          </w:p>
          <w:p w14:paraId="48FF1B8B" w14:textId="77777777" w:rsidR="00505315" w:rsidRDefault="00505315" w:rsidP="000A5B94">
            <w:pPr>
              <w:spacing w:line="276" w:lineRule="auto"/>
              <w:rPr>
                <w:rFonts w:ascii="Arial" w:eastAsia="Arial" w:hAnsi="Arial" w:cs="Arial"/>
                <w:bCs/>
                <w:sz w:val="24"/>
                <w:szCs w:val="24"/>
              </w:rPr>
            </w:pPr>
          </w:p>
          <w:p w14:paraId="7DD0716B" w14:textId="77777777" w:rsidR="00505315" w:rsidRDefault="00505315" w:rsidP="000A5B94">
            <w:pPr>
              <w:spacing w:line="276" w:lineRule="auto"/>
              <w:rPr>
                <w:rFonts w:ascii="Arial" w:eastAsia="Arial" w:hAnsi="Arial" w:cs="Arial"/>
                <w:bCs/>
                <w:sz w:val="24"/>
                <w:szCs w:val="24"/>
              </w:rPr>
            </w:pPr>
          </w:p>
          <w:p w14:paraId="409C127A"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E26</w:t>
            </w:r>
          </w:p>
          <w:p w14:paraId="3E7DAEDB" w14:textId="77777777" w:rsidR="00505315" w:rsidRDefault="00505315" w:rsidP="000A5B94">
            <w:pPr>
              <w:spacing w:line="276" w:lineRule="auto"/>
              <w:rPr>
                <w:rFonts w:ascii="Arial" w:eastAsia="Arial" w:hAnsi="Arial" w:cs="Arial"/>
                <w:bCs/>
                <w:sz w:val="24"/>
                <w:szCs w:val="24"/>
              </w:rPr>
            </w:pPr>
          </w:p>
          <w:p w14:paraId="76A9EDE8" w14:textId="77777777" w:rsidR="00505315" w:rsidRPr="007E72F4" w:rsidRDefault="00505315" w:rsidP="000A5B94">
            <w:pPr>
              <w:spacing w:line="276" w:lineRule="auto"/>
              <w:rPr>
                <w:rFonts w:ascii="Arial" w:eastAsia="Arial" w:hAnsi="Arial" w:cs="Arial"/>
                <w:bCs/>
                <w:sz w:val="24"/>
                <w:szCs w:val="24"/>
              </w:rPr>
            </w:pPr>
          </w:p>
        </w:tc>
        <w:tc>
          <w:tcPr>
            <w:tcW w:w="2860" w:type="dxa"/>
            <w:tcBorders>
              <w:bottom w:val="nil"/>
            </w:tcBorders>
          </w:tcPr>
          <w:p w14:paraId="7018E220" w14:textId="77777777" w:rsidR="00505315" w:rsidRPr="007E72F4" w:rsidRDefault="00505315" w:rsidP="000A5B94">
            <w:pPr>
              <w:spacing w:line="276" w:lineRule="auto"/>
              <w:ind w:right="7"/>
              <w:rPr>
                <w:sz w:val="24"/>
                <w:szCs w:val="24"/>
              </w:rPr>
            </w:pPr>
            <w:r w:rsidRPr="007E72F4">
              <w:rPr>
                <w:rFonts w:ascii="Arial" w:eastAsia="Arial" w:hAnsi="Arial" w:cs="Arial"/>
                <w:sz w:val="24"/>
                <w:szCs w:val="24"/>
              </w:rPr>
              <w:t xml:space="preserve">A commitment to safeguard the welfare of children </w:t>
            </w:r>
          </w:p>
          <w:p w14:paraId="05A7E7C8" w14:textId="77777777" w:rsidR="00505315" w:rsidRPr="007E72F4" w:rsidRDefault="00505315" w:rsidP="000A5B94">
            <w:pPr>
              <w:spacing w:line="276" w:lineRule="auto"/>
              <w:ind w:right="7"/>
              <w:rPr>
                <w:rFonts w:ascii="Arial" w:eastAsia="Arial" w:hAnsi="Arial" w:cs="Arial"/>
                <w:sz w:val="24"/>
                <w:szCs w:val="24"/>
              </w:rPr>
            </w:pPr>
          </w:p>
          <w:p w14:paraId="15738467" w14:textId="77777777" w:rsidR="00505315" w:rsidRPr="007E72F4" w:rsidRDefault="00505315" w:rsidP="000A5B94">
            <w:pPr>
              <w:spacing w:line="276" w:lineRule="auto"/>
              <w:ind w:right="7"/>
              <w:rPr>
                <w:sz w:val="24"/>
                <w:szCs w:val="24"/>
              </w:rPr>
            </w:pPr>
            <w:r w:rsidRPr="007E72F4">
              <w:rPr>
                <w:rFonts w:ascii="Arial" w:eastAsia="Arial" w:hAnsi="Arial" w:cs="Arial"/>
                <w:sz w:val="24"/>
                <w:szCs w:val="24"/>
              </w:rPr>
              <w:t>Compliance with data protection principles</w:t>
            </w:r>
          </w:p>
          <w:p w14:paraId="0BAB255C" w14:textId="77777777" w:rsidR="00505315" w:rsidRPr="007E72F4" w:rsidRDefault="00505315" w:rsidP="000A5B94">
            <w:pPr>
              <w:spacing w:line="276" w:lineRule="auto"/>
              <w:rPr>
                <w:rFonts w:ascii="Arial" w:eastAsia="Arial" w:hAnsi="Arial" w:cs="Arial"/>
                <w:sz w:val="24"/>
                <w:szCs w:val="24"/>
              </w:rPr>
            </w:pPr>
          </w:p>
        </w:tc>
        <w:tc>
          <w:tcPr>
            <w:tcW w:w="523" w:type="dxa"/>
            <w:tcBorders>
              <w:bottom w:val="nil"/>
            </w:tcBorders>
          </w:tcPr>
          <w:p w14:paraId="3FC4E7E7" w14:textId="77777777" w:rsidR="00505315" w:rsidRPr="007E72F4" w:rsidRDefault="00505315" w:rsidP="000A5B94">
            <w:pPr>
              <w:spacing w:line="276" w:lineRule="auto"/>
              <w:rPr>
                <w:rFonts w:ascii="Arial" w:eastAsia="Arial" w:hAnsi="Arial" w:cs="Arial"/>
                <w:bCs/>
                <w:sz w:val="24"/>
                <w:szCs w:val="24"/>
              </w:rPr>
            </w:pPr>
          </w:p>
        </w:tc>
        <w:tc>
          <w:tcPr>
            <w:tcW w:w="3871" w:type="dxa"/>
            <w:tcBorders>
              <w:bottom w:val="nil"/>
            </w:tcBorders>
          </w:tcPr>
          <w:p w14:paraId="00016C94" w14:textId="77777777" w:rsidR="00505315" w:rsidRPr="007E72F4" w:rsidRDefault="00505315" w:rsidP="000A5B94">
            <w:pPr>
              <w:spacing w:line="276" w:lineRule="auto"/>
              <w:rPr>
                <w:rFonts w:ascii="Arial" w:eastAsia="Arial" w:hAnsi="Arial" w:cs="Arial"/>
                <w:sz w:val="24"/>
                <w:szCs w:val="24"/>
              </w:rPr>
            </w:pPr>
          </w:p>
        </w:tc>
      </w:tr>
      <w:tr w:rsidR="00505315" w:rsidRPr="007E72F4" w14:paraId="558766F8" w14:textId="77777777" w:rsidTr="00505315">
        <w:tc>
          <w:tcPr>
            <w:tcW w:w="1878" w:type="dxa"/>
            <w:vMerge/>
          </w:tcPr>
          <w:p w14:paraId="439A80DF" w14:textId="77777777" w:rsidR="00505315" w:rsidRPr="007E72F4" w:rsidRDefault="00505315" w:rsidP="000A5B94">
            <w:pPr>
              <w:spacing w:line="276" w:lineRule="auto"/>
              <w:rPr>
                <w:rFonts w:ascii="Arial" w:eastAsia="Arial" w:hAnsi="Arial" w:cs="Arial"/>
                <w:b/>
                <w:sz w:val="24"/>
                <w:szCs w:val="24"/>
              </w:rPr>
            </w:pPr>
          </w:p>
        </w:tc>
        <w:tc>
          <w:tcPr>
            <w:tcW w:w="644" w:type="dxa"/>
            <w:tcBorders>
              <w:top w:val="nil"/>
              <w:bottom w:val="nil"/>
            </w:tcBorders>
          </w:tcPr>
          <w:p w14:paraId="194ED1D1"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t>E27</w:t>
            </w:r>
          </w:p>
          <w:p w14:paraId="7FD3FA7D" w14:textId="77777777" w:rsidR="00505315" w:rsidRDefault="00505315" w:rsidP="000A5B94">
            <w:pPr>
              <w:spacing w:line="276" w:lineRule="auto"/>
              <w:rPr>
                <w:rFonts w:ascii="Arial" w:eastAsia="Arial" w:hAnsi="Arial" w:cs="Arial"/>
                <w:bCs/>
                <w:sz w:val="24"/>
                <w:szCs w:val="24"/>
              </w:rPr>
            </w:pPr>
          </w:p>
          <w:p w14:paraId="023D9D20" w14:textId="77777777" w:rsidR="00505315" w:rsidRDefault="00505315" w:rsidP="000A5B94">
            <w:pPr>
              <w:spacing w:line="276" w:lineRule="auto"/>
              <w:rPr>
                <w:rFonts w:ascii="Arial" w:eastAsia="Arial" w:hAnsi="Arial" w:cs="Arial"/>
                <w:bCs/>
                <w:sz w:val="24"/>
                <w:szCs w:val="24"/>
              </w:rPr>
            </w:pPr>
          </w:p>
          <w:p w14:paraId="10C19717" w14:textId="77777777" w:rsidR="00505315" w:rsidRDefault="00505315" w:rsidP="000A5B94">
            <w:pPr>
              <w:spacing w:line="276" w:lineRule="auto"/>
              <w:rPr>
                <w:rFonts w:ascii="Arial" w:eastAsia="Arial" w:hAnsi="Arial" w:cs="Arial"/>
                <w:bCs/>
                <w:sz w:val="24"/>
                <w:szCs w:val="24"/>
              </w:rPr>
            </w:pPr>
          </w:p>
          <w:p w14:paraId="6DCE0540" w14:textId="77777777" w:rsidR="00505315" w:rsidRDefault="00505315" w:rsidP="000A5B94">
            <w:pPr>
              <w:spacing w:line="276" w:lineRule="auto"/>
              <w:rPr>
                <w:rFonts w:ascii="Arial" w:eastAsia="Arial" w:hAnsi="Arial" w:cs="Arial"/>
                <w:bCs/>
                <w:sz w:val="24"/>
                <w:szCs w:val="24"/>
              </w:rPr>
            </w:pPr>
          </w:p>
          <w:p w14:paraId="13AC6C6D" w14:textId="77777777" w:rsidR="00505315" w:rsidRDefault="00505315" w:rsidP="000A5B94">
            <w:pPr>
              <w:spacing w:line="276" w:lineRule="auto"/>
              <w:rPr>
                <w:rFonts w:ascii="Arial" w:eastAsia="Arial" w:hAnsi="Arial" w:cs="Arial"/>
                <w:bCs/>
                <w:sz w:val="24"/>
                <w:szCs w:val="24"/>
              </w:rPr>
            </w:pPr>
          </w:p>
          <w:p w14:paraId="1FFF378A" w14:textId="77777777" w:rsidR="006C719D" w:rsidRDefault="006C719D" w:rsidP="000A5B94">
            <w:pPr>
              <w:spacing w:line="276" w:lineRule="auto"/>
              <w:rPr>
                <w:rFonts w:ascii="Arial" w:eastAsia="Arial" w:hAnsi="Arial" w:cs="Arial"/>
                <w:bCs/>
                <w:sz w:val="24"/>
                <w:szCs w:val="24"/>
              </w:rPr>
            </w:pPr>
          </w:p>
          <w:p w14:paraId="7EBE9D4E" w14:textId="77777777" w:rsidR="006C719D" w:rsidRDefault="006C719D" w:rsidP="000A5B94">
            <w:pPr>
              <w:spacing w:line="276" w:lineRule="auto"/>
              <w:rPr>
                <w:rFonts w:ascii="Arial" w:eastAsia="Arial" w:hAnsi="Arial" w:cs="Arial"/>
                <w:bCs/>
                <w:sz w:val="24"/>
                <w:szCs w:val="24"/>
              </w:rPr>
            </w:pPr>
          </w:p>
          <w:p w14:paraId="58C854F5" w14:textId="77777777" w:rsidR="00505315" w:rsidRDefault="00505315" w:rsidP="000A5B94">
            <w:pPr>
              <w:spacing w:line="276" w:lineRule="auto"/>
              <w:rPr>
                <w:rFonts w:ascii="Arial" w:eastAsia="Arial" w:hAnsi="Arial" w:cs="Arial"/>
                <w:bCs/>
                <w:sz w:val="24"/>
                <w:szCs w:val="24"/>
              </w:rPr>
            </w:pPr>
          </w:p>
          <w:p w14:paraId="18702029" w14:textId="77777777" w:rsidR="00505315" w:rsidRDefault="00505315" w:rsidP="000A5B94">
            <w:pPr>
              <w:spacing w:line="276" w:lineRule="auto"/>
              <w:rPr>
                <w:rFonts w:ascii="Arial" w:eastAsia="Arial" w:hAnsi="Arial" w:cs="Arial"/>
                <w:bCs/>
                <w:sz w:val="24"/>
                <w:szCs w:val="24"/>
              </w:rPr>
            </w:pPr>
            <w:r>
              <w:rPr>
                <w:rFonts w:ascii="Arial" w:eastAsia="Arial" w:hAnsi="Arial" w:cs="Arial"/>
                <w:bCs/>
                <w:sz w:val="24"/>
                <w:szCs w:val="24"/>
              </w:rPr>
              <w:lastRenderedPageBreak/>
              <w:t>E28</w:t>
            </w:r>
          </w:p>
          <w:p w14:paraId="208E809D" w14:textId="77777777" w:rsidR="00505315" w:rsidRDefault="00505315" w:rsidP="000A5B94">
            <w:pPr>
              <w:spacing w:line="276" w:lineRule="auto"/>
              <w:rPr>
                <w:rFonts w:ascii="Arial" w:eastAsia="Arial" w:hAnsi="Arial" w:cs="Arial"/>
                <w:bCs/>
                <w:sz w:val="24"/>
                <w:szCs w:val="24"/>
              </w:rPr>
            </w:pPr>
          </w:p>
          <w:p w14:paraId="15E8D7F6" w14:textId="77777777" w:rsidR="00505315" w:rsidRDefault="00505315" w:rsidP="000A5B94">
            <w:pPr>
              <w:spacing w:line="276" w:lineRule="auto"/>
              <w:rPr>
                <w:rFonts w:ascii="Arial" w:eastAsia="Arial" w:hAnsi="Arial" w:cs="Arial"/>
                <w:bCs/>
                <w:sz w:val="24"/>
                <w:szCs w:val="24"/>
              </w:rPr>
            </w:pPr>
          </w:p>
          <w:p w14:paraId="3411A284" w14:textId="77777777" w:rsidR="006C719D" w:rsidRDefault="006C719D" w:rsidP="000A5B94">
            <w:pPr>
              <w:spacing w:line="276" w:lineRule="auto"/>
              <w:rPr>
                <w:rFonts w:ascii="Arial" w:eastAsia="Arial" w:hAnsi="Arial" w:cs="Arial"/>
                <w:bCs/>
                <w:sz w:val="24"/>
                <w:szCs w:val="24"/>
              </w:rPr>
            </w:pPr>
          </w:p>
          <w:p w14:paraId="5C1743C2" w14:textId="790E48F4" w:rsidR="00505315" w:rsidRPr="007E72F4" w:rsidRDefault="00505315" w:rsidP="000A5B94">
            <w:pPr>
              <w:spacing w:line="276" w:lineRule="auto"/>
              <w:rPr>
                <w:rFonts w:ascii="Arial" w:eastAsia="Arial" w:hAnsi="Arial" w:cs="Arial"/>
                <w:bCs/>
                <w:sz w:val="24"/>
                <w:szCs w:val="24"/>
              </w:rPr>
            </w:pPr>
            <w:r>
              <w:rPr>
                <w:rFonts w:ascii="Arial" w:eastAsia="Arial" w:hAnsi="Arial" w:cs="Arial"/>
                <w:bCs/>
                <w:sz w:val="24"/>
                <w:szCs w:val="24"/>
              </w:rPr>
              <w:t>E29</w:t>
            </w:r>
          </w:p>
        </w:tc>
        <w:tc>
          <w:tcPr>
            <w:tcW w:w="2860" w:type="dxa"/>
            <w:tcBorders>
              <w:top w:val="nil"/>
              <w:bottom w:val="nil"/>
            </w:tcBorders>
          </w:tcPr>
          <w:p w14:paraId="038F57DA" w14:textId="77777777" w:rsidR="00505315" w:rsidRPr="007E72F4" w:rsidRDefault="00505315" w:rsidP="000A5B94">
            <w:pPr>
              <w:spacing w:line="276" w:lineRule="auto"/>
              <w:ind w:left="62" w:right="7" w:hanging="10"/>
              <w:rPr>
                <w:sz w:val="24"/>
                <w:szCs w:val="24"/>
              </w:rPr>
            </w:pPr>
            <w:r w:rsidRPr="007E72F4">
              <w:rPr>
                <w:rFonts w:ascii="Arial" w:eastAsia="Arial" w:hAnsi="Arial" w:cs="Arial"/>
                <w:sz w:val="24"/>
                <w:szCs w:val="24"/>
              </w:rPr>
              <w:lastRenderedPageBreak/>
              <w:t>Compliance with Equal Opportunities Policies, the Trust/school Code of Conduct, and all other Trust/school policies</w:t>
            </w:r>
          </w:p>
          <w:p w14:paraId="2D29E8AA" w14:textId="77777777" w:rsidR="00505315" w:rsidRPr="007E72F4" w:rsidRDefault="00505315" w:rsidP="000A5B94">
            <w:pPr>
              <w:spacing w:line="276" w:lineRule="auto"/>
              <w:ind w:left="62" w:right="7" w:hanging="10"/>
              <w:rPr>
                <w:rFonts w:ascii="Arial" w:eastAsia="Arial" w:hAnsi="Arial" w:cs="Arial"/>
                <w:sz w:val="24"/>
                <w:szCs w:val="24"/>
              </w:rPr>
            </w:pPr>
          </w:p>
          <w:p w14:paraId="2401ABBE" w14:textId="3BE68289" w:rsidR="00505315" w:rsidRDefault="00505315" w:rsidP="002E5301">
            <w:pPr>
              <w:spacing w:line="276" w:lineRule="auto"/>
              <w:ind w:left="62" w:right="7" w:hanging="10"/>
              <w:rPr>
                <w:rFonts w:ascii="Arial" w:eastAsia="Arial" w:hAnsi="Arial" w:cs="Arial"/>
                <w:sz w:val="24"/>
                <w:szCs w:val="24"/>
              </w:rPr>
            </w:pPr>
            <w:r w:rsidRPr="007E72F4">
              <w:rPr>
                <w:rFonts w:ascii="Arial" w:eastAsia="Arial" w:hAnsi="Arial" w:cs="Arial"/>
                <w:sz w:val="24"/>
                <w:szCs w:val="24"/>
              </w:rPr>
              <w:lastRenderedPageBreak/>
              <w:t xml:space="preserve">Compliance with health and safety policies, </w:t>
            </w:r>
            <w:proofErr w:type="gramStart"/>
            <w:r w:rsidRPr="007E72F4">
              <w:rPr>
                <w:rFonts w:ascii="Arial" w:eastAsia="Arial" w:hAnsi="Arial" w:cs="Arial"/>
                <w:sz w:val="24"/>
                <w:szCs w:val="24"/>
              </w:rPr>
              <w:t>rules</w:t>
            </w:r>
            <w:proofErr w:type="gramEnd"/>
            <w:r w:rsidRPr="007E72F4">
              <w:rPr>
                <w:rFonts w:ascii="Arial" w:eastAsia="Arial" w:hAnsi="Arial" w:cs="Arial"/>
                <w:sz w:val="24"/>
                <w:szCs w:val="24"/>
              </w:rPr>
              <w:t xml:space="preserve"> and regulations</w:t>
            </w:r>
          </w:p>
          <w:p w14:paraId="7E896C57" w14:textId="77777777" w:rsidR="006C719D" w:rsidRPr="002E5301" w:rsidRDefault="006C719D" w:rsidP="002E5301">
            <w:pPr>
              <w:spacing w:line="276" w:lineRule="auto"/>
              <w:ind w:left="62" w:right="7" w:hanging="10"/>
              <w:rPr>
                <w:rFonts w:eastAsiaTheme="minorEastAsia"/>
                <w:sz w:val="24"/>
                <w:szCs w:val="24"/>
              </w:rPr>
            </w:pPr>
          </w:p>
          <w:p w14:paraId="2DEE5F5C" w14:textId="4E435566" w:rsidR="00505315" w:rsidRPr="002E5301" w:rsidRDefault="00505315" w:rsidP="002E5301">
            <w:pPr>
              <w:spacing w:line="276" w:lineRule="auto"/>
              <w:ind w:left="62" w:right="7" w:hanging="10"/>
              <w:rPr>
                <w:sz w:val="24"/>
                <w:szCs w:val="24"/>
              </w:rPr>
            </w:pPr>
            <w:r w:rsidRPr="007E72F4">
              <w:rPr>
                <w:rFonts w:ascii="Arial" w:eastAsia="Arial" w:hAnsi="Arial" w:cs="Arial"/>
                <w:sz w:val="24"/>
                <w:szCs w:val="24"/>
              </w:rPr>
              <w:t>To uphold the Catholic ethos of our schools</w:t>
            </w:r>
          </w:p>
        </w:tc>
        <w:tc>
          <w:tcPr>
            <w:tcW w:w="523" w:type="dxa"/>
            <w:tcBorders>
              <w:top w:val="nil"/>
              <w:bottom w:val="nil"/>
            </w:tcBorders>
          </w:tcPr>
          <w:p w14:paraId="2CCD157A" w14:textId="77777777" w:rsidR="00505315" w:rsidRPr="007E72F4" w:rsidRDefault="00505315" w:rsidP="000A5B94">
            <w:pPr>
              <w:spacing w:line="276" w:lineRule="auto"/>
              <w:rPr>
                <w:rFonts w:ascii="Arial" w:eastAsia="Arial" w:hAnsi="Arial" w:cs="Arial"/>
                <w:bCs/>
                <w:sz w:val="24"/>
                <w:szCs w:val="24"/>
              </w:rPr>
            </w:pPr>
          </w:p>
        </w:tc>
        <w:tc>
          <w:tcPr>
            <w:tcW w:w="3871" w:type="dxa"/>
            <w:tcBorders>
              <w:top w:val="nil"/>
              <w:bottom w:val="nil"/>
            </w:tcBorders>
          </w:tcPr>
          <w:p w14:paraId="52BDC6FB" w14:textId="77777777" w:rsidR="00505315" w:rsidRPr="007E72F4" w:rsidRDefault="00505315" w:rsidP="000A5B94">
            <w:pPr>
              <w:spacing w:line="276" w:lineRule="auto"/>
              <w:rPr>
                <w:rFonts w:ascii="Arial" w:eastAsia="Arial" w:hAnsi="Arial" w:cs="Arial"/>
                <w:sz w:val="24"/>
                <w:szCs w:val="24"/>
              </w:rPr>
            </w:pPr>
          </w:p>
        </w:tc>
      </w:tr>
      <w:tr w:rsidR="00505315" w:rsidRPr="007E72F4" w14:paraId="4C5A49D9" w14:textId="77777777" w:rsidTr="00505315">
        <w:tc>
          <w:tcPr>
            <w:tcW w:w="1878" w:type="dxa"/>
            <w:vMerge/>
          </w:tcPr>
          <w:p w14:paraId="4686257D" w14:textId="77777777" w:rsidR="00505315" w:rsidRPr="007E72F4" w:rsidRDefault="00505315" w:rsidP="000A5B94">
            <w:pPr>
              <w:spacing w:line="276" w:lineRule="auto"/>
              <w:rPr>
                <w:rFonts w:ascii="Arial" w:eastAsia="Arial" w:hAnsi="Arial" w:cs="Arial"/>
                <w:b/>
                <w:sz w:val="24"/>
                <w:szCs w:val="24"/>
              </w:rPr>
            </w:pPr>
          </w:p>
        </w:tc>
        <w:tc>
          <w:tcPr>
            <w:tcW w:w="644" w:type="dxa"/>
            <w:tcBorders>
              <w:top w:val="nil"/>
            </w:tcBorders>
          </w:tcPr>
          <w:p w14:paraId="23590DBE" w14:textId="77777777" w:rsidR="00505315" w:rsidRPr="007E72F4" w:rsidRDefault="00505315" w:rsidP="000A5B94">
            <w:pPr>
              <w:spacing w:line="276" w:lineRule="auto"/>
              <w:rPr>
                <w:rFonts w:ascii="Arial" w:eastAsia="Arial" w:hAnsi="Arial" w:cs="Arial"/>
                <w:bCs/>
                <w:sz w:val="24"/>
                <w:szCs w:val="24"/>
              </w:rPr>
            </w:pPr>
          </w:p>
        </w:tc>
        <w:tc>
          <w:tcPr>
            <w:tcW w:w="2860" w:type="dxa"/>
            <w:tcBorders>
              <w:top w:val="nil"/>
            </w:tcBorders>
          </w:tcPr>
          <w:p w14:paraId="2A7109FE" w14:textId="77777777" w:rsidR="00505315" w:rsidRPr="007E72F4" w:rsidRDefault="00505315" w:rsidP="000A5B94">
            <w:pPr>
              <w:spacing w:line="276" w:lineRule="auto"/>
              <w:rPr>
                <w:rFonts w:ascii="Arial" w:eastAsia="Arial" w:hAnsi="Arial" w:cs="Arial"/>
                <w:sz w:val="24"/>
                <w:szCs w:val="24"/>
              </w:rPr>
            </w:pPr>
          </w:p>
        </w:tc>
        <w:tc>
          <w:tcPr>
            <w:tcW w:w="523" w:type="dxa"/>
            <w:tcBorders>
              <w:top w:val="nil"/>
            </w:tcBorders>
          </w:tcPr>
          <w:p w14:paraId="4D991231" w14:textId="77777777" w:rsidR="00505315" w:rsidRPr="007E72F4" w:rsidRDefault="00505315" w:rsidP="000A5B94">
            <w:pPr>
              <w:spacing w:line="276" w:lineRule="auto"/>
              <w:rPr>
                <w:rFonts w:ascii="Arial" w:eastAsia="Arial" w:hAnsi="Arial" w:cs="Arial"/>
                <w:bCs/>
                <w:sz w:val="24"/>
                <w:szCs w:val="24"/>
              </w:rPr>
            </w:pPr>
          </w:p>
        </w:tc>
        <w:tc>
          <w:tcPr>
            <w:tcW w:w="3871" w:type="dxa"/>
            <w:tcBorders>
              <w:top w:val="nil"/>
            </w:tcBorders>
          </w:tcPr>
          <w:p w14:paraId="045BAF21" w14:textId="77777777" w:rsidR="00505315" w:rsidRPr="007E72F4" w:rsidRDefault="00505315" w:rsidP="000A5B94">
            <w:pPr>
              <w:spacing w:line="276" w:lineRule="auto"/>
              <w:rPr>
                <w:rFonts w:ascii="Arial" w:eastAsia="Arial" w:hAnsi="Arial" w:cs="Arial"/>
                <w:sz w:val="24"/>
                <w:szCs w:val="24"/>
              </w:rPr>
            </w:pPr>
          </w:p>
        </w:tc>
      </w:tr>
    </w:tbl>
    <w:p w14:paraId="3ECFE0E6" w14:textId="77777777" w:rsidR="00505315" w:rsidRPr="007E72F4" w:rsidRDefault="00505315" w:rsidP="00505315">
      <w:pPr>
        <w:spacing w:after="0" w:line="276" w:lineRule="auto"/>
        <w:jc w:val="right"/>
        <w:rPr>
          <w:rFonts w:ascii="Arial" w:hAnsi="Arial" w:cs="Arial"/>
          <w:b/>
          <w:bCs/>
          <w:sz w:val="24"/>
          <w:szCs w:val="24"/>
        </w:rPr>
      </w:pPr>
    </w:p>
    <w:p w14:paraId="47F3B3F1" w14:textId="3A1ACAB9" w:rsidR="00505315" w:rsidRDefault="00505315" w:rsidP="008442ED">
      <w:pPr>
        <w:ind w:left="7200"/>
      </w:pPr>
      <w:r>
        <w:rPr>
          <w:rFonts w:ascii="Arial" w:hAnsi="Arial" w:cs="Arial"/>
          <w:b/>
          <w:bCs/>
          <w:sz w:val="24"/>
          <w:szCs w:val="24"/>
        </w:rPr>
        <w:t>September 202</w:t>
      </w:r>
      <w:r w:rsidR="00DD2F1C">
        <w:rPr>
          <w:rFonts w:ascii="Arial" w:hAnsi="Arial" w:cs="Arial"/>
          <w:b/>
          <w:bCs/>
          <w:sz w:val="24"/>
          <w:szCs w:val="24"/>
        </w:rPr>
        <w:t>3</w:t>
      </w:r>
    </w:p>
    <w:p w14:paraId="552ED445" w14:textId="77777777" w:rsidR="00505315" w:rsidRPr="00190729" w:rsidRDefault="00505315" w:rsidP="00CF099E">
      <w:pPr>
        <w:spacing w:after="0" w:line="276" w:lineRule="auto"/>
        <w:jc w:val="right"/>
        <w:rPr>
          <w:rFonts w:ascii="Arial" w:hAnsi="Arial" w:cs="Arial"/>
          <w:b/>
          <w:bCs/>
          <w:sz w:val="24"/>
          <w:szCs w:val="24"/>
        </w:rPr>
      </w:pPr>
    </w:p>
    <w:sectPr w:rsidR="00505315" w:rsidRPr="00190729" w:rsidSect="00F3721A">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F7E5F4" w14:textId="77777777" w:rsidR="009D3A38" w:rsidRDefault="009D3A38" w:rsidP="00607154">
      <w:pPr>
        <w:spacing w:after="0" w:line="240" w:lineRule="auto"/>
      </w:pPr>
      <w:r>
        <w:separator/>
      </w:r>
    </w:p>
  </w:endnote>
  <w:endnote w:type="continuationSeparator" w:id="0">
    <w:p w14:paraId="561A0F06" w14:textId="77777777" w:rsidR="009D3A38" w:rsidRDefault="009D3A38" w:rsidP="0060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87140" w14:textId="77777777" w:rsidR="009D3A38" w:rsidRDefault="009D3A38" w:rsidP="00607154">
      <w:pPr>
        <w:spacing w:after="0" w:line="240" w:lineRule="auto"/>
      </w:pPr>
      <w:r>
        <w:separator/>
      </w:r>
    </w:p>
  </w:footnote>
  <w:footnote w:type="continuationSeparator" w:id="0">
    <w:p w14:paraId="14CB610D" w14:textId="77777777" w:rsidR="009D3A38" w:rsidRDefault="009D3A38" w:rsidP="00607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6DE6D" w14:textId="0DF4D70B" w:rsidR="00E246CB" w:rsidRDefault="008442ED" w:rsidP="00607154">
    <w:pPr>
      <w:pStyle w:val="Header"/>
      <w:jc w:val="right"/>
      <w:rPr>
        <w:rFonts w:ascii="Arial" w:hAnsi="Arial" w:cs="Arial"/>
        <w:sz w:val="20"/>
        <w:szCs w:val="20"/>
      </w:rPr>
    </w:pPr>
    <w:r>
      <w:rPr>
        <w:noProof/>
      </w:rPr>
      <w:drawing>
        <wp:anchor distT="0" distB="0" distL="114300" distR="114300" simplePos="0" relativeHeight="251659264" behindDoc="1" locked="0" layoutInCell="1" allowOverlap="1" wp14:anchorId="56CE9604" wp14:editId="6232D5FD">
          <wp:simplePos x="0" y="0"/>
          <wp:positionH relativeFrom="column">
            <wp:posOffset>-253365</wp:posOffset>
          </wp:positionH>
          <wp:positionV relativeFrom="paragraph">
            <wp:posOffset>-221615</wp:posOffset>
          </wp:positionV>
          <wp:extent cx="2333625" cy="723900"/>
          <wp:effectExtent l="0" t="0" r="0" b="0"/>
          <wp:wrapTight wrapText="bothSides">
            <wp:wrapPolygon edited="0">
              <wp:start x="1940" y="0"/>
              <wp:lineTo x="0" y="3411"/>
              <wp:lineTo x="0" y="15347"/>
              <wp:lineTo x="882" y="18758"/>
              <wp:lineTo x="1940" y="21032"/>
              <wp:lineTo x="4056" y="21032"/>
              <wp:lineTo x="16046" y="18758"/>
              <wp:lineTo x="21159" y="15916"/>
              <wp:lineTo x="20983" y="5684"/>
              <wp:lineTo x="18691" y="4547"/>
              <wp:lineTo x="4056" y="0"/>
              <wp:lineTo x="194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723900"/>
                  </a:xfrm>
                  <a:prstGeom prst="rect">
                    <a:avLst/>
                  </a:prstGeom>
                  <a:noFill/>
                  <a:ln>
                    <a:noFill/>
                  </a:ln>
                </pic:spPr>
              </pic:pic>
            </a:graphicData>
          </a:graphic>
        </wp:anchor>
      </w:drawing>
    </w:r>
    <w:r w:rsidR="00911805">
      <w:rPr>
        <w:noProof/>
      </w:rPr>
      <w:drawing>
        <wp:anchor distT="0" distB="0" distL="114300" distR="114300" simplePos="0" relativeHeight="251658240" behindDoc="1" locked="0" layoutInCell="1" allowOverlap="1" wp14:anchorId="02B56D8E" wp14:editId="53F9CE50">
          <wp:simplePos x="0" y="0"/>
          <wp:positionH relativeFrom="column">
            <wp:posOffset>4023360</wp:posOffset>
          </wp:positionH>
          <wp:positionV relativeFrom="paragraph">
            <wp:posOffset>-221615</wp:posOffset>
          </wp:positionV>
          <wp:extent cx="2418715" cy="638175"/>
          <wp:effectExtent l="0" t="0" r="635" b="9525"/>
          <wp:wrapTight wrapText="bothSides">
            <wp:wrapPolygon edited="0">
              <wp:start x="0" y="0"/>
              <wp:lineTo x="0" y="21278"/>
              <wp:lineTo x="21436" y="21278"/>
              <wp:lineTo x="21436"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18715" cy="638175"/>
                  </a:xfrm>
                  <a:prstGeom prst="rect">
                    <a:avLst/>
                  </a:prstGeom>
                  <a:noFill/>
                  <a:ln>
                    <a:noFill/>
                  </a:ln>
                </pic:spPr>
              </pic:pic>
            </a:graphicData>
          </a:graphic>
          <wp14:sizeRelV relativeFrom="margin">
            <wp14:pctHeight>0</wp14:pctHeight>
          </wp14:sizeRelV>
        </wp:anchor>
      </w:drawing>
    </w:r>
  </w:p>
  <w:p w14:paraId="3201E076" w14:textId="77777777" w:rsidR="00E246CB" w:rsidRDefault="00E246CB" w:rsidP="00607154">
    <w:pPr>
      <w:pStyle w:val="Header"/>
      <w:jc w:val="right"/>
      <w:rPr>
        <w:rFonts w:ascii="Arial" w:hAnsi="Arial" w:cs="Arial"/>
        <w:sz w:val="20"/>
        <w:szCs w:val="20"/>
      </w:rPr>
    </w:pPr>
  </w:p>
  <w:p w14:paraId="0FE827C4" w14:textId="1E860905" w:rsidR="00E246CB" w:rsidRPr="00607154" w:rsidRDefault="00E246CB" w:rsidP="00607154">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47659"/>
    <w:multiLevelType w:val="hybridMultilevel"/>
    <w:tmpl w:val="3E32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A4681"/>
    <w:multiLevelType w:val="hybridMultilevel"/>
    <w:tmpl w:val="1E5042E0"/>
    <w:lvl w:ilvl="0" w:tplc="367CB3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2D608A"/>
    <w:multiLevelType w:val="hybridMultilevel"/>
    <w:tmpl w:val="C5EA2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BE6A72"/>
    <w:multiLevelType w:val="multilevel"/>
    <w:tmpl w:val="CB4829E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34397500">
    <w:abstractNumId w:val="0"/>
  </w:num>
  <w:num w:numId="2" w16cid:durableId="1606695056">
    <w:abstractNumId w:val="2"/>
  </w:num>
  <w:num w:numId="3" w16cid:durableId="691692214">
    <w:abstractNumId w:val="3"/>
  </w:num>
  <w:num w:numId="4" w16cid:durableId="11443497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D1"/>
    <w:rsid w:val="000576A5"/>
    <w:rsid w:val="00082885"/>
    <w:rsid w:val="000A4102"/>
    <w:rsid w:val="000F235E"/>
    <w:rsid w:val="00135A14"/>
    <w:rsid w:val="00147389"/>
    <w:rsid w:val="0015374D"/>
    <w:rsid w:val="00190729"/>
    <w:rsid w:val="0021208D"/>
    <w:rsid w:val="00215FA3"/>
    <w:rsid w:val="0027585D"/>
    <w:rsid w:val="00283ACE"/>
    <w:rsid w:val="002A6EF6"/>
    <w:rsid w:val="002B1131"/>
    <w:rsid w:val="002B4EDD"/>
    <w:rsid w:val="002D662C"/>
    <w:rsid w:val="002E5301"/>
    <w:rsid w:val="002F267F"/>
    <w:rsid w:val="002F53ED"/>
    <w:rsid w:val="00304CD2"/>
    <w:rsid w:val="0035066A"/>
    <w:rsid w:val="00362A48"/>
    <w:rsid w:val="003903AC"/>
    <w:rsid w:val="003B5EC0"/>
    <w:rsid w:val="003B6314"/>
    <w:rsid w:val="00405DA5"/>
    <w:rsid w:val="00437E85"/>
    <w:rsid w:val="004543CF"/>
    <w:rsid w:val="00481A97"/>
    <w:rsid w:val="00483937"/>
    <w:rsid w:val="004A191D"/>
    <w:rsid w:val="004E5681"/>
    <w:rsid w:val="004E77FC"/>
    <w:rsid w:val="00501184"/>
    <w:rsid w:val="00505315"/>
    <w:rsid w:val="0051060B"/>
    <w:rsid w:val="00524F17"/>
    <w:rsid w:val="00560191"/>
    <w:rsid w:val="005B096C"/>
    <w:rsid w:val="005B0B66"/>
    <w:rsid w:val="005E1A5D"/>
    <w:rsid w:val="005E4DFC"/>
    <w:rsid w:val="00607154"/>
    <w:rsid w:val="00646452"/>
    <w:rsid w:val="006A0E39"/>
    <w:rsid w:val="006A28B4"/>
    <w:rsid w:val="006C719D"/>
    <w:rsid w:val="006D157C"/>
    <w:rsid w:val="006E38F6"/>
    <w:rsid w:val="0070231F"/>
    <w:rsid w:val="0073749E"/>
    <w:rsid w:val="0075467D"/>
    <w:rsid w:val="007824E3"/>
    <w:rsid w:val="007B3E73"/>
    <w:rsid w:val="0080783C"/>
    <w:rsid w:val="008410FA"/>
    <w:rsid w:val="008442ED"/>
    <w:rsid w:val="00872D2E"/>
    <w:rsid w:val="008B5D5F"/>
    <w:rsid w:val="008D2F20"/>
    <w:rsid w:val="00911805"/>
    <w:rsid w:val="009331C7"/>
    <w:rsid w:val="00934F95"/>
    <w:rsid w:val="009354F8"/>
    <w:rsid w:val="009553BE"/>
    <w:rsid w:val="00966D42"/>
    <w:rsid w:val="009B6826"/>
    <w:rsid w:val="009D3A38"/>
    <w:rsid w:val="009E1AB0"/>
    <w:rsid w:val="009E1DFC"/>
    <w:rsid w:val="00A0586D"/>
    <w:rsid w:val="00A2511C"/>
    <w:rsid w:val="00A261A6"/>
    <w:rsid w:val="00A33E4C"/>
    <w:rsid w:val="00A54861"/>
    <w:rsid w:val="00A64804"/>
    <w:rsid w:val="00A93CB8"/>
    <w:rsid w:val="00AC3EB3"/>
    <w:rsid w:val="00AF54B5"/>
    <w:rsid w:val="00AF59AD"/>
    <w:rsid w:val="00B00F91"/>
    <w:rsid w:val="00B258B9"/>
    <w:rsid w:val="00B6021D"/>
    <w:rsid w:val="00B60664"/>
    <w:rsid w:val="00B660AE"/>
    <w:rsid w:val="00B90D18"/>
    <w:rsid w:val="00BA0E4B"/>
    <w:rsid w:val="00BA721C"/>
    <w:rsid w:val="00BD3257"/>
    <w:rsid w:val="00C012BC"/>
    <w:rsid w:val="00C3298A"/>
    <w:rsid w:val="00C51EE7"/>
    <w:rsid w:val="00C6171A"/>
    <w:rsid w:val="00C6295E"/>
    <w:rsid w:val="00C92911"/>
    <w:rsid w:val="00CE4D89"/>
    <w:rsid w:val="00CF099E"/>
    <w:rsid w:val="00D0186F"/>
    <w:rsid w:val="00D019D1"/>
    <w:rsid w:val="00D02851"/>
    <w:rsid w:val="00D55A55"/>
    <w:rsid w:val="00D70812"/>
    <w:rsid w:val="00DB156B"/>
    <w:rsid w:val="00DC5511"/>
    <w:rsid w:val="00DD2F1C"/>
    <w:rsid w:val="00DD41F6"/>
    <w:rsid w:val="00DF638E"/>
    <w:rsid w:val="00E246CB"/>
    <w:rsid w:val="00E27CED"/>
    <w:rsid w:val="00E73F2E"/>
    <w:rsid w:val="00E91081"/>
    <w:rsid w:val="00EA1CBB"/>
    <w:rsid w:val="00EB72B9"/>
    <w:rsid w:val="00EE06C2"/>
    <w:rsid w:val="00EE489E"/>
    <w:rsid w:val="00EF0520"/>
    <w:rsid w:val="00F01741"/>
    <w:rsid w:val="00F224BD"/>
    <w:rsid w:val="00F3721A"/>
    <w:rsid w:val="00F57AE3"/>
    <w:rsid w:val="00F77EA7"/>
    <w:rsid w:val="00F86425"/>
    <w:rsid w:val="00FD49CB"/>
    <w:rsid w:val="00FD6BC6"/>
    <w:rsid w:val="00FE2BA5"/>
    <w:rsid w:val="00FE732D"/>
    <w:rsid w:val="00FF302B"/>
    <w:rsid w:val="024C464F"/>
    <w:rsid w:val="03EAF756"/>
    <w:rsid w:val="071A45EB"/>
    <w:rsid w:val="09B22B6C"/>
    <w:rsid w:val="0A51E6AD"/>
    <w:rsid w:val="0B036991"/>
    <w:rsid w:val="0BD3111E"/>
    <w:rsid w:val="0BF6645D"/>
    <w:rsid w:val="0DEBD94A"/>
    <w:rsid w:val="10387E50"/>
    <w:rsid w:val="1411FC78"/>
    <w:rsid w:val="1986EEB4"/>
    <w:rsid w:val="19AF26D9"/>
    <w:rsid w:val="1BD2BA09"/>
    <w:rsid w:val="1E8297FC"/>
    <w:rsid w:val="2C3BB59A"/>
    <w:rsid w:val="308DC793"/>
    <w:rsid w:val="326BAD31"/>
    <w:rsid w:val="45049410"/>
    <w:rsid w:val="4600A930"/>
    <w:rsid w:val="46A06471"/>
    <w:rsid w:val="4ABAF1F6"/>
    <w:rsid w:val="4F4F192C"/>
    <w:rsid w:val="54399C17"/>
    <w:rsid w:val="5D717F44"/>
    <w:rsid w:val="5FE84EE2"/>
    <w:rsid w:val="621AF1DA"/>
    <w:rsid w:val="6457AD67"/>
    <w:rsid w:val="6C82A544"/>
    <w:rsid w:val="6D5DA481"/>
    <w:rsid w:val="6DCE5588"/>
    <w:rsid w:val="7D7BB5D1"/>
    <w:rsid w:val="7ED83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C9D65"/>
  <w15:chartTrackingRefBased/>
  <w15:docId w15:val="{7E9894BF-60F8-46F4-9B75-8BE93E56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D1"/>
    <w:pPr>
      <w:ind w:left="720"/>
      <w:contextualSpacing/>
    </w:pPr>
  </w:style>
  <w:style w:type="character" w:styleId="Hyperlink">
    <w:name w:val="Hyperlink"/>
    <w:basedOn w:val="DefaultParagraphFont"/>
    <w:uiPriority w:val="99"/>
    <w:unhideWhenUsed/>
    <w:rsid w:val="00A0586D"/>
    <w:rPr>
      <w:color w:val="0563C1" w:themeColor="hyperlink"/>
      <w:u w:val="single"/>
    </w:rPr>
  </w:style>
  <w:style w:type="character" w:customStyle="1" w:styleId="UnresolvedMention1">
    <w:name w:val="Unresolved Mention1"/>
    <w:basedOn w:val="DefaultParagraphFont"/>
    <w:uiPriority w:val="99"/>
    <w:semiHidden/>
    <w:unhideWhenUsed/>
    <w:rsid w:val="00A0586D"/>
    <w:rPr>
      <w:color w:val="605E5C"/>
      <w:shd w:val="clear" w:color="auto" w:fill="E1DFDD"/>
    </w:rPr>
  </w:style>
  <w:style w:type="paragraph" w:styleId="Header">
    <w:name w:val="header"/>
    <w:basedOn w:val="Normal"/>
    <w:link w:val="HeaderChar"/>
    <w:uiPriority w:val="99"/>
    <w:unhideWhenUsed/>
    <w:rsid w:val="00607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154"/>
  </w:style>
  <w:style w:type="paragraph" w:styleId="Footer">
    <w:name w:val="footer"/>
    <w:basedOn w:val="Normal"/>
    <w:link w:val="FooterChar"/>
    <w:uiPriority w:val="99"/>
    <w:unhideWhenUsed/>
    <w:rsid w:val="00607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154"/>
  </w:style>
  <w:style w:type="table" w:styleId="TableGrid">
    <w:name w:val="Table Grid"/>
    <w:basedOn w:val="TableNormal"/>
    <w:uiPriority w:val="39"/>
    <w:rsid w:val="002B1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929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92911"/>
  </w:style>
  <w:style w:type="character" w:customStyle="1" w:styleId="eop">
    <w:name w:val="eop"/>
    <w:basedOn w:val="DefaultParagraphFont"/>
    <w:rsid w:val="00C92911"/>
  </w:style>
  <w:style w:type="paragraph" w:styleId="BalloonText">
    <w:name w:val="Balloon Text"/>
    <w:basedOn w:val="Normal"/>
    <w:link w:val="BalloonTextChar"/>
    <w:uiPriority w:val="99"/>
    <w:semiHidden/>
    <w:unhideWhenUsed/>
    <w:rsid w:val="00057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747854">
      <w:bodyDiv w:val="1"/>
      <w:marLeft w:val="0"/>
      <w:marRight w:val="0"/>
      <w:marTop w:val="0"/>
      <w:marBottom w:val="0"/>
      <w:divBdr>
        <w:top w:val="none" w:sz="0" w:space="0" w:color="auto"/>
        <w:left w:val="none" w:sz="0" w:space="0" w:color="auto"/>
        <w:bottom w:val="none" w:sz="0" w:space="0" w:color="auto"/>
        <w:right w:val="none" w:sz="0" w:space="0" w:color="auto"/>
      </w:divBdr>
    </w:div>
    <w:div w:id="703755388">
      <w:bodyDiv w:val="1"/>
      <w:marLeft w:val="0"/>
      <w:marRight w:val="0"/>
      <w:marTop w:val="0"/>
      <w:marBottom w:val="0"/>
      <w:divBdr>
        <w:top w:val="none" w:sz="0" w:space="0" w:color="auto"/>
        <w:left w:val="none" w:sz="0" w:space="0" w:color="auto"/>
        <w:bottom w:val="none" w:sz="0" w:space="0" w:color="auto"/>
        <w:right w:val="none" w:sz="0" w:space="0" w:color="auto"/>
      </w:divBdr>
    </w:div>
    <w:div w:id="839613597">
      <w:bodyDiv w:val="1"/>
      <w:marLeft w:val="0"/>
      <w:marRight w:val="0"/>
      <w:marTop w:val="0"/>
      <w:marBottom w:val="0"/>
      <w:divBdr>
        <w:top w:val="none" w:sz="0" w:space="0" w:color="auto"/>
        <w:left w:val="none" w:sz="0" w:space="0" w:color="auto"/>
        <w:bottom w:val="none" w:sz="0" w:space="0" w:color="auto"/>
        <w:right w:val="none" w:sz="0" w:space="0" w:color="auto"/>
      </w:divBdr>
    </w:div>
    <w:div w:id="925772450">
      <w:bodyDiv w:val="1"/>
      <w:marLeft w:val="0"/>
      <w:marRight w:val="0"/>
      <w:marTop w:val="0"/>
      <w:marBottom w:val="0"/>
      <w:divBdr>
        <w:top w:val="none" w:sz="0" w:space="0" w:color="auto"/>
        <w:left w:val="none" w:sz="0" w:space="0" w:color="auto"/>
        <w:bottom w:val="none" w:sz="0" w:space="0" w:color="auto"/>
        <w:right w:val="none" w:sz="0" w:space="0" w:color="auto"/>
      </w:divBdr>
    </w:div>
    <w:div w:id="1077286332">
      <w:bodyDiv w:val="1"/>
      <w:marLeft w:val="0"/>
      <w:marRight w:val="0"/>
      <w:marTop w:val="0"/>
      <w:marBottom w:val="0"/>
      <w:divBdr>
        <w:top w:val="none" w:sz="0" w:space="0" w:color="auto"/>
        <w:left w:val="none" w:sz="0" w:space="0" w:color="auto"/>
        <w:bottom w:val="none" w:sz="0" w:space="0" w:color="auto"/>
        <w:right w:val="none" w:sz="0" w:space="0" w:color="auto"/>
      </w:divBdr>
    </w:div>
    <w:div w:id="1271662551">
      <w:bodyDiv w:val="1"/>
      <w:marLeft w:val="0"/>
      <w:marRight w:val="0"/>
      <w:marTop w:val="0"/>
      <w:marBottom w:val="0"/>
      <w:divBdr>
        <w:top w:val="none" w:sz="0" w:space="0" w:color="auto"/>
        <w:left w:val="none" w:sz="0" w:space="0" w:color="auto"/>
        <w:bottom w:val="none" w:sz="0" w:space="0" w:color="auto"/>
        <w:right w:val="none" w:sz="0" w:space="0" w:color="auto"/>
      </w:divBdr>
      <w:divsChild>
        <w:div w:id="1639147195">
          <w:marLeft w:val="0"/>
          <w:marRight w:val="0"/>
          <w:marTop w:val="0"/>
          <w:marBottom w:val="0"/>
          <w:divBdr>
            <w:top w:val="none" w:sz="0" w:space="0" w:color="auto"/>
            <w:left w:val="none" w:sz="0" w:space="0" w:color="auto"/>
            <w:bottom w:val="none" w:sz="0" w:space="0" w:color="auto"/>
            <w:right w:val="none" w:sz="0" w:space="0" w:color="auto"/>
          </w:divBdr>
        </w:div>
        <w:div w:id="735276793">
          <w:marLeft w:val="0"/>
          <w:marRight w:val="0"/>
          <w:marTop w:val="0"/>
          <w:marBottom w:val="0"/>
          <w:divBdr>
            <w:top w:val="none" w:sz="0" w:space="0" w:color="auto"/>
            <w:left w:val="none" w:sz="0" w:space="0" w:color="auto"/>
            <w:bottom w:val="none" w:sz="0" w:space="0" w:color="auto"/>
            <w:right w:val="none" w:sz="0" w:space="0" w:color="auto"/>
          </w:divBdr>
        </w:div>
        <w:div w:id="1678456226">
          <w:marLeft w:val="0"/>
          <w:marRight w:val="0"/>
          <w:marTop w:val="0"/>
          <w:marBottom w:val="0"/>
          <w:divBdr>
            <w:top w:val="none" w:sz="0" w:space="0" w:color="auto"/>
            <w:left w:val="none" w:sz="0" w:space="0" w:color="auto"/>
            <w:bottom w:val="none" w:sz="0" w:space="0" w:color="auto"/>
            <w:right w:val="none" w:sz="0" w:space="0" w:color="auto"/>
          </w:divBdr>
        </w:div>
        <w:div w:id="678891826">
          <w:marLeft w:val="0"/>
          <w:marRight w:val="0"/>
          <w:marTop w:val="0"/>
          <w:marBottom w:val="0"/>
          <w:divBdr>
            <w:top w:val="none" w:sz="0" w:space="0" w:color="auto"/>
            <w:left w:val="none" w:sz="0" w:space="0" w:color="auto"/>
            <w:bottom w:val="none" w:sz="0" w:space="0" w:color="auto"/>
            <w:right w:val="none" w:sz="0" w:space="0" w:color="auto"/>
          </w:divBdr>
        </w:div>
        <w:div w:id="2040352282">
          <w:marLeft w:val="0"/>
          <w:marRight w:val="0"/>
          <w:marTop w:val="0"/>
          <w:marBottom w:val="0"/>
          <w:divBdr>
            <w:top w:val="none" w:sz="0" w:space="0" w:color="auto"/>
            <w:left w:val="none" w:sz="0" w:space="0" w:color="auto"/>
            <w:bottom w:val="none" w:sz="0" w:space="0" w:color="auto"/>
            <w:right w:val="none" w:sz="0" w:space="0" w:color="auto"/>
          </w:divBdr>
        </w:div>
      </w:divsChild>
    </w:div>
    <w:div w:id="1424960476">
      <w:bodyDiv w:val="1"/>
      <w:marLeft w:val="0"/>
      <w:marRight w:val="0"/>
      <w:marTop w:val="0"/>
      <w:marBottom w:val="0"/>
      <w:divBdr>
        <w:top w:val="none" w:sz="0" w:space="0" w:color="auto"/>
        <w:left w:val="none" w:sz="0" w:space="0" w:color="auto"/>
        <w:bottom w:val="none" w:sz="0" w:space="0" w:color="auto"/>
        <w:right w:val="none" w:sz="0" w:space="0" w:color="auto"/>
      </w:divBdr>
    </w:div>
    <w:div w:id="19940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8" ma:contentTypeDescription="Create a new document." ma:contentTypeScope="" ma:versionID="c8921562ab58fee25853bddaa30150e6">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5164c877b47b3a88d2af61c58aa9ac31"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183954-e2ce-4732-9265-e4f69d724899}"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2b9b61-e91a-46dd-bb1f-03e3e3a441df">
      <Terms xmlns="http://schemas.microsoft.com/office/infopath/2007/PartnerControls"/>
    </lcf76f155ced4ddcb4097134ff3c332f>
    <TaxCatchAll xmlns="d57a5796-596c-47d3-878d-e3154b8f1f8b" xsi:nil="true"/>
  </documentManagement>
</p:properties>
</file>

<file path=customXml/itemProps1.xml><?xml version="1.0" encoding="utf-8"?>
<ds:datastoreItem xmlns:ds="http://schemas.openxmlformats.org/officeDocument/2006/customXml" ds:itemID="{21C8BBFC-D7D5-4519-A539-6CB1B6E29E4A}">
  <ds:schemaRefs>
    <ds:schemaRef ds:uri="http://schemas.microsoft.com/sharepoint/v3/contenttype/forms"/>
  </ds:schemaRefs>
</ds:datastoreItem>
</file>

<file path=customXml/itemProps2.xml><?xml version="1.0" encoding="utf-8"?>
<ds:datastoreItem xmlns:ds="http://schemas.openxmlformats.org/officeDocument/2006/customXml" ds:itemID="{C2572894-D6BA-4D77-9412-8CA85FDB4047}"/>
</file>

<file path=customXml/itemProps3.xml><?xml version="1.0" encoding="utf-8"?>
<ds:datastoreItem xmlns:ds="http://schemas.openxmlformats.org/officeDocument/2006/customXml" ds:itemID="{FA748845-3FF8-400C-A95D-B7E5A44A403E}">
  <ds:schemaRefs>
    <ds:schemaRef ds:uri="http://purl.org/dc/elements/1.1/"/>
    <ds:schemaRef ds:uri="http://schemas.microsoft.com/office/2006/metadata/properties"/>
    <ds:schemaRef ds:uri="4e2b9b61-e91a-46dd-bb1f-03e3e3a441df"/>
    <ds:schemaRef ds:uri="http://purl.org/dc/terms/"/>
    <ds:schemaRef ds:uri="http://schemas.openxmlformats.org/package/2006/metadata/core-properties"/>
    <ds:schemaRef ds:uri="d57a5796-596c-47d3-878d-e3154b8f1f8b"/>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Helen Naden (BWCET)</dc:creator>
  <cp:keywords/>
  <dc:description/>
  <cp:lastModifiedBy>Miss J Bianchi (BWCET)</cp:lastModifiedBy>
  <cp:revision>4</cp:revision>
  <cp:lastPrinted>2022-09-27T10:21:00Z</cp:lastPrinted>
  <dcterms:created xsi:type="dcterms:W3CDTF">2024-03-19T17:13:00Z</dcterms:created>
  <dcterms:modified xsi:type="dcterms:W3CDTF">2024-03-28T15:23:00Z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y fmtid="{D5CDD505-2E9C-101B-9397-08002B2CF9AE}" pid="3" name="MediaServiceImageTags">
    <vt:lpwstr/>
  </property>
</Properties>
</file>