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80"/>
        <w:gridCol w:w="1620"/>
        <w:gridCol w:w="1080"/>
        <w:gridCol w:w="1440"/>
        <w:gridCol w:w="1800"/>
        <w:gridCol w:w="1620"/>
      </w:tblGrid>
      <w:tr w:rsidR="0065173E" w:rsidRPr="0065173E" w14:paraId="6072C104" w14:textId="77777777" w:rsidTr="002F6896">
        <w:trPr>
          <w:trHeight w:val="440"/>
        </w:trPr>
        <w:tc>
          <w:tcPr>
            <w:tcW w:w="1980" w:type="dxa"/>
            <w:shd w:val="clear" w:color="auto" w:fill="auto"/>
            <w:vAlign w:val="center"/>
          </w:tcPr>
          <w:p w14:paraId="2B028F11" w14:textId="77777777" w:rsidR="0065173E" w:rsidRPr="0065173E" w:rsidRDefault="0065173E" w:rsidP="0065173E">
            <w:pPr>
              <w:keepNext/>
              <w:tabs>
                <w:tab w:val="left" w:pos="900"/>
                <w:tab w:val="left" w:pos="1080"/>
              </w:tabs>
              <w:spacing w:after="0" w:line="240" w:lineRule="auto"/>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Post Title</w:t>
            </w:r>
          </w:p>
          <w:p w14:paraId="1C3741B7" w14:textId="77777777" w:rsidR="0065173E" w:rsidRPr="0065173E" w:rsidRDefault="0065173E" w:rsidP="0065173E">
            <w:pPr>
              <w:spacing w:after="0" w:line="240" w:lineRule="auto"/>
              <w:rPr>
                <w:rFonts w:ascii="Times New Roman" w:eastAsia="Times New Roman" w:hAnsi="Times New Roman" w:cs="Times New Roman"/>
                <w:sz w:val="24"/>
                <w:szCs w:val="24"/>
                <w:lang w:eastAsia="en-GB"/>
              </w:rPr>
            </w:pPr>
          </w:p>
        </w:tc>
        <w:tc>
          <w:tcPr>
            <w:tcW w:w="7560" w:type="dxa"/>
            <w:gridSpan w:val="5"/>
            <w:shd w:val="clear" w:color="auto" w:fill="auto"/>
            <w:vAlign w:val="center"/>
          </w:tcPr>
          <w:p w14:paraId="0EE0C859"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Assistant Team Manager Grade H</w:t>
            </w:r>
          </w:p>
        </w:tc>
      </w:tr>
      <w:tr w:rsidR="0065173E" w:rsidRPr="0065173E" w14:paraId="3C25C3C7" w14:textId="77777777" w:rsidTr="009921B2">
        <w:trPr>
          <w:trHeight w:val="546"/>
        </w:trPr>
        <w:tc>
          <w:tcPr>
            <w:tcW w:w="1980" w:type="dxa"/>
            <w:shd w:val="clear" w:color="auto" w:fill="auto"/>
            <w:vAlign w:val="center"/>
          </w:tcPr>
          <w:p w14:paraId="2D63A99F" w14:textId="77777777" w:rsidR="0065173E" w:rsidRPr="0065173E" w:rsidRDefault="0065173E" w:rsidP="0065173E">
            <w:pPr>
              <w:keepNext/>
              <w:tabs>
                <w:tab w:val="left" w:pos="900"/>
                <w:tab w:val="left" w:pos="1080"/>
              </w:tabs>
              <w:spacing w:after="0" w:line="240" w:lineRule="auto"/>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JE Referen</w:t>
            </w:r>
            <w:r w:rsidR="009921B2">
              <w:rPr>
                <w:rFonts w:ascii="Arial" w:eastAsia="Times New Roman" w:hAnsi="Arial" w:cs="Arial"/>
                <w:b/>
                <w:bCs/>
                <w:sz w:val="24"/>
                <w:szCs w:val="28"/>
                <w:lang w:eastAsia="en-GB"/>
              </w:rPr>
              <w:t>ce</w:t>
            </w:r>
          </w:p>
        </w:tc>
        <w:tc>
          <w:tcPr>
            <w:tcW w:w="1620" w:type="dxa"/>
            <w:shd w:val="clear" w:color="auto" w:fill="auto"/>
            <w:vAlign w:val="center"/>
          </w:tcPr>
          <w:p w14:paraId="636EF334"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A2021</w:t>
            </w:r>
          </w:p>
        </w:tc>
        <w:tc>
          <w:tcPr>
            <w:tcW w:w="1080" w:type="dxa"/>
            <w:shd w:val="clear" w:color="auto" w:fill="auto"/>
            <w:vAlign w:val="center"/>
          </w:tcPr>
          <w:p w14:paraId="327505CE" w14:textId="77777777" w:rsidR="0065173E" w:rsidRPr="0065173E" w:rsidRDefault="0065173E" w:rsidP="0065173E">
            <w:pPr>
              <w:keepNext/>
              <w:tabs>
                <w:tab w:val="left" w:pos="900"/>
                <w:tab w:val="left" w:pos="1080"/>
              </w:tabs>
              <w:spacing w:after="0" w:line="240" w:lineRule="auto"/>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 xml:space="preserve">Grade </w:t>
            </w:r>
          </w:p>
        </w:tc>
        <w:tc>
          <w:tcPr>
            <w:tcW w:w="1440" w:type="dxa"/>
            <w:shd w:val="clear" w:color="auto" w:fill="auto"/>
            <w:vAlign w:val="center"/>
          </w:tcPr>
          <w:p w14:paraId="4E6C8999"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H</w:t>
            </w:r>
          </w:p>
        </w:tc>
        <w:tc>
          <w:tcPr>
            <w:tcW w:w="1800" w:type="dxa"/>
            <w:shd w:val="clear" w:color="auto" w:fill="auto"/>
            <w:vAlign w:val="center"/>
          </w:tcPr>
          <w:p w14:paraId="34E7A3A6"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b/>
                <w:sz w:val="24"/>
                <w:szCs w:val="24"/>
                <w:lang w:eastAsia="en-GB"/>
              </w:rPr>
              <w:t>SCP Range</w:t>
            </w:r>
          </w:p>
        </w:tc>
        <w:tc>
          <w:tcPr>
            <w:tcW w:w="1620" w:type="dxa"/>
            <w:shd w:val="clear" w:color="auto" w:fill="auto"/>
            <w:vAlign w:val="center"/>
          </w:tcPr>
          <w:p w14:paraId="357DF4D1" w14:textId="77777777" w:rsidR="0065173E" w:rsidRPr="0065173E" w:rsidRDefault="00C358B9" w:rsidP="0065173E">
            <w:pPr>
              <w:tabs>
                <w:tab w:val="left" w:pos="900"/>
                <w:tab w:val="left" w:pos="1080"/>
              </w:tabs>
              <w:spacing w:after="0" w:line="240" w:lineRule="auto"/>
              <w:rPr>
                <w:rFonts w:ascii="Arial" w:eastAsia="Times New Roman" w:hAnsi="Arial" w:cs="Arial"/>
                <w:color w:val="FF0000"/>
                <w:sz w:val="24"/>
                <w:szCs w:val="24"/>
                <w:lang w:eastAsia="en-GB"/>
              </w:rPr>
            </w:pPr>
            <w:r w:rsidRPr="00C358B9">
              <w:rPr>
                <w:rFonts w:ascii="Arial" w:eastAsia="Times New Roman" w:hAnsi="Arial" w:cs="Arial"/>
                <w:sz w:val="24"/>
                <w:szCs w:val="24"/>
                <w:lang w:eastAsia="en-GB"/>
              </w:rPr>
              <w:t>33-35</w:t>
            </w:r>
          </w:p>
        </w:tc>
      </w:tr>
      <w:tr w:rsidR="0065173E" w:rsidRPr="0065173E" w14:paraId="07C42EAE" w14:textId="77777777" w:rsidTr="002F6896">
        <w:trPr>
          <w:trHeight w:val="440"/>
        </w:trPr>
        <w:tc>
          <w:tcPr>
            <w:tcW w:w="1980" w:type="dxa"/>
            <w:shd w:val="clear" w:color="auto" w:fill="auto"/>
            <w:vAlign w:val="center"/>
          </w:tcPr>
          <w:p w14:paraId="0FD47892" w14:textId="77777777" w:rsidR="0065173E" w:rsidRPr="0065173E" w:rsidRDefault="0065173E" w:rsidP="0065173E">
            <w:pPr>
              <w:keepNext/>
              <w:tabs>
                <w:tab w:val="left" w:pos="900"/>
                <w:tab w:val="left" w:pos="1080"/>
              </w:tabs>
              <w:spacing w:after="0" w:line="240" w:lineRule="auto"/>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Directorate</w:t>
            </w:r>
          </w:p>
          <w:p w14:paraId="65223342" w14:textId="77777777" w:rsidR="0065173E" w:rsidRPr="0065173E" w:rsidRDefault="0065173E" w:rsidP="0065173E">
            <w:pPr>
              <w:spacing w:after="0" w:line="240" w:lineRule="auto"/>
              <w:rPr>
                <w:rFonts w:ascii="Times New Roman" w:eastAsia="Times New Roman" w:hAnsi="Times New Roman" w:cs="Times New Roman"/>
                <w:sz w:val="24"/>
                <w:szCs w:val="24"/>
                <w:lang w:eastAsia="en-GB"/>
              </w:rPr>
            </w:pPr>
          </w:p>
        </w:tc>
        <w:tc>
          <w:tcPr>
            <w:tcW w:w="7560" w:type="dxa"/>
            <w:gridSpan w:val="5"/>
            <w:shd w:val="clear" w:color="auto" w:fill="auto"/>
            <w:vAlign w:val="center"/>
          </w:tcPr>
          <w:p w14:paraId="6C1549FC" w14:textId="77777777" w:rsidR="0065173E" w:rsidRPr="0065173E" w:rsidRDefault="009921B2" w:rsidP="0065173E">
            <w:pPr>
              <w:tabs>
                <w:tab w:val="left" w:pos="900"/>
                <w:tab w:val="left" w:pos="10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Adult and Communities Directorate</w:t>
            </w:r>
          </w:p>
        </w:tc>
      </w:tr>
      <w:tr w:rsidR="0065173E" w:rsidRPr="0065173E" w14:paraId="3EA20AAE" w14:textId="77777777" w:rsidTr="002F6896">
        <w:trPr>
          <w:trHeight w:val="440"/>
        </w:trPr>
        <w:tc>
          <w:tcPr>
            <w:tcW w:w="1980" w:type="dxa"/>
            <w:shd w:val="clear" w:color="auto" w:fill="auto"/>
            <w:vAlign w:val="center"/>
          </w:tcPr>
          <w:p w14:paraId="0C3F6C81" w14:textId="77777777" w:rsidR="0065173E" w:rsidRPr="0065173E" w:rsidRDefault="0065173E" w:rsidP="0065173E">
            <w:pPr>
              <w:keepNext/>
              <w:tabs>
                <w:tab w:val="left" w:pos="900"/>
                <w:tab w:val="left" w:pos="1080"/>
              </w:tabs>
              <w:spacing w:after="0" w:line="240" w:lineRule="auto"/>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Service</w:t>
            </w:r>
          </w:p>
        </w:tc>
        <w:tc>
          <w:tcPr>
            <w:tcW w:w="7560" w:type="dxa"/>
            <w:gridSpan w:val="5"/>
            <w:shd w:val="clear" w:color="auto" w:fill="auto"/>
            <w:vAlign w:val="center"/>
          </w:tcPr>
          <w:p w14:paraId="7832598A" w14:textId="77777777" w:rsidR="0065173E" w:rsidRPr="0065173E" w:rsidRDefault="009921B2" w:rsidP="0065173E">
            <w:pPr>
              <w:tabs>
                <w:tab w:val="left" w:pos="900"/>
                <w:tab w:val="left" w:pos="10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Adult Care Department</w:t>
            </w:r>
          </w:p>
        </w:tc>
      </w:tr>
    </w:tbl>
    <w:p w14:paraId="69807F50" w14:textId="77777777" w:rsidR="0065173E" w:rsidRPr="0065173E" w:rsidRDefault="00C358B9" w:rsidP="0065173E">
      <w:pPr>
        <w:spacing w:after="0" w:line="240" w:lineRule="auto"/>
        <w:rPr>
          <w:rFonts w:ascii="Arial" w:eastAsia="Times New Roman" w:hAnsi="Arial" w:cs="Arial"/>
          <w:sz w:val="24"/>
          <w:szCs w:val="24"/>
          <w:lang w:eastAsia="en-GB"/>
        </w:rPr>
      </w:pPr>
      <w:r w:rsidRPr="00C358B9">
        <w:rPr>
          <w:rFonts w:ascii="Arial" w:eastAsia="Times New Roman" w:hAnsi="Arial" w:cs="Arial"/>
          <w:b/>
          <w:bCs/>
          <w:noProof/>
          <w:sz w:val="24"/>
          <w:szCs w:val="28"/>
          <w:lang w:eastAsia="en-GB"/>
        </w:rPr>
        <mc:AlternateContent>
          <mc:Choice Requires="wps">
            <w:drawing>
              <wp:anchor distT="45720" distB="45720" distL="114300" distR="114300" simplePos="0" relativeHeight="251666432" behindDoc="0" locked="0" layoutInCell="1" allowOverlap="1" wp14:anchorId="7BA77A5B" wp14:editId="630DF09D">
                <wp:simplePos x="0" y="0"/>
                <wp:positionH relativeFrom="column">
                  <wp:posOffset>61595</wp:posOffset>
                </wp:positionH>
                <wp:positionV relativeFrom="paragraph">
                  <wp:posOffset>-1416050</wp:posOffset>
                </wp:positionV>
                <wp:extent cx="6047105" cy="15233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523365"/>
                        </a:xfrm>
                        <a:prstGeom prst="rect">
                          <a:avLst/>
                        </a:prstGeom>
                        <a:solidFill>
                          <a:srgbClr val="FFFFFF"/>
                        </a:solidFill>
                        <a:ln w="9525">
                          <a:noFill/>
                          <a:miter lim="800000"/>
                          <a:headEnd/>
                          <a:tailEnd/>
                        </a:ln>
                      </wps:spPr>
                      <wps:txbx>
                        <w:txbxContent>
                          <w:p w14:paraId="726EF7FF" w14:textId="77777777" w:rsidR="00C358B9" w:rsidRDefault="00C358B9">
                            <w:r w:rsidRPr="00C358B9">
                              <w:rPr>
                                <w:noProof/>
                                <w:lang w:eastAsia="en-GB"/>
                              </w:rPr>
                              <w:drawing>
                                <wp:inline distT="0" distB="0" distL="0" distR="0" wp14:anchorId="460FD1B1" wp14:editId="67EC57E4">
                                  <wp:extent cx="5699125" cy="12797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12797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77A5B" id="_x0000_t202" coordsize="21600,21600" o:spt="202" path="m,l,21600r21600,l21600,xe">
                <v:stroke joinstyle="miter"/>
                <v:path gradientshapeok="t" o:connecttype="rect"/>
              </v:shapetype>
              <v:shape id="Text Box 2" o:spid="_x0000_s1026" type="#_x0000_t202" style="position:absolute;margin-left:4.85pt;margin-top:-111.5pt;width:476.15pt;height:119.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" stroked="f">
                <v:textbox>
                  <w:txbxContent>
                    <w:p w14:paraId="726EF7FF" w14:textId="77777777" w:rsidR="00C358B9" w:rsidRDefault="00C358B9">
                      <w:r w:rsidRPr="00C358B9">
                        <w:rPr>
                          <w:noProof/>
                          <w:lang w:eastAsia="en-GB"/>
                        </w:rPr>
                        <w:drawing>
                          <wp:inline distT="0" distB="0" distL="0" distR="0" wp14:anchorId="460FD1B1" wp14:editId="67EC57E4">
                            <wp:extent cx="5699125" cy="12797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9125" cy="1279783"/>
                                    </a:xfrm>
                                    <a:prstGeom prst="rect">
                                      <a:avLst/>
                                    </a:prstGeom>
                                    <a:noFill/>
                                    <a:ln>
                                      <a:noFill/>
                                    </a:ln>
                                  </pic:spPr>
                                </pic:pic>
                              </a:graphicData>
                            </a:graphic>
                          </wp:inline>
                        </w:drawing>
                      </w:r>
                    </w:p>
                  </w:txbxContent>
                </v:textbox>
                <w10:wrap type="square"/>
              </v:shape>
            </w:pict>
          </mc:Fallback>
        </mc:AlternateContent>
      </w:r>
    </w:p>
    <w:p w14:paraId="01A1128F"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r w:rsidRPr="0065173E">
        <w:rPr>
          <w:rFonts w:ascii="Arial" w:eastAsia="Times New Roman" w:hAnsi="Arial" w:cs="Arial"/>
          <w:noProof/>
          <w:sz w:val="20"/>
          <w:szCs w:val="24"/>
          <w:lang w:eastAsia="en-GB"/>
        </w:rPr>
        <mc:AlternateContent>
          <mc:Choice Requires="wps">
            <w:drawing>
              <wp:anchor distT="0" distB="0" distL="114300" distR="114300" simplePos="0" relativeHeight="251660288" behindDoc="0" locked="0" layoutInCell="1" allowOverlap="1" wp14:anchorId="28D4A51B" wp14:editId="00CED022">
                <wp:simplePos x="0" y="0"/>
                <wp:positionH relativeFrom="column">
                  <wp:posOffset>1828800</wp:posOffset>
                </wp:positionH>
                <wp:positionV relativeFrom="paragraph">
                  <wp:posOffset>129540</wp:posOffset>
                </wp:positionV>
                <wp:extent cx="2368550" cy="494030"/>
                <wp:effectExtent l="9525" t="16510" r="1270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494030"/>
                        </a:xfrm>
                        <a:prstGeom prst="rect">
                          <a:avLst/>
                        </a:prstGeom>
                        <a:solidFill>
                          <a:srgbClr val="FFFFFF"/>
                        </a:solidFill>
                        <a:ln w="19050">
                          <a:solidFill>
                            <a:srgbClr val="000000"/>
                          </a:solidFill>
                          <a:miter lim="800000"/>
                          <a:headEnd/>
                          <a:tailEnd/>
                        </a:ln>
                      </wps:spPr>
                      <wps:txbx>
                        <w:txbxContent>
                          <w:p w14:paraId="222D3A8C" w14:textId="77777777" w:rsidR="0065173E" w:rsidRPr="00114D88" w:rsidRDefault="0065173E" w:rsidP="0065173E">
                            <w:pPr>
                              <w:spacing w:before="120"/>
                              <w:jc w:val="center"/>
                              <w:rPr>
                                <w:rFonts w:ascii="Arial" w:hAnsi="Arial" w:cs="Arial"/>
                              </w:rPr>
                            </w:pPr>
                            <w:r w:rsidRPr="00114D88">
                              <w:rPr>
                                <w:rFonts w:ascii="Arial" w:hAnsi="Arial" w:cs="Arial"/>
                              </w:rPr>
                              <w:t xml:space="preserve">Team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A51B" id="Text Box 8" o:spid="_x0000_s1027" type="#_x0000_t202" style="position:absolute;left:0;text-align:left;margin-left:2in;margin-top:10.2pt;width:186.5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" strokeweight="1.5pt">
                <v:textbox>
                  <w:txbxContent>
                    <w:p w14:paraId="222D3A8C" w14:textId="77777777" w:rsidR="0065173E" w:rsidRPr="00114D88" w:rsidRDefault="0065173E" w:rsidP="0065173E">
                      <w:pPr>
                        <w:spacing w:before="120"/>
                        <w:jc w:val="center"/>
                        <w:rPr>
                          <w:rFonts w:ascii="Arial" w:hAnsi="Arial" w:cs="Arial"/>
                        </w:rPr>
                      </w:pPr>
                      <w:r w:rsidRPr="00114D88">
                        <w:rPr>
                          <w:rFonts w:ascii="Arial" w:hAnsi="Arial" w:cs="Arial"/>
                        </w:rPr>
                        <w:t xml:space="preserve">Team Manager  </w:t>
                      </w:r>
                    </w:p>
                  </w:txbxContent>
                </v:textbox>
              </v:shape>
            </w:pict>
          </mc:Fallback>
        </mc:AlternateContent>
      </w:r>
      <w:r w:rsidRPr="0065173E">
        <w:rPr>
          <w:rFonts w:ascii="Arial" w:eastAsia="Times New Roman" w:hAnsi="Arial" w:cs="Arial"/>
          <w:b/>
          <w:bCs/>
          <w:sz w:val="24"/>
          <w:szCs w:val="24"/>
          <w:lang w:eastAsia="en-GB"/>
        </w:rPr>
        <w:t>Reporting line:</w:t>
      </w:r>
    </w:p>
    <w:p w14:paraId="1B519A0B"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248F6447"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2C06B353"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r w:rsidRPr="0065173E">
        <w:rPr>
          <w:rFonts w:ascii="Arial" w:eastAsia="Times New Roman" w:hAnsi="Arial" w:cs="Arial"/>
          <w:noProof/>
          <w:sz w:val="20"/>
          <w:szCs w:val="24"/>
          <w:lang w:eastAsia="en-GB"/>
        </w:rPr>
        <mc:AlternateContent>
          <mc:Choice Requires="wps">
            <w:drawing>
              <wp:anchor distT="0" distB="0" distL="114300" distR="114300" simplePos="0" relativeHeight="251662336" behindDoc="0" locked="0" layoutInCell="1" allowOverlap="1" wp14:anchorId="19135B3B" wp14:editId="169FA6BA">
                <wp:simplePos x="0" y="0"/>
                <wp:positionH relativeFrom="column">
                  <wp:posOffset>2971800</wp:posOffset>
                </wp:positionH>
                <wp:positionV relativeFrom="paragraph">
                  <wp:posOffset>97790</wp:posOffset>
                </wp:positionV>
                <wp:extent cx="0" cy="305435"/>
                <wp:effectExtent l="9525" t="5715"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23CD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7pt" to="23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"/>
            </w:pict>
          </mc:Fallback>
        </mc:AlternateContent>
      </w:r>
    </w:p>
    <w:p w14:paraId="181A49D7"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438F6E4C"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r w:rsidRPr="0065173E">
        <w:rPr>
          <w:rFonts w:ascii="Arial" w:eastAsia="Times New Roman" w:hAnsi="Arial" w:cs="Arial"/>
          <w:noProof/>
          <w:sz w:val="20"/>
          <w:szCs w:val="24"/>
          <w:lang w:eastAsia="en-GB"/>
        </w:rPr>
        <mc:AlternateContent>
          <mc:Choice Requires="wps">
            <w:drawing>
              <wp:anchor distT="0" distB="0" distL="114300" distR="114300" simplePos="0" relativeHeight="251661312" behindDoc="0" locked="0" layoutInCell="1" allowOverlap="1" wp14:anchorId="05CBE6B5" wp14:editId="7A5E6144">
                <wp:simplePos x="0" y="0"/>
                <wp:positionH relativeFrom="column">
                  <wp:posOffset>1828800</wp:posOffset>
                </wp:positionH>
                <wp:positionV relativeFrom="paragraph">
                  <wp:posOffset>50165</wp:posOffset>
                </wp:positionV>
                <wp:extent cx="2368550" cy="548640"/>
                <wp:effectExtent l="9525" t="13335" r="1270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548640"/>
                        </a:xfrm>
                        <a:prstGeom prst="rect">
                          <a:avLst/>
                        </a:prstGeom>
                        <a:solidFill>
                          <a:srgbClr val="FFFFFF"/>
                        </a:solidFill>
                        <a:ln w="19050">
                          <a:solidFill>
                            <a:srgbClr val="000000"/>
                          </a:solidFill>
                          <a:miter lim="800000"/>
                          <a:headEnd/>
                          <a:tailEnd/>
                        </a:ln>
                      </wps:spPr>
                      <wps:txbx>
                        <w:txbxContent>
                          <w:p w14:paraId="7A32DEB9" w14:textId="77777777" w:rsidR="0065173E" w:rsidRPr="00114D88" w:rsidRDefault="0065173E" w:rsidP="0065173E">
                            <w:pPr>
                              <w:spacing w:before="120"/>
                              <w:jc w:val="center"/>
                              <w:rPr>
                                <w:rFonts w:ascii="Arial" w:hAnsi="Arial" w:cs="Arial"/>
                              </w:rPr>
                            </w:pPr>
                            <w:r>
                              <w:rPr>
                                <w:rFonts w:ascii="Arial" w:hAnsi="Arial" w:cs="Arial"/>
                              </w:rPr>
                              <w:t xml:space="preserve">Assistant Team Manager (Grade 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E6B5" id="Text Box 6" o:spid="_x0000_s1028" type="#_x0000_t202" style="position:absolute;left:0;text-align:left;margin-left:2in;margin-top:3.95pt;width:186.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" strokeweight="1.5pt">
                <v:textbox>
                  <w:txbxContent>
                    <w:p w14:paraId="7A32DEB9" w14:textId="77777777" w:rsidR="0065173E" w:rsidRPr="00114D88" w:rsidRDefault="0065173E" w:rsidP="0065173E">
                      <w:pPr>
                        <w:spacing w:before="120"/>
                        <w:jc w:val="center"/>
                        <w:rPr>
                          <w:rFonts w:ascii="Arial" w:hAnsi="Arial" w:cs="Arial"/>
                        </w:rPr>
                      </w:pPr>
                      <w:r>
                        <w:rPr>
                          <w:rFonts w:ascii="Arial" w:hAnsi="Arial" w:cs="Arial"/>
                        </w:rPr>
                        <w:t xml:space="preserve">Assistant Team Manager (Grade H) </w:t>
                      </w:r>
                    </w:p>
                  </w:txbxContent>
                </v:textbox>
              </v:shape>
            </w:pict>
          </mc:Fallback>
        </mc:AlternateContent>
      </w:r>
    </w:p>
    <w:p w14:paraId="708729BE"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0C59552A"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5A24D88A"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r w:rsidRPr="0065173E">
        <w:rPr>
          <w:rFonts w:ascii="Arial" w:eastAsia="Times New Roman" w:hAnsi="Arial" w:cs="Arial"/>
          <w:noProof/>
          <w:sz w:val="20"/>
          <w:szCs w:val="24"/>
          <w:lang w:eastAsia="en-GB"/>
        </w:rPr>
        <mc:AlternateContent>
          <mc:Choice Requires="wps">
            <w:drawing>
              <wp:anchor distT="0" distB="0" distL="114300" distR="114300" simplePos="0" relativeHeight="251663360" behindDoc="0" locked="0" layoutInCell="1" allowOverlap="1" wp14:anchorId="11C6560B" wp14:editId="00DFA843">
                <wp:simplePos x="0" y="0"/>
                <wp:positionH relativeFrom="column">
                  <wp:posOffset>2971800</wp:posOffset>
                </wp:positionH>
                <wp:positionV relativeFrom="paragraph">
                  <wp:posOffset>73660</wp:posOffset>
                </wp:positionV>
                <wp:extent cx="0" cy="251460"/>
                <wp:effectExtent l="9525" t="952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403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8pt" to="23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"/>
            </w:pict>
          </mc:Fallback>
        </mc:AlternateContent>
      </w:r>
    </w:p>
    <w:p w14:paraId="52940D62"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r w:rsidRPr="0065173E">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1F46B1AA" wp14:editId="761A7762">
                <wp:simplePos x="0" y="0"/>
                <wp:positionH relativeFrom="column">
                  <wp:posOffset>1828800</wp:posOffset>
                </wp:positionH>
                <wp:positionV relativeFrom="paragraph">
                  <wp:posOffset>149860</wp:posOffset>
                </wp:positionV>
                <wp:extent cx="2368550" cy="601345"/>
                <wp:effectExtent l="9525" t="13335" r="1270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01345"/>
                        </a:xfrm>
                        <a:prstGeom prst="rect">
                          <a:avLst/>
                        </a:prstGeom>
                        <a:solidFill>
                          <a:srgbClr val="FFFFFF"/>
                        </a:solidFill>
                        <a:ln w="19050">
                          <a:solidFill>
                            <a:srgbClr val="000000"/>
                          </a:solidFill>
                          <a:miter lim="800000"/>
                          <a:headEnd/>
                          <a:tailEnd/>
                        </a:ln>
                      </wps:spPr>
                      <wps:txbx>
                        <w:txbxContent>
                          <w:p w14:paraId="2614723E" w14:textId="77777777" w:rsidR="0065173E" w:rsidRDefault="0065173E" w:rsidP="0065173E">
                            <w:pPr>
                              <w:spacing w:before="120"/>
                              <w:jc w:val="center"/>
                              <w:rPr>
                                <w:rFonts w:ascii="Arial" w:hAnsi="Arial" w:cs="Arial"/>
                              </w:rPr>
                            </w:pPr>
                            <w:r>
                              <w:rPr>
                                <w:rFonts w:ascii="Arial" w:hAnsi="Arial" w:cs="Arial"/>
                              </w:rPr>
                              <w:t>Social Worker (Grade F – G+)</w:t>
                            </w:r>
                          </w:p>
                          <w:p w14:paraId="796F6E84" w14:textId="77777777" w:rsidR="0065173E" w:rsidRPr="00114D88" w:rsidRDefault="0065173E" w:rsidP="0065173E">
                            <w:pPr>
                              <w:spacing w:before="120"/>
                              <w:jc w:val="center"/>
                              <w:rPr>
                                <w:rFonts w:ascii="Arial" w:hAnsi="Arial" w:cs="Arial"/>
                              </w:rPr>
                            </w:pPr>
                            <w:r>
                              <w:rPr>
                                <w:rFonts w:ascii="Arial" w:hAnsi="Arial" w:cs="Arial"/>
                              </w:rPr>
                              <w:t>Social Care Officers (Grade F)</w:t>
                            </w:r>
                          </w:p>
                          <w:p w14:paraId="42EFAE6C" w14:textId="77777777" w:rsidR="0065173E" w:rsidRPr="00A94673" w:rsidRDefault="0065173E" w:rsidP="0065173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B1AA" id="Text Box 4" o:spid="_x0000_s1029" type="#_x0000_t202" style="position:absolute;left:0;text-align:left;margin-left:2in;margin-top:11.8pt;width:186.5pt;height:4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" strokeweight="1.5pt">
                <v:textbox>
                  <w:txbxContent>
                    <w:p w14:paraId="2614723E" w14:textId="77777777" w:rsidR="0065173E" w:rsidRDefault="0065173E" w:rsidP="0065173E">
                      <w:pPr>
                        <w:spacing w:before="120"/>
                        <w:jc w:val="center"/>
                        <w:rPr>
                          <w:rFonts w:ascii="Arial" w:hAnsi="Arial" w:cs="Arial"/>
                        </w:rPr>
                      </w:pPr>
                      <w:r>
                        <w:rPr>
                          <w:rFonts w:ascii="Arial" w:hAnsi="Arial" w:cs="Arial"/>
                        </w:rPr>
                        <w:t>Social Worker (Grade F – G+)</w:t>
                      </w:r>
                    </w:p>
                    <w:p w14:paraId="796F6E84" w14:textId="77777777" w:rsidR="0065173E" w:rsidRPr="00114D88" w:rsidRDefault="0065173E" w:rsidP="0065173E">
                      <w:pPr>
                        <w:spacing w:before="120"/>
                        <w:jc w:val="center"/>
                        <w:rPr>
                          <w:rFonts w:ascii="Arial" w:hAnsi="Arial" w:cs="Arial"/>
                        </w:rPr>
                      </w:pPr>
                      <w:r>
                        <w:rPr>
                          <w:rFonts w:ascii="Arial" w:hAnsi="Arial" w:cs="Arial"/>
                        </w:rPr>
                        <w:t>Social Care Officers (Grade F)</w:t>
                      </w:r>
                    </w:p>
                    <w:p w14:paraId="42EFAE6C" w14:textId="77777777" w:rsidR="0065173E" w:rsidRPr="00A94673" w:rsidRDefault="0065173E" w:rsidP="0065173E">
                      <w:pPr>
                        <w:rPr>
                          <w:rFonts w:ascii="Arial" w:hAnsi="Arial" w:cs="Arial"/>
                        </w:rPr>
                      </w:pPr>
                    </w:p>
                  </w:txbxContent>
                </v:textbox>
              </v:shape>
            </w:pict>
          </mc:Fallback>
        </mc:AlternateContent>
      </w:r>
    </w:p>
    <w:p w14:paraId="14D24DFC"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630666CE"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07A2D7C3"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sz w:val="24"/>
          <w:szCs w:val="24"/>
          <w:lang w:eastAsia="en-GB"/>
        </w:rPr>
      </w:pPr>
    </w:p>
    <w:p w14:paraId="0D3C0F09" w14:textId="77777777" w:rsidR="0065173E" w:rsidRPr="0065173E" w:rsidRDefault="0065173E" w:rsidP="0065173E">
      <w:pPr>
        <w:pBdr>
          <w:bottom w:val="single" w:sz="4" w:space="1" w:color="auto"/>
        </w:pBdr>
        <w:spacing w:after="0" w:line="240" w:lineRule="auto"/>
        <w:ind w:right="-694"/>
        <w:rPr>
          <w:rFonts w:ascii="Arial" w:eastAsia="Times New Roman" w:hAnsi="Arial" w:cs="Arial"/>
          <w:sz w:val="24"/>
          <w:szCs w:val="24"/>
          <w:lang w:eastAsia="en-GB"/>
        </w:rPr>
      </w:pPr>
    </w:p>
    <w:p w14:paraId="541992C7" w14:textId="77777777" w:rsidR="0065173E" w:rsidRPr="0065173E" w:rsidRDefault="0065173E" w:rsidP="0065173E">
      <w:pPr>
        <w:spacing w:after="0" w:line="240" w:lineRule="auto"/>
        <w:ind w:left="-540" w:right="-694"/>
        <w:rPr>
          <w:rFonts w:ascii="Arial" w:eastAsia="Times New Roman" w:hAnsi="Arial" w:cs="Arial"/>
          <w:sz w:val="24"/>
          <w:szCs w:val="24"/>
          <w:lang w:eastAsia="en-GB"/>
        </w:rPr>
      </w:pPr>
    </w:p>
    <w:p w14:paraId="7420B335" w14:textId="77777777" w:rsidR="0065173E" w:rsidRPr="0065173E" w:rsidRDefault="0065173E" w:rsidP="0065173E">
      <w:pPr>
        <w:keepNext/>
        <w:tabs>
          <w:tab w:val="left" w:pos="-540"/>
          <w:tab w:val="left" w:pos="1080"/>
        </w:tabs>
        <w:spacing w:after="0" w:line="240" w:lineRule="auto"/>
        <w:ind w:right="-694"/>
        <w:outlineLvl w:val="0"/>
        <w:rPr>
          <w:rFonts w:ascii="Arial" w:eastAsia="Times New Roman" w:hAnsi="Arial" w:cs="Arial"/>
          <w:bCs/>
          <w:color w:val="FF0000"/>
          <w:sz w:val="24"/>
          <w:szCs w:val="28"/>
          <w:lang w:eastAsia="en-GB"/>
        </w:rPr>
      </w:pPr>
      <w:r w:rsidRPr="0065173E">
        <w:rPr>
          <w:rFonts w:ascii="Arial" w:eastAsia="Times New Roman" w:hAnsi="Arial" w:cs="Arial"/>
          <w:b/>
          <w:bCs/>
          <w:sz w:val="24"/>
          <w:szCs w:val="28"/>
          <w:lang w:eastAsia="en-GB"/>
        </w:rPr>
        <w:t>Job Purpose:</w:t>
      </w:r>
      <w:r w:rsidRPr="0065173E">
        <w:rPr>
          <w:rFonts w:ascii="Arial" w:eastAsia="Times New Roman" w:hAnsi="Arial" w:cs="Arial"/>
          <w:bCs/>
          <w:color w:val="FF0000"/>
          <w:sz w:val="24"/>
          <w:szCs w:val="28"/>
          <w:lang w:eastAsia="en-GB"/>
        </w:rPr>
        <w:tab/>
      </w:r>
    </w:p>
    <w:p w14:paraId="2587ED12" w14:textId="77777777" w:rsidR="0065173E" w:rsidRPr="0065173E" w:rsidRDefault="0065173E" w:rsidP="0065173E">
      <w:pPr>
        <w:spacing w:after="0" w:line="240" w:lineRule="auto"/>
        <w:jc w:val="both"/>
        <w:rPr>
          <w:rFonts w:ascii="Arial" w:eastAsia="Times New Roman" w:hAnsi="Arial" w:cs="Times New Roman"/>
          <w:sz w:val="24"/>
          <w:szCs w:val="24"/>
          <w:lang w:eastAsia="en-GB"/>
        </w:rPr>
      </w:pPr>
      <w:r w:rsidRPr="0065173E">
        <w:rPr>
          <w:rFonts w:ascii="Arial" w:eastAsia="Times New Roman" w:hAnsi="Arial" w:cs="Times New Roman"/>
          <w:sz w:val="24"/>
          <w:szCs w:val="24"/>
          <w:lang w:eastAsia="en-GB"/>
        </w:rPr>
        <w:t>To provide a comprehensive social work service within the post holders area of responsibility in accordance with best practice and current legislation.</w:t>
      </w:r>
    </w:p>
    <w:p w14:paraId="6A9E85E8" w14:textId="77777777" w:rsidR="0065173E" w:rsidRPr="0065173E" w:rsidRDefault="0065173E" w:rsidP="0065173E">
      <w:pPr>
        <w:pBdr>
          <w:bottom w:val="single" w:sz="6" w:space="1" w:color="auto"/>
        </w:pBdr>
        <w:tabs>
          <w:tab w:val="left" w:pos="180"/>
          <w:tab w:val="left" w:pos="1080"/>
        </w:tabs>
        <w:spacing w:after="0" w:line="240" w:lineRule="auto"/>
        <w:ind w:right="-694"/>
        <w:rPr>
          <w:rFonts w:ascii="Arial" w:eastAsia="Times New Roman" w:hAnsi="Arial" w:cs="Arial"/>
          <w:sz w:val="24"/>
          <w:szCs w:val="24"/>
          <w:lang w:eastAsia="en-GB"/>
        </w:rPr>
      </w:pPr>
    </w:p>
    <w:p w14:paraId="5E84023A" w14:textId="77777777" w:rsidR="0065173E" w:rsidRPr="0065173E" w:rsidRDefault="0065173E" w:rsidP="0065173E">
      <w:pPr>
        <w:keepNext/>
        <w:tabs>
          <w:tab w:val="left" w:pos="180"/>
          <w:tab w:val="left" w:pos="1080"/>
        </w:tabs>
        <w:spacing w:after="0" w:line="240" w:lineRule="auto"/>
        <w:ind w:right="-694"/>
        <w:outlineLvl w:val="0"/>
        <w:rPr>
          <w:rFonts w:ascii="Arial" w:eastAsia="Times New Roman" w:hAnsi="Arial" w:cs="Arial"/>
          <w:b/>
          <w:bCs/>
          <w:sz w:val="24"/>
          <w:szCs w:val="28"/>
          <w:lang w:eastAsia="en-GB"/>
        </w:rPr>
      </w:pPr>
    </w:p>
    <w:p w14:paraId="095648F6" w14:textId="77777777" w:rsidR="0065173E" w:rsidRPr="0065173E" w:rsidRDefault="0065173E" w:rsidP="0065173E">
      <w:pPr>
        <w:keepNext/>
        <w:tabs>
          <w:tab w:val="left" w:pos="180"/>
          <w:tab w:val="left" w:pos="1080"/>
        </w:tabs>
        <w:spacing w:after="0" w:line="240" w:lineRule="auto"/>
        <w:ind w:right="-694"/>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Relationships:</w:t>
      </w:r>
    </w:p>
    <w:p w14:paraId="4E39A955" w14:textId="77777777" w:rsidR="0065173E" w:rsidRPr="0065173E" w:rsidRDefault="0065173E" w:rsidP="0065173E">
      <w:pPr>
        <w:tabs>
          <w:tab w:val="left" w:pos="180"/>
          <w:tab w:val="left" w:pos="1080"/>
        </w:tabs>
        <w:spacing w:after="0" w:line="240" w:lineRule="auto"/>
        <w:ind w:right="-694"/>
        <w:rPr>
          <w:rFonts w:ascii="Arial" w:eastAsia="Times New Roman" w:hAnsi="Arial" w:cs="Arial"/>
          <w:sz w:val="24"/>
          <w:szCs w:val="24"/>
          <w:lang w:eastAsia="en-GB"/>
        </w:rPr>
      </w:pPr>
    </w:p>
    <w:p w14:paraId="152202EA" w14:textId="77777777" w:rsidR="0065173E" w:rsidRDefault="0065173E" w:rsidP="00FD7535">
      <w:pPr>
        <w:tabs>
          <w:tab w:val="left" w:pos="180"/>
          <w:tab w:val="left" w:pos="1080"/>
          <w:tab w:val="left" w:pos="2520"/>
        </w:tabs>
        <w:spacing w:after="0" w:line="240" w:lineRule="auto"/>
        <w:ind w:left="2520" w:right="-694" w:hanging="2520"/>
        <w:jc w:val="both"/>
        <w:rPr>
          <w:rFonts w:ascii="Arial" w:eastAsia="Times New Roman" w:hAnsi="Arial" w:cs="Arial"/>
          <w:bCs/>
          <w:sz w:val="24"/>
          <w:szCs w:val="24"/>
          <w:lang w:eastAsia="en-GB"/>
        </w:rPr>
      </w:pPr>
      <w:r w:rsidRPr="0065173E">
        <w:rPr>
          <w:rFonts w:ascii="Arial" w:eastAsia="Times New Roman" w:hAnsi="Arial" w:cs="Arial"/>
          <w:b/>
          <w:bCs/>
          <w:sz w:val="24"/>
          <w:szCs w:val="24"/>
          <w:lang w:eastAsia="en-GB"/>
        </w:rPr>
        <w:t>Accountable to:</w:t>
      </w:r>
      <w:r w:rsidRPr="0065173E">
        <w:rPr>
          <w:rFonts w:ascii="Arial" w:eastAsia="Times New Roman" w:hAnsi="Arial" w:cs="Arial"/>
          <w:b/>
          <w:bCs/>
          <w:sz w:val="24"/>
          <w:szCs w:val="24"/>
          <w:lang w:eastAsia="en-GB"/>
        </w:rPr>
        <w:tab/>
      </w:r>
      <w:r w:rsidRPr="0065173E">
        <w:rPr>
          <w:rFonts w:ascii="Arial" w:eastAsia="Times New Roman" w:hAnsi="Arial" w:cs="Arial"/>
          <w:bCs/>
          <w:sz w:val="24"/>
          <w:szCs w:val="24"/>
          <w:lang w:eastAsia="en-GB"/>
        </w:rPr>
        <w:t xml:space="preserve">Team Manager </w:t>
      </w:r>
    </w:p>
    <w:p w14:paraId="54D68719" w14:textId="77777777" w:rsidR="00B27076" w:rsidRPr="00B27076" w:rsidRDefault="00B27076" w:rsidP="00FD7535">
      <w:pPr>
        <w:tabs>
          <w:tab w:val="left" w:pos="180"/>
          <w:tab w:val="left" w:pos="1080"/>
          <w:tab w:val="left" w:pos="2520"/>
        </w:tabs>
        <w:spacing w:after="0" w:line="240" w:lineRule="auto"/>
        <w:ind w:left="2520" w:right="-694" w:hanging="2520"/>
        <w:jc w:val="both"/>
        <w:rPr>
          <w:rFonts w:ascii="Arial" w:eastAsia="Times New Roman" w:hAnsi="Arial" w:cs="Arial"/>
          <w:b/>
          <w:sz w:val="24"/>
          <w:szCs w:val="24"/>
          <w:lang w:eastAsia="en-GB"/>
        </w:rPr>
      </w:pPr>
    </w:p>
    <w:p w14:paraId="4509BDD9" w14:textId="77777777" w:rsidR="00B27076" w:rsidRPr="0065173E" w:rsidRDefault="00B27076" w:rsidP="00FD7535">
      <w:pPr>
        <w:tabs>
          <w:tab w:val="left" w:pos="180"/>
          <w:tab w:val="left" w:pos="1080"/>
          <w:tab w:val="left" w:pos="2520"/>
        </w:tabs>
        <w:spacing w:after="0" w:line="240" w:lineRule="auto"/>
        <w:ind w:left="2520" w:right="-694" w:hanging="2520"/>
        <w:jc w:val="both"/>
        <w:rPr>
          <w:rFonts w:ascii="Arial" w:eastAsia="Times New Roman" w:hAnsi="Arial" w:cs="Arial"/>
          <w:b/>
          <w:sz w:val="24"/>
          <w:szCs w:val="24"/>
          <w:lang w:eastAsia="en-GB"/>
        </w:rPr>
      </w:pPr>
      <w:r w:rsidRPr="00B27076">
        <w:rPr>
          <w:rFonts w:ascii="Arial" w:eastAsia="Times New Roman" w:hAnsi="Arial" w:cs="Arial"/>
          <w:b/>
          <w:sz w:val="24"/>
          <w:szCs w:val="24"/>
          <w:lang w:eastAsia="en-GB"/>
        </w:rPr>
        <w:t>Accountable for:</w:t>
      </w:r>
      <w:r>
        <w:rPr>
          <w:rFonts w:ascii="Arial" w:eastAsia="Times New Roman" w:hAnsi="Arial" w:cs="Arial"/>
          <w:b/>
          <w:sz w:val="24"/>
          <w:szCs w:val="24"/>
          <w:lang w:eastAsia="en-GB"/>
        </w:rPr>
        <w:tab/>
      </w:r>
      <w:r w:rsidR="002568C3">
        <w:rPr>
          <w:rFonts w:ascii="Arial" w:eastAsia="Times New Roman" w:hAnsi="Arial" w:cs="Arial"/>
          <w:sz w:val="24"/>
          <w:szCs w:val="24"/>
          <w:lang w:eastAsia="en-GB"/>
        </w:rPr>
        <w:t xml:space="preserve">Social Workers and Social Care Officers </w:t>
      </w:r>
    </w:p>
    <w:p w14:paraId="21C4F9A9" w14:textId="77777777" w:rsidR="0065173E" w:rsidRPr="0065173E" w:rsidRDefault="0065173E" w:rsidP="00FD7535">
      <w:pPr>
        <w:tabs>
          <w:tab w:val="left" w:pos="-540"/>
          <w:tab w:val="left" w:pos="1080"/>
          <w:tab w:val="left" w:pos="1980"/>
          <w:tab w:val="left" w:pos="2520"/>
        </w:tabs>
        <w:spacing w:after="0" w:line="240" w:lineRule="auto"/>
        <w:ind w:left="2520" w:right="-694" w:hanging="2520"/>
        <w:jc w:val="both"/>
        <w:rPr>
          <w:rFonts w:ascii="Arial" w:eastAsia="Times New Roman" w:hAnsi="Arial" w:cs="Arial"/>
          <w:b/>
          <w:bCs/>
          <w:sz w:val="24"/>
          <w:szCs w:val="24"/>
          <w:lang w:eastAsia="en-GB"/>
        </w:rPr>
      </w:pPr>
    </w:p>
    <w:p w14:paraId="1CAA9B58" w14:textId="77777777" w:rsidR="0065173E" w:rsidRPr="0065173E" w:rsidRDefault="0065173E" w:rsidP="00FD7535">
      <w:pPr>
        <w:tabs>
          <w:tab w:val="left" w:pos="-540"/>
          <w:tab w:val="left" w:pos="1080"/>
          <w:tab w:val="left" w:pos="1980"/>
          <w:tab w:val="left" w:pos="2520"/>
        </w:tabs>
        <w:spacing w:after="0" w:line="240" w:lineRule="auto"/>
        <w:ind w:left="2520" w:right="-694" w:hanging="2520"/>
        <w:jc w:val="both"/>
        <w:rPr>
          <w:rFonts w:ascii="Arial" w:eastAsia="Times New Roman" w:hAnsi="Arial" w:cs="Arial"/>
          <w:b/>
          <w:bCs/>
          <w:color w:val="FF0000"/>
          <w:sz w:val="24"/>
          <w:szCs w:val="24"/>
          <w:lang w:eastAsia="en-GB"/>
        </w:rPr>
      </w:pPr>
      <w:r w:rsidRPr="0065173E">
        <w:rPr>
          <w:rFonts w:ascii="Arial" w:eastAsia="Times New Roman" w:hAnsi="Arial" w:cs="Arial"/>
          <w:b/>
          <w:bCs/>
          <w:sz w:val="24"/>
          <w:szCs w:val="24"/>
          <w:lang w:eastAsia="en-GB"/>
        </w:rPr>
        <w:t>General Contacts:</w:t>
      </w:r>
      <w:r w:rsidRPr="0065173E">
        <w:rPr>
          <w:rFonts w:ascii="Arial" w:eastAsia="Times New Roman" w:hAnsi="Arial" w:cs="Arial"/>
          <w:b/>
          <w:bCs/>
          <w:sz w:val="24"/>
          <w:szCs w:val="24"/>
          <w:lang w:eastAsia="en-GB"/>
        </w:rPr>
        <w:tab/>
      </w:r>
      <w:r w:rsidRPr="0065173E">
        <w:rPr>
          <w:rFonts w:ascii="Arial" w:eastAsia="Times New Roman" w:hAnsi="Arial" w:cs="Arial"/>
          <w:sz w:val="24"/>
          <w:szCs w:val="24"/>
          <w:lang w:eastAsia="en-GB"/>
        </w:rPr>
        <w:t>The post holder will interact on a regular basis with adults with care and support needs, adults in need of protection their families, carers and other professionals involved in their care</w:t>
      </w:r>
      <w:r w:rsidR="00FD7535">
        <w:rPr>
          <w:rFonts w:ascii="Arial" w:eastAsia="Times New Roman" w:hAnsi="Arial" w:cs="Arial"/>
          <w:sz w:val="24"/>
          <w:szCs w:val="24"/>
          <w:lang w:eastAsia="en-GB"/>
        </w:rPr>
        <w:t>.</w:t>
      </w:r>
    </w:p>
    <w:p w14:paraId="5816355E" w14:textId="77777777" w:rsidR="009921B2" w:rsidRDefault="009921B2" w:rsidP="0065173E">
      <w:pPr>
        <w:keepNext/>
        <w:tabs>
          <w:tab w:val="left" w:pos="180"/>
          <w:tab w:val="left" w:pos="1080"/>
        </w:tabs>
        <w:spacing w:after="0" w:line="240" w:lineRule="auto"/>
        <w:ind w:left="720" w:right="-694" w:hanging="720"/>
        <w:outlineLvl w:val="0"/>
        <w:rPr>
          <w:rFonts w:ascii="Arial" w:eastAsia="Times New Roman" w:hAnsi="Arial" w:cs="Arial"/>
          <w:b/>
          <w:bCs/>
          <w:sz w:val="24"/>
          <w:szCs w:val="28"/>
          <w:lang w:eastAsia="en-GB"/>
        </w:rPr>
      </w:pPr>
    </w:p>
    <w:p w14:paraId="670A2C0A" w14:textId="77777777" w:rsidR="0065173E" w:rsidRPr="0065173E" w:rsidRDefault="0065173E" w:rsidP="0065173E">
      <w:pPr>
        <w:keepNext/>
        <w:tabs>
          <w:tab w:val="left" w:pos="180"/>
          <w:tab w:val="left" w:pos="1080"/>
        </w:tabs>
        <w:spacing w:after="0" w:line="240" w:lineRule="auto"/>
        <w:ind w:left="720" w:right="-694" w:hanging="720"/>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Key duties and responsibilities:</w:t>
      </w:r>
    </w:p>
    <w:p w14:paraId="0C48741F" w14:textId="77777777" w:rsidR="0065173E" w:rsidRPr="0065173E" w:rsidRDefault="0065173E" w:rsidP="0065173E">
      <w:pPr>
        <w:keepNext/>
        <w:tabs>
          <w:tab w:val="left" w:pos="180"/>
        </w:tabs>
        <w:spacing w:after="0" w:line="240" w:lineRule="auto"/>
        <w:ind w:left="720" w:right="-694" w:hanging="720"/>
        <w:outlineLvl w:val="0"/>
        <w:rPr>
          <w:rFonts w:ascii="Arial" w:eastAsia="Times New Roman" w:hAnsi="Arial" w:cs="Arial"/>
          <w:b/>
          <w:bCs/>
          <w:sz w:val="24"/>
          <w:szCs w:val="28"/>
          <w:lang w:eastAsia="en-GB"/>
        </w:rPr>
      </w:pPr>
    </w:p>
    <w:p w14:paraId="529B7FBC" w14:textId="77777777" w:rsidR="0065173E" w:rsidRPr="0065173E" w:rsidRDefault="0065173E" w:rsidP="0065173E">
      <w:pPr>
        <w:tabs>
          <w:tab w:val="left" w:pos="180"/>
          <w:tab w:val="left" w:pos="1080"/>
        </w:tabs>
        <w:spacing w:after="0" w:line="240" w:lineRule="auto"/>
        <w:ind w:left="720" w:right="-694" w:hanging="720"/>
        <w:rPr>
          <w:rFonts w:ascii="Arial" w:eastAsia="Times New Roman" w:hAnsi="Arial" w:cs="Arial"/>
          <w:b/>
          <w:sz w:val="24"/>
          <w:szCs w:val="24"/>
          <w:lang w:eastAsia="en-GB"/>
        </w:rPr>
      </w:pPr>
    </w:p>
    <w:p w14:paraId="32802B29"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undertake appropriate levels of assessments of need in line with national guidance, legislation, </w:t>
      </w:r>
      <w:r w:rsidR="00F31ADA">
        <w:rPr>
          <w:rFonts w:ascii="Arial" w:eastAsia="Times New Roman" w:hAnsi="Arial" w:cs="Arial"/>
          <w:sz w:val="24"/>
          <w:szCs w:val="24"/>
          <w:lang w:eastAsia="en-GB"/>
        </w:rPr>
        <w:t>Social Work England Professional Standards</w:t>
      </w:r>
      <w:r w:rsidRPr="0065173E">
        <w:rPr>
          <w:rFonts w:ascii="Arial" w:eastAsia="Times New Roman" w:hAnsi="Arial" w:cs="Arial"/>
          <w:sz w:val="24"/>
          <w:szCs w:val="24"/>
          <w:lang w:eastAsia="en-GB"/>
        </w:rPr>
        <w:t xml:space="preserve"> alongside departmental policies/procedures and guidance.</w:t>
      </w:r>
    </w:p>
    <w:p w14:paraId="7A0491E4"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1C5DDB68"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To develop and implement plans to meet the assessed needs of adults and their families/carers and to undertake the role of allocated worker.</w:t>
      </w:r>
    </w:p>
    <w:p w14:paraId="57B6D6C2"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1C59B03D"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To work in partnership with service users and carers in the assessment, planning and review of services.</w:t>
      </w:r>
    </w:p>
    <w:p w14:paraId="37CACCE2"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7A22C0D5"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work in partnership with other </w:t>
      </w:r>
      <w:r w:rsidR="00FD7535" w:rsidRPr="0065173E">
        <w:rPr>
          <w:rFonts w:ascii="Arial" w:eastAsia="Times New Roman" w:hAnsi="Arial" w:cs="Arial"/>
          <w:sz w:val="24"/>
          <w:szCs w:val="24"/>
          <w:lang w:eastAsia="en-GB"/>
        </w:rPr>
        <w:t>departments</w:t>
      </w:r>
      <w:r w:rsidRPr="0065173E">
        <w:rPr>
          <w:rFonts w:ascii="Arial" w:eastAsia="Times New Roman" w:hAnsi="Arial" w:cs="Arial"/>
          <w:sz w:val="24"/>
          <w:szCs w:val="24"/>
          <w:lang w:eastAsia="en-GB"/>
        </w:rPr>
        <w:t xml:space="preserve"> within the local authority, other statutory, </w:t>
      </w:r>
      <w:proofErr w:type="gramStart"/>
      <w:r w:rsidRPr="0065173E">
        <w:rPr>
          <w:rFonts w:ascii="Arial" w:eastAsia="Times New Roman" w:hAnsi="Arial" w:cs="Arial"/>
          <w:sz w:val="24"/>
          <w:szCs w:val="24"/>
          <w:lang w:eastAsia="en-GB"/>
        </w:rPr>
        <w:t>voluntary</w:t>
      </w:r>
      <w:proofErr w:type="gramEnd"/>
      <w:r w:rsidRPr="0065173E">
        <w:rPr>
          <w:rFonts w:ascii="Arial" w:eastAsia="Times New Roman" w:hAnsi="Arial" w:cs="Arial"/>
          <w:sz w:val="24"/>
          <w:szCs w:val="24"/>
          <w:lang w:eastAsia="en-GB"/>
        </w:rPr>
        <w:t xml:space="preserve"> and independent agencies.</w:t>
      </w:r>
    </w:p>
    <w:p w14:paraId="224C9734"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6F51680D"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ensure that professional standards and practice are maintained and that responsibility for practice and decision making is undertaken commensurate with the level of experience, </w:t>
      </w:r>
      <w:proofErr w:type="gramStart"/>
      <w:r w:rsidRPr="0065173E">
        <w:rPr>
          <w:rFonts w:ascii="Arial" w:eastAsia="Times New Roman" w:hAnsi="Arial" w:cs="Arial"/>
          <w:sz w:val="24"/>
          <w:szCs w:val="24"/>
          <w:lang w:eastAsia="en-GB"/>
        </w:rPr>
        <w:t>knowledge</w:t>
      </w:r>
      <w:proofErr w:type="gramEnd"/>
      <w:r w:rsidRPr="0065173E">
        <w:rPr>
          <w:rFonts w:ascii="Arial" w:eastAsia="Times New Roman" w:hAnsi="Arial" w:cs="Arial"/>
          <w:sz w:val="24"/>
          <w:szCs w:val="24"/>
          <w:lang w:eastAsia="en-GB"/>
        </w:rPr>
        <w:t xml:space="preserve"> and grade.</w:t>
      </w:r>
    </w:p>
    <w:p w14:paraId="2111A37A"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3CB93066" w14:textId="77777777" w:rsidR="0065173E" w:rsidRDefault="0065173E" w:rsidP="00FD7535">
      <w:pPr>
        <w:numPr>
          <w:ilvl w:val="0"/>
          <w:numId w:val="3"/>
        </w:numPr>
        <w:tabs>
          <w:tab w:val="left" w:pos="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To be able to recognise safeguarding situations and report through agreed processes to enable appropriate action to be taken.</w:t>
      </w:r>
    </w:p>
    <w:p w14:paraId="278291EC" w14:textId="77777777" w:rsidR="00FD7535" w:rsidRPr="0065173E" w:rsidRDefault="00FD7535" w:rsidP="00FD7535">
      <w:pPr>
        <w:tabs>
          <w:tab w:val="left" w:pos="0"/>
          <w:tab w:val="left" w:pos="1080"/>
        </w:tabs>
        <w:spacing w:after="0" w:line="240" w:lineRule="auto"/>
        <w:ind w:left="720" w:right="-694"/>
        <w:jc w:val="both"/>
        <w:rPr>
          <w:rFonts w:ascii="Arial" w:eastAsia="Times New Roman" w:hAnsi="Arial" w:cs="Arial"/>
          <w:sz w:val="24"/>
          <w:szCs w:val="24"/>
          <w:lang w:eastAsia="en-GB"/>
        </w:rPr>
      </w:pPr>
    </w:p>
    <w:p w14:paraId="5724CE8B" w14:textId="77777777" w:rsidR="0065173E" w:rsidRDefault="00FD7535"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65173E" w:rsidRPr="0065173E">
        <w:rPr>
          <w:rFonts w:ascii="Arial" w:eastAsia="Times New Roman" w:hAnsi="Arial" w:cs="Arial"/>
          <w:sz w:val="24"/>
          <w:szCs w:val="24"/>
          <w:lang w:eastAsia="en-GB"/>
        </w:rPr>
        <w:t xml:space="preserve">onsistently undertaking safeguarding </w:t>
      </w:r>
      <w:r w:rsidRPr="0065173E">
        <w:rPr>
          <w:rFonts w:ascii="Arial" w:eastAsia="Times New Roman" w:hAnsi="Arial" w:cs="Arial"/>
          <w:sz w:val="24"/>
          <w:szCs w:val="24"/>
          <w:lang w:eastAsia="en-GB"/>
        </w:rPr>
        <w:t>adult’s</w:t>
      </w:r>
      <w:r w:rsidR="0065173E" w:rsidRPr="0065173E">
        <w:rPr>
          <w:rFonts w:ascii="Arial" w:eastAsia="Times New Roman" w:hAnsi="Arial" w:cs="Arial"/>
          <w:sz w:val="24"/>
          <w:szCs w:val="24"/>
          <w:lang w:eastAsia="en-GB"/>
        </w:rPr>
        <w:t xml:space="preserve"> investigations, court work and complex cases.  Working with an increased level of autonomy in managing case work.  </w:t>
      </w:r>
    </w:p>
    <w:p w14:paraId="3A149319"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425BEF70"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To have successfully completed a recognised post qualifying training course in a practice specialism e</w:t>
      </w:r>
      <w:r w:rsidR="00FD7535">
        <w:rPr>
          <w:rFonts w:ascii="Arial" w:eastAsia="Times New Roman" w:hAnsi="Arial" w:cs="Arial"/>
          <w:sz w:val="24"/>
          <w:szCs w:val="24"/>
          <w:lang w:eastAsia="en-GB"/>
        </w:rPr>
        <w:t>.</w:t>
      </w:r>
      <w:r w:rsidRPr="0065173E">
        <w:rPr>
          <w:rFonts w:ascii="Arial" w:eastAsia="Times New Roman" w:hAnsi="Arial" w:cs="Arial"/>
          <w:sz w:val="24"/>
          <w:szCs w:val="24"/>
          <w:lang w:eastAsia="en-GB"/>
        </w:rPr>
        <w:t xml:space="preserve">g. </w:t>
      </w:r>
      <w:proofErr w:type="gramStart"/>
      <w:r w:rsidRPr="0065173E">
        <w:rPr>
          <w:rFonts w:ascii="Arial" w:eastAsia="Times New Roman" w:hAnsi="Arial" w:cs="Arial"/>
          <w:sz w:val="24"/>
          <w:szCs w:val="24"/>
          <w:lang w:eastAsia="en-GB"/>
        </w:rPr>
        <w:t>ABE;</w:t>
      </w:r>
      <w:proofErr w:type="gramEnd"/>
      <w:r w:rsidRPr="0065173E">
        <w:rPr>
          <w:rFonts w:ascii="Arial" w:eastAsia="Times New Roman" w:hAnsi="Arial" w:cs="Arial"/>
          <w:sz w:val="24"/>
          <w:szCs w:val="24"/>
          <w:lang w:eastAsia="en-GB"/>
        </w:rPr>
        <w:t xml:space="preserve"> BIA, Systemic Practice, Attachment &amp; </w:t>
      </w:r>
      <w:proofErr w:type="spellStart"/>
      <w:r w:rsidRPr="0065173E">
        <w:rPr>
          <w:rFonts w:ascii="Arial" w:eastAsia="Times New Roman" w:hAnsi="Arial" w:cs="Arial"/>
          <w:sz w:val="24"/>
          <w:szCs w:val="24"/>
          <w:lang w:eastAsia="en-GB"/>
        </w:rPr>
        <w:t>A</w:t>
      </w:r>
      <w:r w:rsidR="00F31ADA">
        <w:rPr>
          <w:rFonts w:ascii="Arial" w:eastAsia="Times New Roman" w:hAnsi="Arial" w:cs="Arial"/>
          <w:sz w:val="24"/>
          <w:szCs w:val="24"/>
          <w:lang w:eastAsia="en-GB"/>
        </w:rPr>
        <w:t>t</w:t>
      </w:r>
      <w:r w:rsidRPr="0065173E">
        <w:rPr>
          <w:rFonts w:ascii="Arial" w:eastAsia="Times New Roman" w:hAnsi="Arial" w:cs="Arial"/>
          <w:sz w:val="24"/>
          <w:szCs w:val="24"/>
          <w:lang w:eastAsia="en-GB"/>
        </w:rPr>
        <w:t>tunement</w:t>
      </w:r>
      <w:proofErr w:type="spellEnd"/>
      <w:r w:rsidR="00FD7535">
        <w:rPr>
          <w:rFonts w:ascii="Arial" w:eastAsia="Times New Roman" w:hAnsi="Arial" w:cs="Arial"/>
          <w:sz w:val="24"/>
          <w:szCs w:val="24"/>
          <w:lang w:eastAsia="en-GB"/>
        </w:rPr>
        <w:t>.</w:t>
      </w:r>
    </w:p>
    <w:p w14:paraId="5BFD6EDB"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2492B93A"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assist in the training and development of staff including undertaking the roles of Practice Educator and mentor other social workers.  </w:t>
      </w:r>
    </w:p>
    <w:p w14:paraId="2BD8AE9A"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32AF1D31"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Assess and support NQSW’s through the ASY</w:t>
      </w:r>
      <w:r w:rsidR="00F31ADA">
        <w:rPr>
          <w:rFonts w:ascii="Arial" w:eastAsia="Times New Roman" w:hAnsi="Arial" w:cs="Arial"/>
          <w:sz w:val="24"/>
          <w:szCs w:val="24"/>
          <w:lang w:eastAsia="en-GB"/>
        </w:rPr>
        <w:t>E</w:t>
      </w:r>
      <w:r w:rsidRPr="0065173E">
        <w:rPr>
          <w:rFonts w:ascii="Arial" w:eastAsia="Times New Roman" w:hAnsi="Arial" w:cs="Arial"/>
          <w:sz w:val="24"/>
          <w:szCs w:val="24"/>
          <w:lang w:eastAsia="en-GB"/>
        </w:rPr>
        <w:t xml:space="preserve"> programme</w:t>
      </w:r>
      <w:r w:rsidR="00FD7535">
        <w:rPr>
          <w:rFonts w:ascii="Arial" w:eastAsia="Times New Roman" w:hAnsi="Arial" w:cs="Arial"/>
          <w:sz w:val="24"/>
          <w:szCs w:val="24"/>
          <w:lang w:eastAsia="en-GB"/>
        </w:rPr>
        <w:t>.</w:t>
      </w:r>
    </w:p>
    <w:p w14:paraId="02FFB313"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2685A450"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Deputise for the team manager in their absence as agreed by the service manager</w:t>
      </w:r>
      <w:r w:rsidR="00FD7535">
        <w:rPr>
          <w:rFonts w:ascii="Arial" w:eastAsia="Times New Roman" w:hAnsi="Arial" w:cs="Arial"/>
          <w:sz w:val="24"/>
          <w:szCs w:val="24"/>
          <w:lang w:eastAsia="en-GB"/>
        </w:rPr>
        <w:t>.</w:t>
      </w:r>
    </w:p>
    <w:p w14:paraId="6FFD64AF"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670C7353"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supervise </w:t>
      </w:r>
      <w:r w:rsidR="002568C3">
        <w:rPr>
          <w:rFonts w:ascii="Arial" w:eastAsia="Times New Roman" w:hAnsi="Arial" w:cs="Arial"/>
          <w:sz w:val="24"/>
          <w:szCs w:val="24"/>
          <w:lang w:eastAsia="en-GB"/>
        </w:rPr>
        <w:t>social workers and social care officers as</w:t>
      </w:r>
      <w:r w:rsidRPr="0065173E">
        <w:rPr>
          <w:rFonts w:ascii="Arial" w:eastAsia="Times New Roman" w:hAnsi="Arial" w:cs="Arial"/>
          <w:sz w:val="24"/>
          <w:szCs w:val="24"/>
          <w:lang w:eastAsia="en-GB"/>
        </w:rPr>
        <w:t xml:space="preserve"> directed by the team manager.</w:t>
      </w:r>
    </w:p>
    <w:p w14:paraId="63B12AC4"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1EC28576" w14:textId="77777777" w:rsidR="0065173E" w:rsidRDefault="00F31ADA"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Pr>
          <w:rFonts w:ascii="Arial" w:eastAsia="Times New Roman" w:hAnsi="Arial" w:cs="Arial"/>
          <w:sz w:val="24"/>
          <w:szCs w:val="24"/>
          <w:lang w:eastAsia="en-GB"/>
        </w:rPr>
        <w:t>To C</w:t>
      </w:r>
      <w:r w:rsidR="0065173E" w:rsidRPr="0065173E">
        <w:rPr>
          <w:rFonts w:ascii="Arial" w:eastAsia="Times New Roman" w:hAnsi="Arial" w:cs="Arial"/>
          <w:sz w:val="24"/>
          <w:szCs w:val="24"/>
          <w:lang w:eastAsia="en-GB"/>
        </w:rPr>
        <w:t>hair strategy and review meetings.</w:t>
      </w:r>
    </w:p>
    <w:p w14:paraId="2786B4B2" w14:textId="77777777" w:rsidR="00FD7535" w:rsidRPr="0065173E" w:rsidRDefault="00FD7535" w:rsidP="00FD7535">
      <w:pPr>
        <w:tabs>
          <w:tab w:val="left" w:pos="180"/>
          <w:tab w:val="left" w:pos="1080"/>
        </w:tabs>
        <w:spacing w:after="0" w:line="240" w:lineRule="auto"/>
        <w:ind w:left="720" w:right="-694"/>
        <w:jc w:val="both"/>
        <w:rPr>
          <w:rFonts w:ascii="Arial" w:eastAsia="Times New Roman" w:hAnsi="Arial" w:cs="Arial"/>
          <w:sz w:val="24"/>
          <w:szCs w:val="24"/>
          <w:lang w:eastAsia="en-GB"/>
        </w:rPr>
      </w:pPr>
    </w:p>
    <w:p w14:paraId="75CEC64F" w14:textId="77777777" w:rsidR="0065173E" w:rsidRDefault="0065173E" w:rsidP="00FD7535">
      <w:pPr>
        <w:numPr>
          <w:ilvl w:val="0"/>
          <w:numId w:val="3"/>
        </w:numPr>
        <w:tabs>
          <w:tab w:val="left" w:pos="180"/>
          <w:tab w:val="left" w:pos="1080"/>
        </w:tabs>
        <w:spacing w:after="0" w:line="240" w:lineRule="auto"/>
        <w:ind w:right="-694" w:hanging="720"/>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Represent the department on strategic operational matters as required.</w:t>
      </w:r>
    </w:p>
    <w:p w14:paraId="189AC701"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04D1200C"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65C7260D"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240BBBAF"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712BDED2"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3B100B9C"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719A3A1C" w14:textId="77777777" w:rsidR="00FD7535"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44B4273A" w14:textId="77777777" w:rsidR="00FD7535" w:rsidRPr="0065173E" w:rsidRDefault="00FD7535" w:rsidP="00FD7535">
      <w:pPr>
        <w:tabs>
          <w:tab w:val="left" w:pos="180"/>
          <w:tab w:val="left" w:pos="1080"/>
        </w:tabs>
        <w:spacing w:after="0" w:line="240" w:lineRule="auto"/>
        <w:ind w:right="-694"/>
        <w:jc w:val="both"/>
        <w:rPr>
          <w:rFonts w:ascii="Arial" w:eastAsia="Times New Roman" w:hAnsi="Arial" w:cs="Arial"/>
          <w:sz w:val="24"/>
          <w:szCs w:val="24"/>
          <w:lang w:eastAsia="en-GB"/>
        </w:rPr>
      </w:pPr>
    </w:p>
    <w:p w14:paraId="4E51BB01" w14:textId="77777777" w:rsidR="0065173E" w:rsidRPr="0065173E" w:rsidRDefault="0065173E" w:rsidP="0065173E">
      <w:pPr>
        <w:pBdr>
          <w:bottom w:val="single" w:sz="4" w:space="1" w:color="auto"/>
        </w:pBdr>
        <w:tabs>
          <w:tab w:val="left" w:pos="180"/>
          <w:tab w:val="left" w:pos="1080"/>
        </w:tabs>
        <w:spacing w:after="0" w:line="240" w:lineRule="auto"/>
        <w:ind w:left="720" w:right="-694" w:hanging="720"/>
        <w:rPr>
          <w:rFonts w:ascii="Arial" w:eastAsia="Times New Roman" w:hAnsi="Arial" w:cs="Arial"/>
          <w:sz w:val="24"/>
          <w:szCs w:val="24"/>
          <w:lang w:eastAsia="en-GB"/>
        </w:rPr>
      </w:pPr>
    </w:p>
    <w:p w14:paraId="307FF486" w14:textId="77777777" w:rsidR="0065173E" w:rsidRPr="0065173E" w:rsidRDefault="0065173E" w:rsidP="0065173E">
      <w:pPr>
        <w:tabs>
          <w:tab w:val="left" w:pos="180"/>
          <w:tab w:val="left" w:pos="1080"/>
        </w:tabs>
        <w:spacing w:after="0" w:line="240" w:lineRule="auto"/>
        <w:ind w:left="720" w:right="-694" w:hanging="720"/>
        <w:rPr>
          <w:rFonts w:ascii="Arial" w:eastAsia="Times New Roman" w:hAnsi="Arial" w:cs="Arial"/>
          <w:b/>
          <w:bCs/>
          <w:sz w:val="24"/>
          <w:szCs w:val="24"/>
          <w:lang w:eastAsia="en-GB"/>
        </w:rPr>
      </w:pPr>
    </w:p>
    <w:p w14:paraId="37D48662" w14:textId="77777777" w:rsidR="0065173E" w:rsidRPr="0065173E" w:rsidRDefault="0065173E" w:rsidP="0065173E">
      <w:pPr>
        <w:keepNext/>
        <w:tabs>
          <w:tab w:val="left" w:pos="0"/>
          <w:tab w:val="left" w:pos="180"/>
          <w:tab w:val="left" w:pos="1080"/>
        </w:tabs>
        <w:spacing w:after="0" w:line="240" w:lineRule="auto"/>
        <w:ind w:left="720" w:right="-694" w:hanging="720"/>
        <w:outlineLvl w:val="0"/>
        <w:rPr>
          <w:rFonts w:ascii="Arial" w:eastAsia="Times New Roman" w:hAnsi="Arial" w:cs="Arial"/>
          <w:b/>
          <w:bCs/>
          <w:sz w:val="24"/>
          <w:szCs w:val="28"/>
          <w:lang w:eastAsia="en-GB"/>
        </w:rPr>
      </w:pPr>
      <w:r w:rsidRPr="0065173E">
        <w:rPr>
          <w:rFonts w:ascii="Arial" w:eastAsia="Times New Roman" w:hAnsi="Arial" w:cs="Arial"/>
          <w:b/>
          <w:bCs/>
          <w:sz w:val="24"/>
          <w:szCs w:val="28"/>
          <w:lang w:eastAsia="en-GB"/>
        </w:rPr>
        <w:t>General/Corporate Responsibilities:</w:t>
      </w:r>
    </w:p>
    <w:p w14:paraId="6F341EF0" w14:textId="77777777" w:rsidR="0065173E" w:rsidRPr="0065173E" w:rsidRDefault="0065173E" w:rsidP="0065173E">
      <w:pPr>
        <w:tabs>
          <w:tab w:val="left" w:pos="180"/>
          <w:tab w:val="left" w:pos="720"/>
          <w:tab w:val="left" w:pos="1080"/>
        </w:tabs>
        <w:spacing w:after="0" w:line="240" w:lineRule="auto"/>
        <w:ind w:left="720" w:right="-694" w:hanging="720"/>
        <w:rPr>
          <w:rFonts w:ascii="Arial" w:eastAsia="Times New Roman" w:hAnsi="Arial" w:cs="Arial"/>
          <w:sz w:val="24"/>
          <w:szCs w:val="24"/>
          <w:lang w:eastAsia="en-GB"/>
        </w:rPr>
      </w:pPr>
    </w:p>
    <w:p w14:paraId="3D93C603"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To undertake such duties as may be commensurate with the seniority of the post</w:t>
      </w:r>
      <w:r w:rsidR="00FD7535">
        <w:rPr>
          <w:rFonts w:ascii="Arial" w:eastAsia="Times New Roman" w:hAnsi="Arial" w:cs="Arial"/>
          <w:sz w:val="24"/>
          <w:szCs w:val="24"/>
        </w:rPr>
        <w:t>.</w:t>
      </w:r>
    </w:p>
    <w:p w14:paraId="69203F6C" w14:textId="77777777" w:rsidR="0065173E" w:rsidRPr="0065173E" w:rsidRDefault="0065173E" w:rsidP="00FD7535">
      <w:pPr>
        <w:tabs>
          <w:tab w:val="num" w:pos="-360"/>
          <w:tab w:val="left" w:pos="180"/>
          <w:tab w:val="left" w:pos="720"/>
          <w:tab w:val="left" w:pos="1080"/>
        </w:tabs>
        <w:spacing w:after="0" w:line="240" w:lineRule="auto"/>
        <w:ind w:left="720" w:right="-694" w:hanging="720"/>
        <w:jc w:val="both"/>
        <w:rPr>
          <w:rFonts w:ascii="Arial" w:eastAsia="Times New Roman" w:hAnsi="Arial" w:cs="Arial"/>
          <w:sz w:val="24"/>
          <w:szCs w:val="24"/>
        </w:rPr>
      </w:pPr>
    </w:p>
    <w:p w14:paraId="152E0660" w14:textId="77777777" w:rsid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 xml:space="preserve">To ensure that the Council’s corporate Health &amp; Safety policy is </w:t>
      </w:r>
      <w:proofErr w:type="gramStart"/>
      <w:r w:rsidRPr="0065173E">
        <w:rPr>
          <w:rFonts w:ascii="Arial" w:eastAsia="Times New Roman" w:hAnsi="Arial" w:cs="Arial"/>
          <w:sz w:val="24"/>
          <w:szCs w:val="24"/>
        </w:rPr>
        <w:t>followed</w:t>
      </w:r>
      <w:proofErr w:type="gramEnd"/>
      <w:r w:rsidRPr="0065173E">
        <w:rPr>
          <w:rFonts w:ascii="Arial" w:eastAsia="Times New Roman" w:hAnsi="Arial" w:cs="Arial"/>
          <w:sz w:val="24"/>
          <w:szCs w:val="24"/>
        </w:rPr>
        <w:t xml:space="preserve"> and training is undertaken in all pertinent health and safety procedures</w:t>
      </w:r>
      <w:r w:rsidR="00FD7535">
        <w:rPr>
          <w:rFonts w:ascii="Arial" w:eastAsia="Times New Roman" w:hAnsi="Arial" w:cs="Arial"/>
          <w:sz w:val="24"/>
          <w:szCs w:val="24"/>
        </w:rPr>
        <w:t>.</w:t>
      </w:r>
    </w:p>
    <w:p w14:paraId="21B7592F" w14:textId="77777777" w:rsidR="00FD7535" w:rsidRPr="0065173E" w:rsidRDefault="00FD7535" w:rsidP="00FD7535">
      <w:pPr>
        <w:tabs>
          <w:tab w:val="left" w:pos="180"/>
          <w:tab w:val="left" w:pos="720"/>
          <w:tab w:val="left" w:pos="1080"/>
        </w:tabs>
        <w:spacing w:after="0" w:line="240" w:lineRule="auto"/>
        <w:ind w:left="720" w:right="-694"/>
        <w:jc w:val="both"/>
        <w:rPr>
          <w:rFonts w:ascii="Arial" w:eastAsia="Times New Roman" w:hAnsi="Arial" w:cs="Arial"/>
          <w:sz w:val="24"/>
          <w:szCs w:val="24"/>
        </w:rPr>
      </w:pPr>
    </w:p>
    <w:p w14:paraId="11E51E6B" w14:textId="77777777" w:rsidR="0065173E" w:rsidRPr="0065173E" w:rsidRDefault="0065173E" w:rsidP="00FD7535">
      <w:pPr>
        <w:numPr>
          <w:ilvl w:val="0"/>
          <w:numId w:val="1"/>
        </w:numPr>
        <w:tabs>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To partake in the Council’s and Directorate’s staff training and development policies as well as the Council’s system of performance appraisal</w:t>
      </w:r>
      <w:r w:rsidR="00FD7535">
        <w:rPr>
          <w:rFonts w:ascii="Arial" w:eastAsia="Times New Roman" w:hAnsi="Arial" w:cs="Arial"/>
          <w:sz w:val="24"/>
          <w:szCs w:val="24"/>
        </w:rPr>
        <w:t>.</w:t>
      </w:r>
    </w:p>
    <w:p w14:paraId="1DCCA725" w14:textId="77777777" w:rsidR="0065173E" w:rsidRPr="0065173E" w:rsidRDefault="0065173E" w:rsidP="00FD7535">
      <w:pPr>
        <w:tabs>
          <w:tab w:val="num" w:pos="-360"/>
          <w:tab w:val="left" w:pos="180"/>
          <w:tab w:val="left" w:pos="720"/>
          <w:tab w:val="left" w:pos="1080"/>
        </w:tabs>
        <w:spacing w:after="0" w:line="240" w:lineRule="auto"/>
        <w:ind w:left="720" w:right="-694" w:hanging="720"/>
        <w:jc w:val="both"/>
        <w:rPr>
          <w:rFonts w:ascii="Arial" w:eastAsia="Times New Roman" w:hAnsi="Arial" w:cs="Arial"/>
          <w:sz w:val="24"/>
          <w:szCs w:val="24"/>
        </w:rPr>
      </w:pPr>
    </w:p>
    <w:p w14:paraId="4F34F9BA"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To treat all information gathered for the Council and Directorate, either electronically or manually, in a confidential manner</w:t>
      </w:r>
      <w:r w:rsidR="00FD7535">
        <w:rPr>
          <w:rFonts w:ascii="Arial" w:eastAsia="Times New Roman" w:hAnsi="Arial" w:cs="Arial"/>
          <w:sz w:val="24"/>
          <w:szCs w:val="24"/>
        </w:rPr>
        <w:t>.</w:t>
      </w:r>
    </w:p>
    <w:p w14:paraId="3E5D32C1" w14:textId="77777777" w:rsidR="0065173E" w:rsidRPr="0065173E" w:rsidRDefault="0065173E" w:rsidP="00FD7535">
      <w:pPr>
        <w:tabs>
          <w:tab w:val="num" w:pos="-360"/>
          <w:tab w:val="left" w:pos="180"/>
          <w:tab w:val="left" w:pos="720"/>
          <w:tab w:val="left" w:pos="1080"/>
        </w:tabs>
        <w:spacing w:after="0" w:line="240" w:lineRule="auto"/>
        <w:ind w:left="720" w:right="-694" w:hanging="720"/>
        <w:jc w:val="both"/>
        <w:rPr>
          <w:rFonts w:ascii="Arial" w:eastAsia="Times New Roman" w:hAnsi="Arial" w:cs="Arial"/>
          <w:sz w:val="24"/>
          <w:szCs w:val="24"/>
        </w:rPr>
      </w:pPr>
    </w:p>
    <w:p w14:paraId="1870FC51" w14:textId="77777777" w:rsidR="0065173E" w:rsidRPr="0065173E" w:rsidRDefault="0065173E" w:rsidP="00FD7535">
      <w:pPr>
        <w:numPr>
          <w:ilvl w:val="0"/>
          <w:numId w:val="1"/>
        </w:numPr>
        <w:tabs>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All employees are required to demonstrate a commitment when carrying out their duties which promotes and values diversity and the equality of opportunity in relation to employees and service users which is in line with the Council’s Equality &amp; Diversity Policy.</w:t>
      </w:r>
    </w:p>
    <w:p w14:paraId="418C7FF9" w14:textId="77777777" w:rsidR="0065173E" w:rsidRPr="0065173E" w:rsidRDefault="0065173E" w:rsidP="00FD7535">
      <w:pPr>
        <w:tabs>
          <w:tab w:val="left" w:pos="180"/>
          <w:tab w:val="left" w:pos="720"/>
          <w:tab w:val="left" w:pos="1080"/>
        </w:tabs>
        <w:spacing w:after="0" w:line="240" w:lineRule="auto"/>
        <w:ind w:left="720" w:right="-694" w:hanging="720"/>
        <w:jc w:val="both"/>
        <w:rPr>
          <w:rFonts w:ascii="Arial" w:eastAsia="Times New Roman" w:hAnsi="Arial" w:cs="Arial"/>
          <w:sz w:val="24"/>
          <w:szCs w:val="24"/>
        </w:rPr>
      </w:pPr>
    </w:p>
    <w:p w14:paraId="46165769"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rPr>
      </w:pPr>
      <w:r w:rsidRPr="0065173E">
        <w:rPr>
          <w:rFonts w:ascii="Arial" w:eastAsia="Times New Roman" w:hAnsi="Arial" w:cs="Arial"/>
          <w:sz w:val="24"/>
          <w:szCs w:val="24"/>
        </w:rPr>
        <w:t>To be responsible for identifying and managing all risks associated with the job role through effective application of internal controls and risk assessments to support the achievement of Corporate and Service objectives</w:t>
      </w:r>
      <w:r w:rsidR="00FD7535">
        <w:rPr>
          <w:rFonts w:ascii="Arial" w:eastAsia="Times New Roman" w:hAnsi="Arial" w:cs="Arial"/>
          <w:sz w:val="24"/>
          <w:szCs w:val="24"/>
        </w:rPr>
        <w:t>.</w:t>
      </w:r>
    </w:p>
    <w:p w14:paraId="62243CD2" w14:textId="77777777" w:rsidR="0065173E" w:rsidRPr="0065173E" w:rsidRDefault="0065173E" w:rsidP="00FD7535">
      <w:pPr>
        <w:tabs>
          <w:tab w:val="num" w:pos="-360"/>
          <w:tab w:val="left" w:pos="180"/>
          <w:tab w:val="left" w:pos="720"/>
          <w:tab w:val="left" w:pos="1080"/>
        </w:tabs>
        <w:spacing w:after="0" w:line="240" w:lineRule="auto"/>
        <w:ind w:left="720" w:right="-694" w:hanging="720"/>
        <w:jc w:val="both"/>
        <w:rPr>
          <w:rFonts w:ascii="Arial" w:eastAsia="Times New Roman" w:hAnsi="Arial" w:cs="Arial"/>
          <w:sz w:val="24"/>
          <w:szCs w:val="24"/>
        </w:rPr>
      </w:pPr>
    </w:p>
    <w:p w14:paraId="233E30CA" w14:textId="77777777" w:rsid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ensure the highest standards of customer care are </w:t>
      </w:r>
      <w:proofErr w:type="gramStart"/>
      <w:r w:rsidRPr="0065173E">
        <w:rPr>
          <w:rFonts w:ascii="Arial" w:eastAsia="Times New Roman" w:hAnsi="Arial" w:cs="Arial"/>
          <w:sz w:val="24"/>
          <w:szCs w:val="24"/>
          <w:lang w:eastAsia="en-GB"/>
        </w:rPr>
        <w:t>met at all times</w:t>
      </w:r>
      <w:proofErr w:type="gramEnd"/>
      <w:r w:rsidR="00FD7535">
        <w:rPr>
          <w:rFonts w:ascii="Arial" w:eastAsia="Times New Roman" w:hAnsi="Arial" w:cs="Arial"/>
          <w:sz w:val="24"/>
          <w:szCs w:val="24"/>
          <w:lang w:eastAsia="en-GB"/>
        </w:rPr>
        <w:t>.</w:t>
      </w:r>
    </w:p>
    <w:p w14:paraId="23E26976" w14:textId="77777777" w:rsidR="00FD7535" w:rsidRPr="0065173E" w:rsidRDefault="00FD7535" w:rsidP="00F31ADA">
      <w:pPr>
        <w:tabs>
          <w:tab w:val="left" w:pos="180"/>
          <w:tab w:val="left" w:pos="720"/>
        </w:tabs>
        <w:spacing w:after="0" w:line="240" w:lineRule="auto"/>
        <w:ind w:left="720" w:right="-694"/>
        <w:jc w:val="both"/>
        <w:rPr>
          <w:rFonts w:ascii="Arial" w:eastAsia="Times New Roman" w:hAnsi="Arial" w:cs="Arial"/>
          <w:sz w:val="24"/>
          <w:szCs w:val="24"/>
          <w:lang w:eastAsia="en-GB"/>
        </w:rPr>
      </w:pPr>
    </w:p>
    <w:p w14:paraId="3FF4908F"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To ensure the principles of Value for Money in service delivery is fundamental in all aspects of involvement with internal and external customers</w:t>
      </w:r>
      <w:r w:rsidR="00FD7535">
        <w:rPr>
          <w:rFonts w:ascii="Arial" w:eastAsia="Times New Roman" w:hAnsi="Arial" w:cs="Arial"/>
          <w:sz w:val="24"/>
          <w:szCs w:val="24"/>
          <w:lang w:eastAsia="en-GB"/>
        </w:rPr>
        <w:t>.</w:t>
      </w:r>
    </w:p>
    <w:p w14:paraId="245A9CBC" w14:textId="77777777" w:rsidR="0065173E" w:rsidRPr="0065173E" w:rsidRDefault="0065173E" w:rsidP="00FD7535">
      <w:pPr>
        <w:tabs>
          <w:tab w:val="num" w:pos="-360"/>
          <w:tab w:val="left" w:pos="180"/>
          <w:tab w:val="num" w:pos="360"/>
          <w:tab w:val="left" w:pos="720"/>
          <w:tab w:val="left" w:pos="1080"/>
        </w:tabs>
        <w:spacing w:after="0" w:line="240" w:lineRule="auto"/>
        <w:ind w:right="-694"/>
        <w:jc w:val="both"/>
        <w:rPr>
          <w:rFonts w:ascii="Arial" w:eastAsia="Times New Roman" w:hAnsi="Arial" w:cs="Arial"/>
          <w:sz w:val="24"/>
          <w:szCs w:val="24"/>
          <w:lang w:eastAsia="en-GB"/>
        </w:rPr>
      </w:pPr>
    </w:p>
    <w:p w14:paraId="433BA985"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To ensure that the highest standards of data quality are achieved and maintained for the collection, </w:t>
      </w:r>
      <w:proofErr w:type="gramStart"/>
      <w:r w:rsidRPr="0065173E">
        <w:rPr>
          <w:rFonts w:ascii="Arial" w:eastAsia="Times New Roman" w:hAnsi="Arial" w:cs="Arial"/>
          <w:sz w:val="24"/>
          <w:szCs w:val="24"/>
          <w:lang w:eastAsia="en-GB"/>
        </w:rPr>
        <w:t>management</w:t>
      </w:r>
      <w:proofErr w:type="gramEnd"/>
      <w:r w:rsidRPr="0065173E">
        <w:rPr>
          <w:rFonts w:ascii="Arial" w:eastAsia="Times New Roman" w:hAnsi="Arial" w:cs="Arial"/>
          <w:sz w:val="24"/>
          <w:szCs w:val="24"/>
          <w:lang w:eastAsia="en-GB"/>
        </w:rPr>
        <w:t xml:space="preserve"> and use of data.</w:t>
      </w:r>
    </w:p>
    <w:p w14:paraId="62E32942" w14:textId="77777777" w:rsidR="0065173E" w:rsidRPr="0065173E" w:rsidRDefault="0065173E" w:rsidP="00FD7535">
      <w:pPr>
        <w:tabs>
          <w:tab w:val="left" w:pos="180"/>
          <w:tab w:val="left" w:pos="720"/>
          <w:tab w:val="left" w:pos="1080"/>
        </w:tabs>
        <w:spacing w:after="0" w:line="240" w:lineRule="auto"/>
        <w:ind w:left="720" w:right="-694" w:hanging="720"/>
        <w:jc w:val="both"/>
        <w:rPr>
          <w:rFonts w:ascii="Arial" w:eastAsia="Times New Roman" w:hAnsi="Arial" w:cs="Arial"/>
          <w:iCs/>
          <w:sz w:val="24"/>
          <w:szCs w:val="24"/>
          <w:lang w:eastAsia="en-GB"/>
        </w:rPr>
      </w:pPr>
    </w:p>
    <w:p w14:paraId="3FB2AFEE" w14:textId="77777777" w:rsidR="0065173E" w:rsidRPr="0065173E" w:rsidRDefault="0065173E" w:rsidP="00FD7535">
      <w:pPr>
        <w:numPr>
          <w:ilvl w:val="0"/>
          <w:numId w:val="1"/>
        </w:numPr>
        <w:tabs>
          <w:tab w:val="num" w:pos="-360"/>
          <w:tab w:val="left" w:pos="180"/>
          <w:tab w:val="left" w:pos="720"/>
          <w:tab w:val="left" w:pos="1080"/>
        </w:tabs>
        <w:spacing w:after="0" w:line="240" w:lineRule="auto"/>
        <w:ind w:left="720" w:right="-694"/>
        <w:jc w:val="both"/>
        <w:rPr>
          <w:rFonts w:ascii="Arial" w:eastAsia="Times New Roman" w:hAnsi="Arial" w:cs="Arial"/>
          <w:sz w:val="24"/>
          <w:szCs w:val="24"/>
          <w:lang w:eastAsia="en-GB"/>
        </w:rPr>
      </w:pPr>
      <w:r w:rsidRPr="0065173E">
        <w:rPr>
          <w:rFonts w:ascii="Arial" w:eastAsia="Times New Roman" w:hAnsi="Arial" w:cs="Arial"/>
          <w:iCs/>
          <w:sz w:val="24"/>
          <w:szCs w:val="24"/>
          <w:lang w:eastAsia="en-GB"/>
        </w:rPr>
        <w:t>To positively promote the welfare of children, young people, and vulnerable adults and ensure that it is recognised that</w:t>
      </w:r>
      <w:r w:rsidRPr="0065173E">
        <w:rPr>
          <w:rFonts w:ascii="Arial" w:eastAsia="Times New Roman" w:hAnsi="Arial" w:cs="Arial"/>
          <w:sz w:val="24"/>
          <w:szCs w:val="24"/>
          <w:lang w:eastAsia="en-GB"/>
        </w:rPr>
        <w:t xml:space="preserve"> </w:t>
      </w:r>
      <w:r w:rsidRPr="0065173E">
        <w:rPr>
          <w:rFonts w:ascii="Arial" w:eastAsia="Times New Roman" w:hAnsi="Arial" w:cs="Arial"/>
          <w:iCs/>
          <w:sz w:val="24"/>
          <w:szCs w:val="24"/>
          <w:lang w:eastAsia="en-GB"/>
        </w:rPr>
        <w:t>Safeguarding is everyone's responsibility; and to engage in appropriate training and development opportunities which enhance an individual’s knowledge</w:t>
      </w:r>
      <w:r w:rsidRPr="0065173E">
        <w:rPr>
          <w:rFonts w:ascii="Arial" w:eastAsia="Times New Roman" w:hAnsi="Arial" w:cs="Arial"/>
          <w:sz w:val="24"/>
          <w:szCs w:val="24"/>
          <w:lang w:eastAsia="en-GB"/>
        </w:rPr>
        <w:t xml:space="preserve"> </w:t>
      </w:r>
      <w:r w:rsidRPr="0065173E">
        <w:rPr>
          <w:rFonts w:ascii="Arial" w:eastAsia="Times New Roman" w:hAnsi="Arial" w:cs="Arial"/>
          <w:iCs/>
          <w:sz w:val="24"/>
          <w:szCs w:val="24"/>
          <w:lang w:eastAsia="en-GB"/>
        </w:rPr>
        <w:t xml:space="preserve">and skill in responding to children, young people and vulnerable adults who may </w:t>
      </w:r>
      <w:proofErr w:type="gramStart"/>
      <w:r w:rsidRPr="0065173E">
        <w:rPr>
          <w:rFonts w:ascii="Arial" w:eastAsia="Times New Roman" w:hAnsi="Arial" w:cs="Arial"/>
          <w:iCs/>
          <w:sz w:val="24"/>
          <w:szCs w:val="24"/>
          <w:lang w:eastAsia="en-GB"/>
        </w:rPr>
        <w:t>be in need of</w:t>
      </w:r>
      <w:proofErr w:type="gramEnd"/>
      <w:r w:rsidRPr="0065173E">
        <w:rPr>
          <w:rFonts w:ascii="Arial" w:eastAsia="Times New Roman" w:hAnsi="Arial" w:cs="Arial"/>
          <w:iCs/>
          <w:sz w:val="24"/>
          <w:szCs w:val="24"/>
          <w:lang w:eastAsia="en-GB"/>
        </w:rPr>
        <w:t xml:space="preserve"> safeguarding.</w:t>
      </w:r>
    </w:p>
    <w:p w14:paraId="451406F7" w14:textId="77777777" w:rsidR="0065173E" w:rsidRPr="0065173E" w:rsidRDefault="0065173E" w:rsidP="00FD7535">
      <w:pPr>
        <w:pBdr>
          <w:bottom w:val="single" w:sz="4" w:space="1" w:color="auto"/>
        </w:pBdr>
        <w:tabs>
          <w:tab w:val="left" w:pos="180"/>
          <w:tab w:val="left" w:pos="1080"/>
        </w:tabs>
        <w:spacing w:after="0" w:line="240" w:lineRule="auto"/>
        <w:ind w:left="720" w:right="-694" w:hanging="720"/>
        <w:jc w:val="both"/>
        <w:rPr>
          <w:rFonts w:ascii="Arial" w:eastAsia="Times New Roman" w:hAnsi="Arial" w:cs="Arial"/>
          <w:b/>
          <w:bCs/>
          <w:sz w:val="24"/>
          <w:szCs w:val="24"/>
          <w:lang w:eastAsia="en-GB"/>
        </w:rPr>
      </w:pPr>
    </w:p>
    <w:p w14:paraId="2C5C12D7" w14:textId="77777777" w:rsidR="0065173E" w:rsidRPr="0065173E" w:rsidRDefault="0065173E" w:rsidP="0065173E">
      <w:pPr>
        <w:tabs>
          <w:tab w:val="left" w:pos="180"/>
          <w:tab w:val="left" w:pos="1080"/>
        </w:tabs>
        <w:spacing w:after="0" w:line="240" w:lineRule="auto"/>
        <w:ind w:left="720" w:right="-694" w:hanging="720"/>
        <w:rPr>
          <w:rFonts w:ascii="Arial" w:eastAsia="Times New Roman" w:hAnsi="Arial" w:cs="Arial"/>
          <w:b/>
          <w:bCs/>
          <w:sz w:val="24"/>
          <w:szCs w:val="24"/>
          <w:lang w:eastAsia="en-GB"/>
        </w:rPr>
      </w:pPr>
    </w:p>
    <w:p w14:paraId="634B852A" w14:textId="77777777" w:rsidR="0065173E" w:rsidRDefault="0065173E" w:rsidP="009921B2">
      <w:pPr>
        <w:tabs>
          <w:tab w:val="left" w:pos="180"/>
          <w:tab w:val="left" w:pos="1080"/>
        </w:tabs>
        <w:spacing w:after="0" w:line="240" w:lineRule="auto"/>
        <w:ind w:left="720" w:right="-694" w:hanging="720"/>
        <w:rPr>
          <w:rFonts w:ascii="Arial" w:eastAsia="Times New Roman" w:hAnsi="Arial" w:cs="Arial"/>
          <w:bCs/>
          <w:sz w:val="28"/>
          <w:szCs w:val="28"/>
          <w:lang w:eastAsia="en-GB"/>
        </w:rPr>
      </w:pPr>
      <w:r w:rsidRPr="0065173E">
        <w:rPr>
          <w:rFonts w:ascii="Arial" w:eastAsia="Times New Roman" w:hAnsi="Arial" w:cs="Arial"/>
          <w:b/>
          <w:bCs/>
          <w:sz w:val="24"/>
          <w:szCs w:val="24"/>
          <w:lang w:eastAsia="en-GB"/>
        </w:rPr>
        <w:t xml:space="preserve">Last Updated: </w:t>
      </w:r>
      <w:r w:rsidR="009921B2">
        <w:rPr>
          <w:rFonts w:ascii="Arial" w:eastAsia="Times New Roman" w:hAnsi="Arial" w:cs="Arial"/>
          <w:bCs/>
          <w:sz w:val="24"/>
          <w:szCs w:val="24"/>
          <w:lang w:eastAsia="en-GB"/>
        </w:rPr>
        <w:t>September 2020</w:t>
      </w:r>
      <w:r w:rsidRPr="0065173E">
        <w:rPr>
          <w:rFonts w:ascii="Arial" w:eastAsia="Times New Roman" w:hAnsi="Arial" w:cs="Arial"/>
          <w:b/>
          <w:bCs/>
          <w:color w:val="FF0000"/>
          <w:sz w:val="24"/>
          <w:szCs w:val="24"/>
          <w:lang w:eastAsia="en-GB"/>
        </w:rPr>
        <w:tab/>
      </w:r>
      <w:r w:rsidRPr="0065173E">
        <w:rPr>
          <w:rFonts w:ascii="Arial" w:eastAsia="Times New Roman" w:hAnsi="Arial" w:cs="Arial"/>
          <w:b/>
          <w:bCs/>
          <w:sz w:val="24"/>
          <w:szCs w:val="24"/>
          <w:lang w:eastAsia="en-GB"/>
        </w:rPr>
        <w:t xml:space="preserve">Author: </w:t>
      </w:r>
      <w:r w:rsidR="009921B2">
        <w:rPr>
          <w:rFonts w:ascii="Arial" w:eastAsia="Times New Roman" w:hAnsi="Arial" w:cs="Arial"/>
          <w:bCs/>
          <w:sz w:val="24"/>
          <w:szCs w:val="24"/>
          <w:lang w:eastAsia="en-GB"/>
        </w:rPr>
        <w:t>Deborah Lovatt</w:t>
      </w:r>
    </w:p>
    <w:p w14:paraId="63408BE6" w14:textId="77777777" w:rsidR="0065173E" w:rsidRDefault="0065173E"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3E43E91F" w14:textId="77777777" w:rsidR="0065173E" w:rsidRDefault="0065173E"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4E5319AF"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650D3D17"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47ED987C"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00FFB3ED"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6CA64DA2"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42FD2515"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048464EF" w14:textId="77777777" w:rsidR="00B27076" w:rsidRDefault="00B27076"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sectPr w:rsidR="00B27076" w:rsidSect="009921B2">
          <w:footerReference w:type="default" r:id="rId9"/>
          <w:pgSz w:w="11906" w:h="16838"/>
          <w:pgMar w:top="1985" w:right="1800" w:bottom="709" w:left="1260" w:header="708" w:footer="0" w:gutter="0"/>
          <w:cols w:space="708"/>
          <w:docGrid w:linePitch="360"/>
        </w:sectPr>
      </w:pPr>
    </w:p>
    <w:tbl>
      <w:tblPr>
        <w:tblW w:w="15141"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3865"/>
        <w:gridCol w:w="1276"/>
      </w:tblGrid>
      <w:tr w:rsidR="0065173E" w:rsidRPr="0065173E" w14:paraId="3BA0EEB8" w14:textId="77777777" w:rsidTr="00FD7535">
        <w:trPr>
          <w:trHeight w:val="963"/>
        </w:trPr>
        <w:tc>
          <w:tcPr>
            <w:tcW w:w="13865" w:type="dxa"/>
            <w:shd w:val="clear" w:color="auto" w:fill="auto"/>
            <w:vAlign w:val="center"/>
          </w:tcPr>
          <w:p w14:paraId="6620D12E"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lastRenderedPageBreak/>
              <w:t>POST TITLE</w:t>
            </w:r>
          </w:p>
        </w:tc>
        <w:tc>
          <w:tcPr>
            <w:tcW w:w="1276" w:type="dxa"/>
            <w:shd w:val="clear" w:color="auto" w:fill="auto"/>
            <w:vAlign w:val="center"/>
          </w:tcPr>
          <w:p w14:paraId="1405BFEF"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GRADE</w:t>
            </w:r>
          </w:p>
        </w:tc>
      </w:tr>
      <w:tr w:rsidR="0065173E" w:rsidRPr="0065173E" w14:paraId="3BFFEC2E" w14:textId="77777777" w:rsidTr="002F6896">
        <w:trPr>
          <w:trHeight w:val="380"/>
        </w:trPr>
        <w:tc>
          <w:tcPr>
            <w:tcW w:w="13865" w:type="dxa"/>
            <w:shd w:val="clear" w:color="auto" w:fill="auto"/>
            <w:vAlign w:val="center"/>
          </w:tcPr>
          <w:p w14:paraId="27F2D9D8"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Assistant Team Manager </w:t>
            </w:r>
          </w:p>
        </w:tc>
        <w:tc>
          <w:tcPr>
            <w:tcW w:w="1276" w:type="dxa"/>
            <w:shd w:val="clear" w:color="auto" w:fill="auto"/>
            <w:vAlign w:val="center"/>
          </w:tcPr>
          <w:p w14:paraId="2A9BF482"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H</w:t>
            </w:r>
          </w:p>
        </w:tc>
      </w:tr>
    </w:tbl>
    <w:p w14:paraId="64146917"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bCs/>
          <w:sz w:val="12"/>
          <w:szCs w:val="12"/>
          <w:lang w:eastAsia="en-GB"/>
        </w:rPr>
      </w:pPr>
    </w:p>
    <w:tbl>
      <w:tblPr>
        <w:tblW w:w="151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CCCC"/>
        <w:tblLook w:val="0000" w:firstRow="0" w:lastRow="0" w:firstColumn="0" w:lastColumn="0" w:noHBand="0" w:noVBand="0"/>
      </w:tblPr>
      <w:tblGrid>
        <w:gridCol w:w="15120"/>
      </w:tblGrid>
      <w:tr w:rsidR="0065173E" w:rsidRPr="0065173E" w14:paraId="6813C91B" w14:textId="77777777" w:rsidTr="002F6896">
        <w:trPr>
          <w:trHeight w:val="380"/>
        </w:trPr>
        <w:tc>
          <w:tcPr>
            <w:tcW w:w="15120" w:type="dxa"/>
            <w:shd w:val="clear" w:color="auto" w:fill="CCCCCC"/>
            <w:vAlign w:val="center"/>
          </w:tcPr>
          <w:p w14:paraId="7E108306"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u w:val="single"/>
                <w:lang w:eastAsia="en-GB"/>
              </w:rPr>
            </w:pPr>
            <w:r w:rsidRPr="0065173E">
              <w:rPr>
                <w:rFonts w:ascii="Arial" w:eastAsia="Times New Roman" w:hAnsi="Arial" w:cs="Arial"/>
                <w:b/>
                <w:bCs/>
                <w:sz w:val="24"/>
                <w:szCs w:val="24"/>
                <w:u w:val="single"/>
                <w:lang w:eastAsia="en-GB"/>
              </w:rPr>
              <w:t>NOTE TO APPLICANTS</w:t>
            </w:r>
          </w:p>
          <w:p w14:paraId="5A7F7E0E"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sz w:val="24"/>
                <w:szCs w:val="24"/>
                <w:lang w:eastAsia="en-GB"/>
              </w:rPr>
              <w:t>Whilst all points on the specification are important, those listed in the essential column are the key requirements.  You should pay particular attention to those points and provide evidence of meeting them. Failure to do so may mean that you will not be invited for interview.</w:t>
            </w:r>
          </w:p>
        </w:tc>
      </w:tr>
    </w:tbl>
    <w:p w14:paraId="5A1711D5"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bCs/>
          <w:sz w:val="16"/>
          <w:szCs w:val="16"/>
          <w:lang w:eastAsia="en-GB"/>
        </w:rPr>
      </w:pPr>
    </w:p>
    <w:tbl>
      <w:tblPr>
        <w:tblW w:w="151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88"/>
        <w:gridCol w:w="6341"/>
        <w:gridCol w:w="4536"/>
        <w:gridCol w:w="1255"/>
      </w:tblGrid>
      <w:tr w:rsidR="0065173E" w:rsidRPr="0065173E" w14:paraId="27CAA835" w14:textId="77777777" w:rsidTr="002F6896">
        <w:trPr>
          <w:trHeight w:val="376"/>
        </w:trPr>
        <w:tc>
          <w:tcPr>
            <w:tcW w:w="2988" w:type="dxa"/>
            <w:shd w:val="clear" w:color="auto" w:fill="auto"/>
            <w:vAlign w:val="center"/>
          </w:tcPr>
          <w:p w14:paraId="42141057"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CRITERIA</w:t>
            </w:r>
          </w:p>
        </w:tc>
        <w:tc>
          <w:tcPr>
            <w:tcW w:w="10877" w:type="dxa"/>
            <w:gridSpan w:val="2"/>
            <w:shd w:val="clear" w:color="auto" w:fill="C0C0C0"/>
            <w:vAlign w:val="center"/>
          </w:tcPr>
          <w:p w14:paraId="16C3AC08" w14:textId="77777777" w:rsidR="0065173E" w:rsidRPr="0065173E" w:rsidRDefault="0065173E" w:rsidP="0065173E">
            <w:pPr>
              <w:keepNext/>
              <w:tabs>
                <w:tab w:val="left" w:pos="900"/>
                <w:tab w:val="left" w:pos="1080"/>
              </w:tabs>
              <w:spacing w:before="240" w:after="60" w:line="240" w:lineRule="auto"/>
              <w:jc w:val="center"/>
              <w:outlineLvl w:val="2"/>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NECESSARY REQUIREMENTS</w:t>
            </w:r>
          </w:p>
        </w:tc>
        <w:tc>
          <w:tcPr>
            <w:tcW w:w="1255" w:type="dxa"/>
            <w:shd w:val="clear" w:color="auto" w:fill="auto"/>
            <w:vAlign w:val="center"/>
          </w:tcPr>
          <w:p w14:paraId="6BAB5AE3" w14:textId="77777777" w:rsidR="0065173E" w:rsidRPr="0065173E" w:rsidRDefault="0065173E" w:rsidP="0065173E">
            <w:pPr>
              <w:tabs>
                <w:tab w:val="left" w:pos="900"/>
                <w:tab w:val="left" w:pos="1080"/>
              </w:tabs>
              <w:spacing w:after="0" w:line="240" w:lineRule="auto"/>
              <w:jc w:val="center"/>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 M.O.A.</w:t>
            </w:r>
          </w:p>
        </w:tc>
      </w:tr>
      <w:tr w:rsidR="0065173E" w:rsidRPr="0065173E" w14:paraId="1D8FE31C" w14:textId="77777777" w:rsidTr="002F6896">
        <w:trPr>
          <w:trHeight w:val="343"/>
        </w:trPr>
        <w:tc>
          <w:tcPr>
            <w:tcW w:w="2988" w:type="dxa"/>
            <w:shd w:val="clear" w:color="auto" w:fill="auto"/>
            <w:vAlign w:val="center"/>
          </w:tcPr>
          <w:p w14:paraId="24A3C8E8" w14:textId="77777777" w:rsidR="0065173E" w:rsidRPr="0065173E" w:rsidRDefault="0065173E" w:rsidP="0065173E">
            <w:pPr>
              <w:keepNext/>
              <w:tabs>
                <w:tab w:val="left" w:pos="900"/>
                <w:tab w:val="left" w:pos="1080"/>
              </w:tabs>
              <w:spacing w:before="240" w:after="60" w:line="240" w:lineRule="auto"/>
              <w:outlineLvl w:val="1"/>
              <w:rPr>
                <w:rFonts w:ascii="Arial" w:eastAsia="Times New Roman" w:hAnsi="Arial" w:cs="Arial"/>
                <w:b/>
                <w:bCs/>
                <w:i/>
                <w:iCs/>
                <w:sz w:val="28"/>
                <w:szCs w:val="28"/>
                <w:lang w:eastAsia="en-GB"/>
              </w:rPr>
            </w:pPr>
          </w:p>
        </w:tc>
        <w:tc>
          <w:tcPr>
            <w:tcW w:w="6341" w:type="dxa"/>
            <w:shd w:val="clear" w:color="auto" w:fill="auto"/>
            <w:vAlign w:val="center"/>
          </w:tcPr>
          <w:p w14:paraId="3A5F22FB" w14:textId="77777777" w:rsidR="0065173E" w:rsidRPr="0065173E" w:rsidRDefault="0065173E" w:rsidP="0065173E">
            <w:pPr>
              <w:tabs>
                <w:tab w:val="left" w:pos="900"/>
                <w:tab w:val="left" w:pos="1080"/>
              </w:tabs>
              <w:spacing w:after="0" w:line="240" w:lineRule="auto"/>
              <w:jc w:val="center"/>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Essential</w:t>
            </w:r>
          </w:p>
        </w:tc>
        <w:tc>
          <w:tcPr>
            <w:tcW w:w="4536" w:type="dxa"/>
            <w:shd w:val="clear" w:color="auto" w:fill="auto"/>
            <w:vAlign w:val="center"/>
          </w:tcPr>
          <w:p w14:paraId="6ECDC196" w14:textId="77777777" w:rsidR="0065173E" w:rsidRPr="0065173E" w:rsidRDefault="0065173E" w:rsidP="0065173E">
            <w:pPr>
              <w:tabs>
                <w:tab w:val="left" w:pos="900"/>
                <w:tab w:val="left" w:pos="1080"/>
              </w:tabs>
              <w:spacing w:after="0" w:line="240" w:lineRule="auto"/>
              <w:jc w:val="center"/>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Desirable</w:t>
            </w:r>
          </w:p>
        </w:tc>
        <w:tc>
          <w:tcPr>
            <w:tcW w:w="1255" w:type="dxa"/>
            <w:shd w:val="clear" w:color="auto" w:fill="auto"/>
            <w:vAlign w:val="center"/>
          </w:tcPr>
          <w:p w14:paraId="66887F7E" w14:textId="77777777" w:rsidR="0065173E" w:rsidRPr="0065173E" w:rsidRDefault="0065173E" w:rsidP="0065173E">
            <w:pPr>
              <w:tabs>
                <w:tab w:val="left" w:pos="900"/>
                <w:tab w:val="left" w:pos="1080"/>
              </w:tabs>
              <w:spacing w:after="0" w:line="240" w:lineRule="auto"/>
              <w:jc w:val="center"/>
              <w:rPr>
                <w:rFonts w:ascii="Arial" w:eastAsia="Times New Roman" w:hAnsi="Arial" w:cs="Arial"/>
                <w:sz w:val="24"/>
                <w:szCs w:val="24"/>
                <w:lang w:eastAsia="en-GB"/>
              </w:rPr>
            </w:pPr>
          </w:p>
        </w:tc>
      </w:tr>
      <w:tr w:rsidR="0065173E" w:rsidRPr="0065173E" w14:paraId="10303EB8" w14:textId="77777777" w:rsidTr="002F6896">
        <w:tc>
          <w:tcPr>
            <w:tcW w:w="2988" w:type="dxa"/>
            <w:shd w:val="clear" w:color="auto" w:fill="auto"/>
          </w:tcPr>
          <w:p w14:paraId="340876F3"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EXPERIENCE</w:t>
            </w:r>
          </w:p>
        </w:tc>
        <w:tc>
          <w:tcPr>
            <w:tcW w:w="6341" w:type="dxa"/>
            <w:shd w:val="clear" w:color="auto" w:fill="auto"/>
          </w:tcPr>
          <w:p w14:paraId="43C81095"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Understanding of department policies and procedures including Equal Opportunity policy and the ability to comply with </w:t>
            </w:r>
            <w:proofErr w:type="gramStart"/>
            <w:r w:rsidRPr="0065173E">
              <w:rPr>
                <w:rFonts w:ascii="Arial" w:eastAsia="Times New Roman" w:hAnsi="Arial" w:cs="Arial"/>
                <w:sz w:val="24"/>
                <w:szCs w:val="24"/>
                <w:lang w:eastAsia="en-GB"/>
              </w:rPr>
              <w:t>these</w:t>
            </w:r>
            <w:proofErr w:type="gramEnd"/>
            <w:r w:rsidRPr="0065173E">
              <w:rPr>
                <w:rFonts w:ascii="Arial" w:eastAsia="Times New Roman" w:hAnsi="Arial" w:cs="Arial"/>
                <w:sz w:val="24"/>
                <w:szCs w:val="24"/>
                <w:lang w:eastAsia="en-GB"/>
              </w:rPr>
              <w:t xml:space="preserve"> </w:t>
            </w:r>
          </w:p>
          <w:p w14:paraId="6D3108D5"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Evidence of recent working with vulnerable adults, their </w:t>
            </w:r>
            <w:proofErr w:type="gramStart"/>
            <w:r w:rsidRPr="0065173E">
              <w:rPr>
                <w:rFonts w:ascii="Arial" w:eastAsia="Times New Roman" w:hAnsi="Arial" w:cs="Arial"/>
                <w:sz w:val="24"/>
                <w:szCs w:val="24"/>
                <w:lang w:eastAsia="en-GB"/>
              </w:rPr>
              <w:t>families</w:t>
            </w:r>
            <w:proofErr w:type="gramEnd"/>
            <w:r w:rsidRPr="0065173E">
              <w:rPr>
                <w:rFonts w:ascii="Arial" w:eastAsia="Times New Roman" w:hAnsi="Arial" w:cs="Arial"/>
                <w:sz w:val="24"/>
                <w:szCs w:val="24"/>
                <w:lang w:eastAsia="en-GB"/>
              </w:rPr>
              <w:t xml:space="preserve"> and carers (</w:t>
            </w:r>
          </w:p>
        </w:tc>
        <w:tc>
          <w:tcPr>
            <w:tcW w:w="4536" w:type="dxa"/>
            <w:shd w:val="clear" w:color="auto" w:fill="auto"/>
          </w:tcPr>
          <w:p w14:paraId="0D2CB204" w14:textId="77777777" w:rsidR="0065173E" w:rsidRPr="0065173E" w:rsidRDefault="0065173E" w:rsidP="00B27076">
            <w:pPr>
              <w:spacing w:after="0" w:line="240" w:lineRule="auto"/>
              <w:ind w:left="720"/>
              <w:rPr>
                <w:rFonts w:ascii="Arial" w:eastAsia="Times New Roman" w:hAnsi="Arial" w:cs="Arial"/>
                <w:sz w:val="24"/>
                <w:szCs w:val="24"/>
                <w:lang w:eastAsia="en-GB"/>
              </w:rPr>
            </w:pPr>
          </w:p>
        </w:tc>
        <w:tc>
          <w:tcPr>
            <w:tcW w:w="1255" w:type="dxa"/>
            <w:shd w:val="clear" w:color="auto" w:fill="auto"/>
          </w:tcPr>
          <w:p w14:paraId="06B606D1" w14:textId="77777777" w:rsidR="0065173E" w:rsidRPr="0065173E" w:rsidRDefault="0065173E" w:rsidP="0065173E">
            <w:pPr>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 I</w:t>
            </w:r>
          </w:p>
        </w:tc>
      </w:tr>
      <w:tr w:rsidR="0065173E" w:rsidRPr="0065173E" w14:paraId="2FEFB3C1" w14:textId="77777777" w:rsidTr="002F6896">
        <w:tc>
          <w:tcPr>
            <w:tcW w:w="2988" w:type="dxa"/>
            <w:shd w:val="clear" w:color="auto" w:fill="auto"/>
          </w:tcPr>
          <w:p w14:paraId="25E2D490"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SKILLS AND ABILITIES</w:t>
            </w:r>
          </w:p>
        </w:tc>
        <w:tc>
          <w:tcPr>
            <w:tcW w:w="6341" w:type="dxa"/>
            <w:shd w:val="clear" w:color="auto" w:fill="auto"/>
          </w:tcPr>
          <w:p w14:paraId="0A01693D"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Effective communication skills (written and verbal) </w:t>
            </w:r>
          </w:p>
          <w:p w14:paraId="732F033A"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The ability to develop new </w:t>
            </w:r>
            <w:proofErr w:type="gramStart"/>
            <w:r w:rsidRPr="0065173E">
              <w:rPr>
                <w:rFonts w:ascii="Arial" w:eastAsia="Times New Roman" w:hAnsi="Arial" w:cs="Arial"/>
                <w:sz w:val="24"/>
                <w:szCs w:val="24"/>
                <w:lang w:eastAsia="en-GB"/>
              </w:rPr>
              <w:t>skills</w:t>
            </w:r>
            <w:proofErr w:type="gramEnd"/>
            <w:r w:rsidRPr="0065173E">
              <w:rPr>
                <w:rFonts w:ascii="Arial" w:eastAsia="Times New Roman" w:hAnsi="Arial" w:cs="Arial"/>
                <w:sz w:val="24"/>
                <w:szCs w:val="24"/>
                <w:lang w:eastAsia="en-GB"/>
              </w:rPr>
              <w:t xml:space="preserve"> </w:t>
            </w:r>
          </w:p>
          <w:p w14:paraId="6D9BBF81" w14:textId="77777777" w:rsidR="00B27076"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Organisational and time management skills Ability to undertake assessments of service users and their </w:t>
            </w:r>
            <w:proofErr w:type="gramStart"/>
            <w:r w:rsidRPr="0065173E">
              <w:rPr>
                <w:rFonts w:ascii="Arial" w:eastAsia="Times New Roman" w:hAnsi="Arial" w:cs="Arial"/>
                <w:sz w:val="24"/>
                <w:szCs w:val="24"/>
                <w:lang w:eastAsia="en-GB"/>
              </w:rPr>
              <w:t>carers</w:t>
            </w:r>
            <w:proofErr w:type="gramEnd"/>
            <w:r w:rsidRPr="0065173E">
              <w:rPr>
                <w:rFonts w:ascii="Arial" w:eastAsia="Times New Roman" w:hAnsi="Arial" w:cs="Arial"/>
                <w:sz w:val="24"/>
                <w:szCs w:val="24"/>
                <w:lang w:eastAsia="en-GB"/>
              </w:rPr>
              <w:t xml:space="preserve"> </w:t>
            </w:r>
          </w:p>
          <w:p w14:paraId="0B0EA663" w14:textId="77777777" w:rsidR="00B27076"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Ability to develop and implement plans and provide/coordinate services to meet assessed need, demonstrating good interpersonal </w:t>
            </w:r>
            <w:proofErr w:type="gramStart"/>
            <w:r w:rsidRPr="0065173E">
              <w:rPr>
                <w:rFonts w:ascii="Arial" w:eastAsia="Times New Roman" w:hAnsi="Arial" w:cs="Arial"/>
                <w:sz w:val="24"/>
                <w:szCs w:val="24"/>
                <w:lang w:eastAsia="en-GB"/>
              </w:rPr>
              <w:t>skills</w:t>
            </w:r>
            <w:proofErr w:type="gramEnd"/>
            <w:r w:rsidRPr="0065173E">
              <w:rPr>
                <w:rFonts w:ascii="Arial" w:eastAsia="Times New Roman" w:hAnsi="Arial" w:cs="Arial"/>
                <w:sz w:val="24"/>
                <w:szCs w:val="24"/>
                <w:lang w:eastAsia="en-GB"/>
              </w:rPr>
              <w:t xml:space="preserve"> </w:t>
            </w:r>
          </w:p>
          <w:p w14:paraId="4C11D471" w14:textId="77777777" w:rsidR="00B27076" w:rsidRDefault="0065173E" w:rsidP="00B27076">
            <w:pPr>
              <w:pStyle w:val="ListParagraph"/>
              <w:numPr>
                <w:ilvl w:val="0"/>
                <w:numId w:val="2"/>
              </w:numPr>
              <w:tabs>
                <w:tab w:val="left" w:pos="900"/>
                <w:tab w:val="left" w:pos="1080"/>
              </w:tabs>
              <w:spacing w:after="0" w:line="240" w:lineRule="auto"/>
              <w:rPr>
                <w:rFonts w:ascii="Arial" w:eastAsia="Times New Roman" w:hAnsi="Arial" w:cs="Arial"/>
                <w:sz w:val="24"/>
                <w:szCs w:val="24"/>
                <w:lang w:eastAsia="en-GB"/>
              </w:rPr>
            </w:pPr>
            <w:r w:rsidRPr="00B27076">
              <w:rPr>
                <w:rFonts w:ascii="Arial" w:eastAsia="Times New Roman" w:hAnsi="Arial" w:cs="Arial"/>
                <w:sz w:val="24"/>
                <w:szCs w:val="24"/>
                <w:lang w:eastAsia="en-GB"/>
              </w:rPr>
              <w:t xml:space="preserve">Ability to work effectively in partnership with service users and their families, other departments within the Authority and with other </w:t>
            </w:r>
            <w:proofErr w:type="gramStart"/>
            <w:r w:rsidRPr="00B27076">
              <w:rPr>
                <w:rFonts w:ascii="Arial" w:eastAsia="Times New Roman" w:hAnsi="Arial" w:cs="Arial"/>
                <w:sz w:val="24"/>
                <w:szCs w:val="24"/>
                <w:lang w:eastAsia="en-GB"/>
              </w:rPr>
              <w:t>agencies</w:t>
            </w:r>
            <w:proofErr w:type="gramEnd"/>
            <w:r w:rsidRPr="00B27076">
              <w:rPr>
                <w:rFonts w:ascii="Arial" w:eastAsia="Times New Roman" w:hAnsi="Arial" w:cs="Arial"/>
                <w:sz w:val="24"/>
                <w:szCs w:val="24"/>
                <w:lang w:eastAsia="en-GB"/>
              </w:rPr>
              <w:t xml:space="preserve"> </w:t>
            </w:r>
          </w:p>
          <w:p w14:paraId="630FE0E5" w14:textId="77777777" w:rsidR="0065173E" w:rsidRPr="00B27076" w:rsidRDefault="0065173E" w:rsidP="00B27076">
            <w:pPr>
              <w:pStyle w:val="ListParagraph"/>
              <w:numPr>
                <w:ilvl w:val="0"/>
                <w:numId w:val="2"/>
              </w:numPr>
              <w:tabs>
                <w:tab w:val="left" w:pos="900"/>
                <w:tab w:val="left" w:pos="1080"/>
              </w:tabs>
              <w:spacing w:after="0" w:line="240" w:lineRule="auto"/>
              <w:rPr>
                <w:rFonts w:ascii="Arial" w:eastAsia="Times New Roman" w:hAnsi="Arial" w:cs="Arial"/>
                <w:sz w:val="24"/>
                <w:szCs w:val="24"/>
                <w:lang w:eastAsia="en-GB"/>
              </w:rPr>
            </w:pPr>
            <w:r w:rsidRPr="00B27076">
              <w:rPr>
                <w:rFonts w:ascii="Arial" w:eastAsia="Times New Roman" w:hAnsi="Arial" w:cs="Arial"/>
                <w:sz w:val="24"/>
                <w:szCs w:val="24"/>
                <w:lang w:eastAsia="en-GB"/>
              </w:rPr>
              <w:t xml:space="preserve">Understanding lines of accountability </w:t>
            </w:r>
          </w:p>
          <w:p w14:paraId="733395F8"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Understanding of the concept of performance management at both an individual and organisational </w:t>
            </w:r>
          </w:p>
          <w:p w14:paraId="1D0D30B3"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lastRenderedPageBreak/>
              <w:t xml:space="preserve">IT Skills </w:t>
            </w:r>
          </w:p>
          <w:p w14:paraId="1E120232"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Court and advocacy skills </w:t>
            </w:r>
          </w:p>
        </w:tc>
        <w:tc>
          <w:tcPr>
            <w:tcW w:w="4536" w:type="dxa"/>
            <w:shd w:val="clear" w:color="auto" w:fill="auto"/>
          </w:tcPr>
          <w:p w14:paraId="33EAF05D" w14:textId="77777777" w:rsidR="0065173E" w:rsidRPr="0065173E" w:rsidRDefault="0065173E" w:rsidP="00B27076">
            <w:pPr>
              <w:spacing w:after="0" w:line="240" w:lineRule="auto"/>
              <w:ind w:left="720"/>
              <w:rPr>
                <w:rFonts w:ascii="Arial" w:eastAsia="Times New Roman" w:hAnsi="Arial" w:cs="Arial"/>
                <w:b/>
                <w:sz w:val="24"/>
                <w:szCs w:val="24"/>
                <w:lang w:eastAsia="en-GB"/>
              </w:rPr>
            </w:pPr>
          </w:p>
        </w:tc>
        <w:tc>
          <w:tcPr>
            <w:tcW w:w="1255" w:type="dxa"/>
            <w:shd w:val="clear" w:color="auto" w:fill="auto"/>
          </w:tcPr>
          <w:p w14:paraId="5713DC1A" w14:textId="77777777" w:rsidR="0065173E" w:rsidRPr="0065173E" w:rsidRDefault="0065173E" w:rsidP="0065173E">
            <w:pPr>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 I</w:t>
            </w:r>
          </w:p>
        </w:tc>
      </w:tr>
      <w:tr w:rsidR="0065173E" w:rsidRPr="0065173E" w14:paraId="35E015B5" w14:textId="77777777" w:rsidTr="002F6896">
        <w:tc>
          <w:tcPr>
            <w:tcW w:w="2988" w:type="dxa"/>
            <w:shd w:val="clear" w:color="auto" w:fill="auto"/>
          </w:tcPr>
          <w:p w14:paraId="19CFB295"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w:t>
            </w:r>
            <w:r w:rsidRPr="0065173E">
              <w:rPr>
                <w:rFonts w:ascii="Arial" w:eastAsia="Times New Roman" w:hAnsi="Arial" w:cs="Arial"/>
                <w:b/>
                <w:bCs/>
                <w:sz w:val="24"/>
                <w:szCs w:val="24"/>
                <w:lang w:eastAsia="en-GB"/>
              </w:rPr>
              <w:t>DUCATION/ QUALIFICATIONS/ KNOWLEDGE</w:t>
            </w:r>
          </w:p>
        </w:tc>
        <w:tc>
          <w:tcPr>
            <w:tcW w:w="6341" w:type="dxa"/>
            <w:shd w:val="clear" w:color="auto" w:fill="auto"/>
          </w:tcPr>
          <w:p w14:paraId="5002ABD6"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Recognised qualification e.g. BA – SW/DipSW/CQSW/CSS </w:t>
            </w:r>
          </w:p>
          <w:p w14:paraId="118702F1"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Relevant post graduate qualification e.g. Practice Educator/Best Interest Assessor/Achieving Best Evidence</w:t>
            </w:r>
          </w:p>
          <w:p w14:paraId="038894FF" w14:textId="77777777" w:rsidR="0065173E" w:rsidRPr="0065173E" w:rsidRDefault="0065173E" w:rsidP="00B27076">
            <w:pPr>
              <w:tabs>
                <w:tab w:val="left" w:pos="900"/>
                <w:tab w:val="left" w:pos="1080"/>
              </w:tabs>
              <w:spacing w:after="0" w:line="240" w:lineRule="auto"/>
              <w:ind w:left="720"/>
              <w:rPr>
                <w:rFonts w:ascii="Arial" w:eastAsia="Times New Roman" w:hAnsi="Arial" w:cs="Arial"/>
                <w:sz w:val="24"/>
                <w:szCs w:val="24"/>
                <w:lang w:eastAsia="en-GB"/>
              </w:rPr>
            </w:pPr>
          </w:p>
        </w:tc>
        <w:tc>
          <w:tcPr>
            <w:tcW w:w="4536" w:type="dxa"/>
            <w:shd w:val="clear" w:color="auto" w:fill="auto"/>
          </w:tcPr>
          <w:p w14:paraId="29C8AC04" w14:textId="77777777" w:rsidR="0065173E" w:rsidRPr="0065173E" w:rsidRDefault="0065173E" w:rsidP="00B27076">
            <w:pPr>
              <w:spacing w:after="0" w:line="240" w:lineRule="auto"/>
              <w:ind w:left="720"/>
              <w:rPr>
                <w:rFonts w:ascii="Arial" w:eastAsia="Times New Roman" w:hAnsi="Arial" w:cs="Arial"/>
                <w:sz w:val="24"/>
                <w:szCs w:val="24"/>
                <w:lang w:eastAsia="en-GB"/>
              </w:rPr>
            </w:pPr>
          </w:p>
        </w:tc>
        <w:tc>
          <w:tcPr>
            <w:tcW w:w="1255" w:type="dxa"/>
            <w:shd w:val="clear" w:color="auto" w:fill="auto"/>
          </w:tcPr>
          <w:p w14:paraId="127BE3D5" w14:textId="77777777" w:rsidR="0065173E" w:rsidRPr="0065173E" w:rsidRDefault="0065173E" w:rsidP="0065173E">
            <w:pPr>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 I</w:t>
            </w:r>
          </w:p>
        </w:tc>
      </w:tr>
      <w:tr w:rsidR="0065173E" w:rsidRPr="0065173E" w14:paraId="548C0FAF" w14:textId="77777777" w:rsidTr="002F6896">
        <w:tc>
          <w:tcPr>
            <w:tcW w:w="2988" w:type="dxa"/>
            <w:shd w:val="clear" w:color="auto" w:fill="auto"/>
          </w:tcPr>
          <w:p w14:paraId="70AD847D"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OTHER REQUIREMENTS</w:t>
            </w:r>
          </w:p>
        </w:tc>
        <w:tc>
          <w:tcPr>
            <w:tcW w:w="6341" w:type="dxa"/>
            <w:shd w:val="clear" w:color="auto" w:fill="auto"/>
          </w:tcPr>
          <w:p w14:paraId="4BC0910B"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Flexible approach to work by responding to the needs of the services including, at times, requirements to work beyond normal working </w:t>
            </w:r>
            <w:proofErr w:type="gramStart"/>
            <w:r w:rsidRPr="0065173E">
              <w:rPr>
                <w:rFonts w:ascii="Arial" w:eastAsia="Times New Roman" w:hAnsi="Arial" w:cs="Arial"/>
                <w:sz w:val="24"/>
                <w:szCs w:val="24"/>
                <w:lang w:eastAsia="en-GB"/>
              </w:rPr>
              <w:t>hours</w:t>
            </w:r>
            <w:proofErr w:type="gramEnd"/>
          </w:p>
          <w:p w14:paraId="3589208C" w14:textId="77777777" w:rsidR="0065173E" w:rsidRPr="0065173E" w:rsidRDefault="00B27076"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w:t>
            </w:r>
            <w:r w:rsidR="0065173E" w:rsidRPr="0065173E">
              <w:rPr>
                <w:rFonts w:ascii="Arial" w:eastAsia="Times New Roman" w:hAnsi="Arial" w:cs="Arial"/>
                <w:sz w:val="24"/>
                <w:szCs w:val="24"/>
                <w:lang w:eastAsia="en-GB"/>
              </w:rPr>
              <w:t xml:space="preserve"> own continuous personal and professional development</w:t>
            </w:r>
          </w:p>
          <w:p w14:paraId="68B2749F"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Strong team player, committed to an ethos of continuous </w:t>
            </w:r>
            <w:proofErr w:type="gramStart"/>
            <w:r w:rsidRPr="0065173E">
              <w:rPr>
                <w:rFonts w:ascii="Arial" w:eastAsia="Times New Roman" w:hAnsi="Arial" w:cs="Arial"/>
                <w:sz w:val="24"/>
                <w:szCs w:val="24"/>
                <w:lang w:eastAsia="en-GB"/>
              </w:rPr>
              <w:t>improvement</w:t>
            </w:r>
            <w:proofErr w:type="gramEnd"/>
          </w:p>
          <w:p w14:paraId="2130E8D5"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Ability to act with confidentiality on all matters</w:t>
            </w:r>
            <w:r w:rsidRPr="0065173E">
              <w:rPr>
                <w:rFonts w:ascii="Arial" w:eastAsia="Times New Roman" w:hAnsi="Arial" w:cs="Arial"/>
                <w:color w:val="FF0000"/>
                <w:sz w:val="24"/>
                <w:szCs w:val="24"/>
                <w:lang w:eastAsia="en-GB"/>
              </w:rPr>
              <w:t xml:space="preserve"> </w:t>
            </w:r>
          </w:p>
        </w:tc>
        <w:tc>
          <w:tcPr>
            <w:tcW w:w="4536" w:type="dxa"/>
            <w:shd w:val="clear" w:color="auto" w:fill="auto"/>
          </w:tcPr>
          <w:p w14:paraId="6C60EA86" w14:textId="77777777" w:rsidR="0065173E" w:rsidRPr="0065173E" w:rsidRDefault="0065173E" w:rsidP="00B27076">
            <w:pPr>
              <w:tabs>
                <w:tab w:val="left" w:pos="900"/>
                <w:tab w:val="left" w:pos="1080"/>
              </w:tabs>
              <w:spacing w:after="0" w:line="240" w:lineRule="auto"/>
              <w:ind w:left="360"/>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Full driving licence </w:t>
            </w:r>
          </w:p>
          <w:p w14:paraId="5D120AE4" w14:textId="77777777" w:rsidR="0065173E" w:rsidRPr="0065173E" w:rsidRDefault="0065173E" w:rsidP="00B27076">
            <w:pPr>
              <w:tabs>
                <w:tab w:val="left" w:pos="900"/>
                <w:tab w:val="left" w:pos="1080"/>
              </w:tabs>
              <w:spacing w:after="0" w:line="240" w:lineRule="auto"/>
              <w:ind w:left="720"/>
              <w:rPr>
                <w:rFonts w:ascii="Arial" w:eastAsia="Times New Roman" w:hAnsi="Arial" w:cs="Arial"/>
                <w:sz w:val="24"/>
                <w:szCs w:val="24"/>
                <w:lang w:eastAsia="en-GB"/>
              </w:rPr>
            </w:pPr>
          </w:p>
        </w:tc>
        <w:tc>
          <w:tcPr>
            <w:tcW w:w="1255" w:type="dxa"/>
            <w:shd w:val="clear" w:color="auto" w:fill="auto"/>
          </w:tcPr>
          <w:p w14:paraId="1838C28B"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A, I, C</w:t>
            </w:r>
          </w:p>
        </w:tc>
      </w:tr>
      <w:tr w:rsidR="0065173E" w:rsidRPr="0065173E" w14:paraId="1D4BE5D4" w14:textId="77777777" w:rsidTr="002F6896">
        <w:tc>
          <w:tcPr>
            <w:tcW w:w="2988" w:type="dxa"/>
            <w:shd w:val="clear" w:color="auto" w:fill="auto"/>
          </w:tcPr>
          <w:p w14:paraId="1C428777"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COMMITMENT TO EQUAL OPPORTUNITIES</w:t>
            </w:r>
          </w:p>
        </w:tc>
        <w:tc>
          <w:tcPr>
            <w:tcW w:w="6341" w:type="dxa"/>
            <w:shd w:val="clear" w:color="auto" w:fill="auto"/>
          </w:tcPr>
          <w:p w14:paraId="3F53A05F"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Commitment to equal opportunities and the ability to recognise the needs of different service </w:t>
            </w:r>
            <w:proofErr w:type="gramStart"/>
            <w:r w:rsidRPr="0065173E">
              <w:rPr>
                <w:rFonts w:ascii="Arial" w:eastAsia="Times New Roman" w:hAnsi="Arial" w:cs="Arial"/>
                <w:sz w:val="24"/>
                <w:szCs w:val="24"/>
                <w:lang w:eastAsia="en-GB"/>
              </w:rPr>
              <w:t>users</w:t>
            </w:r>
            <w:proofErr w:type="gramEnd"/>
          </w:p>
          <w:p w14:paraId="063C2293" w14:textId="77777777" w:rsidR="0065173E" w:rsidRPr="00B27076" w:rsidRDefault="00B27076" w:rsidP="00B27076">
            <w:pPr>
              <w:pStyle w:val="ListParagraph"/>
              <w:numPr>
                <w:ilvl w:val="0"/>
                <w:numId w:val="2"/>
              </w:numPr>
              <w:tabs>
                <w:tab w:val="num" w:pos="432"/>
                <w:tab w:val="left" w:pos="900"/>
                <w:tab w:val="left" w:pos="1080"/>
              </w:tabs>
              <w:spacing w:after="0" w:line="240" w:lineRule="auto"/>
              <w:rPr>
                <w:rFonts w:ascii="Arial" w:eastAsia="Times New Roman" w:hAnsi="Arial" w:cs="Arial"/>
                <w:sz w:val="24"/>
                <w:szCs w:val="24"/>
                <w:lang w:eastAsia="en-GB"/>
              </w:rPr>
            </w:pPr>
            <w:r w:rsidRPr="00B27076">
              <w:rPr>
                <w:rFonts w:ascii="Arial" w:eastAsia="Times New Roman" w:hAnsi="Arial" w:cs="Arial"/>
                <w:sz w:val="24"/>
                <w:szCs w:val="24"/>
                <w:lang w:eastAsia="en-GB"/>
              </w:rPr>
              <w:t>Evidence of having completed training in equality and diversity awareness</w:t>
            </w:r>
          </w:p>
        </w:tc>
        <w:tc>
          <w:tcPr>
            <w:tcW w:w="4536" w:type="dxa"/>
            <w:shd w:val="clear" w:color="auto" w:fill="auto"/>
          </w:tcPr>
          <w:p w14:paraId="4C070E82" w14:textId="77777777" w:rsidR="0065173E" w:rsidRPr="0065173E" w:rsidRDefault="0065173E" w:rsidP="00B27076">
            <w:pPr>
              <w:tabs>
                <w:tab w:val="left" w:pos="900"/>
                <w:tab w:val="left" w:pos="1080"/>
              </w:tabs>
              <w:spacing w:after="0" w:line="240" w:lineRule="auto"/>
              <w:ind w:left="720"/>
              <w:rPr>
                <w:rFonts w:ascii="Arial" w:eastAsia="Times New Roman" w:hAnsi="Arial" w:cs="Arial"/>
                <w:sz w:val="24"/>
                <w:szCs w:val="24"/>
                <w:lang w:eastAsia="en-GB"/>
              </w:rPr>
            </w:pPr>
          </w:p>
        </w:tc>
        <w:tc>
          <w:tcPr>
            <w:tcW w:w="1255" w:type="dxa"/>
            <w:shd w:val="clear" w:color="auto" w:fill="auto"/>
          </w:tcPr>
          <w:p w14:paraId="45C47867"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proofErr w:type="gramStart"/>
            <w:r w:rsidRPr="0065173E">
              <w:rPr>
                <w:rFonts w:ascii="Arial" w:eastAsia="Times New Roman" w:hAnsi="Arial" w:cs="Arial"/>
                <w:sz w:val="24"/>
                <w:szCs w:val="24"/>
                <w:lang w:eastAsia="en-GB"/>
              </w:rPr>
              <w:t>A,I</w:t>
            </w:r>
            <w:proofErr w:type="gramEnd"/>
          </w:p>
        </w:tc>
      </w:tr>
      <w:tr w:rsidR="0065173E" w:rsidRPr="0065173E" w14:paraId="10C3DB02" w14:textId="77777777" w:rsidTr="002F6896">
        <w:tc>
          <w:tcPr>
            <w:tcW w:w="2988" w:type="dxa"/>
            <w:shd w:val="clear" w:color="auto" w:fill="auto"/>
          </w:tcPr>
          <w:p w14:paraId="03BCCAC3" w14:textId="77777777" w:rsidR="0065173E" w:rsidRPr="0065173E" w:rsidRDefault="0065173E" w:rsidP="0065173E">
            <w:pPr>
              <w:tabs>
                <w:tab w:val="left" w:pos="900"/>
                <w:tab w:val="left" w:pos="1080"/>
              </w:tabs>
              <w:spacing w:after="0" w:line="240" w:lineRule="auto"/>
              <w:rPr>
                <w:rFonts w:ascii="Arial" w:eastAsia="Times New Roman" w:hAnsi="Arial" w:cs="Arial"/>
                <w:b/>
                <w:bCs/>
                <w:sz w:val="24"/>
                <w:szCs w:val="24"/>
                <w:lang w:eastAsia="en-GB"/>
              </w:rPr>
            </w:pPr>
            <w:r w:rsidRPr="0065173E">
              <w:rPr>
                <w:rFonts w:ascii="Arial" w:eastAsia="Times New Roman" w:hAnsi="Arial" w:cs="Arial"/>
                <w:b/>
                <w:bCs/>
                <w:sz w:val="24"/>
                <w:szCs w:val="24"/>
                <w:lang w:eastAsia="en-GB"/>
              </w:rPr>
              <w:t>COMMITMENT TO SERVICE DELIVERY/ CUSTOMER CARE</w:t>
            </w:r>
          </w:p>
        </w:tc>
        <w:tc>
          <w:tcPr>
            <w:tcW w:w="6341" w:type="dxa"/>
            <w:shd w:val="clear" w:color="auto" w:fill="auto"/>
          </w:tcPr>
          <w:p w14:paraId="7CBB5F05" w14:textId="77777777" w:rsidR="0065173E" w:rsidRPr="0065173E" w:rsidRDefault="0065173E" w:rsidP="0065173E">
            <w:pPr>
              <w:numPr>
                <w:ilvl w:val="0"/>
                <w:numId w:val="2"/>
              </w:numPr>
              <w:tabs>
                <w:tab w:val="left" w:pos="900"/>
                <w:tab w:val="left" w:pos="1080"/>
              </w:tabs>
              <w:spacing w:after="0" w:line="240" w:lineRule="auto"/>
              <w:rPr>
                <w:rFonts w:ascii="Arial" w:eastAsia="Times New Roman" w:hAnsi="Arial" w:cs="Arial"/>
                <w:sz w:val="24"/>
                <w:szCs w:val="24"/>
                <w:lang w:eastAsia="en-GB"/>
              </w:rPr>
            </w:pPr>
            <w:r w:rsidRPr="0065173E">
              <w:rPr>
                <w:rFonts w:ascii="Arial" w:eastAsia="Times New Roman" w:hAnsi="Arial" w:cs="Arial"/>
                <w:sz w:val="24"/>
                <w:szCs w:val="24"/>
                <w:lang w:eastAsia="en-GB"/>
              </w:rPr>
              <w:t xml:space="preserve">Commitment to provide a customer-focussed </w:t>
            </w:r>
            <w:proofErr w:type="gramStart"/>
            <w:r w:rsidRPr="0065173E">
              <w:rPr>
                <w:rFonts w:ascii="Arial" w:eastAsia="Times New Roman" w:hAnsi="Arial" w:cs="Arial"/>
                <w:sz w:val="24"/>
                <w:szCs w:val="24"/>
                <w:lang w:eastAsia="en-GB"/>
              </w:rPr>
              <w:t>service</w:t>
            </w:r>
            <w:proofErr w:type="gramEnd"/>
            <w:r w:rsidRPr="0065173E">
              <w:rPr>
                <w:rFonts w:ascii="Arial" w:eastAsia="Times New Roman" w:hAnsi="Arial" w:cs="Arial"/>
                <w:sz w:val="24"/>
                <w:szCs w:val="24"/>
                <w:lang w:eastAsia="en-GB"/>
              </w:rPr>
              <w:t xml:space="preserve"> </w:t>
            </w:r>
          </w:p>
          <w:p w14:paraId="3B394E42" w14:textId="77777777" w:rsidR="0065173E" w:rsidRPr="00B27076" w:rsidRDefault="00B27076" w:rsidP="00B27076">
            <w:pPr>
              <w:pStyle w:val="ListParagraph"/>
              <w:numPr>
                <w:ilvl w:val="0"/>
                <w:numId w:val="2"/>
              </w:numPr>
              <w:tabs>
                <w:tab w:val="num" w:pos="432"/>
                <w:tab w:val="left" w:pos="900"/>
                <w:tab w:val="left" w:pos="1080"/>
              </w:tabs>
              <w:spacing w:after="0" w:line="240" w:lineRule="auto"/>
              <w:rPr>
                <w:rFonts w:ascii="Arial" w:eastAsia="Times New Roman" w:hAnsi="Arial" w:cs="Arial"/>
                <w:sz w:val="24"/>
                <w:szCs w:val="24"/>
                <w:lang w:eastAsia="en-GB"/>
              </w:rPr>
            </w:pPr>
            <w:r w:rsidRPr="00B27076">
              <w:rPr>
                <w:rFonts w:ascii="Arial" w:eastAsia="Times New Roman" w:hAnsi="Arial" w:cs="Arial"/>
                <w:sz w:val="24"/>
                <w:szCs w:val="24"/>
                <w:lang w:eastAsia="en-GB"/>
              </w:rPr>
              <w:t>Evidence of surpassing customer expectations or service targets / goals</w:t>
            </w:r>
          </w:p>
        </w:tc>
        <w:tc>
          <w:tcPr>
            <w:tcW w:w="4536" w:type="dxa"/>
            <w:shd w:val="clear" w:color="auto" w:fill="auto"/>
          </w:tcPr>
          <w:p w14:paraId="207C152B" w14:textId="77777777" w:rsidR="0065173E" w:rsidRPr="0065173E" w:rsidRDefault="0065173E" w:rsidP="00B27076">
            <w:pPr>
              <w:tabs>
                <w:tab w:val="left" w:pos="900"/>
                <w:tab w:val="left" w:pos="1080"/>
              </w:tabs>
              <w:spacing w:after="0" w:line="240" w:lineRule="auto"/>
              <w:ind w:left="720"/>
              <w:rPr>
                <w:rFonts w:ascii="Arial" w:eastAsia="Times New Roman" w:hAnsi="Arial" w:cs="Arial"/>
                <w:sz w:val="24"/>
                <w:szCs w:val="24"/>
                <w:lang w:eastAsia="en-GB"/>
              </w:rPr>
            </w:pPr>
          </w:p>
        </w:tc>
        <w:tc>
          <w:tcPr>
            <w:tcW w:w="1255" w:type="dxa"/>
            <w:shd w:val="clear" w:color="auto" w:fill="auto"/>
          </w:tcPr>
          <w:p w14:paraId="5344C845" w14:textId="77777777" w:rsidR="0065173E" w:rsidRPr="0065173E" w:rsidRDefault="0065173E" w:rsidP="0065173E">
            <w:pPr>
              <w:tabs>
                <w:tab w:val="left" w:pos="900"/>
                <w:tab w:val="left" w:pos="1080"/>
              </w:tabs>
              <w:spacing w:after="0" w:line="240" w:lineRule="auto"/>
              <w:rPr>
                <w:rFonts w:ascii="Arial" w:eastAsia="Times New Roman" w:hAnsi="Arial" w:cs="Arial"/>
                <w:sz w:val="24"/>
                <w:szCs w:val="24"/>
                <w:lang w:eastAsia="en-GB"/>
              </w:rPr>
            </w:pPr>
            <w:proofErr w:type="gramStart"/>
            <w:r w:rsidRPr="0065173E">
              <w:rPr>
                <w:rFonts w:ascii="Arial" w:eastAsia="Times New Roman" w:hAnsi="Arial" w:cs="Arial"/>
                <w:sz w:val="24"/>
                <w:szCs w:val="24"/>
                <w:lang w:eastAsia="en-GB"/>
              </w:rPr>
              <w:t>A,I</w:t>
            </w:r>
            <w:proofErr w:type="gramEnd"/>
          </w:p>
        </w:tc>
      </w:tr>
    </w:tbl>
    <w:p w14:paraId="44B58A55" w14:textId="77777777" w:rsidR="0065173E" w:rsidRPr="0065173E" w:rsidRDefault="0065173E"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0388B7F9" w14:textId="77777777" w:rsidR="0065173E" w:rsidRDefault="0065173E" w:rsidP="0065173E">
      <w:pPr>
        <w:spacing w:after="0" w:line="240" w:lineRule="auto"/>
        <w:ind w:left="-540"/>
        <w:rPr>
          <w:rFonts w:ascii="Arial" w:eastAsia="Times New Roman" w:hAnsi="Arial" w:cs="Arial"/>
          <w:lang w:eastAsia="en-GB"/>
        </w:rPr>
      </w:pPr>
      <w:r w:rsidRPr="0065173E">
        <w:rPr>
          <w:rFonts w:ascii="Arial" w:eastAsia="Times New Roman" w:hAnsi="Arial" w:cs="Arial"/>
          <w:b/>
          <w:sz w:val="24"/>
          <w:szCs w:val="24"/>
          <w:lang w:eastAsia="en-GB"/>
        </w:rPr>
        <w:t xml:space="preserve">METHOD OF ASSESSMENT: (*M.O.A.) </w:t>
      </w:r>
      <w:r w:rsidRPr="0065173E">
        <w:rPr>
          <w:rFonts w:ascii="Arial" w:eastAsia="Times New Roman" w:hAnsi="Arial" w:cs="Arial"/>
          <w:lang w:eastAsia="en-GB"/>
        </w:rPr>
        <w:t>A = APPLICATION FORM   C = CERTIFICATE   E = EXERCISE   I = INTERVIEW   P = PRESENTATION   T = TEST   AC = ASSESSMENT CENTRE R = REFERENCE</w:t>
      </w:r>
    </w:p>
    <w:p w14:paraId="2F067DCF" w14:textId="77777777" w:rsidR="009921B2" w:rsidRDefault="009921B2" w:rsidP="0065173E">
      <w:pPr>
        <w:spacing w:after="0" w:line="240" w:lineRule="auto"/>
        <w:ind w:left="-540"/>
        <w:rPr>
          <w:rFonts w:ascii="Arial" w:eastAsia="Times New Roman" w:hAnsi="Arial" w:cs="Arial"/>
          <w:bCs/>
          <w:sz w:val="28"/>
          <w:szCs w:val="28"/>
          <w:lang w:eastAsia="en-GB"/>
        </w:rPr>
      </w:pPr>
    </w:p>
    <w:p w14:paraId="27154A70" w14:textId="77777777" w:rsidR="0065173E" w:rsidRDefault="0065173E"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76D5752A" w14:textId="77777777" w:rsidR="0065173E" w:rsidRDefault="0065173E" w:rsidP="0065173E">
      <w:pPr>
        <w:tabs>
          <w:tab w:val="left" w:pos="900"/>
          <w:tab w:val="left" w:pos="1080"/>
        </w:tabs>
        <w:spacing w:after="0" w:line="240" w:lineRule="auto"/>
        <w:ind w:left="720" w:right="-694" w:hanging="720"/>
        <w:rPr>
          <w:rFonts w:ascii="Arial" w:eastAsia="Times New Roman" w:hAnsi="Arial" w:cs="Arial"/>
          <w:bCs/>
          <w:sz w:val="28"/>
          <w:szCs w:val="28"/>
          <w:lang w:eastAsia="en-GB"/>
        </w:rPr>
      </w:pPr>
    </w:p>
    <w:p w14:paraId="75FCBB39" w14:textId="77777777" w:rsidR="00497567" w:rsidRDefault="00497567" w:rsidP="00B27076">
      <w:pPr>
        <w:ind w:left="-993"/>
      </w:pPr>
    </w:p>
    <w:sectPr w:rsidR="00497567" w:rsidSect="00FD7535">
      <w:pgSz w:w="16838" w:h="11906" w:orient="landscape"/>
      <w:pgMar w:top="709" w:right="28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5F2A" w14:textId="77777777" w:rsidR="002A34EF" w:rsidRDefault="002A34EF" w:rsidP="0065173E">
      <w:pPr>
        <w:spacing w:after="0" w:line="240" w:lineRule="auto"/>
      </w:pPr>
      <w:r>
        <w:separator/>
      </w:r>
    </w:p>
  </w:endnote>
  <w:endnote w:type="continuationSeparator" w:id="0">
    <w:p w14:paraId="09AC5362" w14:textId="77777777" w:rsidR="002A34EF" w:rsidRDefault="002A34EF" w:rsidP="0065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AA7E" w14:textId="77777777" w:rsidR="0065173E" w:rsidRPr="00FE52D0" w:rsidRDefault="0065173E" w:rsidP="00B27076">
    <w:pPr>
      <w:pStyle w:val="Footer"/>
      <w:tabs>
        <w:tab w:val="clear" w:pos="9026"/>
        <w:tab w:val="left" w:pos="6069"/>
      </w:tabs>
      <w:ind w:right="-694"/>
      <w:rPr>
        <w:rFonts w:ascii="Bookman Old Style" w:hAnsi="Bookman Old Style" w:cs="Arial"/>
        <w:sz w:val="36"/>
        <w:szCs w:val="36"/>
      </w:rPr>
    </w:pPr>
    <w:r w:rsidRPr="00FE52D0">
      <w:rPr>
        <w:rFonts w:ascii="Bookman Old Style" w:hAnsi="Bookman Old Style" w:cs="Arial"/>
        <w:b/>
        <w:sz w:val="36"/>
        <w:szCs w:val="36"/>
      </w:rPr>
      <w:t>this is</w:t>
    </w:r>
    <w:r w:rsidRPr="00FE52D0">
      <w:rPr>
        <w:rFonts w:ascii="Bookman Old Style" w:hAnsi="Bookman Old Style" w:cs="Arial"/>
        <w:sz w:val="36"/>
        <w:szCs w:val="36"/>
      </w:rPr>
      <w:t xml:space="preserve"> </w:t>
    </w:r>
    <w:r w:rsidRPr="00EA5FBE">
      <w:rPr>
        <w:rFonts w:ascii="Bookman Old Style" w:hAnsi="Bookman Old Style" w:cs="Arial"/>
        <w:b/>
        <w:color w:val="FFC000"/>
        <w:sz w:val="36"/>
        <w:szCs w:val="36"/>
      </w:rPr>
      <w:t>Redcar &amp; Cleveland</w:t>
    </w:r>
    <w:r w:rsidR="00B27076">
      <w:rPr>
        <w:rFonts w:ascii="Bookman Old Style" w:hAnsi="Bookman Old Style" w:cs="Arial"/>
        <w:b/>
        <w:color w:val="FFC000"/>
        <w:sz w:val="36"/>
        <w:szCs w:val="36"/>
      </w:rPr>
      <w:tab/>
      <w:t xml:space="preserve"> </w:t>
    </w:r>
    <w:r w:rsidR="00B27076" w:rsidRPr="00B27076">
      <w:rPr>
        <w:rFonts w:ascii="Bookman Old Style" w:hAnsi="Bookman Old Style" w:cs="Arial"/>
        <w:b/>
        <w:color w:val="7F7F7F" w:themeColor="background1" w:themeShade="7F"/>
        <w:spacing w:val="60"/>
        <w:sz w:val="36"/>
        <w:szCs w:val="36"/>
      </w:rPr>
      <w:t>Page</w:t>
    </w:r>
    <w:r w:rsidR="00B27076" w:rsidRPr="00B27076">
      <w:rPr>
        <w:rFonts w:ascii="Bookman Old Style" w:hAnsi="Bookman Old Style" w:cs="Arial"/>
        <w:b/>
        <w:color w:val="FFC000"/>
        <w:sz w:val="36"/>
        <w:szCs w:val="36"/>
      </w:rPr>
      <w:t xml:space="preserve"> | </w:t>
    </w:r>
    <w:r w:rsidR="00B27076" w:rsidRPr="00B27076">
      <w:rPr>
        <w:rFonts w:ascii="Bookman Old Style" w:hAnsi="Bookman Old Style" w:cs="Arial"/>
        <w:b/>
        <w:color w:val="FFC000"/>
        <w:sz w:val="36"/>
        <w:szCs w:val="36"/>
      </w:rPr>
      <w:fldChar w:fldCharType="begin"/>
    </w:r>
    <w:r w:rsidR="00B27076" w:rsidRPr="00B27076">
      <w:rPr>
        <w:rFonts w:ascii="Bookman Old Style" w:hAnsi="Bookman Old Style" w:cs="Arial"/>
        <w:b/>
        <w:color w:val="FFC000"/>
        <w:sz w:val="36"/>
        <w:szCs w:val="36"/>
      </w:rPr>
      <w:instrText xml:space="preserve"> PAGE   \* MERGEFORMAT </w:instrText>
    </w:r>
    <w:r w:rsidR="00B27076" w:rsidRPr="00B27076">
      <w:rPr>
        <w:rFonts w:ascii="Bookman Old Style" w:hAnsi="Bookman Old Style" w:cs="Arial"/>
        <w:b/>
        <w:color w:val="FFC000"/>
        <w:sz w:val="36"/>
        <w:szCs w:val="36"/>
      </w:rPr>
      <w:fldChar w:fldCharType="separate"/>
    </w:r>
    <w:r w:rsidR="00F31ADA" w:rsidRPr="00F31ADA">
      <w:rPr>
        <w:rFonts w:ascii="Bookman Old Style" w:hAnsi="Bookman Old Style" w:cs="Arial"/>
        <w:b/>
        <w:bCs/>
        <w:noProof/>
        <w:color w:val="FFC000"/>
        <w:sz w:val="36"/>
        <w:szCs w:val="36"/>
      </w:rPr>
      <w:t>5</w:t>
    </w:r>
    <w:r w:rsidR="00B27076" w:rsidRPr="00B27076">
      <w:rPr>
        <w:rFonts w:ascii="Bookman Old Style" w:hAnsi="Bookman Old Style" w:cs="Arial"/>
        <w:b/>
        <w:bCs/>
        <w:noProof/>
        <w:color w:val="FFC000"/>
        <w:sz w:val="36"/>
        <w:szCs w:val="36"/>
      </w:rPr>
      <w:fldChar w:fldCharType="end"/>
    </w:r>
  </w:p>
  <w:p w14:paraId="2D106616" w14:textId="77777777" w:rsidR="0065173E" w:rsidRDefault="0065173E" w:rsidP="004C136E">
    <w:pPr>
      <w:pStyle w:val="Footer"/>
      <w:ind w:right="-6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FE12" w14:textId="77777777" w:rsidR="002A34EF" w:rsidRDefault="002A34EF" w:rsidP="0065173E">
      <w:pPr>
        <w:spacing w:after="0" w:line="240" w:lineRule="auto"/>
      </w:pPr>
      <w:r>
        <w:separator/>
      </w:r>
    </w:p>
  </w:footnote>
  <w:footnote w:type="continuationSeparator" w:id="0">
    <w:p w14:paraId="5DACF60A" w14:textId="77777777" w:rsidR="002A34EF" w:rsidRDefault="002A34EF" w:rsidP="0065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D0109"/>
    <w:multiLevelType w:val="singleLevel"/>
    <w:tmpl w:val="D2243CE2"/>
    <w:lvl w:ilvl="0">
      <w:start w:val="1"/>
      <w:numFmt w:val="decimal"/>
      <w:lvlText w:val="%1."/>
      <w:lvlJc w:val="left"/>
      <w:pPr>
        <w:tabs>
          <w:tab w:val="num" w:pos="1080"/>
        </w:tabs>
        <w:ind w:left="1080" w:hanging="720"/>
      </w:pPr>
      <w:rPr>
        <w:rFonts w:hint="default"/>
      </w:rPr>
    </w:lvl>
  </w:abstractNum>
  <w:abstractNum w:abstractNumId="1" w15:restartNumberingAfterBreak="0">
    <w:nsid w:val="2A926CAB"/>
    <w:multiLevelType w:val="hybridMultilevel"/>
    <w:tmpl w:val="7A1E3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795A450A"/>
    <w:multiLevelType w:val="hybridMultilevel"/>
    <w:tmpl w:val="9C2E16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6278171">
    <w:abstractNumId w:val="0"/>
  </w:num>
  <w:num w:numId="2" w16cid:durableId="1671373702">
    <w:abstractNumId w:val="1"/>
  </w:num>
  <w:num w:numId="3" w16cid:durableId="119781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3E"/>
    <w:rsid w:val="002568C3"/>
    <w:rsid w:val="002A34EF"/>
    <w:rsid w:val="00406F52"/>
    <w:rsid w:val="00496F4C"/>
    <w:rsid w:val="00497567"/>
    <w:rsid w:val="005F5C1D"/>
    <w:rsid w:val="0065173E"/>
    <w:rsid w:val="006C0B17"/>
    <w:rsid w:val="00703650"/>
    <w:rsid w:val="008D4F9B"/>
    <w:rsid w:val="009921B2"/>
    <w:rsid w:val="00B27076"/>
    <w:rsid w:val="00BE7EAE"/>
    <w:rsid w:val="00C358B9"/>
    <w:rsid w:val="00C50600"/>
    <w:rsid w:val="00D464A5"/>
    <w:rsid w:val="00DF05A5"/>
    <w:rsid w:val="00E0456D"/>
    <w:rsid w:val="00EA517C"/>
    <w:rsid w:val="00F31ADA"/>
    <w:rsid w:val="00F45CF6"/>
    <w:rsid w:val="00FD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7D62"/>
  <w15:chartTrackingRefBased/>
  <w15:docId w15:val="{1D5D8327-3CE8-4D08-89D1-7654DEF4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73E"/>
  </w:style>
  <w:style w:type="paragraph" w:styleId="Footer">
    <w:name w:val="footer"/>
    <w:basedOn w:val="Normal"/>
    <w:link w:val="FooterChar"/>
    <w:uiPriority w:val="99"/>
    <w:unhideWhenUsed/>
    <w:rsid w:val="00651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73E"/>
  </w:style>
  <w:style w:type="paragraph" w:styleId="ListParagraph">
    <w:name w:val="List Paragraph"/>
    <w:basedOn w:val="Normal"/>
    <w:uiPriority w:val="34"/>
    <w:qFormat/>
    <w:rsid w:val="00B2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Hill</dc:creator>
  <cp:keywords/>
  <dc:description/>
  <cp:lastModifiedBy>Bianca Porter</cp:lastModifiedBy>
  <cp:revision>2</cp:revision>
  <dcterms:created xsi:type="dcterms:W3CDTF">2024-04-12T10:17:00Z</dcterms:created>
  <dcterms:modified xsi:type="dcterms:W3CDTF">2024-04-12T10:17:00Z</dcterms:modified>
</cp:coreProperties>
</file>