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Pr="004E3A52" w:rsidRDefault="00272418" w:rsidP="00D97B7E">
      <w:pPr>
        <w:pStyle w:val="Heading2"/>
        <w:rPr>
          <w:b w:val="0"/>
          <w:bCs w:val="0"/>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427CE3" w:rsidRPr="00E30234" w14:paraId="0032F620"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C702D" w14:textId="77777777" w:rsidR="00427CE3" w:rsidRPr="00E30234" w:rsidRDefault="00427CE3" w:rsidP="00427CE3">
            <w:pPr>
              <w:spacing w:line="276" w:lineRule="auto"/>
              <w:rPr>
                <w:color w:val="000000"/>
              </w:rPr>
            </w:pPr>
            <w:r w:rsidRPr="435B0126">
              <w:rPr>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B81CBB" w14:textId="3DDE37C9" w:rsidR="00427CE3" w:rsidRPr="00D41D5D" w:rsidRDefault="00427CE3" w:rsidP="00427CE3">
            <w:pPr>
              <w:spacing w:line="276" w:lineRule="auto"/>
              <w:ind w:left="2880" w:hanging="2880"/>
              <w:rPr>
                <w:rFonts w:eastAsia="Arial"/>
                <w:color w:val="000000"/>
                <w:sz w:val="28"/>
                <w:szCs w:val="28"/>
              </w:rPr>
            </w:pPr>
            <w:r w:rsidRPr="00D41D5D">
              <w:rPr>
                <w:rStyle w:val="normaltextrun"/>
                <w:color w:val="000000"/>
                <w:shd w:val="clear" w:color="auto" w:fill="FFFFFF"/>
              </w:rPr>
              <w:t>Caseworker</w:t>
            </w:r>
            <w:r w:rsidR="00D41D5D">
              <w:rPr>
                <w:rStyle w:val="normaltextrun"/>
                <w:color w:val="000000"/>
                <w:shd w:val="clear" w:color="auto" w:fill="FFFFFF"/>
              </w:rPr>
              <w:br/>
            </w:r>
          </w:p>
        </w:tc>
      </w:tr>
      <w:tr w:rsidR="00427CE3" w:rsidRPr="00E30234" w14:paraId="00530212"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18CD7B" w14:textId="77777777" w:rsidR="00427CE3" w:rsidRPr="00E30234" w:rsidRDefault="00427CE3" w:rsidP="00427CE3">
            <w:pPr>
              <w:spacing w:line="276" w:lineRule="auto"/>
              <w:rPr>
                <w:b/>
                <w:bCs/>
                <w:color w:val="000000"/>
              </w:rPr>
            </w:pPr>
            <w:r>
              <w:rPr>
                <w:b/>
                <w:bCs/>
                <w:color w:val="000000" w:themeColor="text1"/>
              </w:rPr>
              <w:t xml:space="preserve">Salary, </w:t>
            </w:r>
            <w:r w:rsidRPr="435B0126">
              <w:rPr>
                <w:b/>
                <w:bCs/>
                <w:color w:val="000000" w:themeColor="text1"/>
              </w:rPr>
              <w:t>Grade</w:t>
            </w:r>
            <w:r>
              <w:rPr>
                <w:b/>
                <w:bCs/>
                <w:color w:val="000000" w:themeColor="text1"/>
              </w:rPr>
              <w:t xml:space="preserve"> and SCP</w:t>
            </w:r>
          </w:p>
          <w:p w14:paraId="588FAB15" w14:textId="77777777" w:rsidR="00427CE3" w:rsidRPr="00E30234" w:rsidRDefault="00427CE3" w:rsidP="00427CE3">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A32870" w14:textId="5DC4000E" w:rsidR="00427CE3" w:rsidRPr="00887AEF" w:rsidRDefault="00427CE3" w:rsidP="00427CE3">
            <w:pPr>
              <w:spacing w:line="276" w:lineRule="auto"/>
              <w:rPr>
                <w:rFonts w:eastAsia="Arial"/>
                <w:color w:val="000000"/>
                <w:sz w:val="28"/>
                <w:szCs w:val="28"/>
              </w:rPr>
            </w:pPr>
            <w:r w:rsidRPr="00153A4B">
              <w:rPr>
                <w:rFonts w:eastAsia="Arial"/>
                <w:color w:val="000000"/>
              </w:rPr>
              <w:t>Grade 4, SCP 12-17</w:t>
            </w:r>
            <w:r w:rsidR="003D74F0">
              <w:rPr>
                <w:rFonts w:eastAsia="Arial"/>
                <w:color w:val="000000"/>
              </w:rPr>
              <w:t xml:space="preserve">, </w:t>
            </w:r>
            <w:r w:rsidR="003D74F0" w:rsidRPr="009721F2">
              <w:rPr>
                <w:rFonts w:eastAsia="Arial"/>
                <w:color w:val="000000"/>
              </w:rPr>
              <w:t>£26,421 - £28,770</w:t>
            </w:r>
          </w:p>
        </w:tc>
      </w:tr>
      <w:tr w:rsidR="00427CE3" w:rsidRPr="00E30234" w14:paraId="1D9797D1"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83148E" w14:textId="77777777" w:rsidR="00427CE3" w:rsidRPr="00E30234" w:rsidRDefault="00427CE3" w:rsidP="00427CE3">
            <w:pPr>
              <w:spacing w:line="276" w:lineRule="auto"/>
              <w:rPr>
                <w:b/>
                <w:bCs/>
              </w:rPr>
            </w:pPr>
            <w:r w:rsidRPr="435B0126">
              <w:rPr>
                <w:b/>
                <w:bCs/>
              </w:rPr>
              <w:t>Service/Team</w:t>
            </w:r>
          </w:p>
          <w:p w14:paraId="3EB83EEA" w14:textId="77777777" w:rsidR="00427CE3" w:rsidRPr="00E30234" w:rsidRDefault="00427CE3" w:rsidP="00427CE3">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10F408" w14:textId="77777777" w:rsidR="00427CE3" w:rsidRDefault="00427CE3" w:rsidP="00427CE3">
            <w:pPr>
              <w:spacing w:line="276" w:lineRule="auto"/>
            </w:pPr>
            <w:r w:rsidRPr="23513306">
              <w:rPr>
                <w:color w:val="000000" w:themeColor="text1"/>
              </w:rPr>
              <w:t>Adult Services</w:t>
            </w:r>
          </w:p>
          <w:p w14:paraId="3D52691F" w14:textId="73772BF4" w:rsidR="00427CE3" w:rsidRPr="00887AEF" w:rsidRDefault="00427CE3" w:rsidP="00427CE3">
            <w:pPr>
              <w:spacing w:line="276" w:lineRule="auto"/>
              <w:rPr>
                <w:color w:val="000000"/>
              </w:rPr>
            </w:pPr>
            <w:r w:rsidRPr="00153A4B">
              <w:rPr>
                <w:color w:val="000000"/>
              </w:rPr>
              <w:t>Financial Safeguarding Team</w:t>
            </w:r>
            <w:r w:rsidR="00D41D5D">
              <w:rPr>
                <w:color w:val="000000"/>
              </w:rPr>
              <w:br/>
            </w:r>
          </w:p>
        </w:tc>
      </w:tr>
      <w:tr w:rsidR="00427CE3" w:rsidRPr="00E30234" w14:paraId="3EE25EDB"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A7E053" w14:textId="77777777" w:rsidR="00427CE3" w:rsidRPr="00E30234" w:rsidRDefault="00427CE3" w:rsidP="00427CE3">
            <w:pPr>
              <w:spacing w:line="276" w:lineRule="auto"/>
              <w:rPr>
                <w:b/>
                <w:bCs/>
              </w:rPr>
            </w:pPr>
            <w:r w:rsidRPr="58CF652B">
              <w:rPr>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55C138" w14:textId="553BD56A" w:rsidR="00427CE3" w:rsidRPr="00693409" w:rsidRDefault="00427CE3" w:rsidP="00427CE3">
            <w:pPr>
              <w:spacing w:line="276" w:lineRule="auto"/>
              <w:rPr>
                <w:color w:val="000000"/>
              </w:rPr>
            </w:pPr>
            <w:r w:rsidRPr="00153A4B">
              <w:rPr>
                <w:rStyle w:val="normaltextrun"/>
                <w:color w:val="000000"/>
                <w:bdr w:val="none" w:sz="0" w:space="0" w:color="auto" w:frame="1"/>
              </w:rPr>
              <w:t>Senior Case Worker/Team Manager</w:t>
            </w:r>
            <w:r w:rsidR="00D41D5D">
              <w:rPr>
                <w:rStyle w:val="normaltextrun"/>
                <w:color w:val="000000"/>
                <w:bdr w:val="none" w:sz="0" w:space="0" w:color="auto" w:frame="1"/>
              </w:rPr>
              <w:br/>
            </w:r>
          </w:p>
        </w:tc>
      </w:tr>
      <w:tr w:rsidR="00427CE3" w:rsidRPr="00E30234" w14:paraId="652E1574"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D5DC56A" w14:textId="77777777" w:rsidR="00427CE3" w:rsidRPr="00E30234" w:rsidRDefault="00427CE3" w:rsidP="00427CE3">
            <w:pPr>
              <w:spacing w:line="276" w:lineRule="auto"/>
              <w:rPr>
                <w:b/>
                <w:bCs/>
              </w:rPr>
            </w:pPr>
            <w:r w:rsidRPr="58CF652B">
              <w:rPr>
                <w:b/>
                <w:bCs/>
              </w:rPr>
              <w:t>Responsible for staff/equipment</w:t>
            </w:r>
            <w:r w:rsidRPr="58CF652B">
              <w:rPr>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6B1C6B" w14:textId="388CF0A2" w:rsidR="00427CE3" w:rsidRPr="00E30234" w:rsidRDefault="00427CE3" w:rsidP="00427CE3">
            <w:pPr>
              <w:spacing w:line="276" w:lineRule="auto"/>
              <w:rPr>
                <w:color w:val="000000"/>
              </w:rPr>
            </w:pPr>
            <w:r w:rsidRPr="00153A4B">
              <w:rPr>
                <w:color w:val="000000"/>
              </w:rPr>
              <w:t>N/a</w:t>
            </w:r>
          </w:p>
        </w:tc>
      </w:tr>
      <w:tr w:rsidR="00427CE3" w:rsidRPr="00E30234" w14:paraId="5925427E"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9E227" w14:textId="77777777" w:rsidR="00427CE3" w:rsidRPr="00E30234" w:rsidRDefault="00427CE3" w:rsidP="00427CE3">
            <w:pPr>
              <w:spacing w:line="276" w:lineRule="auto"/>
              <w:ind w:right="180"/>
              <w:rPr>
                <w:color w:val="000000"/>
              </w:rPr>
            </w:pPr>
            <w:r w:rsidRPr="435B0126">
              <w:rPr>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EBD7A6" w14:textId="7DB7494D" w:rsidR="00B82DE1" w:rsidRPr="009B3C9A" w:rsidRDefault="2BDE5C0C" w:rsidP="6EBFCF07">
            <w:pPr>
              <w:pStyle w:val="paragraph"/>
              <w:spacing w:before="0" w:beforeAutospacing="0" w:after="0" w:afterAutospacing="0"/>
              <w:textAlignment w:val="baseline"/>
              <w:rPr>
                <w:rFonts w:ascii="Arial" w:hAnsi="Arial" w:cs="Arial"/>
                <w:sz w:val="22"/>
                <w:szCs w:val="22"/>
              </w:rPr>
            </w:pPr>
            <w:r w:rsidRPr="6EBFCF07">
              <w:rPr>
                <w:rStyle w:val="normaltextrun"/>
                <w:rFonts w:ascii="Arial" w:hAnsi="Arial" w:cs="Arial"/>
                <w:sz w:val="22"/>
                <w:szCs w:val="22"/>
              </w:rPr>
              <w:t>To provide a range of specialist, technical, clerical, financial and safeguarding support services for vulnerable adults, to defined standards, codes of practice and legislation determined by the Office of the Public Guardian, the Courts and in accordance with The Care Act 2014, The Mental Capacity Act 2005, and The Public Health (Control of Disease) Act 1984.</w:t>
            </w:r>
            <w:r w:rsidRPr="6EBFCF07">
              <w:rPr>
                <w:rStyle w:val="eop"/>
                <w:rFonts w:ascii="Arial" w:hAnsi="Arial" w:cs="Arial"/>
                <w:sz w:val="22"/>
                <w:szCs w:val="22"/>
              </w:rPr>
              <w:t> </w:t>
            </w:r>
            <w:r w:rsidR="4BBFF510" w:rsidRPr="6EBFCF07">
              <w:rPr>
                <w:rStyle w:val="eop"/>
                <w:rFonts w:ascii="Arial" w:hAnsi="Arial" w:cs="Arial"/>
                <w:sz w:val="22"/>
                <w:szCs w:val="22"/>
              </w:rPr>
              <w:t xml:space="preserve"> </w:t>
            </w:r>
          </w:p>
          <w:p w14:paraId="17BCE388" w14:textId="77777777" w:rsidR="00B82DE1" w:rsidRPr="009B3C9A" w:rsidRDefault="00B82DE1" w:rsidP="00B82DE1">
            <w:pPr>
              <w:pStyle w:val="paragraph"/>
              <w:spacing w:before="0" w:beforeAutospacing="0" w:after="0" w:afterAutospacing="0"/>
              <w:ind w:left="360"/>
              <w:textAlignment w:val="baseline"/>
              <w:rPr>
                <w:rFonts w:ascii="Arial" w:hAnsi="Arial" w:cs="Arial"/>
                <w:sz w:val="22"/>
                <w:szCs w:val="22"/>
              </w:rPr>
            </w:pPr>
            <w:r w:rsidRPr="009B3C9A">
              <w:rPr>
                <w:rStyle w:val="eop"/>
                <w:rFonts w:ascii="Arial" w:hAnsi="Arial" w:cs="Arial"/>
                <w:sz w:val="22"/>
                <w:szCs w:val="22"/>
              </w:rPr>
              <w:t> </w:t>
            </w:r>
          </w:p>
          <w:p w14:paraId="4471A548" w14:textId="499451DC" w:rsidR="00B82DE1" w:rsidRPr="009B3C9A" w:rsidRDefault="00B82DE1" w:rsidP="00B82DE1">
            <w:pPr>
              <w:pStyle w:val="paragraph"/>
              <w:spacing w:before="0" w:beforeAutospacing="0" w:after="0" w:afterAutospacing="0"/>
              <w:textAlignment w:val="baseline"/>
              <w:rPr>
                <w:rFonts w:ascii="Arial" w:hAnsi="Arial" w:cs="Arial"/>
                <w:sz w:val="22"/>
                <w:szCs w:val="22"/>
              </w:rPr>
            </w:pPr>
            <w:r w:rsidRPr="009B3C9A">
              <w:rPr>
                <w:rStyle w:val="normaltextrun"/>
                <w:rFonts w:ascii="Arial" w:hAnsi="Arial" w:cs="Arial"/>
                <w:sz w:val="22"/>
                <w:szCs w:val="22"/>
              </w:rPr>
              <w:t xml:space="preserve">To provide a quality and efficient service to internal and external customers in relation to </w:t>
            </w:r>
            <w:r w:rsidR="00041130">
              <w:rPr>
                <w:rStyle w:val="normaltextrun"/>
                <w:rFonts w:ascii="Arial" w:hAnsi="Arial" w:cs="Arial"/>
                <w:sz w:val="22"/>
                <w:szCs w:val="22"/>
              </w:rPr>
              <w:t>client f</w:t>
            </w:r>
            <w:r w:rsidRPr="009B3C9A">
              <w:rPr>
                <w:rStyle w:val="normaltextrun"/>
                <w:rFonts w:ascii="Arial" w:hAnsi="Arial" w:cs="Arial"/>
                <w:sz w:val="22"/>
                <w:szCs w:val="22"/>
              </w:rPr>
              <w:t xml:space="preserve">inances managed by the Financial Safeguarding Team via Court of Protection and </w:t>
            </w:r>
            <w:proofErr w:type="spellStart"/>
            <w:r w:rsidRPr="009B3C9A">
              <w:rPr>
                <w:rStyle w:val="normaltextrun"/>
                <w:rFonts w:ascii="Arial" w:hAnsi="Arial" w:cs="Arial"/>
                <w:sz w:val="22"/>
                <w:szCs w:val="22"/>
              </w:rPr>
              <w:t>Appointeeship</w:t>
            </w:r>
            <w:proofErr w:type="spellEnd"/>
            <w:r w:rsidRPr="009B3C9A">
              <w:rPr>
                <w:rStyle w:val="normaltextrun"/>
                <w:rFonts w:ascii="Arial" w:hAnsi="Arial" w:cs="Arial"/>
                <w:sz w:val="22"/>
                <w:szCs w:val="22"/>
              </w:rPr>
              <w:t>.</w:t>
            </w:r>
            <w:r w:rsidRPr="009B3C9A">
              <w:rPr>
                <w:rStyle w:val="scxw175294854"/>
                <w:rFonts w:ascii="Arial" w:hAnsi="Arial" w:cs="Arial"/>
                <w:sz w:val="22"/>
                <w:szCs w:val="22"/>
              </w:rPr>
              <w:t> </w:t>
            </w:r>
            <w:r w:rsidRPr="009B3C9A">
              <w:rPr>
                <w:rFonts w:ascii="Arial" w:hAnsi="Arial" w:cs="Arial"/>
                <w:sz w:val="22"/>
                <w:szCs w:val="22"/>
              </w:rPr>
              <w:br/>
            </w:r>
            <w:r w:rsidRPr="009B3C9A">
              <w:rPr>
                <w:rStyle w:val="eop"/>
                <w:rFonts w:ascii="Arial" w:hAnsi="Arial" w:cs="Arial"/>
                <w:sz w:val="22"/>
                <w:szCs w:val="22"/>
              </w:rPr>
              <w:t> </w:t>
            </w:r>
          </w:p>
          <w:p w14:paraId="56DEA2EE" w14:textId="09979BAE" w:rsidR="00B82DE1" w:rsidRPr="009B3C9A" w:rsidRDefault="00B82DE1" w:rsidP="00B82DE1">
            <w:pPr>
              <w:pStyle w:val="paragraph"/>
              <w:spacing w:before="0" w:beforeAutospacing="0" w:after="0" w:afterAutospacing="0"/>
              <w:textAlignment w:val="baseline"/>
              <w:rPr>
                <w:rFonts w:ascii="Arial" w:hAnsi="Arial" w:cs="Arial"/>
                <w:sz w:val="22"/>
                <w:szCs w:val="22"/>
              </w:rPr>
            </w:pPr>
            <w:r w:rsidRPr="009B3C9A">
              <w:rPr>
                <w:rStyle w:val="normaltextrun"/>
                <w:rFonts w:ascii="Arial" w:hAnsi="Arial" w:cs="Arial"/>
                <w:sz w:val="22"/>
                <w:szCs w:val="22"/>
              </w:rPr>
              <w:t xml:space="preserve">To effectively manage the finances of vulnerable clients via Court of Protection and </w:t>
            </w:r>
            <w:proofErr w:type="spellStart"/>
            <w:r w:rsidRPr="009B3C9A">
              <w:rPr>
                <w:rStyle w:val="normaltextrun"/>
                <w:rFonts w:ascii="Arial" w:hAnsi="Arial" w:cs="Arial"/>
                <w:sz w:val="22"/>
                <w:szCs w:val="22"/>
              </w:rPr>
              <w:t>Appointeeship</w:t>
            </w:r>
            <w:proofErr w:type="spellEnd"/>
            <w:r w:rsidRPr="009B3C9A">
              <w:rPr>
                <w:rStyle w:val="normaltextrun"/>
                <w:rFonts w:ascii="Arial" w:hAnsi="Arial" w:cs="Arial"/>
                <w:sz w:val="22"/>
                <w:szCs w:val="22"/>
              </w:rPr>
              <w:t xml:space="preserve"> in accordance with associated regulations.</w:t>
            </w:r>
            <w:r w:rsidRPr="009B3C9A">
              <w:rPr>
                <w:rStyle w:val="scxw175294854"/>
                <w:rFonts w:ascii="Arial" w:hAnsi="Arial" w:cs="Arial"/>
                <w:sz w:val="22"/>
                <w:szCs w:val="22"/>
              </w:rPr>
              <w:t> </w:t>
            </w:r>
            <w:r w:rsidRPr="009B3C9A">
              <w:rPr>
                <w:rFonts w:ascii="Arial" w:hAnsi="Arial" w:cs="Arial"/>
                <w:sz w:val="22"/>
                <w:szCs w:val="22"/>
              </w:rPr>
              <w:br/>
            </w:r>
            <w:r w:rsidRPr="009B3C9A">
              <w:rPr>
                <w:rStyle w:val="eop"/>
                <w:rFonts w:ascii="Arial" w:hAnsi="Arial" w:cs="Arial"/>
                <w:sz w:val="22"/>
                <w:szCs w:val="22"/>
              </w:rPr>
              <w:t> </w:t>
            </w:r>
          </w:p>
          <w:p w14:paraId="1C67E768" w14:textId="110EF583" w:rsidR="00427CE3" w:rsidRPr="009B3C9A" w:rsidRDefault="00B82DE1" w:rsidP="005A315D">
            <w:pPr>
              <w:rPr>
                <w:rFonts w:eastAsia="Arial"/>
                <w:lang w:val="en-US"/>
              </w:rPr>
            </w:pPr>
            <w:r w:rsidRPr="009B3C9A">
              <w:rPr>
                <w:rStyle w:val="normaltextrun"/>
                <w:szCs w:val="22"/>
              </w:rPr>
              <w:t>To complete Protection of Property visits in             accordance with The Care Act 2014 and to arrange Public Health Funerals in accordance with The Public Health (Control of Disease) Act 1984.</w:t>
            </w:r>
            <w:r w:rsidRPr="009B3C9A">
              <w:rPr>
                <w:rStyle w:val="eop"/>
                <w:szCs w:val="22"/>
              </w:rPr>
              <w:t> </w:t>
            </w:r>
            <w:r w:rsidR="00D41D5D">
              <w:rPr>
                <w:rStyle w:val="eop"/>
                <w:szCs w:val="22"/>
              </w:rPr>
              <w:br/>
            </w:r>
          </w:p>
        </w:tc>
      </w:tr>
      <w:tr w:rsidR="00427CE3" w:rsidRPr="00E30234" w14:paraId="245A5ED7"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4C115" w14:textId="77777777" w:rsidR="00427CE3" w:rsidRPr="00E30234" w:rsidRDefault="00427CE3" w:rsidP="00427CE3">
            <w:pPr>
              <w:spacing w:line="276" w:lineRule="auto"/>
            </w:pPr>
            <w:r w:rsidRPr="435B0126">
              <w:rPr>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CC75267" w14:textId="604FE082" w:rsidR="009C1FE2" w:rsidRPr="009B3C9A" w:rsidRDefault="009C1FE2" w:rsidP="00813664">
            <w:pPr>
              <w:pStyle w:val="paragraph"/>
              <w:spacing w:before="0" w:beforeAutospacing="0" w:after="0" w:afterAutospacing="0"/>
              <w:textAlignment w:val="baseline"/>
              <w:rPr>
                <w:rStyle w:val="normaltextrun"/>
                <w:rFonts w:ascii="Arial" w:hAnsi="Arial" w:cs="Arial"/>
                <w:sz w:val="22"/>
                <w:szCs w:val="22"/>
              </w:rPr>
            </w:pPr>
            <w:r w:rsidRPr="009B3C9A">
              <w:rPr>
                <w:rStyle w:val="normaltextrun"/>
                <w:rFonts w:ascii="Arial" w:hAnsi="Arial" w:cs="Arial"/>
                <w:sz w:val="22"/>
                <w:szCs w:val="22"/>
              </w:rPr>
              <w:t xml:space="preserve">Responsibility </w:t>
            </w:r>
            <w:r w:rsidR="00F46769" w:rsidRPr="009B3C9A">
              <w:rPr>
                <w:rStyle w:val="normaltextrun"/>
                <w:rFonts w:ascii="Arial" w:hAnsi="Arial" w:cs="Arial"/>
                <w:sz w:val="22"/>
                <w:szCs w:val="22"/>
              </w:rPr>
              <w:t xml:space="preserve">of managing customers day to day finances under </w:t>
            </w:r>
            <w:proofErr w:type="spellStart"/>
            <w:r w:rsidR="00F46769" w:rsidRPr="009B3C9A">
              <w:rPr>
                <w:rStyle w:val="normaltextrun"/>
                <w:rFonts w:ascii="Arial" w:hAnsi="Arial" w:cs="Arial"/>
                <w:sz w:val="22"/>
                <w:szCs w:val="22"/>
              </w:rPr>
              <w:t>appointeeship</w:t>
            </w:r>
            <w:proofErr w:type="spellEnd"/>
            <w:r w:rsidR="00F46769" w:rsidRPr="009B3C9A">
              <w:rPr>
                <w:rStyle w:val="normaltextrun"/>
                <w:rFonts w:ascii="Arial" w:hAnsi="Arial" w:cs="Arial"/>
                <w:sz w:val="22"/>
                <w:szCs w:val="22"/>
              </w:rPr>
              <w:t>/court of protection</w:t>
            </w:r>
            <w:r w:rsidR="00606A7E" w:rsidRPr="009B3C9A">
              <w:rPr>
                <w:rStyle w:val="normaltextrun"/>
                <w:rFonts w:ascii="Arial" w:hAnsi="Arial" w:cs="Arial"/>
                <w:sz w:val="22"/>
                <w:szCs w:val="22"/>
              </w:rPr>
              <w:t xml:space="preserve">. </w:t>
            </w:r>
            <w:r w:rsidR="002A17AC" w:rsidRPr="009B3C9A">
              <w:rPr>
                <w:rStyle w:val="normaltextrun"/>
                <w:rFonts w:ascii="Arial" w:hAnsi="Arial" w:cs="Arial"/>
                <w:sz w:val="22"/>
                <w:szCs w:val="22"/>
              </w:rPr>
              <w:t xml:space="preserve"> </w:t>
            </w:r>
          </w:p>
          <w:p w14:paraId="2595B8A4" w14:textId="77777777" w:rsidR="009C1FE2" w:rsidRPr="009B3C9A" w:rsidRDefault="009C1FE2" w:rsidP="00813664">
            <w:pPr>
              <w:pStyle w:val="paragraph"/>
              <w:spacing w:before="0" w:beforeAutospacing="0" w:after="0" w:afterAutospacing="0"/>
              <w:textAlignment w:val="baseline"/>
              <w:rPr>
                <w:rStyle w:val="normaltextrun"/>
                <w:rFonts w:ascii="Arial" w:hAnsi="Arial" w:cs="Arial"/>
                <w:sz w:val="22"/>
                <w:szCs w:val="22"/>
              </w:rPr>
            </w:pPr>
          </w:p>
          <w:p w14:paraId="58B52C8D" w14:textId="21EC77C2" w:rsidR="00813664" w:rsidRPr="009B3C9A" w:rsidRDefault="6C6C52A2" w:rsidP="6EBFCF07">
            <w:pPr>
              <w:pStyle w:val="paragraph"/>
              <w:spacing w:before="0" w:beforeAutospacing="0" w:after="0" w:afterAutospacing="0"/>
              <w:textAlignment w:val="baseline"/>
              <w:rPr>
                <w:rStyle w:val="eop"/>
                <w:rFonts w:ascii="Arial" w:hAnsi="Arial" w:cs="Arial"/>
                <w:sz w:val="22"/>
                <w:szCs w:val="22"/>
              </w:rPr>
            </w:pPr>
            <w:r w:rsidRPr="6EBFCF07">
              <w:rPr>
                <w:rStyle w:val="normaltextrun"/>
                <w:rFonts w:ascii="Arial" w:hAnsi="Arial" w:cs="Arial"/>
                <w:sz w:val="22"/>
                <w:szCs w:val="22"/>
              </w:rPr>
              <w:t>Responsibility for managing customer property,</w:t>
            </w:r>
            <w:r w:rsidR="45F7566A" w:rsidRPr="6EBFCF07">
              <w:rPr>
                <w:rStyle w:val="normaltextrun"/>
                <w:rFonts w:ascii="Arial" w:hAnsi="Arial" w:cs="Arial"/>
                <w:sz w:val="22"/>
                <w:szCs w:val="22"/>
              </w:rPr>
              <w:t xml:space="preserve"> </w:t>
            </w:r>
            <w:r w:rsidRPr="6EBFCF07">
              <w:rPr>
                <w:rStyle w:val="normaltextrun"/>
                <w:rFonts w:ascii="Arial" w:hAnsi="Arial" w:cs="Arial"/>
                <w:sz w:val="22"/>
                <w:szCs w:val="22"/>
              </w:rPr>
              <w:t xml:space="preserve">including </w:t>
            </w:r>
            <w:r w:rsidR="4263B794" w:rsidRPr="6EBFCF07">
              <w:rPr>
                <w:rStyle w:val="normaltextrun"/>
                <w:rFonts w:ascii="Arial" w:hAnsi="Arial" w:cs="Arial"/>
                <w:sz w:val="22"/>
                <w:szCs w:val="22"/>
              </w:rPr>
              <w:t xml:space="preserve">carrying out protection of property visits, </w:t>
            </w:r>
            <w:r w:rsidRPr="6EBFCF07">
              <w:rPr>
                <w:rStyle w:val="normaltextrun"/>
                <w:rFonts w:ascii="Arial" w:hAnsi="Arial" w:cs="Arial"/>
                <w:sz w:val="22"/>
                <w:szCs w:val="22"/>
              </w:rPr>
              <w:t>sale of property</w:t>
            </w:r>
            <w:r w:rsidR="30C9368B" w:rsidRPr="6EBFCF07">
              <w:rPr>
                <w:rStyle w:val="normaltextrun"/>
                <w:rFonts w:ascii="Arial" w:hAnsi="Arial" w:cs="Arial"/>
                <w:sz w:val="22"/>
                <w:szCs w:val="22"/>
              </w:rPr>
              <w:t xml:space="preserve">, </w:t>
            </w:r>
            <w:r w:rsidRPr="6EBFCF07">
              <w:rPr>
                <w:rStyle w:val="normaltextrun"/>
                <w:rFonts w:ascii="Arial" w:hAnsi="Arial" w:cs="Arial"/>
                <w:sz w:val="22"/>
                <w:szCs w:val="22"/>
              </w:rPr>
              <w:t>ensuring appropriate insurances are in place and arranging for any remedial works to be carried out.</w:t>
            </w:r>
            <w:r w:rsidRPr="6EBFCF07">
              <w:rPr>
                <w:rStyle w:val="eop"/>
                <w:rFonts w:ascii="Arial" w:hAnsi="Arial" w:cs="Arial"/>
                <w:sz w:val="22"/>
                <w:szCs w:val="22"/>
              </w:rPr>
              <w:t> </w:t>
            </w:r>
          </w:p>
          <w:p w14:paraId="2534F8BF" w14:textId="77777777" w:rsidR="00813664" w:rsidRPr="009B3C9A" w:rsidRDefault="00813664" w:rsidP="007E7C37">
            <w:pPr>
              <w:pStyle w:val="paragraph"/>
              <w:spacing w:before="0" w:beforeAutospacing="0" w:after="0" w:afterAutospacing="0"/>
              <w:textAlignment w:val="baseline"/>
              <w:rPr>
                <w:rStyle w:val="normaltextrun"/>
                <w:rFonts w:ascii="Arial" w:hAnsi="Arial" w:cs="Arial"/>
                <w:sz w:val="22"/>
                <w:szCs w:val="22"/>
              </w:rPr>
            </w:pPr>
          </w:p>
          <w:p w14:paraId="3B28BB9B" w14:textId="254D6553" w:rsidR="007E7C37" w:rsidRPr="009B3C9A" w:rsidRDefault="007E7C37" w:rsidP="007E7C37">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 xml:space="preserve">Responsibility for arranging Public Health Funerals and liaison with Funeral Director, </w:t>
            </w:r>
            <w:proofErr w:type="gramStart"/>
            <w:r w:rsidRPr="009B3C9A">
              <w:rPr>
                <w:rStyle w:val="normaltextrun"/>
                <w:rFonts w:ascii="Arial" w:hAnsi="Arial" w:cs="Arial"/>
                <w:sz w:val="22"/>
                <w:szCs w:val="22"/>
              </w:rPr>
              <w:t>relatives</w:t>
            </w:r>
            <w:proofErr w:type="gramEnd"/>
            <w:r w:rsidRPr="009B3C9A">
              <w:rPr>
                <w:rStyle w:val="normaltextrun"/>
                <w:rFonts w:ascii="Arial" w:hAnsi="Arial" w:cs="Arial"/>
                <w:sz w:val="22"/>
                <w:szCs w:val="22"/>
              </w:rPr>
              <w:t xml:space="preserve"> and friends of the deceased.</w:t>
            </w:r>
            <w:r w:rsidRPr="009B3C9A">
              <w:rPr>
                <w:rStyle w:val="eop"/>
                <w:rFonts w:ascii="Arial" w:hAnsi="Arial" w:cs="Arial"/>
                <w:sz w:val="22"/>
                <w:szCs w:val="22"/>
              </w:rPr>
              <w:t> </w:t>
            </w:r>
          </w:p>
          <w:p w14:paraId="41C4576A" w14:textId="77777777" w:rsidR="00427CE3" w:rsidRPr="009B3C9A" w:rsidRDefault="00427CE3" w:rsidP="00427CE3">
            <w:pPr>
              <w:spacing w:line="276" w:lineRule="auto"/>
              <w:rPr>
                <w:rFonts w:eastAsia="Arial"/>
                <w:szCs w:val="22"/>
                <w:lang w:val="en-US"/>
              </w:rPr>
            </w:pPr>
          </w:p>
        </w:tc>
      </w:tr>
      <w:tr w:rsidR="003846A9" w:rsidRPr="00E30234" w14:paraId="2DC98F2F"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F53612" w14:textId="77777777" w:rsidR="003846A9" w:rsidRPr="00E30234" w:rsidRDefault="003846A9" w:rsidP="003846A9">
            <w:pPr>
              <w:spacing w:line="276" w:lineRule="auto"/>
              <w:rPr>
                <w:b/>
                <w:bCs/>
              </w:rPr>
            </w:pPr>
            <w:r w:rsidRPr="435B0126">
              <w:rPr>
                <w:b/>
                <w:bCs/>
              </w:rPr>
              <w:t xml:space="preserve">Key tasks </w:t>
            </w:r>
          </w:p>
          <w:p w14:paraId="0F2833D3" w14:textId="77777777" w:rsidR="003846A9" w:rsidRPr="00E30234" w:rsidRDefault="003846A9" w:rsidP="003846A9">
            <w:pPr>
              <w:spacing w:line="276" w:lineRule="auto"/>
              <w:ind w:right="180"/>
            </w:pPr>
          </w:p>
          <w:p w14:paraId="1458CC9E" w14:textId="77777777" w:rsidR="003846A9" w:rsidRPr="00E30234" w:rsidRDefault="003846A9" w:rsidP="003846A9">
            <w:pPr>
              <w:spacing w:line="276" w:lineRule="auto"/>
              <w:ind w:right="180"/>
            </w:pPr>
          </w:p>
          <w:p w14:paraId="2DAE8E42" w14:textId="77777777" w:rsidR="003846A9" w:rsidRDefault="003846A9" w:rsidP="003846A9">
            <w:pPr>
              <w:spacing w:line="276" w:lineRule="auto"/>
              <w:ind w:right="180"/>
            </w:pPr>
          </w:p>
          <w:p w14:paraId="1C94510C" w14:textId="77777777" w:rsidR="003846A9" w:rsidRPr="00E30234" w:rsidRDefault="003846A9" w:rsidP="003846A9">
            <w:pPr>
              <w:spacing w:line="276" w:lineRule="auto"/>
              <w:ind w:right="180"/>
            </w:pPr>
          </w:p>
          <w:p w14:paraId="00F5EF63" w14:textId="77777777" w:rsidR="003846A9" w:rsidRPr="00E30234" w:rsidRDefault="003846A9" w:rsidP="003846A9">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1F33B0" w14:textId="3C3A7E01"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lastRenderedPageBreak/>
              <w:t xml:space="preserve">Effective prioritisation, planning and organisation of own workload in line with established priorities to meet targets, </w:t>
            </w:r>
            <w:r w:rsidRPr="009B3C9A">
              <w:rPr>
                <w:rStyle w:val="normaltextrun"/>
                <w:rFonts w:ascii="Arial" w:hAnsi="Arial" w:cs="Arial"/>
                <w:sz w:val="22"/>
                <w:szCs w:val="22"/>
              </w:rPr>
              <w:lastRenderedPageBreak/>
              <w:t>deadlines, and customer requirements;</w:t>
            </w:r>
            <w:r w:rsidR="005A315D">
              <w:rPr>
                <w:rStyle w:val="normaltextrun"/>
                <w:rFonts w:ascii="Arial" w:hAnsi="Arial" w:cs="Arial"/>
                <w:sz w:val="22"/>
                <w:szCs w:val="22"/>
              </w:rPr>
              <w:t xml:space="preserve"> </w:t>
            </w:r>
            <w:r w:rsidRPr="009B3C9A">
              <w:rPr>
                <w:rStyle w:val="normaltextrun"/>
                <w:rFonts w:ascii="Arial" w:hAnsi="Arial" w:cs="Arial"/>
                <w:sz w:val="22"/>
                <w:szCs w:val="22"/>
              </w:rPr>
              <w:t>delivering the service in accordance with legislation and procedures set by the Courts, Office of the Public Guardian, and the Council.</w:t>
            </w:r>
            <w:r w:rsidRPr="009B3C9A">
              <w:rPr>
                <w:rStyle w:val="eop"/>
                <w:rFonts w:ascii="Arial" w:hAnsi="Arial" w:cs="Arial"/>
                <w:sz w:val="22"/>
                <w:szCs w:val="22"/>
              </w:rPr>
              <w:t> </w:t>
            </w:r>
          </w:p>
          <w:p w14:paraId="2C0EAF8B"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4A7141B6" w14:textId="14332BD2" w:rsidR="003846A9" w:rsidRPr="009B3C9A" w:rsidRDefault="43FD7318" w:rsidP="6EBFCF07">
            <w:pPr>
              <w:pStyle w:val="paragraph"/>
              <w:spacing w:before="0" w:beforeAutospacing="0" w:after="0" w:afterAutospacing="0"/>
              <w:textAlignment w:val="baseline"/>
              <w:rPr>
                <w:rFonts w:ascii="Arial" w:hAnsi="Arial" w:cs="Arial"/>
                <w:sz w:val="22"/>
                <w:szCs w:val="22"/>
              </w:rPr>
            </w:pPr>
            <w:r w:rsidRPr="6EBFCF07">
              <w:rPr>
                <w:rStyle w:val="normaltextrun"/>
                <w:rFonts w:ascii="Arial" w:hAnsi="Arial" w:cs="Arial"/>
                <w:sz w:val="22"/>
                <w:szCs w:val="22"/>
              </w:rPr>
              <w:t xml:space="preserve">Ensuring compliance with statutory, </w:t>
            </w:r>
            <w:proofErr w:type="gramStart"/>
            <w:r w:rsidRPr="6EBFCF07">
              <w:rPr>
                <w:rStyle w:val="normaltextrun"/>
                <w:rFonts w:ascii="Arial" w:hAnsi="Arial" w:cs="Arial"/>
                <w:sz w:val="22"/>
                <w:szCs w:val="22"/>
              </w:rPr>
              <w:t xml:space="preserve">regulatory,   </w:t>
            </w:r>
            <w:proofErr w:type="gramEnd"/>
            <w:r w:rsidRPr="6EBFCF07">
              <w:rPr>
                <w:rStyle w:val="normaltextrun"/>
                <w:rFonts w:ascii="Arial" w:hAnsi="Arial" w:cs="Arial"/>
                <w:sz w:val="22"/>
                <w:szCs w:val="22"/>
              </w:rPr>
              <w:t xml:space="preserve">   legislative and technical standards in addition to       corporate policies and procedures to resolve issues, whilst maintaining a high standard of customer service.</w:t>
            </w:r>
            <w:r w:rsidRPr="6EBFCF07">
              <w:rPr>
                <w:rStyle w:val="eop"/>
                <w:rFonts w:ascii="Arial" w:hAnsi="Arial" w:cs="Arial"/>
                <w:sz w:val="22"/>
                <w:szCs w:val="22"/>
              </w:rPr>
              <w:t> </w:t>
            </w:r>
          </w:p>
          <w:p w14:paraId="75F2B144" w14:textId="77777777" w:rsidR="003846A9" w:rsidRPr="009B3C9A" w:rsidRDefault="003846A9" w:rsidP="003846A9">
            <w:pPr>
              <w:pStyle w:val="paragraph"/>
              <w:spacing w:before="0" w:beforeAutospacing="0" w:after="0" w:afterAutospacing="0"/>
              <w:rPr>
                <w:rStyle w:val="eop"/>
                <w:rFonts w:ascii="Arial" w:hAnsi="Arial" w:cs="Arial"/>
                <w:sz w:val="22"/>
                <w:szCs w:val="22"/>
              </w:rPr>
            </w:pPr>
          </w:p>
          <w:p w14:paraId="7A8768D9" w14:textId="2238ABB2"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Undertake a range of functions including completing Court of Protection applications, managing and reconciliation of client finances and investments whilst autonomously making best interest decisions for our customers.</w:t>
            </w:r>
            <w:r w:rsidRPr="009B3C9A">
              <w:rPr>
                <w:rStyle w:val="eop"/>
                <w:rFonts w:ascii="Arial" w:hAnsi="Arial" w:cs="Arial"/>
                <w:sz w:val="22"/>
                <w:szCs w:val="22"/>
              </w:rPr>
              <w:t> </w:t>
            </w:r>
          </w:p>
          <w:p w14:paraId="37CE4372"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7EFE3491" w14:textId="468EA9E8"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Regularly monitor and reconcile financial transactions using multiple financial systems including bespoke internet banking, CASPAR Cloud database, e-forms and SAP/SRM to process customer and vendor transactions.  </w:t>
            </w:r>
            <w:r w:rsidRPr="009B3C9A">
              <w:rPr>
                <w:rStyle w:val="eop"/>
                <w:rFonts w:ascii="Arial" w:hAnsi="Arial" w:cs="Arial"/>
                <w:sz w:val="22"/>
                <w:szCs w:val="22"/>
              </w:rPr>
              <w:t> </w:t>
            </w:r>
          </w:p>
          <w:p w14:paraId="79339BCE"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4BED14DD" w14:textId="7E66FEF3"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Complete full review</w:t>
            </w:r>
            <w:r w:rsidR="00933797">
              <w:rPr>
                <w:rStyle w:val="normaltextrun"/>
                <w:rFonts w:ascii="Arial" w:hAnsi="Arial" w:cs="Arial"/>
                <w:sz w:val="22"/>
                <w:szCs w:val="22"/>
              </w:rPr>
              <w:t>s</w:t>
            </w:r>
            <w:r w:rsidRPr="009B3C9A">
              <w:rPr>
                <w:rStyle w:val="normaltextrun"/>
                <w:rFonts w:ascii="Arial" w:hAnsi="Arial" w:cs="Arial"/>
                <w:sz w:val="22"/>
                <w:szCs w:val="22"/>
              </w:rPr>
              <w:t xml:space="preserve"> of customer finances </w:t>
            </w:r>
            <w:r w:rsidR="00933797">
              <w:rPr>
                <w:rStyle w:val="normaltextrun"/>
                <w:rFonts w:ascii="Arial" w:hAnsi="Arial" w:cs="Arial"/>
                <w:sz w:val="22"/>
                <w:szCs w:val="22"/>
              </w:rPr>
              <w:t xml:space="preserve">to </w:t>
            </w:r>
            <w:r w:rsidR="0045507B">
              <w:rPr>
                <w:rStyle w:val="normaltextrun"/>
                <w:rFonts w:ascii="Arial" w:hAnsi="Arial" w:cs="Arial"/>
                <w:sz w:val="22"/>
                <w:szCs w:val="22"/>
              </w:rPr>
              <w:t xml:space="preserve">ensure </w:t>
            </w:r>
            <w:r w:rsidRPr="009B3C9A">
              <w:rPr>
                <w:rStyle w:val="normaltextrun"/>
                <w:rFonts w:ascii="Arial" w:hAnsi="Arial" w:cs="Arial"/>
                <w:sz w:val="22"/>
                <w:szCs w:val="22"/>
              </w:rPr>
              <w:t xml:space="preserve">best interest decisions </w:t>
            </w:r>
            <w:r w:rsidR="0045507B">
              <w:rPr>
                <w:rStyle w:val="normaltextrun"/>
                <w:rFonts w:ascii="Arial" w:hAnsi="Arial" w:cs="Arial"/>
                <w:sz w:val="22"/>
                <w:szCs w:val="22"/>
              </w:rPr>
              <w:t xml:space="preserve">are made </w:t>
            </w:r>
            <w:r w:rsidRPr="009B3C9A">
              <w:rPr>
                <w:rStyle w:val="normaltextrun"/>
                <w:rFonts w:ascii="Arial" w:hAnsi="Arial" w:cs="Arial"/>
                <w:sz w:val="22"/>
                <w:szCs w:val="22"/>
              </w:rPr>
              <w:t>relating to client investments.</w:t>
            </w:r>
            <w:r w:rsidRPr="009B3C9A">
              <w:rPr>
                <w:rStyle w:val="eop"/>
                <w:rFonts w:ascii="Arial" w:hAnsi="Arial" w:cs="Arial"/>
                <w:sz w:val="22"/>
                <w:szCs w:val="22"/>
              </w:rPr>
              <w:t> </w:t>
            </w:r>
          </w:p>
          <w:p w14:paraId="614632D5"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5D18F955" w14:textId="77777777"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Produce annual Deputyship Reports for Court of    Protection clients for submission to the Office of the Public Guardian to demonstrate effective financial management in our role as Deputy.</w:t>
            </w:r>
            <w:r w:rsidRPr="009B3C9A">
              <w:rPr>
                <w:rStyle w:val="eop"/>
                <w:rFonts w:ascii="Arial" w:hAnsi="Arial" w:cs="Arial"/>
                <w:sz w:val="22"/>
                <w:szCs w:val="22"/>
              </w:rPr>
              <w:t> </w:t>
            </w:r>
          </w:p>
          <w:p w14:paraId="2222178F"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10EE8F16" w14:textId="1AA169CF"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Involvement in debt recovery process, ensuring a   resolution is agreed for those customers with        outstanding debts to the council and to also act on behalf of our customers who have incurred debt, whilst lacking the mental capacity to make decisions regarding their finances.</w:t>
            </w:r>
            <w:r w:rsidRPr="009B3C9A">
              <w:rPr>
                <w:rStyle w:val="eop"/>
                <w:rFonts w:ascii="Arial" w:hAnsi="Arial" w:cs="Arial"/>
                <w:sz w:val="22"/>
                <w:szCs w:val="22"/>
              </w:rPr>
              <w:t> </w:t>
            </w:r>
          </w:p>
          <w:p w14:paraId="2AF3F312"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6BC0B63B" w14:textId="38127F6C"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 xml:space="preserve">Negotiate and set up payment plans for customers who have outstanding debts </w:t>
            </w:r>
            <w:r w:rsidR="005A62F0">
              <w:rPr>
                <w:rStyle w:val="normaltextrun"/>
                <w:rFonts w:ascii="Arial" w:hAnsi="Arial" w:cs="Arial"/>
                <w:sz w:val="22"/>
                <w:szCs w:val="22"/>
              </w:rPr>
              <w:t xml:space="preserve">to </w:t>
            </w:r>
            <w:r w:rsidRPr="009B3C9A">
              <w:rPr>
                <w:rStyle w:val="normaltextrun"/>
                <w:rFonts w:ascii="Arial" w:hAnsi="Arial" w:cs="Arial"/>
                <w:sz w:val="22"/>
                <w:szCs w:val="22"/>
              </w:rPr>
              <w:t>ensure debt is repaid. </w:t>
            </w:r>
            <w:r w:rsidRPr="009B3C9A">
              <w:rPr>
                <w:rStyle w:val="eop"/>
                <w:rFonts w:ascii="Arial" w:hAnsi="Arial" w:cs="Arial"/>
                <w:sz w:val="22"/>
                <w:szCs w:val="22"/>
              </w:rPr>
              <w:t> </w:t>
            </w:r>
          </w:p>
          <w:p w14:paraId="5B1BD437"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55A939A4" w14:textId="77777777"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Production of invoices to all clients for fees and charges incurred and arrange for payment to be made, to ensure income is received for the services received.</w:t>
            </w:r>
            <w:r w:rsidRPr="009B3C9A">
              <w:rPr>
                <w:rStyle w:val="eop"/>
                <w:rFonts w:ascii="Arial" w:hAnsi="Arial" w:cs="Arial"/>
                <w:sz w:val="22"/>
                <w:szCs w:val="22"/>
              </w:rPr>
              <w:t> </w:t>
            </w:r>
          </w:p>
          <w:p w14:paraId="5815257D"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3E4C0F3E" w14:textId="3962A159"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 xml:space="preserve">Accurate completion of tasks and analysis of data </w:t>
            </w:r>
            <w:proofErr w:type="gramStart"/>
            <w:r w:rsidRPr="009B3C9A">
              <w:rPr>
                <w:rStyle w:val="normaltextrun"/>
                <w:rFonts w:ascii="Arial" w:hAnsi="Arial" w:cs="Arial"/>
                <w:sz w:val="22"/>
                <w:szCs w:val="22"/>
              </w:rPr>
              <w:t>in order to</w:t>
            </w:r>
            <w:proofErr w:type="gramEnd"/>
            <w:r w:rsidRPr="009B3C9A">
              <w:rPr>
                <w:rStyle w:val="normaltextrun"/>
                <w:rFonts w:ascii="Arial" w:hAnsi="Arial" w:cs="Arial"/>
                <w:sz w:val="22"/>
                <w:szCs w:val="22"/>
              </w:rPr>
              <w:t xml:space="preserve"> make best interest decisions for c</w:t>
            </w:r>
            <w:r w:rsidR="005A62F0">
              <w:rPr>
                <w:rStyle w:val="normaltextrun"/>
                <w:rFonts w:ascii="Arial" w:hAnsi="Arial" w:cs="Arial"/>
                <w:sz w:val="22"/>
                <w:szCs w:val="22"/>
              </w:rPr>
              <w:t>lients</w:t>
            </w:r>
            <w:r w:rsidRPr="009B3C9A">
              <w:rPr>
                <w:rStyle w:val="normaltextrun"/>
                <w:rFonts w:ascii="Arial" w:hAnsi="Arial" w:cs="Arial"/>
                <w:sz w:val="22"/>
                <w:szCs w:val="22"/>
              </w:rPr>
              <w:t>, within timescale and whilst ensuring compliance with regulatory and policy guidelines.</w:t>
            </w:r>
            <w:r w:rsidRPr="009B3C9A">
              <w:rPr>
                <w:rStyle w:val="eop"/>
                <w:rFonts w:ascii="Arial" w:hAnsi="Arial" w:cs="Arial"/>
                <w:sz w:val="22"/>
                <w:szCs w:val="22"/>
              </w:rPr>
              <w:t> </w:t>
            </w:r>
          </w:p>
          <w:p w14:paraId="06F18768"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7AE45800"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r w:rsidRPr="009B3C9A">
              <w:rPr>
                <w:rStyle w:val="normaltextrun"/>
                <w:rFonts w:ascii="Arial" w:hAnsi="Arial" w:cs="Arial"/>
                <w:sz w:val="22"/>
                <w:szCs w:val="22"/>
              </w:rPr>
              <w:t xml:space="preserve">Provide relevant and accurate information, advice and guidance to customers, </w:t>
            </w:r>
            <w:proofErr w:type="gramStart"/>
            <w:r w:rsidRPr="009B3C9A">
              <w:rPr>
                <w:rStyle w:val="normaltextrun"/>
                <w:rFonts w:ascii="Arial" w:hAnsi="Arial" w:cs="Arial"/>
                <w:sz w:val="22"/>
                <w:szCs w:val="22"/>
              </w:rPr>
              <w:t>colleagues</w:t>
            </w:r>
            <w:proofErr w:type="gramEnd"/>
            <w:r w:rsidRPr="009B3C9A">
              <w:rPr>
                <w:rStyle w:val="normaltextrun"/>
                <w:rFonts w:ascii="Arial" w:hAnsi="Arial" w:cs="Arial"/>
                <w:sz w:val="22"/>
                <w:szCs w:val="22"/>
              </w:rPr>
              <w:t xml:space="preserve"> and partner          organisations in a timely manner and in accordance with legislation, regulations, policies and procedures relating to Court of Protection and </w:t>
            </w:r>
            <w:proofErr w:type="spellStart"/>
            <w:r w:rsidRPr="009B3C9A">
              <w:rPr>
                <w:rStyle w:val="normaltextrun"/>
                <w:rFonts w:ascii="Arial" w:hAnsi="Arial" w:cs="Arial"/>
                <w:sz w:val="22"/>
                <w:szCs w:val="22"/>
              </w:rPr>
              <w:t>Appointeeship</w:t>
            </w:r>
            <w:proofErr w:type="spellEnd"/>
            <w:r w:rsidRPr="009B3C9A">
              <w:rPr>
                <w:rStyle w:val="normaltextrun"/>
                <w:rFonts w:ascii="Arial" w:hAnsi="Arial" w:cs="Arial"/>
                <w:sz w:val="22"/>
                <w:szCs w:val="22"/>
              </w:rPr>
              <w:t xml:space="preserve">. Also provide advice, </w:t>
            </w:r>
            <w:proofErr w:type="gramStart"/>
            <w:r w:rsidRPr="009B3C9A">
              <w:rPr>
                <w:rStyle w:val="normaltextrun"/>
                <w:rFonts w:ascii="Arial" w:hAnsi="Arial" w:cs="Arial"/>
                <w:sz w:val="22"/>
                <w:szCs w:val="22"/>
              </w:rPr>
              <w:t>guidance</w:t>
            </w:r>
            <w:proofErr w:type="gramEnd"/>
            <w:r w:rsidRPr="009B3C9A">
              <w:rPr>
                <w:rStyle w:val="normaltextrun"/>
                <w:rFonts w:ascii="Arial" w:hAnsi="Arial" w:cs="Arial"/>
                <w:sz w:val="22"/>
                <w:szCs w:val="22"/>
              </w:rPr>
              <w:t xml:space="preserve"> and support to other team members, sharing knowledge and best practice.</w:t>
            </w:r>
            <w:r w:rsidRPr="009B3C9A">
              <w:rPr>
                <w:rStyle w:val="eop"/>
                <w:rFonts w:ascii="Arial" w:hAnsi="Arial" w:cs="Arial"/>
                <w:sz w:val="22"/>
                <w:szCs w:val="22"/>
              </w:rPr>
              <w:t> </w:t>
            </w:r>
          </w:p>
          <w:p w14:paraId="2510F32F" w14:textId="77777777" w:rsidR="003846A9" w:rsidRPr="009B3C9A" w:rsidRDefault="003846A9" w:rsidP="003846A9">
            <w:pPr>
              <w:pStyle w:val="paragraph"/>
              <w:spacing w:before="0" w:beforeAutospacing="0" w:after="0" w:afterAutospacing="0"/>
              <w:rPr>
                <w:rStyle w:val="eop"/>
                <w:rFonts w:ascii="Arial" w:hAnsi="Arial" w:cs="Arial"/>
                <w:sz w:val="22"/>
                <w:szCs w:val="22"/>
              </w:rPr>
            </w:pPr>
          </w:p>
          <w:p w14:paraId="164E1D3B" w14:textId="77777777"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 xml:space="preserve">Respond to customer requests, </w:t>
            </w:r>
            <w:proofErr w:type="gramStart"/>
            <w:r w:rsidRPr="009B3C9A">
              <w:rPr>
                <w:rStyle w:val="normaltextrun"/>
                <w:rFonts w:ascii="Arial" w:hAnsi="Arial" w:cs="Arial"/>
                <w:sz w:val="22"/>
                <w:szCs w:val="22"/>
              </w:rPr>
              <w:t>queries</w:t>
            </w:r>
            <w:proofErr w:type="gramEnd"/>
            <w:r w:rsidRPr="009B3C9A">
              <w:rPr>
                <w:rStyle w:val="normaltextrun"/>
                <w:rFonts w:ascii="Arial" w:hAnsi="Arial" w:cs="Arial"/>
                <w:sz w:val="22"/>
                <w:szCs w:val="22"/>
              </w:rPr>
              <w:t xml:space="preserve"> and          complaints, collating information and ensuring any </w:t>
            </w:r>
            <w:r w:rsidRPr="009B3C9A">
              <w:rPr>
                <w:rStyle w:val="normaltextrun"/>
                <w:rFonts w:ascii="Arial" w:hAnsi="Arial" w:cs="Arial"/>
                <w:sz w:val="22"/>
                <w:szCs w:val="22"/>
              </w:rPr>
              <w:lastRenderedPageBreak/>
              <w:t xml:space="preserve">problems or issues are resolved promptly.  Ability to demonstrate an effective response to customer needs, keeping customers informed, managing customer    </w:t>
            </w:r>
            <w:proofErr w:type="gramStart"/>
            <w:r w:rsidRPr="009B3C9A">
              <w:rPr>
                <w:rStyle w:val="normaltextrun"/>
                <w:rFonts w:ascii="Arial" w:hAnsi="Arial" w:cs="Arial"/>
                <w:sz w:val="22"/>
                <w:szCs w:val="22"/>
              </w:rPr>
              <w:t>expectation</w:t>
            </w:r>
            <w:proofErr w:type="gramEnd"/>
            <w:r w:rsidRPr="009B3C9A">
              <w:rPr>
                <w:rStyle w:val="normaltextrun"/>
                <w:rFonts w:ascii="Arial" w:hAnsi="Arial" w:cs="Arial"/>
                <w:sz w:val="22"/>
                <w:szCs w:val="22"/>
              </w:rPr>
              <w:t xml:space="preserve"> and ensuring positive feedback. </w:t>
            </w:r>
            <w:r w:rsidRPr="009B3C9A">
              <w:rPr>
                <w:rStyle w:val="eop"/>
                <w:rFonts w:ascii="Arial" w:hAnsi="Arial" w:cs="Arial"/>
                <w:sz w:val="22"/>
                <w:szCs w:val="22"/>
              </w:rPr>
              <w:t> </w:t>
            </w:r>
          </w:p>
          <w:p w14:paraId="4DC41B07"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7B737F6D" w14:textId="77777777"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 xml:space="preserve">Identify, collect, collate, and analyse information by   accurately maintaining records and producing reports when requested for various data sets.  Using bespoke CASPAR Cloud database, Liquid Logic Social Care </w:t>
            </w:r>
            <w:proofErr w:type="gramStart"/>
            <w:r w:rsidRPr="009B3C9A">
              <w:rPr>
                <w:rStyle w:val="normaltextrun"/>
                <w:rFonts w:ascii="Arial" w:hAnsi="Arial" w:cs="Arial"/>
                <w:sz w:val="22"/>
                <w:szCs w:val="22"/>
              </w:rPr>
              <w:t>Apps</w:t>
            </w:r>
            <w:proofErr w:type="gramEnd"/>
            <w:r w:rsidRPr="009B3C9A">
              <w:rPr>
                <w:rStyle w:val="normaltextrun"/>
                <w:rFonts w:ascii="Arial" w:hAnsi="Arial" w:cs="Arial"/>
                <w:sz w:val="22"/>
                <w:szCs w:val="22"/>
              </w:rPr>
              <w:t xml:space="preserve"> and other monitoring records in accordance with Information Governance and Data Protection policies.  This will also include providing detailed and accurate management information for the Financial Safeguarding Team Manager to use </w:t>
            </w:r>
            <w:proofErr w:type="gramStart"/>
            <w:r w:rsidRPr="009B3C9A">
              <w:rPr>
                <w:rStyle w:val="normaltextrun"/>
                <w:rFonts w:ascii="Arial" w:hAnsi="Arial" w:cs="Arial"/>
                <w:sz w:val="22"/>
                <w:szCs w:val="22"/>
              </w:rPr>
              <w:t>in order to</w:t>
            </w:r>
            <w:proofErr w:type="gramEnd"/>
            <w:r w:rsidRPr="009B3C9A">
              <w:rPr>
                <w:rStyle w:val="normaltextrun"/>
                <w:rFonts w:ascii="Arial" w:hAnsi="Arial" w:cs="Arial"/>
                <w:sz w:val="22"/>
                <w:szCs w:val="22"/>
              </w:rPr>
              <w:t xml:space="preserve"> make informed decisions.</w:t>
            </w:r>
            <w:r w:rsidRPr="009B3C9A">
              <w:rPr>
                <w:rStyle w:val="eop"/>
                <w:rFonts w:ascii="Arial" w:hAnsi="Arial" w:cs="Arial"/>
                <w:sz w:val="22"/>
                <w:szCs w:val="22"/>
              </w:rPr>
              <w:t> </w:t>
            </w:r>
          </w:p>
          <w:p w14:paraId="18EC6A6B"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40BB3B0D" w14:textId="77777777" w:rsidR="003846A9" w:rsidRPr="009B3C9A" w:rsidRDefault="003846A9" w:rsidP="003846A9">
            <w:pPr>
              <w:pStyle w:val="paragraph"/>
              <w:spacing w:before="0" w:beforeAutospacing="0" w:after="0" w:afterAutospacing="0"/>
              <w:textAlignment w:val="baseline"/>
              <w:rPr>
                <w:rStyle w:val="normaltextrun"/>
                <w:rFonts w:ascii="Arial" w:hAnsi="Arial" w:cs="Arial"/>
                <w:sz w:val="22"/>
                <w:szCs w:val="22"/>
              </w:rPr>
            </w:pPr>
            <w:r w:rsidRPr="009B3C9A">
              <w:rPr>
                <w:rStyle w:val="normaltextrun"/>
                <w:rFonts w:ascii="Arial" w:hAnsi="Arial" w:cs="Arial"/>
                <w:sz w:val="22"/>
                <w:szCs w:val="22"/>
              </w:rPr>
              <w:t>Liaise with colleagues and partners to share             information and ideas to resolve issues.</w:t>
            </w:r>
          </w:p>
          <w:p w14:paraId="69D533B1"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r w:rsidRPr="009B3C9A">
              <w:rPr>
                <w:rStyle w:val="eop"/>
                <w:rFonts w:ascii="Arial" w:hAnsi="Arial" w:cs="Arial"/>
                <w:sz w:val="22"/>
                <w:szCs w:val="22"/>
              </w:rPr>
              <w:t> </w:t>
            </w:r>
          </w:p>
          <w:p w14:paraId="332D0291" w14:textId="35999F54" w:rsidR="003846A9" w:rsidRPr="009B3C9A" w:rsidRDefault="43FD7318" w:rsidP="6EBFCF07">
            <w:pPr>
              <w:pStyle w:val="paragraph"/>
              <w:spacing w:before="0" w:beforeAutospacing="0" w:after="0" w:afterAutospacing="0"/>
              <w:textAlignment w:val="baseline"/>
              <w:rPr>
                <w:rStyle w:val="eop"/>
                <w:rFonts w:ascii="Arial" w:hAnsi="Arial" w:cs="Arial"/>
                <w:sz w:val="22"/>
                <w:szCs w:val="22"/>
              </w:rPr>
            </w:pPr>
            <w:r w:rsidRPr="6EBFCF07">
              <w:rPr>
                <w:rStyle w:val="normaltextrun"/>
                <w:rFonts w:ascii="Arial" w:hAnsi="Arial" w:cs="Arial"/>
                <w:sz w:val="22"/>
                <w:szCs w:val="22"/>
              </w:rPr>
              <w:t xml:space="preserve">Work under general supervision, guidelines, </w:t>
            </w:r>
            <w:proofErr w:type="gramStart"/>
            <w:r w:rsidRPr="6EBFCF07">
              <w:rPr>
                <w:rStyle w:val="normaltextrun"/>
                <w:rFonts w:ascii="Arial" w:hAnsi="Arial" w:cs="Arial"/>
                <w:sz w:val="22"/>
                <w:szCs w:val="22"/>
              </w:rPr>
              <w:t>procedures</w:t>
            </w:r>
            <w:proofErr w:type="gramEnd"/>
            <w:r w:rsidRPr="6EBFCF07">
              <w:rPr>
                <w:rStyle w:val="normaltextrun"/>
                <w:rFonts w:ascii="Arial" w:hAnsi="Arial" w:cs="Arial"/>
                <w:sz w:val="22"/>
                <w:szCs w:val="22"/>
              </w:rPr>
              <w:t xml:space="preserve"> and instructions, receive and undertake work instructions from Senior Case Worker and Team Manager.</w:t>
            </w:r>
            <w:r w:rsidRPr="6EBFCF07">
              <w:rPr>
                <w:rStyle w:val="eop"/>
                <w:rFonts w:ascii="Arial" w:hAnsi="Arial" w:cs="Arial"/>
                <w:sz w:val="22"/>
                <w:szCs w:val="22"/>
              </w:rPr>
              <w:t> </w:t>
            </w:r>
          </w:p>
          <w:p w14:paraId="60C8326A"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7B43001E" w14:textId="77777777" w:rsidR="003846A9" w:rsidRPr="009B3C9A" w:rsidRDefault="003846A9" w:rsidP="003846A9">
            <w:pPr>
              <w:pStyle w:val="paragraph"/>
              <w:spacing w:before="0" w:beforeAutospacing="0" w:after="0" w:afterAutospacing="0"/>
              <w:textAlignment w:val="baseline"/>
              <w:rPr>
                <w:rStyle w:val="normaltextrun"/>
                <w:rFonts w:ascii="Arial" w:hAnsi="Arial" w:cs="Arial"/>
                <w:sz w:val="22"/>
                <w:szCs w:val="22"/>
              </w:rPr>
            </w:pPr>
            <w:r w:rsidRPr="009B3C9A">
              <w:rPr>
                <w:rStyle w:val="normaltextrun"/>
                <w:rFonts w:ascii="Arial" w:hAnsi="Arial" w:cs="Arial"/>
                <w:sz w:val="22"/>
                <w:szCs w:val="22"/>
              </w:rPr>
              <w:t>Deliver services to the required standard and         complete corrective action at the earliest opportunity, whilst ensuring complex issues are escalated to the Senior Case Worker or Team Manager.</w:t>
            </w:r>
          </w:p>
          <w:p w14:paraId="54688984"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r w:rsidRPr="009B3C9A">
              <w:rPr>
                <w:rStyle w:val="eop"/>
                <w:rFonts w:ascii="Arial" w:hAnsi="Arial" w:cs="Arial"/>
                <w:sz w:val="22"/>
                <w:szCs w:val="22"/>
              </w:rPr>
              <w:t> </w:t>
            </w:r>
          </w:p>
          <w:p w14:paraId="4970684A" w14:textId="77777777"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Liaise with contractors and suppliers undertaking work on behalf of the council and/or our customers.</w:t>
            </w:r>
            <w:r w:rsidRPr="009B3C9A">
              <w:rPr>
                <w:rStyle w:val="eop"/>
                <w:rFonts w:ascii="Arial" w:hAnsi="Arial" w:cs="Arial"/>
                <w:sz w:val="22"/>
                <w:szCs w:val="22"/>
              </w:rPr>
              <w:t> </w:t>
            </w:r>
          </w:p>
          <w:p w14:paraId="785DC8D4"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40EE6713" w14:textId="1229C83E" w:rsidR="003846A9" w:rsidRPr="009B3C9A" w:rsidRDefault="003846A9" w:rsidP="003846A9">
            <w:pPr>
              <w:pStyle w:val="paragraph"/>
              <w:spacing w:before="0" w:beforeAutospacing="0" w:after="0" w:afterAutospacing="0"/>
              <w:textAlignment w:val="baseline"/>
              <w:rPr>
                <w:rFonts w:ascii="Arial" w:hAnsi="Arial" w:cs="Arial"/>
                <w:sz w:val="22"/>
                <w:szCs w:val="22"/>
              </w:rPr>
            </w:pPr>
            <w:r w:rsidRPr="009B3C9A">
              <w:rPr>
                <w:rStyle w:val="normaltextrun"/>
                <w:rFonts w:ascii="Arial" w:hAnsi="Arial" w:cs="Arial"/>
                <w:sz w:val="22"/>
                <w:szCs w:val="22"/>
              </w:rPr>
              <w:t xml:space="preserve">Office based but will involve regular travel and site visits which may include unpleasant or potentially hazardous environments during </w:t>
            </w:r>
            <w:r w:rsidR="00DD0E5B">
              <w:rPr>
                <w:rStyle w:val="normaltextrun"/>
                <w:rFonts w:ascii="Arial" w:hAnsi="Arial" w:cs="Arial"/>
                <w:sz w:val="22"/>
                <w:szCs w:val="22"/>
              </w:rPr>
              <w:t>p</w:t>
            </w:r>
            <w:r w:rsidRPr="009B3C9A">
              <w:rPr>
                <w:rStyle w:val="normaltextrun"/>
                <w:rFonts w:ascii="Arial" w:hAnsi="Arial" w:cs="Arial"/>
                <w:sz w:val="22"/>
                <w:szCs w:val="22"/>
              </w:rPr>
              <w:t xml:space="preserve">rotection of </w:t>
            </w:r>
            <w:r w:rsidR="00DD0E5B">
              <w:rPr>
                <w:rStyle w:val="normaltextrun"/>
                <w:rFonts w:ascii="Arial" w:hAnsi="Arial" w:cs="Arial"/>
                <w:sz w:val="22"/>
                <w:szCs w:val="22"/>
              </w:rPr>
              <w:t>p</w:t>
            </w:r>
            <w:r w:rsidRPr="009B3C9A">
              <w:rPr>
                <w:rStyle w:val="normaltextrun"/>
                <w:rFonts w:ascii="Arial" w:hAnsi="Arial" w:cs="Arial"/>
                <w:sz w:val="22"/>
                <w:szCs w:val="22"/>
              </w:rPr>
              <w:t xml:space="preserve">roperty visits. These site visits will be undertaken in line with Council and Health &amp; Safety guidelines.  The </w:t>
            </w:r>
            <w:r w:rsidR="00DD0E5B">
              <w:rPr>
                <w:rStyle w:val="normaltextrun"/>
                <w:rFonts w:ascii="Arial" w:hAnsi="Arial" w:cs="Arial"/>
                <w:sz w:val="22"/>
                <w:szCs w:val="22"/>
              </w:rPr>
              <w:t>p</w:t>
            </w:r>
            <w:r w:rsidRPr="009B3C9A">
              <w:rPr>
                <w:rStyle w:val="normaltextrun"/>
                <w:rFonts w:ascii="Arial" w:hAnsi="Arial" w:cs="Arial"/>
                <w:sz w:val="22"/>
                <w:szCs w:val="22"/>
              </w:rPr>
              <w:t xml:space="preserve">rotection of </w:t>
            </w:r>
            <w:r w:rsidR="00DD0E5B">
              <w:rPr>
                <w:rStyle w:val="normaltextrun"/>
                <w:rFonts w:ascii="Arial" w:hAnsi="Arial" w:cs="Arial"/>
                <w:sz w:val="22"/>
                <w:szCs w:val="22"/>
              </w:rPr>
              <w:t>p</w:t>
            </w:r>
            <w:r w:rsidRPr="009B3C9A">
              <w:rPr>
                <w:rStyle w:val="normaltextrun"/>
                <w:rFonts w:ascii="Arial" w:hAnsi="Arial" w:cs="Arial"/>
                <w:sz w:val="22"/>
                <w:szCs w:val="22"/>
              </w:rPr>
              <w:t xml:space="preserve">roperty visits may also include </w:t>
            </w:r>
            <w:r w:rsidR="00DD0E5B">
              <w:rPr>
                <w:rStyle w:val="normaltextrun"/>
                <w:rFonts w:ascii="Arial" w:hAnsi="Arial" w:cs="Arial"/>
                <w:sz w:val="22"/>
                <w:szCs w:val="22"/>
              </w:rPr>
              <w:t>c</w:t>
            </w:r>
            <w:r w:rsidRPr="009B3C9A">
              <w:rPr>
                <w:rStyle w:val="normaltextrun"/>
                <w:rFonts w:ascii="Arial" w:hAnsi="Arial" w:cs="Arial"/>
                <w:sz w:val="22"/>
                <w:szCs w:val="22"/>
              </w:rPr>
              <w:t xml:space="preserve">are of </w:t>
            </w:r>
            <w:r w:rsidR="00DD0E5B">
              <w:rPr>
                <w:rStyle w:val="normaltextrun"/>
                <w:rFonts w:ascii="Arial" w:hAnsi="Arial" w:cs="Arial"/>
                <w:sz w:val="22"/>
                <w:szCs w:val="22"/>
              </w:rPr>
              <w:t>a</w:t>
            </w:r>
            <w:r w:rsidRPr="009B3C9A">
              <w:rPr>
                <w:rStyle w:val="normaltextrun"/>
                <w:rFonts w:ascii="Arial" w:hAnsi="Arial" w:cs="Arial"/>
                <w:sz w:val="22"/>
                <w:szCs w:val="22"/>
              </w:rPr>
              <w:t xml:space="preserve">nimals and liaison with </w:t>
            </w:r>
            <w:r w:rsidR="0014239B">
              <w:rPr>
                <w:rStyle w:val="normaltextrun"/>
                <w:rFonts w:ascii="Arial" w:hAnsi="Arial" w:cs="Arial"/>
                <w:sz w:val="22"/>
                <w:szCs w:val="22"/>
              </w:rPr>
              <w:t>k</w:t>
            </w:r>
            <w:r w:rsidRPr="009B3C9A">
              <w:rPr>
                <w:rStyle w:val="normaltextrun"/>
                <w:rFonts w:ascii="Arial" w:hAnsi="Arial" w:cs="Arial"/>
                <w:sz w:val="22"/>
                <w:szCs w:val="22"/>
              </w:rPr>
              <w:t xml:space="preserve">ennel </w:t>
            </w:r>
            <w:r w:rsidR="0014239B">
              <w:rPr>
                <w:rStyle w:val="normaltextrun"/>
                <w:rFonts w:ascii="Arial" w:hAnsi="Arial" w:cs="Arial"/>
                <w:sz w:val="22"/>
                <w:szCs w:val="22"/>
              </w:rPr>
              <w:t>c</w:t>
            </w:r>
            <w:r w:rsidRPr="009B3C9A">
              <w:rPr>
                <w:rStyle w:val="normaltextrun"/>
                <w:rFonts w:ascii="Arial" w:hAnsi="Arial" w:cs="Arial"/>
                <w:sz w:val="22"/>
                <w:szCs w:val="22"/>
              </w:rPr>
              <w:t>ontractor to arrange safe collection and care of animals.</w:t>
            </w:r>
            <w:r w:rsidRPr="009B3C9A">
              <w:rPr>
                <w:rStyle w:val="eop"/>
                <w:rFonts w:ascii="Arial" w:hAnsi="Arial" w:cs="Arial"/>
                <w:sz w:val="22"/>
                <w:szCs w:val="22"/>
              </w:rPr>
              <w:t> </w:t>
            </w:r>
          </w:p>
          <w:p w14:paraId="77B4555C"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5C3B9AE3" w14:textId="71F6C8E8" w:rsidR="003846A9" w:rsidRPr="009B3C9A" w:rsidRDefault="003846A9" w:rsidP="003846A9">
            <w:pPr>
              <w:pStyle w:val="paragraph"/>
              <w:spacing w:before="0" w:beforeAutospacing="0" w:after="0" w:afterAutospacing="0"/>
              <w:textAlignment w:val="baseline"/>
              <w:rPr>
                <w:rStyle w:val="eop"/>
                <w:rFonts w:ascii="Arial" w:hAnsi="Arial" w:cs="Arial"/>
                <w:sz w:val="22"/>
                <w:szCs w:val="22"/>
              </w:rPr>
            </w:pPr>
            <w:r w:rsidRPr="009B3C9A">
              <w:rPr>
                <w:rStyle w:val="normaltextrun"/>
                <w:rFonts w:ascii="Arial" w:hAnsi="Arial" w:cs="Arial"/>
                <w:sz w:val="22"/>
                <w:szCs w:val="22"/>
              </w:rPr>
              <w:t xml:space="preserve">Working with well-defined procedures and formats in accordance with processes and policies, which will    include regularly processing </w:t>
            </w:r>
            <w:r w:rsidR="00654754">
              <w:rPr>
                <w:rStyle w:val="normaltextrun"/>
                <w:rFonts w:ascii="Arial" w:hAnsi="Arial" w:cs="Arial"/>
                <w:sz w:val="22"/>
                <w:szCs w:val="22"/>
              </w:rPr>
              <w:t>financial</w:t>
            </w:r>
            <w:r w:rsidRPr="009B3C9A">
              <w:rPr>
                <w:rStyle w:val="normaltextrun"/>
                <w:rFonts w:ascii="Arial" w:hAnsi="Arial" w:cs="Arial"/>
                <w:sz w:val="22"/>
                <w:szCs w:val="22"/>
              </w:rPr>
              <w:t xml:space="preserve"> transactions for </w:t>
            </w:r>
            <w:r w:rsidR="00654754">
              <w:rPr>
                <w:rStyle w:val="normaltextrun"/>
                <w:rFonts w:ascii="Arial" w:hAnsi="Arial" w:cs="Arial"/>
                <w:sz w:val="22"/>
                <w:szCs w:val="22"/>
              </w:rPr>
              <w:t xml:space="preserve">clients </w:t>
            </w:r>
            <w:r w:rsidRPr="009B3C9A">
              <w:rPr>
                <w:rStyle w:val="normaltextrun"/>
                <w:rFonts w:ascii="Arial" w:hAnsi="Arial" w:cs="Arial"/>
                <w:sz w:val="22"/>
                <w:szCs w:val="22"/>
              </w:rPr>
              <w:t xml:space="preserve">using </w:t>
            </w:r>
            <w:r w:rsidR="00654754">
              <w:rPr>
                <w:rStyle w:val="normaltextrun"/>
                <w:rFonts w:ascii="Arial" w:hAnsi="Arial" w:cs="Arial"/>
                <w:sz w:val="22"/>
                <w:szCs w:val="22"/>
              </w:rPr>
              <w:t xml:space="preserve">our </w:t>
            </w:r>
            <w:r w:rsidRPr="009B3C9A">
              <w:rPr>
                <w:rStyle w:val="normaltextrun"/>
                <w:rFonts w:ascii="Arial" w:hAnsi="Arial" w:cs="Arial"/>
                <w:sz w:val="22"/>
                <w:szCs w:val="22"/>
              </w:rPr>
              <w:t>bespoke CASPAR database and internet banking systems.</w:t>
            </w:r>
            <w:r w:rsidRPr="009B3C9A">
              <w:rPr>
                <w:rStyle w:val="eop"/>
                <w:rFonts w:ascii="Arial" w:hAnsi="Arial" w:cs="Arial"/>
                <w:sz w:val="22"/>
                <w:szCs w:val="22"/>
              </w:rPr>
              <w:t> </w:t>
            </w:r>
          </w:p>
          <w:p w14:paraId="75B1E907"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p>
          <w:p w14:paraId="4545A755" w14:textId="77777777" w:rsidR="003846A9" w:rsidRPr="009B3C9A" w:rsidRDefault="003846A9" w:rsidP="003846A9">
            <w:pPr>
              <w:pStyle w:val="paragraph"/>
              <w:spacing w:before="0" w:beforeAutospacing="0" w:after="0" w:afterAutospacing="0"/>
              <w:textAlignment w:val="baseline"/>
              <w:rPr>
                <w:rFonts w:ascii="Arial" w:hAnsi="Arial" w:cs="Arial"/>
                <w:sz w:val="22"/>
                <w:szCs w:val="22"/>
              </w:rPr>
            </w:pPr>
            <w:r w:rsidRPr="009B3C9A">
              <w:rPr>
                <w:rStyle w:val="normaltextrun"/>
                <w:rFonts w:ascii="Arial" w:hAnsi="Arial" w:cs="Arial"/>
                <w:sz w:val="22"/>
                <w:szCs w:val="22"/>
              </w:rPr>
              <w:t>Application of Information Governance policies, in   particular Data Protection and client confidentiality, in addition to Adult Safeguarding.</w:t>
            </w:r>
            <w:r w:rsidRPr="009B3C9A">
              <w:rPr>
                <w:rStyle w:val="eop"/>
                <w:rFonts w:ascii="Arial" w:hAnsi="Arial" w:cs="Arial"/>
                <w:sz w:val="22"/>
                <w:szCs w:val="22"/>
              </w:rPr>
              <w:t> </w:t>
            </w:r>
          </w:p>
          <w:p w14:paraId="75ED5B04" w14:textId="77777777" w:rsidR="003846A9" w:rsidRPr="009B3C9A" w:rsidRDefault="003846A9" w:rsidP="003846A9">
            <w:pPr>
              <w:pStyle w:val="Default"/>
              <w:rPr>
                <w:color w:val="000000" w:themeColor="text1"/>
                <w:sz w:val="22"/>
                <w:szCs w:val="22"/>
                <w:lang w:eastAsia="en-US"/>
              </w:rPr>
            </w:pPr>
          </w:p>
        </w:tc>
      </w:tr>
      <w:tr w:rsidR="003846A9" w:rsidRPr="00E30234" w14:paraId="7B00AEE9" w14:textId="77777777" w:rsidTr="6EBFCF0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86BE4A" w14:textId="77777777" w:rsidR="003846A9" w:rsidRPr="00E30234" w:rsidRDefault="003846A9" w:rsidP="003846A9">
            <w:pPr>
              <w:spacing w:line="276" w:lineRule="auto"/>
              <w:rPr>
                <w:b/>
                <w:bCs/>
              </w:rPr>
            </w:pPr>
            <w:r w:rsidRPr="435B0126">
              <w:rPr>
                <w:b/>
                <w:bCs/>
              </w:rPr>
              <w:lastRenderedPageBreak/>
              <w:t>Other duties/specific policies e.g. DBS</w:t>
            </w:r>
          </w:p>
          <w:p w14:paraId="543EE9E8" w14:textId="77777777" w:rsidR="003846A9" w:rsidRPr="00E30234" w:rsidRDefault="003846A9" w:rsidP="003846A9">
            <w:pPr>
              <w:spacing w:line="276" w:lineRule="auto"/>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A05EFF" w14:textId="77777777" w:rsidR="003846A9" w:rsidRPr="005C0538" w:rsidRDefault="003846A9" w:rsidP="003846A9">
            <w:pPr>
              <w:spacing w:line="276" w:lineRule="auto"/>
              <w:rPr>
                <w:color w:val="000000"/>
              </w:rPr>
            </w:pPr>
            <w:r w:rsidRPr="005C0538">
              <w:rPr>
                <w:color w:val="000000" w:themeColor="text1"/>
              </w:rPr>
              <w:t xml:space="preserve">The post holder must carry out their duties with full regard to the Council’s Equal Opportunities Policy, Code of </w:t>
            </w:r>
            <w:proofErr w:type="gramStart"/>
            <w:r w:rsidRPr="005C0538">
              <w:rPr>
                <w:color w:val="000000" w:themeColor="text1"/>
              </w:rPr>
              <w:t>Conduct</w:t>
            </w:r>
            <w:proofErr w:type="gramEnd"/>
            <w:r w:rsidRPr="005C0538">
              <w:rPr>
                <w:color w:val="000000" w:themeColor="text1"/>
              </w:rPr>
              <w:t xml:space="preserve"> and all other Council Policies.</w:t>
            </w:r>
          </w:p>
          <w:p w14:paraId="7F691DD2" w14:textId="77777777" w:rsidR="003846A9" w:rsidRPr="00E30234" w:rsidRDefault="003846A9" w:rsidP="003846A9">
            <w:pPr>
              <w:spacing w:line="276" w:lineRule="auto"/>
              <w:rPr>
                <w:color w:val="000000"/>
              </w:rPr>
            </w:pPr>
          </w:p>
          <w:p w14:paraId="7EAA0289" w14:textId="77777777" w:rsidR="003846A9" w:rsidRPr="005C0538" w:rsidRDefault="003846A9" w:rsidP="003846A9">
            <w:pPr>
              <w:spacing w:line="276" w:lineRule="auto"/>
              <w:rPr>
                <w:color w:val="000000"/>
              </w:rPr>
            </w:pPr>
            <w:r w:rsidRPr="005C0538">
              <w:rPr>
                <w:color w:val="000000" w:themeColor="text1"/>
              </w:rPr>
              <w:t>The post holder must comply with the Council’s Health and safety rules and regulations and with Health and safety legislation.</w:t>
            </w:r>
          </w:p>
          <w:p w14:paraId="5B304EB5" w14:textId="77777777" w:rsidR="003846A9" w:rsidRPr="00E30234" w:rsidRDefault="003846A9" w:rsidP="003846A9">
            <w:pPr>
              <w:spacing w:line="276" w:lineRule="auto"/>
              <w:rPr>
                <w:color w:val="000000"/>
              </w:rPr>
            </w:pPr>
          </w:p>
          <w:p w14:paraId="67486937" w14:textId="77777777" w:rsidR="003846A9" w:rsidRPr="005C0538" w:rsidRDefault="003846A9" w:rsidP="003846A9">
            <w:pPr>
              <w:spacing w:line="276" w:lineRule="auto"/>
              <w:rPr>
                <w:color w:val="000000"/>
              </w:rPr>
            </w:pPr>
            <w:r w:rsidRPr="005C0538">
              <w:rPr>
                <w:color w:val="000000" w:themeColor="text1"/>
              </w:rPr>
              <w:lastRenderedPageBreak/>
              <w:t xml:space="preserve">The post holder must comply with the principles of the Freedom of Information Act 2000 in relation to the management of Council records and information. </w:t>
            </w:r>
          </w:p>
          <w:p w14:paraId="5FF95FA9" w14:textId="77777777" w:rsidR="003846A9" w:rsidRPr="00F41F91" w:rsidRDefault="003846A9" w:rsidP="003846A9">
            <w:pPr>
              <w:pStyle w:val="ListParagraph"/>
              <w:spacing w:line="276" w:lineRule="auto"/>
              <w:ind w:left="360"/>
              <w:rPr>
                <w:rFonts w:ascii="Arial" w:hAnsi="Arial" w:cs="Arial"/>
                <w:color w:val="000000"/>
              </w:rPr>
            </w:pPr>
          </w:p>
          <w:p w14:paraId="7CD7B9D2" w14:textId="01746F39" w:rsidR="003846A9" w:rsidRPr="005C0538" w:rsidRDefault="43FD7318" w:rsidP="003846A9">
            <w:pPr>
              <w:spacing w:line="276" w:lineRule="auto"/>
              <w:rPr>
                <w:color w:val="000000"/>
              </w:rPr>
            </w:pPr>
            <w:r w:rsidRPr="6EBFCF07">
              <w:rPr>
                <w:color w:val="000000" w:themeColor="text1"/>
              </w:rPr>
              <w:t xml:space="preserve">To comply with the principles and requirements of the Data Protection Act 2018 and GDPR in relation to the management of Council records and </w:t>
            </w:r>
            <w:proofErr w:type="spellStart"/>
            <w:proofErr w:type="gramStart"/>
            <w:r w:rsidRPr="6EBFCF07">
              <w:rPr>
                <w:color w:val="000000" w:themeColor="text1"/>
              </w:rPr>
              <w:t>information,and</w:t>
            </w:r>
            <w:proofErr w:type="spellEnd"/>
            <w:proofErr w:type="gramEnd"/>
            <w:r w:rsidRPr="6EBFCF07">
              <w:rPr>
                <w:color w:val="000000" w:themeColor="text1"/>
              </w:rPr>
              <w:t xml:space="preserve"> respect the privacy of personal information held by the Council.</w:t>
            </w:r>
            <w:r w:rsidR="003846A9">
              <w:br/>
            </w:r>
          </w:p>
        </w:tc>
      </w:tr>
    </w:tbl>
    <w:p w14:paraId="0084ED67" w14:textId="4446815C" w:rsidR="00C112A4" w:rsidRDefault="00C112A4">
      <w:pPr>
        <w:pStyle w:val="Header"/>
        <w:tabs>
          <w:tab w:val="clear" w:pos="4153"/>
          <w:tab w:val="clear" w:pos="8306"/>
        </w:tabs>
        <w:spacing w:line="276" w:lineRule="auto"/>
      </w:pPr>
    </w:p>
    <w:sectPr w:rsidR="00C112A4">
      <w:footerReference w:type="default" r:id="rId12"/>
      <w:headerReference w:type="first" r:id="rId13"/>
      <w:footerReference w:type="first" r:id="rId1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C632" w14:textId="77777777" w:rsidR="008A2DBA" w:rsidRDefault="008A2DBA">
      <w:r>
        <w:separator/>
      </w:r>
    </w:p>
  </w:endnote>
  <w:endnote w:type="continuationSeparator" w:id="0">
    <w:p w14:paraId="1042B7D4" w14:textId="77777777" w:rsidR="008A2DBA" w:rsidRDefault="008A2DBA">
      <w:r>
        <w:continuationSeparator/>
      </w:r>
    </w:p>
  </w:endnote>
  <w:endnote w:type="continuationNotice" w:id="1">
    <w:p w14:paraId="2490C38E" w14:textId="77777777" w:rsidR="008A2DBA" w:rsidRDefault="008A2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A5F5" w14:textId="77777777" w:rsidR="008A2DBA" w:rsidRDefault="008A2DBA">
      <w:r>
        <w:separator/>
      </w:r>
    </w:p>
  </w:footnote>
  <w:footnote w:type="continuationSeparator" w:id="0">
    <w:p w14:paraId="0BECC299" w14:textId="77777777" w:rsidR="008A2DBA" w:rsidRDefault="008A2DBA">
      <w:r>
        <w:continuationSeparator/>
      </w:r>
    </w:p>
  </w:footnote>
  <w:footnote w:type="continuationNotice" w:id="1">
    <w:p w14:paraId="24FC9788" w14:textId="77777777" w:rsidR="008A2DBA" w:rsidRDefault="008A2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9671170">
    <w:abstractNumId w:val="0"/>
  </w:num>
  <w:num w:numId="2" w16cid:durableId="151633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342DF"/>
    <w:rsid w:val="00041130"/>
    <w:rsid w:val="0014239B"/>
    <w:rsid w:val="0027180F"/>
    <w:rsid w:val="00272418"/>
    <w:rsid w:val="002A17AC"/>
    <w:rsid w:val="002A6A79"/>
    <w:rsid w:val="002E2F87"/>
    <w:rsid w:val="002E432A"/>
    <w:rsid w:val="00336E08"/>
    <w:rsid w:val="003846A9"/>
    <w:rsid w:val="003D74F0"/>
    <w:rsid w:val="00427CE3"/>
    <w:rsid w:val="0045507B"/>
    <w:rsid w:val="004C3B6F"/>
    <w:rsid w:val="005A315D"/>
    <w:rsid w:val="005A62F0"/>
    <w:rsid w:val="00606A7E"/>
    <w:rsid w:val="00654754"/>
    <w:rsid w:val="006A3D80"/>
    <w:rsid w:val="006D503E"/>
    <w:rsid w:val="006F2507"/>
    <w:rsid w:val="00740666"/>
    <w:rsid w:val="007E7C37"/>
    <w:rsid w:val="00813664"/>
    <w:rsid w:val="00847150"/>
    <w:rsid w:val="00864D9B"/>
    <w:rsid w:val="008A2DBA"/>
    <w:rsid w:val="008B3F87"/>
    <w:rsid w:val="00933797"/>
    <w:rsid w:val="00941818"/>
    <w:rsid w:val="0096212A"/>
    <w:rsid w:val="009721F2"/>
    <w:rsid w:val="009B3C9A"/>
    <w:rsid w:val="009C1FE2"/>
    <w:rsid w:val="009D3CCB"/>
    <w:rsid w:val="009F6EF8"/>
    <w:rsid w:val="00B82DE1"/>
    <w:rsid w:val="00C112A4"/>
    <w:rsid w:val="00D317BC"/>
    <w:rsid w:val="00D41D5D"/>
    <w:rsid w:val="00D803BE"/>
    <w:rsid w:val="00D97B7E"/>
    <w:rsid w:val="00DD0E5B"/>
    <w:rsid w:val="00F32ACF"/>
    <w:rsid w:val="00F46769"/>
    <w:rsid w:val="00FB4D90"/>
    <w:rsid w:val="00FF7473"/>
    <w:rsid w:val="2BDE5C0C"/>
    <w:rsid w:val="30C9368B"/>
    <w:rsid w:val="4263B794"/>
    <w:rsid w:val="43FD7318"/>
    <w:rsid w:val="45F7566A"/>
    <w:rsid w:val="4BBFF510"/>
    <w:rsid w:val="6C6C52A2"/>
    <w:rsid w:val="6EBFC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427CE3"/>
  </w:style>
  <w:style w:type="paragraph" w:customStyle="1" w:styleId="paragraph">
    <w:name w:val="paragraph"/>
    <w:basedOn w:val="Normal"/>
    <w:rsid w:val="00B82DE1"/>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B82DE1"/>
  </w:style>
  <w:style w:type="character" w:customStyle="1" w:styleId="scxw175294854">
    <w:name w:val="scxw175294854"/>
    <w:basedOn w:val="DefaultParagraphFont"/>
    <w:rsid w:val="00B8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SharedWithUsers xmlns="90b2ce22-5f08-499d-8a51-a55788aa8ef6">
      <UserInfo>
        <DisplayName>Dana Seaman</DisplayName>
        <AccountId>10</AccountId>
        <AccountType/>
      </UserInfo>
    </SharedWithUsers>
    <lcf76f155ced4ddcb4097134ff3c332f xmlns="9f8b2057-8571-43f1-89d8-04dcb45c61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EAD5D-415B-4052-AEA0-3D39F7AFAFF4}">
  <ds:schemaRefs>
    <ds:schemaRef ds:uri="http://schemas.microsoft.com/office/2006/metadata/properties"/>
    <ds:schemaRef ds:uri="http://schemas.microsoft.com/office/infopath/2007/PartnerControls"/>
    <ds:schemaRef ds:uri="0862de27-bf98-42c3-9af4-81ee2ef416fb"/>
    <ds:schemaRef ds:uri="90b2ce22-5f08-499d-8a51-a55788aa8ef6"/>
    <ds:schemaRef ds:uri="9f8b2057-8571-43f1-89d8-04dcb45c61d7"/>
  </ds:schemaRefs>
</ds:datastoreItem>
</file>

<file path=customXml/itemProps2.xml><?xml version="1.0" encoding="utf-8"?>
<ds:datastoreItem xmlns:ds="http://schemas.openxmlformats.org/officeDocument/2006/customXml" ds:itemID="{CF13A4F3-EE9C-4A7C-9A5C-1085A3CB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4.xml><?xml version="1.0" encoding="utf-8"?>
<ds:datastoreItem xmlns:ds="http://schemas.openxmlformats.org/officeDocument/2006/customXml" ds:itemID="{B27B1586-3A67-4388-BDCD-CB3A1BC0E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4</TotalTime>
  <Pages>4</Pages>
  <Words>1029</Words>
  <Characters>5871</Characters>
  <Application>Microsoft Office Word</Application>
  <DocSecurity>0</DocSecurity>
  <Lines>48</Lines>
  <Paragraphs>13</Paragraphs>
  <ScaleCrop>false</ScaleCrop>
  <Company>Hemisphere</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28</cp:revision>
  <cp:lastPrinted>2005-05-31T11:32:00Z</cp:lastPrinted>
  <dcterms:created xsi:type="dcterms:W3CDTF">2024-04-16T14:46:00Z</dcterms:created>
  <dcterms:modified xsi:type="dcterms:W3CDTF">2024-04-19T13:08:00Z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TriggerFlowInfo">
    <vt:lpwstr/>
  </property>
  <property fmtid="{D5CDD505-2E9C-101B-9397-08002B2CF9AE}" pid="19" name="ContentTypeId">
    <vt:lpwstr>0x01010054D0172D0FB07249ADAD3CA858B22280</vt:lpwstr>
  </property>
  <property fmtid="{D5CDD505-2E9C-101B-9397-08002B2CF9AE}" pid="20" name="MediaServiceImageTags">
    <vt:lpwstr/>
  </property>
</Properties>
</file>