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4525B" w14:textId="18E584EF" w:rsidR="006D61EB" w:rsidRDefault="00152888" w:rsidP="0048010C">
      <w:pPr>
        <w:spacing w:after="18" w:line="216" w:lineRule="auto"/>
        <w:ind w:left="4682" w:right="3389" w:hanging="1236"/>
        <w:jc w:val="left"/>
      </w:pPr>
      <w:r>
        <w:rPr>
          <w:noProof/>
        </w:rPr>
        <w:drawing>
          <wp:anchor distT="0" distB="0" distL="114300" distR="114300" simplePos="0" relativeHeight="251661312" behindDoc="0" locked="0" layoutInCell="1" hidden="0" allowOverlap="1" wp14:anchorId="3D2AEB39" wp14:editId="6144D070">
            <wp:simplePos x="0" y="0"/>
            <wp:positionH relativeFrom="column">
              <wp:posOffset>5326380</wp:posOffset>
            </wp:positionH>
            <wp:positionV relativeFrom="paragraph">
              <wp:posOffset>0</wp:posOffset>
            </wp:positionV>
            <wp:extent cx="647700" cy="535057"/>
            <wp:effectExtent l="0" t="0" r="0" b="0"/>
            <wp:wrapSquare wrapText="bothSides" distT="0" distB="0" distL="114300" distR="114300"/>
            <wp:docPr id="2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647700" cy="535057"/>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7A3A678" wp14:editId="0D690E35">
            <wp:simplePos x="0" y="0"/>
            <wp:positionH relativeFrom="leftMargin">
              <wp:posOffset>800100</wp:posOffset>
            </wp:positionH>
            <wp:positionV relativeFrom="paragraph">
              <wp:posOffset>153670</wp:posOffset>
            </wp:positionV>
            <wp:extent cx="685800" cy="53340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85800" cy="533400"/>
                    </a:xfrm>
                    <a:prstGeom prst="rect">
                      <a:avLst/>
                    </a:prstGeom>
                    <a:ln/>
                  </pic:spPr>
                </pic:pic>
              </a:graphicData>
            </a:graphic>
            <wp14:sizeRelH relativeFrom="margin">
              <wp14:pctWidth>0</wp14:pctWidth>
            </wp14:sizeRelH>
            <wp14:sizeRelV relativeFrom="margin">
              <wp14:pctHeight>0</wp14:pctHeight>
            </wp14:sizeRelV>
          </wp:anchor>
        </w:drawing>
      </w:r>
    </w:p>
    <w:p w14:paraId="7E58477E" w14:textId="7F108F6A" w:rsidR="006D61EB" w:rsidRDefault="00152888" w:rsidP="0048010C">
      <w:pPr>
        <w:spacing w:after="0" w:line="259" w:lineRule="auto"/>
        <w:ind w:left="59" w:firstLine="0"/>
        <w:jc w:val="center"/>
      </w:pPr>
      <w:r>
        <w:rPr>
          <w:rFonts w:ascii="Calibri" w:eastAsia="Calibri" w:hAnsi="Calibri" w:cs="Calibri"/>
          <w:noProof/>
          <w:color w:val="070A82"/>
          <w:sz w:val="18"/>
          <w:szCs w:val="18"/>
        </w:rPr>
        <mc:AlternateContent>
          <mc:Choice Requires="wps">
            <w:drawing>
              <wp:anchor distT="0" distB="0" distL="114300" distR="114300" simplePos="0" relativeHeight="251663360" behindDoc="0" locked="0" layoutInCell="1" hidden="0" allowOverlap="1" wp14:anchorId="535ACE8A" wp14:editId="7970AEF4">
                <wp:simplePos x="0" y="0"/>
                <wp:positionH relativeFrom="margin">
                  <wp:posOffset>1630680</wp:posOffset>
                </wp:positionH>
                <wp:positionV relativeFrom="margin">
                  <wp:posOffset>153670</wp:posOffset>
                </wp:positionV>
                <wp:extent cx="2385060" cy="876300"/>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2385060" cy="876300"/>
                        </a:xfrm>
                        <a:prstGeom prst="rect">
                          <a:avLst/>
                        </a:prstGeom>
                        <a:solidFill>
                          <a:srgbClr val="FFFFFF"/>
                        </a:solidFill>
                        <a:ln>
                          <a:noFill/>
                        </a:ln>
                      </wps:spPr>
                      <wps:txbx>
                        <w:txbxContent>
                          <w:p w14:paraId="68A9994C" w14:textId="77777777" w:rsidR="00152888" w:rsidRPr="00AA22DA" w:rsidRDefault="00152888" w:rsidP="00152888">
                            <w:pPr>
                              <w:spacing w:after="0"/>
                              <w:jc w:val="center"/>
                              <w:rPr>
                                <w:rFonts w:asciiTheme="majorHAnsi" w:hAnsiTheme="majorHAnsi" w:cstheme="majorHAnsi"/>
                                <w:color w:val="44546A" w:themeColor="text2"/>
                                <w:sz w:val="16"/>
                                <w:szCs w:val="16"/>
                              </w:rPr>
                            </w:pPr>
                            <w:bookmarkStart w:id="0" w:name="_Hlk161831216"/>
                            <w:r w:rsidRPr="00AA22DA">
                              <w:rPr>
                                <w:rFonts w:asciiTheme="majorHAnsi" w:hAnsiTheme="majorHAnsi" w:cstheme="majorHAnsi"/>
                                <w:color w:val="44546A" w:themeColor="text2"/>
                                <w:sz w:val="16"/>
                                <w:szCs w:val="16"/>
                              </w:rPr>
                              <w:t>Acting Executive Headteacher: Carole Godfrey</w:t>
                            </w:r>
                          </w:p>
                          <w:p w14:paraId="4D6AE09C" w14:textId="77777777" w:rsidR="00152888" w:rsidRPr="00AA22DA" w:rsidRDefault="00152888" w:rsidP="00152888">
                            <w:pPr>
                              <w:spacing w:after="0"/>
                              <w:jc w:val="center"/>
                              <w:rPr>
                                <w:rFonts w:asciiTheme="majorHAnsi" w:hAnsiTheme="majorHAnsi" w:cstheme="majorHAnsi"/>
                                <w:color w:val="44546A" w:themeColor="text2"/>
                                <w:sz w:val="16"/>
                                <w:szCs w:val="16"/>
                              </w:rPr>
                            </w:pPr>
                            <w:r w:rsidRPr="00AA22DA">
                              <w:rPr>
                                <w:rFonts w:asciiTheme="majorHAnsi" w:hAnsiTheme="majorHAnsi" w:cstheme="majorHAnsi"/>
                                <w:color w:val="44546A" w:themeColor="text2"/>
                                <w:sz w:val="16"/>
                                <w:szCs w:val="16"/>
                              </w:rPr>
                              <w:t>St Aloysius Catholic Primary Federation</w:t>
                            </w:r>
                          </w:p>
                          <w:p w14:paraId="18379F02" w14:textId="77777777" w:rsidR="00152888" w:rsidRPr="00AA22DA" w:rsidRDefault="00152888" w:rsidP="00152888">
                            <w:pPr>
                              <w:spacing w:after="0"/>
                              <w:jc w:val="center"/>
                              <w:rPr>
                                <w:rFonts w:asciiTheme="majorHAnsi" w:hAnsiTheme="majorHAnsi" w:cstheme="majorHAnsi"/>
                                <w:color w:val="44546A" w:themeColor="text2"/>
                                <w:sz w:val="16"/>
                                <w:szCs w:val="16"/>
                              </w:rPr>
                            </w:pPr>
                            <w:r w:rsidRPr="00AA22DA">
                              <w:rPr>
                                <w:rFonts w:asciiTheme="majorHAnsi" w:hAnsiTheme="majorHAnsi" w:cstheme="majorHAnsi"/>
                                <w:color w:val="44546A" w:themeColor="text2"/>
                                <w:sz w:val="16"/>
                                <w:szCs w:val="16"/>
                              </w:rPr>
                              <w:t>Argyle Street, Hebburn, NE31 1BQ</w:t>
                            </w:r>
                          </w:p>
                          <w:p w14:paraId="28DBDD81" w14:textId="77777777" w:rsidR="00152888" w:rsidRPr="00AA22DA" w:rsidRDefault="00152888" w:rsidP="00152888">
                            <w:pPr>
                              <w:spacing w:after="0"/>
                              <w:jc w:val="center"/>
                              <w:rPr>
                                <w:rFonts w:asciiTheme="majorHAnsi" w:hAnsiTheme="majorHAnsi" w:cstheme="majorHAnsi"/>
                                <w:color w:val="44546A" w:themeColor="text2"/>
                                <w:sz w:val="16"/>
                                <w:szCs w:val="16"/>
                              </w:rPr>
                            </w:pPr>
                            <w:r w:rsidRPr="00AA22DA">
                              <w:rPr>
                                <w:rFonts w:asciiTheme="majorHAnsi" w:hAnsiTheme="majorHAnsi" w:cstheme="majorHAnsi"/>
                                <w:color w:val="44546A" w:themeColor="text2"/>
                                <w:sz w:val="16"/>
                                <w:szCs w:val="16"/>
                              </w:rPr>
                              <w:t>0191 4832274</w:t>
                            </w:r>
                          </w:p>
                          <w:p w14:paraId="15CD662C" w14:textId="77777777" w:rsidR="00152888" w:rsidRPr="00AA22DA" w:rsidRDefault="00152888" w:rsidP="00152888">
                            <w:pPr>
                              <w:spacing w:after="0"/>
                              <w:jc w:val="center"/>
                              <w:rPr>
                                <w:rFonts w:asciiTheme="majorHAnsi" w:hAnsiTheme="majorHAnsi" w:cstheme="majorHAnsi"/>
                                <w:sz w:val="16"/>
                                <w:szCs w:val="16"/>
                              </w:rPr>
                            </w:pPr>
                            <w:r w:rsidRPr="00AA22DA">
                              <w:rPr>
                                <w:rFonts w:asciiTheme="majorHAnsi" w:hAnsiTheme="majorHAnsi" w:cstheme="majorHAnsi"/>
                                <w:color w:val="1155CC"/>
                                <w:sz w:val="16"/>
                                <w:szCs w:val="16"/>
                                <w:u w:val="single"/>
                              </w:rPr>
                              <w:t>www.st-aloysius.co.uk</w:t>
                            </w:r>
                          </w:p>
                          <w:p w14:paraId="03D56454" w14:textId="77777777" w:rsidR="00152888" w:rsidRPr="00AA22DA" w:rsidRDefault="00152888" w:rsidP="00152888">
                            <w:pPr>
                              <w:spacing w:after="0"/>
                              <w:jc w:val="center"/>
                              <w:rPr>
                                <w:rFonts w:asciiTheme="majorHAnsi" w:hAnsiTheme="majorHAnsi" w:cstheme="majorHAnsi"/>
                                <w:sz w:val="16"/>
                                <w:szCs w:val="16"/>
                              </w:rPr>
                            </w:pPr>
                            <w:r w:rsidRPr="00AA22DA">
                              <w:rPr>
                                <w:rFonts w:asciiTheme="majorHAnsi" w:hAnsiTheme="majorHAnsi" w:cstheme="majorHAnsi"/>
                                <w:color w:val="0000FF"/>
                                <w:sz w:val="16"/>
                                <w:szCs w:val="16"/>
                                <w:u w:val="single"/>
                              </w:rPr>
                              <w:t>info@st-aloysius.co.uk</w:t>
                            </w:r>
                          </w:p>
                          <w:bookmarkEnd w:id="0"/>
                          <w:p w14:paraId="2C76A2CA" w14:textId="77777777" w:rsidR="00152888" w:rsidRDefault="00152888" w:rsidP="00152888">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35ACE8A" id="Rectangle 1" o:spid="_x0000_s1026" style="position:absolute;left:0;text-align:left;margin-left:128.4pt;margin-top:12.1pt;width:187.8pt;height:6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esdxAEAAHcDAAAOAAAAZHJzL2Uyb0RvYy54bWysU8Fu2zAMvQ/YPwi6L3bSJs2MOMXQIsOA&#10;YgvQ7QNkWYoFyJJGKrHz96OUNMm22zAfZFKkqPceqdXj2Ft2UIDGu5pPJyVnyknfGrer+Y/vmw9L&#10;zjAK1wrrnar5USF/XL9/txpCpWa+87ZVwKiIw2oINe9iDFVRoOxUL3Dig3IU1B56EcmFXdGCGKh6&#10;b4tZWS6KwUMbwEuFSLvPpyBf5/paKxm/aY0qMltzwhbzCnlt0lqsV6LagQidkWcY4h9Q9MI4uvRS&#10;6llEwfZg/irVGwkevY4T6fvCa22kyhyIzbT8g81rJ4LKXEgcDBeZ8P+VlV8Pr2ELJMMQsEIyE4tR&#10;Q5/+hI+NWazjRSw1RiZpc3a3nJcL0lRSbPmwuCuzmsX1dACMn5XvWTJqDtSMrJE4vGCkGyn1LSVd&#10;ht6admOszQ7smicL7CCocZv8pV7Rkd/SrEvJzqdjp3DaKa5ckhXHZjwTbHx73ALDIDeGQL0IjFsB&#10;1PEpZwNNQc3x516A4sx+cSTzx+n9bE5jk537+QNxZHAbaW4jwsnO03BFzk7mU8yjdsL4aR+9Npl4&#10;QnWCcgZL3c3kzpOYxufWz1nX97L+BQAA//8DAFBLAwQUAAYACAAAACEA7gSCpt4AAAAKAQAADwAA&#10;AGRycy9kb3ducmV2LnhtbEyPwUrEMBCG74LvEEbw5qbGblm6TRdZ8CaIVdFj2sy2ZZtJadJufXvH&#10;k95mmI9/vr84rG4QC06h96ThfpOAQGq87anV8P72dLcDEaIhawZPqOEbAxzK66vC5NZf6BWXKraC&#10;QyjkRkMX45hLGZoOnQkbPyLx7eQnZyKvUyvtZC4c7gapkiSTzvTEHzoz4rHD5lzNTsOwJOnHZ739&#10;2lV9i8/ndTn6+UXr25v1cQ8i4hr/YPjVZ3Uo2an2M9kgBg1qm7F65CFVIBjIHlQKomYyUwpkWcj/&#10;FcofAAAA//8DAFBLAQItABQABgAIAAAAIQC2gziS/gAAAOEBAAATAAAAAAAAAAAAAAAAAAAAAABb&#10;Q29udGVudF9UeXBlc10ueG1sUEsBAi0AFAAGAAgAAAAhADj9If/WAAAAlAEAAAsAAAAAAAAAAAAA&#10;AAAALwEAAF9yZWxzLy5yZWxzUEsBAi0AFAAGAAgAAAAhAGfl6x3EAQAAdwMAAA4AAAAAAAAAAAAA&#10;AAAALgIAAGRycy9lMm9Eb2MueG1sUEsBAi0AFAAGAAgAAAAhAO4EgqbeAAAACgEAAA8AAAAAAAAA&#10;AAAAAAAAHgQAAGRycy9kb3ducmV2LnhtbFBLBQYAAAAABAAEAPMAAAApBQAAAAA=&#10;" stroked="f">
                <v:textbox inset="2.53958mm,1.2694mm,2.53958mm,1.2694mm">
                  <w:txbxContent>
                    <w:p w14:paraId="68A9994C" w14:textId="77777777" w:rsidR="00152888" w:rsidRPr="00AA22DA" w:rsidRDefault="00152888" w:rsidP="00152888">
                      <w:pPr>
                        <w:spacing w:after="0"/>
                        <w:jc w:val="center"/>
                        <w:rPr>
                          <w:rFonts w:asciiTheme="majorHAnsi" w:hAnsiTheme="majorHAnsi" w:cstheme="majorHAnsi"/>
                          <w:color w:val="44546A" w:themeColor="text2"/>
                          <w:sz w:val="16"/>
                          <w:szCs w:val="16"/>
                        </w:rPr>
                      </w:pPr>
                      <w:bookmarkStart w:id="1" w:name="_Hlk161831216"/>
                      <w:r w:rsidRPr="00AA22DA">
                        <w:rPr>
                          <w:rFonts w:asciiTheme="majorHAnsi" w:hAnsiTheme="majorHAnsi" w:cstheme="majorHAnsi"/>
                          <w:color w:val="44546A" w:themeColor="text2"/>
                          <w:sz w:val="16"/>
                          <w:szCs w:val="16"/>
                        </w:rPr>
                        <w:t>Acting Executive Headteacher: Carole Godfrey</w:t>
                      </w:r>
                    </w:p>
                    <w:p w14:paraId="4D6AE09C" w14:textId="77777777" w:rsidR="00152888" w:rsidRPr="00AA22DA" w:rsidRDefault="00152888" w:rsidP="00152888">
                      <w:pPr>
                        <w:spacing w:after="0"/>
                        <w:jc w:val="center"/>
                        <w:rPr>
                          <w:rFonts w:asciiTheme="majorHAnsi" w:hAnsiTheme="majorHAnsi" w:cstheme="majorHAnsi"/>
                          <w:color w:val="44546A" w:themeColor="text2"/>
                          <w:sz w:val="16"/>
                          <w:szCs w:val="16"/>
                        </w:rPr>
                      </w:pPr>
                      <w:r w:rsidRPr="00AA22DA">
                        <w:rPr>
                          <w:rFonts w:asciiTheme="majorHAnsi" w:hAnsiTheme="majorHAnsi" w:cstheme="majorHAnsi"/>
                          <w:color w:val="44546A" w:themeColor="text2"/>
                          <w:sz w:val="16"/>
                          <w:szCs w:val="16"/>
                        </w:rPr>
                        <w:t>St Aloysius Catholic Primary Federation</w:t>
                      </w:r>
                    </w:p>
                    <w:p w14:paraId="18379F02" w14:textId="77777777" w:rsidR="00152888" w:rsidRPr="00AA22DA" w:rsidRDefault="00152888" w:rsidP="00152888">
                      <w:pPr>
                        <w:spacing w:after="0"/>
                        <w:jc w:val="center"/>
                        <w:rPr>
                          <w:rFonts w:asciiTheme="majorHAnsi" w:hAnsiTheme="majorHAnsi" w:cstheme="majorHAnsi"/>
                          <w:color w:val="44546A" w:themeColor="text2"/>
                          <w:sz w:val="16"/>
                          <w:szCs w:val="16"/>
                        </w:rPr>
                      </w:pPr>
                      <w:r w:rsidRPr="00AA22DA">
                        <w:rPr>
                          <w:rFonts w:asciiTheme="majorHAnsi" w:hAnsiTheme="majorHAnsi" w:cstheme="majorHAnsi"/>
                          <w:color w:val="44546A" w:themeColor="text2"/>
                          <w:sz w:val="16"/>
                          <w:szCs w:val="16"/>
                        </w:rPr>
                        <w:t>Argyle Street, Hebburn, NE31 1BQ</w:t>
                      </w:r>
                    </w:p>
                    <w:p w14:paraId="28DBDD81" w14:textId="77777777" w:rsidR="00152888" w:rsidRPr="00AA22DA" w:rsidRDefault="00152888" w:rsidP="00152888">
                      <w:pPr>
                        <w:spacing w:after="0"/>
                        <w:jc w:val="center"/>
                        <w:rPr>
                          <w:rFonts w:asciiTheme="majorHAnsi" w:hAnsiTheme="majorHAnsi" w:cstheme="majorHAnsi"/>
                          <w:color w:val="44546A" w:themeColor="text2"/>
                          <w:sz w:val="16"/>
                          <w:szCs w:val="16"/>
                        </w:rPr>
                      </w:pPr>
                      <w:r w:rsidRPr="00AA22DA">
                        <w:rPr>
                          <w:rFonts w:asciiTheme="majorHAnsi" w:hAnsiTheme="majorHAnsi" w:cstheme="majorHAnsi"/>
                          <w:color w:val="44546A" w:themeColor="text2"/>
                          <w:sz w:val="16"/>
                          <w:szCs w:val="16"/>
                        </w:rPr>
                        <w:t>0191 4832274</w:t>
                      </w:r>
                    </w:p>
                    <w:p w14:paraId="15CD662C" w14:textId="77777777" w:rsidR="00152888" w:rsidRPr="00AA22DA" w:rsidRDefault="00152888" w:rsidP="00152888">
                      <w:pPr>
                        <w:spacing w:after="0"/>
                        <w:jc w:val="center"/>
                        <w:rPr>
                          <w:rFonts w:asciiTheme="majorHAnsi" w:hAnsiTheme="majorHAnsi" w:cstheme="majorHAnsi"/>
                          <w:sz w:val="16"/>
                          <w:szCs w:val="16"/>
                        </w:rPr>
                      </w:pPr>
                      <w:r w:rsidRPr="00AA22DA">
                        <w:rPr>
                          <w:rFonts w:asciiTheme="majorHAnsi" w:hAnsiTheme="majorHAnsi" w:cstheme="majorHAnsi"/>
                          <w:color w:val="1155CC"/>
                          <w:sz w:val="16"/>
                          <w:szCs w:val="16"/>
                          <w:u w:val="single"/>
                        </w:rPr>
                        <w:t>www.st-aloysius.co.uk</w:t>
                      </w:r>
                    </w:p>
                    <w:p w14:paraId="03D56454" w14:textId="77777777" w:rsidR="00152888" w:rsidRPr="00AA22DA" w:rsidRDefault="00152888" w:rsidP="00152888">
                      <w:pPr>
                        <w:spacing w:after="0"/>
                        <w:jc w:val="center"/>
                        <w:rPr>
                          <w:rFonts w:asciiTheme="majorHAnsi" w:hAnsiTheme="majorHAnsi" w:cstheme="majorHAnsi"/>
                          <w:sz w:val="16"/>
                          <w:szCs w:val="16"/>
                        </w:rPr>
                      </w:pPr>
                      <w:r w:rsidRPr="00AA22DA">
                        <w:rPr>
                          <w:rFonts w:asciiTheme="majorHAnsi" w:hAnsiTheme="majorHAnsi" w:cstheme="majorHAnsi"/>
                          <w:color w:val="0000FF"/>
                          <w:sz w:val="16"/>
                          <w:szCs w:val="16"/>
                          <w:u w:val="single"/>
                        </w:rPr>
                        <w:t>info@st-aloysius.co.uk</w:t>
                      </w:r>
                    </w:p>
                    <w:bookmarkEnd w:id="1"/>
                    <w:p w14:paraId="2C76A2CA" w14:textId="77777777" w:rsidR="00152888" w:rsidRDefault="00152888" w:rsidP="00152888">
                      <w:pPr>
                        <w:spacing w:line="275" w:lineRule="auto"/>
                        <w:textDirection w:val="btLr"/>
                      </w:pPr>
                    </w:p>
                  </w:txbxContent>
                </v:textbox>
                <w10:wrap type="square" anchorx="margin" anchory="margin"/>
              </v:rect>
            </w:pict>
          </mc:Fallback>
        </mc:AlternateContent>
      </w:r>
      <w:r w:rsidR="007B6DA3">
        <w:rPr>
          <w:b/>
        </w:rPr>
        <w:t xml:space="preserve"> </w:t>
      </w:r>
    </w:p>
    <w:p w14:paraId="7209EEAA" w14:textId="7F3CADB1" w:rsidR="00152888" w:rsidRDefault="00152888" w:rsidP="0048010C">
      <w:pPr>
        <w:spacing w:after="0" w:line="259" w:lineRule="auto"/>
        <w:ind w:left="11" w:right="9"/>
        <w:jc w:val="center"/>
        <w:rPr>
          <w:b/>
          <w:u w:val="single" w:color="000000"/>
        </w:rPr>
      </w:pPr>
    </w:p>
    <w:p w14:paraId="1C421D89" w14:textId="5D928969" w:rsidR="00152888" w:rsidRDefault="00152888" w:rsidP="0048010C">
      <w:pPr>
        <w:spacing w:after="0" w:line="259" w:lineRule="auto"/>
        <w:ind w:left="11" w:right="9"/>
        <w:jc w:val="center"/>
        <w:rPr>
          <w:b/>
          <w:u w:val="single" w:color="000000"/>
        </w:rPr>
      </w:pPr>
    </w:p>
    <w:p w14:paraId="06E93151" w14:textId="7FD7263A" w:rsidR="00152888" w:rsidRDefault="00152888" w:rsidP="0048010C">
      <w:pPr>
        <w:spacing w:after="0" w:line="259" w:lineRule="auto"/>
        <w:ind w:left="11" w:right="9"/>
        <w:jc w:val="center"/>
        <w:rPr>
          <w:b/>
          <w:u w:val="single" w:color="000000"/>
        </w:rPr>
      </w:pPr>
    </w:p>
    <w:p w14:paraId="477A2F62" w14:textId="3733F115" w:rsidR="00152888" w:rsidRDefault="00152888" w:rsidP="0048010C">
      <w:pPr>
        <w:spacing w:after="0" w:line="259" w:lineRule="auto"/>
        <w:ind w:left="11" w:right="9"/>
        <w:jc w:val="center"/>
        <w:rPr>
          <w:b/>
          <w:u w:val="single" w:color="000000"/>
        </w:rPr>
      </w:pPr>
    </w:p>
    <w:p w14:paraId="70C59952" w14:textId="074F0F74" w:rsidR="00152888" w:rsidRDefault="00152888" w:rsidP="0048010C">
      <w:pPr>
        <w:spacing w:after="0" w:line="259" w:lineRule="auto"/>
        <w:ind w:left="11" w:right="9"/>
        <w:jc w:val="center"/>
        <w:rPr>
          <w:b/>
          <w:u w:val="single" w:color="000000"/>
        </w:rPr>
      </w:pPr>
    </w:p>
    <w:p w14:paraId="7283ADF0" w14:textId="049073A4" w:rsidR="00152888" w:rsidRDefault="00152888" w:rsidP="0048010C">
      <w:pPr>
        <w:spacing w:after="0" w:line="259" w:lineRule="auto"/>
        <w:ind w:left="11" w:right="9"/>
        <w:jc w:val="center"/>
        <w:rPr>
          <w:b/>
          <w:u w:val="single" w:color="000000"/>
        </w:rPr>
      </w:pPr>
    </w:p>
    <w:p w14:paraId="58897940" w14:textId="77777777" w:rsidR="009F60A9" w:rsidRPr="00A8628E" w:rsidRDefault="009F60A9" w:rsidP="0048010C">
      <w:pPr>
        <w:spacing w:after="0" w:line="259" w:lineRule="auto"/>
        <w:ind w:left="0" w:firstLine="0"/>
        <w:jc w:val="center"/>
        <w:rPr>
          <w:rFonts w:ascii="Calibri" w:eastAsia="Calibri" w:hAnsi="Calibri" w:cs="Calibri"/>
          <w:color w:val="767171" w:themeColor="background2" w:themeShade="80"/>
          <w:sz w:val="22"/>
        </w:rPr>
      </w:pPr>
      <w:r w:rsidRPr="00A8628E">
        <w:rPr>
          <w:b/>
          <w:color w:val="767171" w:themeColor="background2" w:themeShade="80"/>
        </w:rPr>
        <w:t xml:space="preserve">  BISHOP CHADWICK CATHOLIC EDUCATION TRUST</w:t>
      </w:r>
    </w:p>
    <w:p w14:paraId="2CFD71B4" w14:textId="77777777" w:rsidR="009F60A9" w:rsidRPr="00A8628E" w:rsidRDefault="009F60A9" w:rsidP="0048010C">
      <w:pPr>
        <w:spacing w:after="0" w:line="259" w:lineRule="auto"/>
        <w:ind w:left="195" w:firstLine="0"/>
        <w:jc w:val="center"/>
        <w:rPr>
          <w:rFonts w:ascii="Calibri" w:eastAsia="Calibri" w:hAnsi="Calibri" w:cs="Calibri"/>
          <w:sz w:val="12"/>
          <w:szCs w:val="12"/>
        </w:rPr>
      </w:pPr>
    </w:p>
    <w:p w14:paraId="5A9131EF" w14:textId="77777777" w:rsidR="0048010C" w:rsidRDefault="009F60A9" w:rsidP="0048010C">
      <w:pPr>
        <w:spacing w:after="0" w:line="259" w:lineRule="auto"/>
        <w:jc w:val="center"/>
        <w:rPr>
          <w:b/>
        </w:rPr>
      </w:pPr>
      <w:r>
        <w:rPr>
          <w:b/>
        </w:rPr>
        <w:t xml:space="preserve"> </w:t>
      </w:r>
    </w:p>
    <w:p w14:paraId="11FFDDFC" w14:textId="6791AC70" w:rsidR="009F60A9" w:rsidRPr="0048010C" w:rsidRDefault="009F60A9" w:rsidP="0048010C">
      <w:pPr>
        <w:spacing w:after="0" w:line="259" w:lineRule="auto"/>
        <w:jc w:val="center"/>
        <w:rPr>
          <w:rFonts w:ascii="Calibri" w:eastAsia="Calibri" w:hAnsi="Calibri" w:cs="Calibri"/>
          <w:sz w:val="22"/>
          <w:u w:val="single"/>
        </w:rPr>
      </w:pPr>
      <w:r w:rsidRPr="0048010C">
        <w:rPr>
          <w:b/>
          <w:u w:val="single"/>
        </w:rPr>
        <w:t xml:space="preserve"> JOB DESCRIPTION</w:t>
      </w:r>
    </w:p>
    <w:tbl>
      <w:tblPr>
        <w:tblStyle w:val="TableGrid"/>
        <w:tblpPr w:leftFromText="180" w:rightFromText="180" w:vertAnchor="text" w:tblpY="1"/>
        <w:tblOverlap w:val="never"/>
        <w:tblW w:w="5515" w:type="dxa"/>
        <w:tblInd w:w="0" w:type="dxa"/>
        <w:tblLook w:val="04A0" w:firstRow="1" w:lastRow="0" w:firstColumn="1" w:lastColumn="0" w:noHBand="0" w:noVBand="1"/>
      </w:tblPr>
      <w:tblGrid>
        <w:gridCol w:w="1985"/>
        <w:gridCol w:w="3530"/>
      </w:tblGrid>
      <w:tr w:rsidR="00152888" w14:paraId="3E41DAA4" w14:textId="77777777" w:rsidTr="00152888">
        <w:trPr>
          <w:trHeight w:val="412"/>
        </w:trPr>
        <w:tc>
          <w:tcPr>
            <w:tcW w:w="1985" w:type="dxa"/>
            <w:tcBorders>
              <w:top w:val="nil"/>
              <w:left w:val="nil"/>
              <w:bottom w:val="nil"/>
              <w:right w:val="nil"/>
            </w:tcBorders>
          </w:tcPr>
          <w:p w14:paraId="5AB464DA" w14:textId="77777777" w:rsidR="00152888" w:rsidRDefault="00152888" w:rsidP="0048010C">
            <w:pPr>
              <w:spacing w:after="0" w:line="259" w:lineRule="auto"/>
              <w:ind w:left="0" w:firstLine="0"/>
              <w:jc w:val="left"/>
              <w:rPr>
                <w:b/>
              </w:rPr>
            </w:pPr>
          </w:p>
        </w:tc>
        <w:tc>
          <w:tcPr>
            <w:tcW w:w="3530" w:type="dxa"/>
            <w:tcBorders>
              <w:top w:val="nil"/>
              <w:left w:val="nil"/>
              <w:bottom w:val="nil"/>
              <w:right w:val="nil"/>
            </w:tcBorders>
          </w:tcPr>
          <w:p w14:paraId="558DDC1B" w14:textId="77777777" w:rsidR="00152888" w:rsidRDefault="00152888" w:rsidP="0048010C">
            <w:pPr>
              <w:spacing w:after="160" w:line="259" w:lineRule="auto"/>
              <w:ind w:left="0" w:firstLine="0"/>
              <w:jc w:val="left"/>
            </w:pPr>
          </w:p>
        </w:tc>
      </w:tr>
      <w:tr w:rsidR="006D61EB" w14:paraId="69A1E828" w14:textId="77777777" w:rsidTr="00152888">
        <w:trPr>
          <w:trHeight w:val="463"/>
        </w:trPr>
        <w:tc>
          <w:tcPr>
            <w:tcW w:w="1985" w:type="dxa"/>
            <w:tcBorders>
              <w:top w:val="nil"/>
              <w:left w:val="nil"/>
              <w:bottom w:val="nil"/>
              <w:right w:val="nil"/>
            </w:tcBorders>
          </w:tcPr>
          <w:p w14:paraId="186819C4" w14:textId="7B25F73E" w:rsidR="006D61EB" w:rsidRDefault="007B6DA3" w:rsidP="0048010C">
            <w:pPr>
              <w:tabs>
                <w:tab w:val="center" w:pos="1441"/>
              </w:tabs>
              <w:spacing w:after="0" w:line="259" w:lineRule="auto"/>
              <w:ind w:left="0" w:firstLine="0"/>
              <w:jc w:val="left"/>
            </w:pPr>
            <w:r>
              <w:rPr>
                <w:b/>
              </w:rPr>
              <w:t>POST TITLE:</w:t>
            </w:r>
            <w:r>
              <w:t xml:space="preserve"> </w:t>
            </w:r>
            <w:r>
              <w:tab/>
              <w:t xml:space="preserve"> </w:t>
            </w:r>
          </w:p>
          <w:p w14:paraId="6CB140A1" w14:textId="5369FC0E" w:rsidR="006D61EB" w:rsidRDefault="007B6DA3" w:rsidP="0048010C">
            <w:pPr>
              <w:spacing w:after="0" w:line="259" w:lineRule="auto"/>
              <w:ind w:left="0" w:firstLine="0"/>
              <w:jc w:val="left"/>
            </w:pPr>
            <w:r>
              <w:rPr>
                <w:b/>
              </w:rPr>
              <w:t xml:space="preserve"> </w:t>
            </w:r>
          </w:p>
        </w:tc>
        <w:tc>
          <w:tcPr>
            <w:tcW w:w="3530" w:type="dxa"/>
            <w:tcBorders>
              <w:top w:val="nil"/>
              <w:left w:val="nil"/>
              <w:bottom w:val="nil"/>
              <w:right w:val="nil"/>
            </w:tcBorders>
          </w:tcPr>
          <w:p w14:paraId="670944D1" w14:textId="4F42BBE3" w:rsidR="006D61EB" w:rsidRDefault="00D70C0E" w:rsidP="0048010C">
            <w:pPr>
              <w:spacing w:after="0" w:line="259" w:lineRule="auto"/>
              <w:ind w:left="0" w:firstLine="0"/>
              <w:jc w:val="left"/>
            </w:pPr>
            <w:r>
              <w:t>Kitchen</w:t>
            </w:r>
            <w:r w:rsidR="007B6DA3">
              <w:t xml:space="preserve"> Assistant </w:t>
            </w:r>
            <w:r w:rsidR="007B6DA3">
              <w:rPr>
                <w:rFonts w:ascii="Times New Roman" w:eastAsia="Times New Roman" w:hAnsi="Times New Roman" w:cs="Times New Roman"/>
                <w:sz w:val="24"/>
              </w:rPr>
              <w:t xml:space="preserve"> </w:t>
            </w:r>
          </w:p>
        </w:tc>
      </w:tr>
      <w:tr w:rsidR="006D61EB" w14:paraId="1F622A0C" w14:textId="77777777" w:rsidTr="00152888">
        <w:trPr>
          <w:trHeight w:val="466"/>
        </w:trPr>
        <w:tc>
          <w:tcPr>
            <w:tcW w:w="1985" w:type="dxa"/>
            <w:tcBorders>
              <w:top w:val="nil"/>
              <w:left w:val="nil"/>
              <w:bottom w:val="nil"/>
              <w:right w:val="nil"/>
            </w:tcBorders>
          </w:tcPr>
          <w:p w14:paraId="03542565" w14:textId="6572E4E8" w:rsidR="006D61EB" w:rsidRDefault="007B6DA3" w:rsidP="0048010C">
            <w:pPr>
              <w:tabs>
                <w:tab w:val="center" w:pos="1441"/>
              </w:tabs>
              <w:spacing w:after="0" w:line="259" w:lineRule="auto"/>
              <w:ind w:left="0" w:firstLine="0"/>
              <w:jc w:val="left"/>
            </w:pPr>
            <w:r>
              <w:rPr>
                <w:b/>
              </w:rPr>
              <w:t>GRADE:</w:t>
            </w:r>
            <w:r>
              <w:t xml:space="preserve">  </w:t>
            </w:r>
            <w:r>
              <w:tab/>
              <w:t xml:space="preserve">  </w:t>
            </w:r>
          </w:p>
          <w:p w14:paraId="4E2B4585" w14:textId="77777777" w:rsidR="006D61EB" w:rsidRDefault="007B6DA3" w:rsidP="0048010C">
            <w:pPr>
              <w:spacing w:after="0" w:line="259" w:lineRule="auto"/>
              <w:ind w:left="0" w:firstLine="0"/>
              <w:jc w:val="left"/>
            </w:pPr>
            <w:r>
              <w:rPr>
                <w:b/>
              </w:rPr>
              <w:t xml:space="preserve"> </w:t>
            </w:r>
          </w:p>
        </w:tc>
        <w:tc>
          <w:tcPr>
            <w:tcW w:w="3530" w:type="dxa"/>
            <w:tcBorders>
              <w:top w:val="nil"/>
              <w:left w:val="nil"/>
              <w:bottom w:val="nil"/>
              <w:right w:val="nil"/>
            </w:tcBorders>
          </w:tcPr>
          <w:p w14:paraId="6D16D123" w14:textId="4B0058B2" w:rsidR="006D61EB" w:rsidRPr="00885781" w:rsidRDefault="00152888" w:rsidP="0048010C">
            <w:pPr>
              <w:spacing w:after="0" w:line="259" w:lineRule="auto"/>
              <w:ind w:left="0" w:firstLine="0"/>
              <w:rPr>
                <w:highlight w:val="yellow"/>
              </w:rPr>
            </w:pPr>
            <w:r w:rsidRPr="00152888">
              <w:t>RLW</w:t>
            </w:r>
            <w:r>
              <w:t xml:space="preserve"> /</w:t>
            </w:r>
            <w:r w:rsidRPr="00152888">
              <w:t xml:space="preserve"> Whole-t</w:t>
            </w:r>
            <w:r>
              <w:t>i</w:t>
            </w:r>
            <w:r w:rsidRPr="00152888">
              <w:t>me Salary £23,151</w:t>
            </w:r>
          </w:p>
        </w:tc>
      </w:tr>
      <w:tr w:rsidR="006D61EB" w14:paraId="6631ADE6" w14:textId="77777777" w:rsidTr="00152888">
        <w:trPr>
          <w:trHeight w:val="252"/>
        </w:trPr>
        <w:tc>
          <w:tcPr>
            <w:tcW w:w="1985" w:type="dxa"/>
            <w:tcBorders>
              <w:top w:val="nil"/>
              <w:left w:val="nil"/>
              <w:bottom w:val="nil"/>
              <w:right w:val="nil"/>
            </w:tcBorders>
          </w:tcPr>
          <w:p w14:paraId="13F3CB6E" w14:textId="31CE7E1B" w:rsidR="006D61EB" w:rsidRDefault="007B6DA3" w:rsidP="0048010C">
            <w:pPr>
              <w:spacing w:after="0" w:line="259" w:lineRule="auto"/>
              <w:ind w:left="0" w:firstLine="0"/>
              <w:jc w:val="left"/>
            </w:pPr>
            <w:r>
              <w:rPr>
                <w:b/>
              </w:rPr>
              <w:t xml:space="preserve">RESPONSIBLE TO: </w:t>
            </w:r>
          </w:p>
        </w:tc>
        <w:tc>
          <w:tcPr>
            <w:tcW w:w="3530" w:type="dxa"/>
            <w:tcBorders>
              <w:top w:val="nil"/>
              <w:left w:val="nil"/>
              <w:bottom w:val="nil"/>
              <w:right w:val="nil"/>
            </w:tcBorders>
          </w:tcPr>
          <w:p w14:paraId="0ACFEFDD" w14:textId="28744F19" w:rsidR="006D61EB" w:rsidRDefault="00D70C0E" w:rsidP="0048010C">
            <w:pPr>
              <w:spacing w:after="0" w:line="259" w:lineRule="auto"/>
              <w:ind w:left="0" w:firstLine="0"/>
              <w:jc w:val="left"/>
            </w:pPr>
            <w:r>
              <w:t>Cook</w:t>
            </w:r>
            <w:r w:rsidR="007B6DA3">
              <w:rPr>
                <w:rFonts w:ascii="Times New Roman" w:eastAsia="Times New Roman" w:hAnsi="Times New Roman" w:cs="Times New Roman"/>
                <w:sz w:val="24"/>
              </w:rPr>
              <w:t xml:space="preserve"> </w:t>
            </w:r>
          </w:p>
        </w:tc>
      </w:tr>
    </w:tbl>
    <w:p w14:paraId="29255917" w14:textId="77777777" w:rsidR="00152888" w:rsidRDefault="00152888" w:rsidP="0048010C">
      <w:pPr>
        <w:spacing w:after="0" w:line="259" w:lineRule="auto"/>
        <w:ind w:left="0" w:firstLine="0"/>
        <w:jc w:val="left"/>
        <w:rPr>
          <w:b/>
        </w:rPr>
      </w:pPr>
      <w:r>
        <w:rPr>
          <w:b/>
        </w:rPr>
        <w:br w:type="textWrapping" w:clear="all"/>
      </w:r>
    </w:p>
    <w:p w14:paraId="22921560" w14:textId="77777777" w:rsidR="00152888" w:rsidRDefault="00152888" w:rsidP="0048010C">
      <w:pPr>
        <w:spacing w:after="0" w:line="259" w:lineRule="auto"/>
        <w:ind w:left="0" w:firstLine="0"/>
        <w:jc w:val="left"/>
        <w:rPr>
          <w:b/>
        </w:rPr>
      </w:pPr>
    </w:p>
    <w:p w14:paraId="20F50426" w14:textId="77777777" w:rsidR="006D61EB" w:rsidRDefault="007B6DA3" w:rsidP="0048010C">
      <w:pPr>
        <w:spacing w:after="0" w:line="259" w:lineRule="auto"/>
        <w:ind w:left="-5"/>
        <w:jc w:val="left"/>
      </w:pPr>
      <w:r>
        <w:rPr>
          <w:b/>
          <w:u w:val="single" w:color="000000"/>
        </w:rPr>
        <w:t>Overall Objectives of the Post:</w:t>
      </w:r>
      <w:r>
        <w:rPr>
          <w:b/>
        </w:rPr>
        <w:t xml:space="preserve"> </w:t>
      </w:r>
    </w:p>
    <w:p w14:paraId="72ACE9E9" w14:textId="77777777" w:rsidR="006D61EB" w:rsidRDefault="007B6DA3" w:rsidP="0048010C">
      <w:pPr>
        <w:spacing w:after="0" w:line="259" w:lineRule="auto"/>
        <w:ind w:left="0" w:firstLine="0"/>
        <w:jc w:val="left"/>
      </w:pPr>
      <w:r>
        <w:rPr>
          <w:b/>
        </w:rPr>
        <w:t xml:space="preserve"> </w:t>
      </w:r>
    </w:p>
    <w:p w14:paraId="6E96941D" w14:textId="77777777" w:rsidR="006D61EB" w:rsidRDefault="007B6DA3" w:rsidP="0048010C">
      <w:pPr>
        <w:spacing w:after="23"/>
      </w:pPr>
      <w:r>
        <w:t xml:space="preserve">To provide an effective catering service within school.   </w:t>
      </w:r>
    </w:p>
    <w:p w14:paraId="21BD2222" w14:textId="77777777" w:rsidR="006D61EB" w:rsidRDefault="007B6DA3" w:rsidP="0048010C">
      <w:pPr>
        <w:spacing w:after="79" w:line="259" w:lineRule="auto"/>
        <w:ind w:left="0" w:firstLine="0"/>
        <w:jc w:val="left"/>
      </w:pPr>
      <w:r>
        <w:rPr>
          <w:rFonts w:ascii="Times New Roman" w:eastAsia="Times New Roman" w:hAnsi="Times New Roman" w:cs="Times New Roman"/>
          <w:sz w:val="24"/>
        </w:rPr>
        <w:t xml:space="preserve"> </w:t>
      </w:r>
    </w:p>
    <w:p w14:paraId="6FD34718" w14:textId="77777777" w:rsidR="006D61EB" w:rsidRDefault="007B6DA3" w:rsidP="0048010C">
      <w:pPr>
        <w:spacing w:after="0" w:line="259" w:lineRule="auto"/>
        <w:ind w:left="-5"/>
        <w:jc w:val="left"/>
      </w:pPr>
      <w:r>
        <w:rPr>
          <w:b/>
          <w:u w:val="single" w:color="000000"/>
        </w:rPr>
        <w:t xml:space="preserve"> Key Tasks of the Post:</w:t>
      </w:r>
      <w:r>
        <w:rPr>
          <w:b/>
        </w:rPr>
        <w:t xml:space="preserve"> </w:t>
      </w:r>
    </w:p>
    <w:p w14:paraId="175B4E45" w14:textId="77777777" w:rsidR="006D61EB" w:rsidRDefault="007B6DA3" w:rsidP="0048010C">
      <w:pPr>
        <w:spacing w:after="75" w:line="259" w:lineRule="auto"/>
        <w:ind w:left="91" w:firstLine="0"/>
        <w:jc w:val="left"/>
      </w:pPr>
      <w:r>
        <w:rPr>
          <w:i/>
        </w:rPr>
        <w:t xml:space="preserve"> </w:t>
      </w:r>
    </w:p>
    <w:p w14:paraId="24D66BEF" w14:textId="77777777" w:rsidR="006D61EB" w:rsidRDefault="007B6DA3" w:rsidP="0048010C">
      <w:pPr>
        <w:numPr>
          <w:ilvl w:val="0"/>
          <w:numId w:val="1"/>
        </w:numPr>
        <w:spacing w:after="96" w:line="259" w:lineRule="auto"/>
        <w:ind w:left="705" w:hanging="629"/>
        <w:jc w:val="left"/>
      </w:pPr>
      <w:r>
        <w:rPr>
          <w:b/>
          <w:i/>
        </w:rPr>
        <w:t>You will be required to:</w:t>
      </w:r>
      <w:r>
        <w:rPr>
          <w:rFonts w:ascii="Times New Roman" w:eastAsia="Times New Roman" w:hAnsi="Times New Roman" w:cs="Times New Roman"/>
          <w:sz w:val="24"/>
        </w:rPr>
        <w:t xml:space="preserve"> </w:t>
      </w:r>
    </w:p>
    <w:p w14:paraId="50F77282" w14:textId="77777777" w:rsidR="006D61EB" w:rsidRDefault="007B6DA3" w:rsidP="0048010C">
      <w:pPr>
        <w:pStyle w:val="ListParagraph"/>
        <w:numPr>
          <w:ilvl w:val="1"/>
          <w:numId w:val="7"/>
        </w:numPr>
        <w:spacing w:line="360" w:lineRule="auto"/>
        <w:ind w:left="1276" w:hanging="567"/>
      </w:pPr>
      <w:r>
        <w:t xml:space="preserve">Observe Health and Safety Regulations as directed by Cook </w:t>
      </w:r>
    </w:p>
    <w:p w14:paraId="3FF0D864" w14:textId="6F9C1C32" w:rsidR="006D61EB" w:rsidRDefault="007B6DA3" w:rsidP="0048010C">
      <w:pPr>
        <w:pStyle w:val="ListParagraph"/>
        <w:numPr>
          <w:ilvl w:val="1"/>
          <w:numId w:val="7"/>
        </w:numPr>
        <w:spacing w:line="360" w:lineRule="auto"/>
        <w:ind w:left="1276" w:hanging="567"/>
      </w:pPr>
      <w:r>
        <w:t>Assist with food preparation</w:t>
      </w:r>
      <w:r w:rsidR="00F60F1A">
        <w:t>, basic cooking tasks</w:t>
      </w:r>
      <w:r>
        <w:t xml:space="preserve"> and service of meals </w:t>
      </w:r>
    </w:p>
    <w:p w14:paraId="15AA5523" w14:textId="77777777" w:rsidR="006D61EB" w:rsidRDefault="007B6DA3" w:rsidP="0048010C">
      <w:pPr>
        <w:pStyle w:val="ListParagraph"/>
        <w:numPr>
          <w:ilvl w:val="1"/>
          <w:numId w:val="7"/>
        </w:numPr>
        <w:spacing w:line="360" w:lineRule="auto"/>
        <w:ind w:left="1276" w:hanging="567"/>
      </w:pPr>
      <w:r>
        <w:t xml:space="preserve">Ensure high standards of hygiene and cleanliness are maintained in the catering areas including cleaning tables, washing up, brushing and mopping floors </w:t>
      </w:r>
    </w:p>
    <w:p w14:paraId="4290ED44" w14:textId="77777777" w:rsidR="006D61EB" w:rsidRDefault="007B6DA3" w:rsidP="0048010C">
      <w:pPr>
        <w:pStyle w:val="ListParagraph"/>
        <w:numPr>
          <w:ilvl w:val="1"/>
          <w:numId w:val="7"/>
        </w:numPr>
        <w:spacing w:after="74" w:line="360" w:lineRule="auto"/>
        <w:ind w:left="1276" w:hanging="567"/>
      </w:pPr>
      <w:r>
        <w:t xml:space="preserve">Assist with the setting up and dismantling of dining furniture. </w:t>
      </w:r>
    </w:p>
    <w:p w14:paraId="4CEB2377" w14:textId="2B084DC1" w:rsidR="006D61EB" w:rsidRDefault="006D61EB" w:rsidP="0048010C">
      <w:pPr>
        <w:spacing w:after="202" w:line="259" w:lineRule="auto"/>
        <w:ind w:left="1134" w:firstLine="60"/>
        <w:jc w:val="left"/>
      </w:pPr>
    </w:p>
    <w:p w14:paraId="73BC7D4B" w14:textId="77777777" w:rsidR="006D61EB" w:rsidRDefault="007B6DA3" w:rsidP="0048010C">
      <w:pPr>
        <w:numPr>
          <w:ilvl w:val="0"/>
          <w:numId w:val="1"/>
        </w:numPr>
        <w:spacing w:after="96" w:line="259" w:lineRule="auto"/>
        <w:ind w:left="705" w:hanging="629"/>
        <w:jc w:val="left"/>
      </w:pPr>
      <w:r>
        <w:rPr>
          <w:b/>
          <w:i/>
        </w:rPr>
        <w:t>You will assist the Cook.  You will:</w:t>
      </w:r>
      <w:r>
        <w:rPr>
          <w:rFonts w:ascii="Times New Roman" w:eastAsia="Times New Roman" w:hAnsi="Times New Roman" w:cs="Times New Roman"/>
          <w:sz w:val="24"/>
        </w:rPr>
        <w:t xml:space="preserve"> </w:t>
      </w:r>
    </w:p>
    <w:p w14:paraId="211FAA1F" w14:textId="77777777" w:rsidR="006D61EB" w:rsidRDefault="007B6DA3" w:rsidP="0048010C">
      <w:pPr>
        <w:numPr>
          <w:ilvl w:val="1"/>
          <w:numId w:val="3"/>
        </w:numPr>
        <w:ind w:left="1276" w:hanging="567"/>
      </w:pPr>
      <w:r>
        <w:t xml:space="preserve">Observe correct portion sizes </w:t>
      </w:r>
    </w:p>
    <w:p w14:paraId="56CE351C" w14:textId="77777777" w:rsidR="006D61EB" w:rsidRDefault="007B6DA3" w:rsidP="0048010C">
      <w:pPr>
        <w:numPr>
          <w:ilvl w:val="1"/>
          <w:numId w:val="3"/>
        </w:numPr>
        <w:spacing w:after="105"/>
        <w:ind w:left="1276" w:hanging="567"/>
      </w:pPr>
      <w:r>
        <w:t xml:space="preserve">Maintain attractive food presentation through all services. </w:t>
      </w:r>
    </w:p>
    <w:p w14:paraId="3FD868CF" w14:textId="77777777" w:rsidR="006D61EB" w:rsidRDefault="007B6DA3" w:rsidP="0048010C">
      <w:pPr>
        <w:spacing w:after="205" w:line="259" w:lineRule="auto"/>
        <w:ind w:left="1276" w:hanging="567"/>
        <w:jc w:val="left"/>
      </w:pPr>
      <w:r>
        <w:rPr>
          <w:i/>
        </w:rPr>
        <w:t xml:space="preserve"> </w:t>
      </w:r>
    </w:p>
    <w:p w14:paraId="6C39ADC8" w14:textId="77777777" w:rsidR="006D61EB" w:rsidRDefault="007B6DA3" w:rsidP="0048010C">
      <w:pPr>
        <w:numPr>
          <w:ilvl w:val="0"/>
          <w:numId w:val="1"/>
        </w:numPr>
        <w:spacing w:after="96" w:line="259" w:lineRule="auto"/>
        <w:ind w:left="709" w:hanging="567"/>
        <w:jc w:val="left"/>
      </w:pPr>
      <w:r>
        <w:rPr>
          <w:b/>
          <w:i/>
        </w:rPr>
        <w:t>You will deal effectively and efficiently with customers.  You will:</w:t>
      </w:r>
      <w:r>
        <w:rPr>
          <w:rFonts w:ascii="Times New Roman" w:eastAsia="Times New Roman" w:hAnsi="Times New Roman" w:cs="Times New Roman"/>
          <w:sz w:val="24"/>
        </w:rPr>
        <w:t xml:space="preserve"> </w:t>
      </w:r>
    </w:p>
    <w:p w14:paraId="7BCCB0A9" w14:textId="77777777" w:rsidR="006D61EB" w:rsidRDefault="007B6DA3" w:rsidP="0048010C">
      <w:pPr>
        <w:numPr>
          <w:ilvl w:val="1"/>
          <w:numId w:val="8"/>
        </w:numPr>
        <w:ind w:left="1276" w:hanging="510"/>
      </w:pPr>
      <w:r>
        <w:t xml:space="preserve">Respond to customers in a polite and helpful manner </w:t>
      </w:r>
    </w:p>
    <w:p w14:paraId="76A24FE2" w14:textId="77777777" w:rsidR="006D61EB" w:rsidRDefault="007B6DA3" w:rsidP="0048010C">
      <w:pPr>
        <w:numPr>
          <w:ilvl w:val="1"/>
          <w:numId w:val="8"/>
        </w:numPr>
        <w:ind w:left="1276" w:hanging="510"/>
      </w:pPr>
      <w:r>
        <w:t xml:space="preserve">Respond to customer queries and complaints </w:t>
      </w:r>
    </w:p>
    <w:p w14:paraId="4BDF811E" w14:textId="77777777" w:rsidR="006D61EB" w:rsidRDefault="007B6DA3" w:rsidP="0048010C">
      <w:pPr>
        <w:numPr>
          <w:ilvl w:val="1"/>
          <w:numId w:val="8"/>
        </w:numPr>
        <w:ind w:left="1276" w:hanging="510"/>
      </w:pPr>
      <w:r>
        <w:t xml:space="preserve">Be knowledgeable of the catering service and provisions </w:t>
      </w:r>
    </w:p>
    <w:p w14:paraId="58694B04" w14:textId="77777777" w:rsidR="006D61EB" w:rsidRDefault="007B6DA3" w:rsidP="0048010C">
      <w:pPr>
        <w:numPr>
          <w:ilvl w:val="1"/>
          <w:numId w:val="8"/>
        </w:numPr>
        <w:ind w:left="1276" w:hanging="510"/>
      </w:pPr>
      <w:r>
        <w:t xml:space="preserve">Encourage children to choose healthy meal options </w:t>
      </w:r>
    </w:p>
    <w:p w14:paraId="5A6FC09A" w14:textId="77777777" w:rsidR="006D61EB" w:rsidRDefault="007B6DA3" w:rsidP="0048010C">
      <w:pPr>
        <w:numPr>
          <w:ilvl w:val="1"/>
          <w:numId w:val="8"/>
        </w:numPr>
        <w:spacing w:after="108"/>
        <w:ind w:left="1276" w:hanging="510"/>
      </w:pPr>
      <w:r>
        <w:t xml:space="preserve">Handle cash/computerised sale transactions in accordance with school policy and procedures  </w:t>
      </w:r>
    </w:p>
    <w:p w14:paraId="2F543F95" w14:textId="41573F79" w:rsidR="00152888" w:rsidRPr="00152888" w:rsidRDefault="007B6DA3" w:rsidP="0048010C">
      <w:pPr>
        <w:spacing w:after="95" w:line="259" w:lineRule="auto"/>
        <w:ind w:left="0" w:firstLine="0"/>
        <w:jc w:val="left"/>
      </w:pPr>
      <w:r>
        <w:t xml:space="preserve"> </w:t>
      </w:r>
    </w:p>
    <w:p w14:paraId="4B6725CB" w14:textId="277ADBF0" w:rsidR="006D61EB" w:rsidRDefault="007B6DA3" w:rsidP="0048010C">
      <w:pPr>
        <w:numPr>
          <w:ilvl w:val="0"/>
          <w:numId w:val="1"/>
        </w:numPr>
        <w:spacing w:after="96" w:line="259" w:lineRule="auto"/>
        <w:ind w:left="705" w:hanging="563"/>
        <w:jc w:val="left"/>
      </w:pPr>
      <w:r>
        <w:rPr>
          <w:b/>
          <w:i/>
        </w:rPr>
        <w:t>Undertake service and equipment checks.  You will:</w:t>
      </w:r>
      <w:r>
        <w:rPr>
          <w:rFonts w:ascii="Times New Roman" w:eastAsia="Times New Roman" w:hAnsi="Times New Roman" w:cs="Times New Roman"/>
          <w:sz w:val="24"/>
        </w:rPr>
        <w:t xml:space="preserve"> </w:t>
      </w:r>
    </w:p>
    <w:p w14:paraId="4F21BA68" w14:textId="77777777" w:rsidR="006D61EB" w:rsidRDefault="007B6DA3" w:rsidP="0048010C">
      <w:pPr>
        <w:numPr>
          <w:ilvl w:val="1"/>
          <w:numId w:val="9"/>
        </w:numPr>
        <w:ind w:left="1276" w:hanging="567"/>
      </w:pPr>
      <w:r>
        <w:t xml:space="preserve">Complete temperature record forms </w:t>
      </w:r>
    </w:p>
    <w:p w14:paraId="5BF90391" w14:textId="77777777" w:rsidR="006D61EB" w:rsidRDefault="007B6DA3" w:rsidP="0048010C">
      <w:pPr>
        <w:numPr>
          <w:ilvl w:val="1"/>
          <w:numId w:val="9"/>
        </w:numPr>
        <w:ind w:left="1276" w:hanging="567"/>
      </w:pPr>
      <w:r>
        <w:t xml:space="preserve">Complete cleaning schedule checklists </w:t>
      </w:r>
    </w:p>
    <w:p w14:paraId="7B0ABF11" w14:textId="77777777" w:rsidR="006D61EB" w:rsidRDefault="007B6DA3" w:rsidP="0048010C">
      <w:pPr>
        <w:numPr>
          <w:ilvl w:val="1"/>
          <w:numId w:val="9"/>
        </w:numPr>
        <w:spacing w:after="106"/>
        <w:ind w:left="1276" w:hanging="567"/>
      </w:pPr>
      <w:r>
        <w:t xml:space="preserve">Report any deficiencies, damage or defects to equipment or suppliers to the Cook.  </w:t>
      </w:r>
    </w:p>
    <w:p w14:paraId="6650F6DE" w14:textId="77777777" w:rsidR="006D61EB" w:rsidRDefault="007B6DA3" w:rsidP="0048010C">
      <w:pPr>
        <w:spacing w:after="19" w:line="259" w:lineRule="auto"/>
        <w:ind w:left="1134" w:firstLine="0"/>
        <w:jc w:val="left"/>
      </w:pPr>
      <w:r>
        <w:t xml:space="preserve"> </w:t>
      </w:r>
    </w:p>
    <w:p w14:paraId="466A2D04" w14:textId="77777777" w:rsidR="0048010C" w:rsidRDefault="0048010C" w:rsidP="0048010C">
      <w:pPr>
        <w:spacing w:after="64" w:line="259" w:lineRule="auto"/>
        <w:jc w:val="left"/>
      </w:pPr>
    </w:p>
    <w:p w14:paraId="7DFE59F8" w14:textId="4B2ADCEC" w:rsidR="006D61EB" w:rsidRDefault="007B6DA3" w:rsidP="0048010C">
      <w:pPr>
        <w:spacing w:after="64" w:line="259" w:lineRule="auto"/>
        <w:jc w:val="left"/>
      </w:pPr>
      <w:r>
        <w:t xml:space="preserve">All employees have a responsibility to undertake training and development as required.  They also have a responsibility to assist, where appropriate and necessary, with the training and development of fellow employees. </w:t>
      </w:r>
    </w:p>
    <w:p w14:paraId="21CE6EAA" w14:textId="77777777" w:rsidR="006D61EB" w:rsidRDefault="007B6DA3" w:rsidP="0048010C">
      <w:pPr>
        <w:spacing w:after="21" w:line="259" w:lineRule="auto"/>
        <w:ind w:left="0" w:firstLine="0"/>
        <w:jc w:val="left"/>
      </w:pPr>
      <w:r>
        <w:rPr>
          <w:sz w:val="16"/>
        </w:rPr>
        <w:t xml:space="preserve"> </w:t>
      </w:r>
    </w:p>
    <w:p w14:paraId="07783512" w14:textId="77777777" w:rsidR="006D61EB" w:rsidRDefault="007B6DA3" w:rsidP="0048010C">
      <w:pPr>
        <w:spacing w:after="0" w:line="259" w:lineRule="auto"/>
        <w:ind w:left="0" w:firstLine="0"/>
        <w:jc w:val="left"/>
      </w:pPr>
      <w:r>
        <w:t xml:space="preserve">All employees have a responsibility of care for their own and others’ health and safety. </w:t>
      </w:r>
    </w:p>
    <w:p w14:paraId="2998A7B1" w14:textId="77777777" w:rsidR="006D61EB" w:rsidRDefault="007B6DA3" w:rsidP="0048010C">
      <w:pPr>
        <w:spacing w:after="21" w:line="259" w:lineRule="auto"/>
        <w:ind w:left="0" w:firstLine="0"/>
        <w:jc w:val="left"/>
      </w:pPr>
      <w:r>
        <w:rPr>
          <w:sz w:val="16"/>
        </w:rPr>
        <w:t xml:space="preserve"> </w:t>
      </w:r>
    </w:p>
    <w:p w14:paraId="6065F4F6" w14:textId="77777777" w:rsidR="006D61EB" w:rsidRDefault="007B6DA3" w:rsidP="0048010C">
      <w:pPr>
        <w:spacing w:after="0"/>
      </w:pPr>
      <w:r>
        <w:t xml:space="preserve">The above list is not exhaustive and other duties may be attached to the post from time to time.  Variation may also occur to the duties and responsibilities without changing the general character of the post. </w:t>
      </w:r>
    </w:p>
    <w:p w14:paraId="42735C08" w14:textId="77777777" w:rsidR="006D61EB" w:rsidRDefault="007B6DA3" w:rsidP="0048010C">
      <w:pPr>
        <w:spacing w:after="40" w:line="259" w:lineRule="auto"/>
        <w:ind w:left="2201" w:firstLine="0"/>
        <w:jc w:val="center"/>
      </w:pPr>
      <w:r>
        <w:rPr>
          <w:sz w:val="14"/>
        </w:rPr>
        <w:t xml:space="preserve"> </w:t>
      </w:r>
    </w:p>
    <w:p w14:paraId="5E9E7080" w14:textId="77777777" w:rsidR="006D61EB" w:rsidRDefault="007B6DA3" w:rsidP="0048010C">
      <w:pPr>
        <w:spacing w:after="0" w:line="259" w:lineRule="auto"/>
        <w:ind w:left="0" w:firstLine="0"/>
        <w:jc w:val="left"/>
      </w:pPr>
      <w:r>
        <w:t xml:space="preserve"> </w:t>
      </w:r>
    </w:p>
    <w:p w14:paraId="240A6B38" w14:textId="046393F2" w:rsidR="00FE2478" w:rsidRDefault="0048010C" w:rsidP="0048010C">
      <w:pPr>
        <w:spacing w:after="17" w:line="255" w:lineRule="auto"/>
        <w:ind w:left="5267" w:right="1385" w:firstLine="0"/>
        <w:jc w:val="center"/>
      </w:pPr>
      <w:r>
        <w:t xml:space="preserve">   </w:t>
      </w:r>
      <w:r>
        <w:tab/>
        <w:t xml:space="preserve">   </w:t>
      </w:r>
      <w:r w:rsidR="007B6DA3">
        <w:t xml:space="preserve">Reference: </w:t>
      </w:r>
      <w:r w:rsidR="007B6DA3">
        <w:tab/>
      </w:r>
      <w:r w:rsidR="00FE2478">
        <w:t>KES</w:t>
      </w:r>
    </w:p>
    <w:p w14:paraId="0D96C71A" w14:textId="77777777" w:rsidR="0048010C" w:rsidRDefault="0048010C" w:rsidP="0048010C">
      <w:pPr>
        <w:spacing w:after="17" w:line="255" w:lineRule="auto"/>
        <w:ind w:left="5267" w:right="1385" w:firstLine="0"/>
        <w:jc w:val="center"/>
      </w:pPr>
      <w:r>
        <w:t xml:space="preserve">            </w:t>
      </w:r>
    </w:p>
    <w:p w14:paraId="7F4ED748" w14:textId="5B31909F" w:rsidR="006D61EB" w:rsidRDefault="0048010C" w:rsidP="0048010C">
      <w:pPr>
        <w:spacing w:after="17" w:line="255" w:lineRule="auto"/>
        <w:ind w:left="5267" w:right="1385" w:firstLine="0"/>
        <w:jc w:val="center"/>
      </w:pPr>
      <w:r>
        <w:t xml:space="preserve"> </w:t>
      </w:r>
      <w:r>
        <w:tab/>
      </w:r>
      <w:r w:rsidR="007B6DA3">
        <w:t xml:space="preserve">Date:  </w:t>
      </w:r>
      <w:r>
        <w:t>24.04.24</w:t>
      </w:r>
      <w:r w:rsidR="007B6DA3">
        <w:t xml:space="preserve"> </w:t>
      </w:r>
    </w:p>
    <w:p w14:paraId="0EA5DDDE" w14:textId="77777777" w:rsidR="006D61EB" w:rsidRDefault="007B6DA3" w:rsidP="0048010C">
      <w:pPr>
        <w:spacing w:after="0" w:line="249" w:lineRule="auto"/>
        <w:ind w:left="0" w:right="9305" w:firstLine="0"/>
        <w:jc w:val="right"/>
      </w:pPr>
      <w:r>
        <w:rPr>
          <w:rFonts w:ascii="Times New Roman" w:eastAsia="Times New Roman" w:hAnsi="Times New Roman" w:cs="Times New Roman"/>
          <w:sz w:val="24"/>
        </w:rPr>
        <w:t xml:space="preserve"> </w:t>
      </w:r>
      <w:r>
        <w:t xml:space="preserve"> </w:t>
      </w:r>
    </w:p>
    <w:sectPr w:rsidR="006D61EB" w:rsidSect="0048010C">
      <w:footerReference w:type="default" r:id="rId12"/>
      <w:pgSz w:w="11904" w:h="16838"/>
      <w:pgMar w:top="284" w:right="1556" w:bottom="567" w:left="1440" w:header="720" w:footer="3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8059E" w14:textId="77777777" w:rsidR="00152888" w:rsidRDefault="00152888" w:rsidP="00152888">
      <w:pPr>
        <w:spacing w:after="0" w:line="240" w:lineRule="auto"/>
      </w:pPr>
      <w:r>
        <w:separator/>
      </w:r>
    </w:p>
  </w:endnote>
  <w:endnote w:type="continuationSeparator" w:id="0">
    <w:p w14:paraId="6B14350C" w14:textId="77777777" w:rsidR="00152888" w:rsidRDefault="00152888" w:rsidP="0015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734384"/>
      <w:docPartObj>
        <w:docPartGallery w:val="Page Numbers (Bottom of Page)"/>
        <w:docPartUnique/>
      </w:docPartObj>
    </w:sdtPr>
    <w:sdtEndPr/>
    <w:sdtContent>
      <w:sdt>
        <w:sdtPr>
          <w:id w:val="-1705238520"/>
          <w:docPartObj>
            <w:docPartGallery w:val="Page Numbers (Top of Page)"/>
            <w:docPartUnique/>
          </w:docPartObj>
        </w:sdtPr>
        <w:sdtEndPr/>
        <w:sdtContent>
          <w:p w14:paraId="259213F3" w14:textId="45B463C3" w:rsidR="00152888" w:rsidRDefault="00152888" w:rsidP="00152888">
            <w:pPr>
              <w:pStyle w:val="Footer"/>
              <w:ind w:left="4137" w:firstLine="3783"/>
            </w:pPr>
            <w:r>
              <w:t xml:space="preserve">         </w:t>
            </w:r>
            <w:r w:rsidRPr="00152888">
              <w:rPr>
                <w:color w:val="767171" w:themeColor="background2" w:themeShade="80"/>
                <w:sz w:val="16"/>
                <w:szCs w:val="16"/>
              </w:rPr>
              <w:t xml:space="preserve">Page </w:t>
            </w:r>
            <w:r w:rsidRPr="00152888">
              <w:rPr>
                <w:bCs/>
                <w:color w:val="767171" w:themeColor="background2" w:themeShade="80"/>
                <w:sz w:val="16"/>
                <w:szCs w:val="16"/>
              </w:rPr>
              <w:fldChar w:fldCharType="begin"/>
            </w:r>
            <w:r w:rsidRPr="00152888">
              <w:rPr>
                <w:bCs/>
                <w:color w:val="767171" w:themeColor="background2" w:themeShade="80"/>
                <w:sz w:val="16"/>
                <w:szCs w:val="16"/>
              </w:rPr>
              <w:instrText xml:space="preserve"> PAGE </w:instrText>
            </w:r>
            <w:r w:rsidRPr="00152888">
              <w:rPr>
                <w:bCs/>
                <w:color w:val="767171" w:themeColor="background2" w:themeShade="80"/>
                <w:sz w:val="16"/>
                <w:szCs w:val="16"/>
              </w:rPr>
              <w:fldChar w:fldCharType="separate"/>
            </w:r>
            <w:r w:rsidRPr="00152888">
              <w:rPr>
                <w:bCs/>
                <w:noProof/>
                <w:color w:val="767171" w:themeColor="background2" w:themeShade="80"/>
                <w:sz w:val="16"/>
                <w:szCs w:val="16"/>
              </w:rPr>
              <w:t>2</w:t>
            </w:r>
            <w:r w:rsidRPr="00152888">
              <w:rPr>
                <w:bCs/>
                <w:color w:val="767171" w:themeColor="background2" w:themeShade="80"/>
                <w:sz w:val="16"/>
                <w:szCs w:val="16"/>
              </w:rPr>
              <w:fldChar w:fldCharType="end"/>
            </w:r>
            <w:r w:rsidRPr="00152888">
              <w:rPr>
                <w:color w:val="767171" w:themeColor="background2" w:themeShade="80"/>
                <w:sz w:val="16"/>
                <w:szCs w:val="16"/>
              </w:rPr>
              <w:t xml:space="preserve"> of </w:t>
            </w:r>
            <w:r w:rsidRPr="00152888">
              <w:rPr>
                <w:bCs/>
                <w:color w:val="767171" w:themeColor="background2" w:themeShade="80"/>
                <w:sz w:val="16"/>
                <w:szCs w:val="16"/>
              </w:rPr>
              <w:fldChar w:fldCharType="begin"/>
            </w:r>
            <w:r w:rsidRPr="00152888">
              <w:rPr>
                <w:bCs/>
                <w:color w:val="767171" w:themeColor="background2" w:themeShade="80"/>
                <w:sz w:val="16"/>
                <w:szCs w:val="16"/>
              </w:rPr>
              <w:instrText xml:space="preserve"> NUMPAGES  </w:instrText>
            </w:r>
            <w:r w:rsidRPr="00152888">
              <w:rPr>
                <w:bCs/>
                <w:color w:val="767171" w:themeColor="background2" w:themeShade="80"/>
                <w:sz w:val="16"/>
                <w:szCs w:val="16"/>
              </w:rPr>
              <w:fldChar w:fldCharType="separate"/>
            </w:r>
            <w:r w:rsidRPr="00152888">
              <w:rPr>
                <w:bCs/>
                <w:noProof/>
                <w:color w:val="767171" w:themeColor="background2" w:themeShade="80"/>
                <w:sz w:val="16"/>
                <w:szCs w:val="16"/>
              </w:rPr>
              <w:t>2</w:t>
            </w:r>
            <w:r w:rsidRPr="00152888">
              <w:rPr>
                <w:bCs/>
                <w:color w:val="767171" w:themeColor="background2" w:themeShade="80"/>
                <w:sz w:val="16"/>
                <w:szCs w:val="16"/>
              </w:rPr>
              <w:fldChar w:fldCharType="end"/>
            </w:r>
          </w:p>
        </w:sdtContent>
      </w:sdt>
    </w:sdtContent>
  </w:sdt>
  <w:p w14:paraId="03B971C7" w14:textId="77777777" w:rsidR="00152888" w:rsidRDefault="00152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72741" w14:textId="77777777" w:rsidR="00152888" w:rsidRDefault="00152888" w:rsidP="00152888">
      <w:pPr>
        <w:spacing w:after="0" w:line="240" w:lineRule="auto"/>
      </w:pPr>
      <w:r>
        <w:separator/>
      </w:r>
    </w:p>
  </w:footnote>
  <w:footnote w:type="continuationSeparator" w:id="0">
    <w:p w14:paraId="2A214A14" w14:textId="77777777" w:rsidR="00152888" w:rsidRDefault="00152888" w:rsidP="00152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01E09"/>
    <w:multiLevelType w:val="hybridMultilevel"/>
    <w:tmpl w:val="05F031F2"/>
    <w:lvl w:ilvl="0" w:tplc="767623FA">
      <w:start w:val="1"/>
      <w:numFmt w:val="decimal"/>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6A725C">
      <w:start w:val="1"/>
      <w:numFmt w:val="lowerLetter"/>
      <w:lvlText w:val="%2."/>
      <w:lvlJc w:val="left"/>
      <w:pPr>
        <w:ind w:left="142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96F6076E">
      <w:start w:val="1"/>
      <w:numFmt w:val="lowerRoman"/>
      <w:lvlText w:val="%3"/>
      <w:lvlJc w:val="left"/>
      <w:pPr>
        <w:ind w:left="216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7C00A36E">
      <w:start w:val="1"/>
      <w:numFmt w:val="decimal"/>
      <w:lvlText w:val="%4"/>
      <w:lvlJc w:val="left"/>
      <w:pPr>
        <w:ind w:left="288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26D4E7B4">
      <w:start w:val="1"/>
      <w:numFmt w:val="lowerLetter"/>
      <w:lvlText w:val="%5"/>
      <w:lvlJc w:val="left"/>
      <w:pPr>
        <w:ind w:left="360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63D0AA80">
      <w:start w:val="1"/>
      <w:numFmt w:val="lowerRoman"/>
      <w:lvlText w:val="%6"/>
      <w:lvlJc w:val="left"/>
      <w:pPr>
        <w:ind w:left="432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6472BFC8">
      <w:start w:val="1"/>
      <w:numFmt w:val="decimal"/>
      <w:lvlText w:val="%7"/>
      <w:lvlJc w:val="left"/>
      <w:pPr>
        <w:ind w:left="504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075EF298">
      <w:start w:val="1"/>
      <w:numFmt w:val="lowerLetter"/>
      <w:lvlText w:val="%8"/>
      <w:lvlJc w:val="left"/>
      <w:pPr>
        <w:ind w:left="576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46629FB4">
      <w:start w:val="1"/>
      <w:numFmt w:val="lowerRoman"/>
      <w:lvlText w:val="%9"/>
      <w:lvlJc w:val="left"/>
      <w:pPr>
        <w:ind w:left="648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1A276D0"/>
    <w:multiLevelType w:val="hybridMultilevel"/>
    <w:tmpl w:val="C2364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E5C09"/>
    <w:multiLevelType w:val="hybridMultilevel"/>
    <w:tmpl w:val="296A3452"/>
    <w:lvl w:ilvl="0" w:tplc="852C7C9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ECD078">
      <w:start w:val="1"/>
      <w:numFmt w:val="bullet"/>
      <w:lvlText w:val="•"/>
      <w:lvlJc w:val="left"/>
      <w:pPr>
        <w:ind w:left="1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86A920">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AAEC5C">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D26C16">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E8B78E">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368D3F0">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B28D6C">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CEF43A">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FCD1595"/>
    <w:multiLevelType w:val="hybridMultilevel"/>
    <w:tmpl w:val="476A0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E4F76"/>
    <w:multiLevelType w:val="hybridMultilevel"/>
    <w:tmpl w:val="36301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193FEA"/>
    <w:multiLevelType w:val="hybridMultilevel"/>
    <w:tmpl w:val="0A40A8E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A3F6DE0"/>
    <w:multiLevelType w:val="hybridMultilevel"/>
    <w:tmpl w:val="0D642CD2"/>
    <w:lvl w:ilvl="0" w:tplc="FFFFFFFF">
      <w:start w:val="1"/>
      <w:numFmt w:val="decimal"/>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090001">
      <w:start w:val="1"/>
      <w:numFmt w:val="bullet"/>
      <w:lvlText w:val=""/>
      <w:lvlJc w:val="left"/>
      <w:pPr>
        <w:ind w:left="1786" w:hanging="360"/>
      </w:pPr>
      <w:rPr>
        <w:rFonts w:ascii="Symbol" w:hAnsi="Symbol" w:hint="default"/>
      </w:rPr>
    </w:lvl>
    <w:lvl w:ilvl="2" w:tplc="FFFFFFFF">
      <w:start w:val="1"/>
      <w:numFmt w:val="lowerRoman"/>
      <w:lvlText w:val="%3"/>
      <w:lvlJc w:val="left"/>
      <w:pPr>
        <w:ind w:left="216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7217383"/>
    <w:multiLevelType w:val="hybridMultilevel"/>
    <w:tmpl w:val="0E32CFDA"/>
    <w:lvl w:ilvl="0" w:tplc="FFFFFFFF">
      <w:start w:val="1"/>
      <w:numFmt w:val="decimal"/>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090001">
      <w:start w:val="1"/>
      <w:numFmt w:val="bullet"/>
      <w:lvlText w:val=""/>
      <w:lvlJc w:val="left"/>
      <w:pPr>
        <w:ind w:left="1786" w:hanging="360"/>
      </w:pPr>
      <w:rPr>
        <w:rFonts w:ascii="Symbol" w:hAnsi="Symbol" w:hint="default"/>
      </w:rPr>
    </w:lvl>
    <w:lvl w:ilvl="2" w:tplc="FFFFFFFF">
      <w:start w:val="1"/>
      <w:numFmt w:val="lowerRoman"/>
      <w:lvlText w:val="%3"/>
      <w:lvlJc w:val="left"/>
      <w:pPr>
        <w:ind w:left="216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B3A3BCC"/>
    <w:multiLevelType w:val="hybridMultilevel"/>
    <w:tmpl w:val="15B4EBE4"/>
    <w:lvl w:ilvl="0" w:tplc="FFFFFFFF">
      <w:start w:val="1"/>
      <w:numFmt w:val="decimal"/>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090001">
      <w:start w:val="1"/>
      <w:numFmt w:val="bullet"/>
      <w:lvlText w:val=""/>
      <w:lvlJc w:val="left"/>
      <w:pPr>
        <w:ind w:left="1786" w:hanging="360"/>
      </w:pPr>
      <w:rPr>
        <w:rFonts w:ascii="Symbol" w:hAnsi="Symbol" w:hint="default"/>
      </w:rPr>
    </w:lvl>
    <w:lvl w:ilvl="2" w:tplc="FFFFFFFF">
      <w:start w:val="1"/>
      <w:numFmt w:val="lowerRoman"/>
      <w:lvlText w:val="%3"/>
      <w:lvlJc w:val="left"/>
      <w:pPr>
        <w:ind w:left="216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num w:numId="1" w16cid:durableId="1075737071">
    <w:abstractNumId w:val="0"/>
  </w:num>
  <w:num w:numId="2" w16cid:durableId="1272788171">
    <w:abstractNumId w:val="2"/>
  </w:num>
  <w:num w:numId="3" w16cid:durableId="2114743483">
    <w:abstractNumId w:val="6"/>
  </w:num>
  <w:num w:numId="4" w16cid:durableId="770517462">
    <w:abstractNumId w:val="4"/>
  </w:num>
  <w:num w:numId="5" w16cid:durableId="401756092">
    <w:abstractNumId w:val="1"/>
  </w:num>
  <w:num w:numId="6" w16cid:durableId="1103839427">
    <w:abstractNumId w:val="3"/>
  </w:num>
  <w:num w:numId="7" w16cid:durableId="1095247050">
    <w:abstractNumId w:val="5"/>
  </w:num>
  <w:num w:numId="8" w16cid:durableId="642083196">
    <w:abstractNumId w:val="7"/>
  </w:num>
  <w:num w:numId="9" w16cid:durableId="10793268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1EB"/>
    <w:rsid w:val="00152888"/>
    <w:rsid w:val="002B77E8"/>
    <w:rsid w:val="0048010C"/>
    <w:rsid w:val="006A4AAD"/>
    <w:rsid w:val="006D61EB"/>
    <w:rsid w:val="007B6DA3"/>
    <w:rsid w:val="00885781"/>
    <w:rsid w:val="009A6FE1"/>
    <w:rsid w:val="009F60A9"/>
    <w:rsid w:val="00D70C0E"/>
    <w:rsid w:val="00D9371C"/>
    <w:rsid w:val="00F60F1A"/>
    <w:rsid w:val="00FB281C"/>
    <w:rsid w:val="00FE2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04C21C"/>
  <w15:docId w15:val="{0D47D083-0648-44AA-AE52-FC1A1559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1" w:line="248" w:lineRule="auto"/>
      <w:ind w:left="10" w:hanging="10"/>
      <w:jc w:val="both"/>
    </w:pPr>
    <w:rPr>
      <w:rFonts w:ascii="Trebuchet MS" w:eastAsia="Trebuchet MS" w:hAnsi="Trebuchet MS" w:cs="Trebuchet M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52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888"/>
    <w:rPr>
      <w:rFonts w:ascii="Trebuchet MS" w:eastAsia="Trebuchet MS" w:hAnsi="Trebuchet MS" w:cs="Trebuchet MS"/>
      <w:color w:val="000000"/>
      <w:sz w:val="20"/>
    </w:rPr>
  </w:style>
  <w:style w:type="paragraph" w:styleId="Footer">
    <w:name w:val="footer"/>
    <w:basedOn w:val="Normal"/>
    <w:link w:val="FooterChar"/>
    <w:uiPriority w:val="99"/>
    <w:unhideWhenUsed/>
    <w:rsid w:val="00152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888"/>
    <w:rPr>
      <w:rFonts w:ascii="Trebuchet MS" w:eastAsia="Trebuchet MS" w:hAnsi="Trebuchet MS" w:cs="Trebuchet MS"/>
      <w:color w:val="000000"/>
      <w:sz w:val="20"/>
    </w:rPr>
  </w:style>
  <w:style w:type="paragraph" w:styleId="ListParagraph">
    <w:name w:val="List Paragraph"/>
    <w:basedOn w:val="Normal"/>
    <w:uiPriority w:val="34"/>
    <w:qFormat/>
    <w:rsid w:val="00480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D9C240884EDB41AF0528A042A01245" ma:contentTypeVersion="12" ma:contentTypeDescription="Create a new document." ma:contentTypeScope="" ma:versionID="30cc54e6048fb8bc0457992a19562fc2">
  <xsd:schema xmlns:xsd="http://www.w3.org/2001/XMLSchema" xmlns:xs="http://www.w3.org/2001/XMLSchema" xmlns:p="http://schemas.microsoft.com/office/2006/metadata/properties" xmlns:ns3="2ce56432-5894-42c8-b35e-5595d54a3180" xmlns:ns4="370c860e-b3a1-4663-8abe-17f53075e8ff" targetNamespace="http://schemas.microsoft.com/office/2006/metadata/properties" ma:root="true" ma:fieldsID="0ed0a0dc14fcae6f5097bf6deb9d55f6" ns3:_="" ns4:_="">
    <xsd:import namespace="2ce56432-5894-42c8-b35e-5595d54a3180"/>
    <xsd:import namespace="370c860e-b3a1-4663-8abe-17f53075e8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56432-5894-42c8-b35e-5595d54a3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0c860e-b3a1-4663-8abe-17f53075e8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4E5609-8302-473E-B59C-502EC4BAF5E5}">
  <ds:schemaRefs>
    <ds:schemaRef ds:uri="370c860e-b3a1-4663-8abe-17f53075e8ff"/>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2ce56432-5894-42c8-b35e-5595d54a3180"/>
    <ds:schemaRef ds:uri="http://www.w3.org/XML/1998/namespace"/>
  </ds:schemaRefs>
</ds:datastoreItem>
</file>

<file path=customXml/itemProps2.xml><?xml version="1.0" encoding="utf-8"?>
<ds:datastoreItem xmlns:ds="http://schemas.openxmlformats.org/officeDocument/2006/customXml" ds:itemID="{CFB48B1E-BB50-42DA-8F72-17A2E5694E2B}">
  <ds:schemaRefs>
    <ds:schemaRef ds:uri="http://schemas.microsoft.com/sharepoint/v3/contenttype/forms"/>
  </ds:schemaRefs>
</ds:datastoreItem>
</file>

<file path=customXml/itemProps3.xml><?xml version="1.0" encoding="utf-8"?>
<ds:datastoreItem xmlns:ds="http://schemas.openxmlformats.org/officeDocument/2006/customXml" ds:itemID="{0E08B2DA-3427-4B2E-809D-1B41689C0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56432-5894-42c8-b35e-5595d54a3180"/>
    <ds:schemaRef ds:uri="370c860e-b3a1-4663-8abe-17f53075e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markjup</dc:creator>
  <cp:keywords/>
  <cp:lastModifiedBy>Lakie Choudhoury</cp:lastModifiedBy>
  <cp:revision>10</cp:revision>
  <cp:lastPrinted>2024-04-16T14:29:00Z</cp:lastPrinted>
  <dcterms:created xsi:type="dcterms:W3CDTF">2022-05-23T14:10:00Z</dcterms:created>
  <dcterms:modified xsi:type="dcterms:W3CDTF">2024-04-24T10:14:00Z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0x010100CED9C240884EDB41AF0528A042A01245</vt:lpwstr>
  </property>
</Properties>
</file>