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73B4E" w14:textId="77777777" w:rsidR="00AE077F" w:rsidRPr="00DE0C62" w:rsidRDefault="00000000">
      <w:pPr>
        <w:pBdr>
          <w:bottom w:val="single" w:sz="4" w:space="1" w:color="000000"/>
        </w:pBdr>
        <w:spacing w:after="0" w:line="276" w:lineRule="auto"/>
        <w:rPr>
          <w:rFonts w:ascii="Arial" w:hAnsi="Arial" w:cs="Arial"/>
          <w:color w:val="44546A"/>
          <w:sz w:val="20"/>
          <w:szCs w:val="20"/>
        </w:rPr>
      </w:pPr>
      <w:r>
        <w:rPr>
          <w:b/>
          <w:color w:val="44546A"/>
          <w:sz w:val="36"/>
          <w:szCs w:val="36"/>
        </w:rPr>
        <w:t>J</w:t>
      </w:r>
      <w:r w:rsidRPr="00DE0C62">
        <w:rPr>
          <w:rFonts w:ascii="Arial" w:hAnsi="Arial" w:cs="Arial"/>
          <w:b/>
          <w:color w:val="44546A"/>
          <w:sz w:val="36"/>
          <w:szCs w:val="36"/>
        </w:rPr>
        <w:t>ob Description</w:t>
      </w:r>
    </w:p>
    <w:p w14:paraId="3B1AFE32" w14:textId="77777777" w:rsidR="00AE077F" w:rsidRPr="00DE0C62" w:rsidRDefault="00AE077F">
      <w:pPr>
        <w:spacing w:after="0" w:line="276" w:lineRule="auto"/>
        <w:rPr>
          <w:rFonts w:ascii="Arial" w:hAnsi="Arial" w:cs="Arial"/>
          <w:sz w:val="24"/>
          <w:szCs w:val="24"/>
        </w:rPr>
      </w:pPr>
    </w:p>
    <w:p w14:paraId="15969C5C" w14:textId="77777777" w:rsidR="00AE077F" w:rsidRPr="00DE0C62" w:rsidRDefault="00000000">
      <w:pPr>
        <w:spacing w:after="0" w:line="276" w:lineRule="auto"/>
        <w:rPr>
          <w:rFonts w:ascii="Arial" w:hAnsi="Arial" w:cs="Arial"/>
          <w:sz w:val="24"/>
          <w:szCs w:val="24"/>
        </w:rPr>
      </w:pPr>
      <w:r w:rsidRPr="00DE0C62">
        <w:rPr>
          <w:rFonts w:ascii="Arial" w:hAnsi="Arial" w:cs="Arial"/>
          <w:sz w:val="24"/>
          <w:szCs w:val="24"/>
        </w:rPr>
        <w:t>Post title:</w:t>
      </w:r>
      <w:r w:rsidRPr="00DE0C62">
        <w:rPr>
          <w:rFonts w:ascii="Arial" w:hAnsi="Arial" w:cs="Arial"/>
          <w:sz w:val="24"/>
          <w:szCs w:val="24"/>
        </w:rPr>
        <w:tab/>
        <w:t>Behaviour &amp; Welfare Assistant</w:t>
      </w:r>
    </w:p>
    <w:p w14:paraId="4DF920E1" w14:textId="6C000AFB" w:rsidR="00AE077F" w:rsidRPr="00DE0C62" w:rsidRDefault="00000000">
      <w:pPr>
        <w:spacing w:after="0" w:line="276" w:lineRule="auto"/>
        <w:rPr>
          <w:rFonts w:ascii="Arial" w:hAnsi="Arial" w:cs="Arial"/>
          <w:sz w:val="24"/>
          <w:szCs w:val="24"/>
        </w:rPr>
      </w:pPr>
      <w:r w:rsidRPr="00DE0C62">
        <w:rPr>
          <w:rFonts w:ascii="Arial" w:hAnsi="Arial" w:cs="Arial"/>
          <w:sz w:val="24"/>
          <w:szCs w:val="24"/>
        </w:rPr>
        <w:t>Grade:</w:t>
      </w:r>
      <w:r w:rsidRPr="00DE0C62">
        <w:rPr>
          <w:rFonts w:ascii="Arial" w:hAnsi="Arial" w:cs="Arial"/>
          <w:sz w:val="24"/>
          <w:szCs w:val="24"/>
        </w:rPr>
        <w:tab/>
        <w:t>Grade D (SCP 5 - 7)</w:t>
      </w:r>
    </w:p>
    <w:p w14:paraId="696F3F10" w14:textId="77777777" w:rsidR="00AE077F" w:rsidRPr="00DE0C62" w:rsidRDefault="00000000">
      <w:pPr>
        <w:spacing w:after="0" w:line="276" w:lineRule="auto"/>
        <w:rPr>
          <w:rFonts w:ascii="Arial" w:hAnsi="Arial" w:cs="Arial"/>
          <w:sz w:val="24"/>
          <w:szCs w:val="24"/>
        </w:rPr>
      </w:pPr>
      <w:r w:rsidRPr="00DE0C62">
        <w:rPr>
          <w:rFonts w:ascii="Arial" w:hAnsi="Arial" w:cs="Arial"/>
          <w:sz w:val="24"/>
          <w:szCs w:val="24"/>
        </w:rPr>
        <w:t>Reports to:</w:t>
      </w:r>
      <w:r w:rsidRPr="00DE0C62">
        <w:rPr>
          <w:rFonts w:ascii="Arial" w:hAnsi="Arial" w:cs="Arial"/>
          <w:sz w:val="24"/>
          <w:szCs w:val="24"/>
        </w:rPr>
        <w:tab/>
        <w:t>Behaviour &amp; Welfare Officer</w:t>
      </w:r>
    </w:p>
    <w:p w14:paraId="6BD33528" w14:textId="77777777" w:rsidR="00AE077F" w:rsidRPr="00DE0C62" w:rsidRDefault="00AE077F">
      <w:pPr>
        <w:spacing w:after="0" w:line="276" w:lineRule="auto"/>
        <w:rPr>
          <w:rFonts w:ascii="Arial" w:hAnsi="Arial" w:cs="Arial"/>
          <w:b/>
          <w:sz w:val="24"/>
          <w:szCs w:val="24"/>
        </w:rPr>
      </w:pPr>
    </w:p>
    <w:p w14:paraId="20AB3266" w14:textId="145B19FC" w:rsidR="00AE077F" w:rsidRPr="00DE0C62" w:rsidRDefault="00000000">
      <w:pPr>
        <w:spacing w:after="0" w:line="276" w:lineRule="auto"/>
        <w:rPr>
          <w:rFonts w:ascii="Arial" w:hAnsi="Arial" w:cs="Arial"/>
          <w:b/>
          <w:sz w:val="24"/>
          <w:szCs w:val="24"/>
        </w:rPr>
      </w:pPr>
      <w:r w:rsidRPr="00DE0C62">
        <w:rPr>
          <w:rFonts w:ascii="Arial" w:hAnsi="Arial" w:cs="Arial"/>
          <w:b/>
          <w:sz w:val="24"/>
          <w:szCs w:val="24"/>
        </w:rPr>
        <w:t>Job Purpose</w:t>
      </w:r>
    </w:p>
    <w:p w14:paraId="62B93810" w14:textId="607219F8" w:rsidR="00AE077F" w:rsidRPr="00DE0C62" w:rsidRDefault="00000000">
      <w:pPr>
        <w:spacing w:after="0" w:line="276" w:lineRule="auto"/>
        <w:rPr>
          <w:rFonts w:ascii="Arial" w:hAnsi="Arial" w:cs="Arial"/>
          <w:b/>
          <w:sz w:val="24"/>
          <w:szCs w:val="24"/>
        </w:rPr>
      </w:pPr>
      <w:r w:rsidRPr="00DE0C62">
        <w:rPr>
          <w:rFonts w:ascii="Arial" w:hAnsi="Arial" w:cs="Arial"/>
          <w:sz w:val="24"/>
          <w:szCs w:val="24"/>
        </w:rPr>
        <w:t>The post holder will</w:t>
      </w:r>
      <w:r w:rsidR="00606F32">
        <w:rPr>
          <w:rFonts w:ascii="Arial" w:hAnsi="Arial" w:cs="Arial"/>
          <w:sz w:val="24"/>
          <w:szCs w:val="24"/>
        </w:rPr>
        <w:t>:</w:t>
      </w:r>
    </w:p>
    <w:p w14:paraId="76A8A2D0" w14:textId="77777777" w:rsidR="00AE077F" w:rsidRPr="00DE0C62" w:rsidRDefault="00000000">
      <w:pPr>
        <w:numPr>
          <w:ilvl w:val="0"/>
          <w:numId w:val="4"/>
        </w:numPr>
        <w:spacing w:after="0" w:line="276" w:lineRule="auto"/>
        <w:rPr>
          <w:rFonts w:ascii="Arial" w:hAnsi="Arial" w:cs="Arial"/>
          <w:sz w:val="24"/>
          <w:szCs w:val="24"/>
        </w:rPr>
      </w:pPr>
      <w:r w:rsidRPr="00DE0C62">
        <w:rPr>
          <w:rFonts w:ascii="Arial" w:hAnsi="Arial" w:cs="Arial"/>
          <w:sz w:val="24"/>
          <w:szCs w:val="24"/>
        </w:rPr>
        <w:t>Support the school in addressing the needs of students who require particular support to overcome behavioural, emotional or social barriers to learning in order for them to engage fully with learning in a mainstream context.</w:t>
      </w:r>
    </w:p>
    <w:p w14:paraId="3E7B0012" w14:textId="77777777" w:rsidR="00AE077F" w:rsidRPr="00DE0C62" w:rsidRDefault="00AE077F">
      <w:pPr>
        <w:pBdr>
          <w:top w:val="nil"/>
          <w:left w:val="nil"/>
          <w:bottom w:val="nil"/>
          <w:right w:val="nil"/>
          <w:between w:val="nil"/>
        </w:pBdr>
        <w:spacing w:after="0" w:line="276" w:lineRule="auto"/>
        <w:ind w:left="720"/>
        <w:rPr>
          <w:rFonts w:ascii="Arial" w:hAnsi="Arial" w:cs="Arial"/>
          <w:color w:val="000000"/>
          <w:sz w:val="24"/>
          <w:szCs w:val="24"/>
        </w:rPr>
      </w:pPr>
    </w:p>
    <w:p w14:paraId="0FBE8BC8" w14:textId="77777777" w:rsidR="00AE077F" w:rsidRPr="00DE0C62" w:rsidRDefault="00000000">
      <w:pPr>
        <w:spacing w:after="0" w:line="276" w:lineRule="auto"/>
        <w:rPr>
          <w:rFonts w:ascii="Arial" w:hAnsi="Arial" w:cs="Arial"/>
          <w:b/>
          <w:sz w:val="24"/>
          <w:szCs w:val="24"/>
        </w:rPr>
      </w:pPr>
      <w:r w:rsidRPr="00DE0C62">
        <w:rPr>
          <w:rFonts w:ascii="Arial" w:hAnsi="Arial" w:cs="Arial"/>
          <w:b/>
          <w:sz w:val="24"/>
          <w:szCs w:val="24"/>
        </w:rPr>
        <w:t>Main Duties and Responsibilities</w:t>
      </w:r>
    </w:p>
    <w:p w14:paraId="1C0537F2" w14:textId="77777777" w:rsidR="00AE077F" w:rsidRPr="00DE0C62" w:rsidRDefault="00AE077F">
      <w:pPr>
        <w:spacing w:after="0" w:line="276" w:lineRule="auto"/>
        <w:rPr>
          <w:rFonts w:ascii="Arial" w:hAnsi="Arial" w:cs="Arial"/>
          <w:b/>
          <w:sz w:val="24"/>
          <w:szCs w:val="24"/>
        </w:rPr>
      </w:pPr>
    </w:p>
    <w:p w14:paraId="0F4012E9" w14:textId="77777777" w:rsidR="00AE077F" w:rsidRPr="00DE0C62" w:rsidRDefault="00000000">
      <w:pPr>
        <w:spacing w:after="0" w:line="276" w:lineRule="auto"/>
        <w:rPr>
          <w:rFonts w:ascii="Arial" w:hAnsi="Arial" w:cs="Arial"/>
          <w:b/>
          <w:sz w:val="24"/>
          <w:szCs w:val="24"/>
          <w:u w:val="single"/>
        </w:rPr>
      </w:pPr>
      <w:r w:rsidRPr="00DE0C62">
        <w:rPr>
          <w:rFonts w:ascii="Arial" w:hAnsi="Arial" w:cs="Arial"/>
          <w:b/>
          <w:sz w:val="24"/>
          <w:szCs w:val="24"/>
          <w:u w:val="single"/>
        </w:rPr>
        <w:t>Support for Students</w:t>
      </w:r>
    </w:p>
    <w:p w14:paraId="28223FE0" w14:textId="77777777" w:rsidR="00AE077F" w:rsidRPr="00DE0C62" w:rsidRDefault="00AE077F">
      <w:pPr>
        <w:spacing w:after="0" w:line="276" w:lineRule="auto"/>
        <w:ind w:left="720"/>
        <w:rPr>
          <w:rFonts w:ascii="Arial" w:hAnsi="Arial" w:cs="Arial"/>
          <w:sz w:val="24"/>
          <w:szCs w:val="24"/>
        </w:rPr>
      </w:pPr>
    </w:p>
    <w:p w14:paraId="44F935F0"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Support the school by taking a role in the delivery of behaviour interventions for students. </w:t>
      </w:r>
    </w:p>
    <w:p w14:paraId="27970F8E"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Support with the supervision of students within the Behaviour Base. </w:t>
      </w:r>
    </w:p>
    <w:p w14:paraId="693C8C7B"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Provide pastoral support and guidance to selected students and assist in their behavioural, emotional &amp; social development. </w:t>
      </w:r>
    </w:p>
    <w:p w14:paraId="52E638FA"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Undertake comprehensive assessments of students to determine those in need of particular support and to target personalised interventions. </w:t>
      </w:r>
    </w:p>
    <w:p w14:paraId="6524B70B"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Support, in conjunction with pastoral staff and the Behaviour Base Lead, with the development and implementation of Behaviour Improvement Plans (BIPs) for students.</w:t>
      </w:r>
    </w:p>
    <w:p w14:paraId="4C8F143C"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Establish productive working relationships with students. </w:t>
      </w:r>
    </w:p>
    <w:p w14:paraId="28082993"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Deliver 1:1 and small group mentoring arrangements and provide support for students within the Behaviour Base. </w:t>
      </w:r>
    </w:p>
    <w:p w14:paraId="5C2FB5D5"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Support students with their reintegration back into school from suspension. </w:t>
      </w:r>
    </w:p>
    <w:p w14:paraId="2D5F8685"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Provide information and advice to enable students to make choices about their own behaviour. </w:t>
      </w:r>
    </w:p>
    <w:p w14:paraId="44B86380"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Challenge and motivate students within the Behaviour Base as well as promote and reinforce the Behaviour Curriculum. </w:t>
      </w:r>
    </w:p>
    <w:p w14:paraId="70CDEE67"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Support students with accessing their curriculum whilst in the Behaviour Base and completing high quality work.</w:t>
      </w:r>
    </w:p>
    <w:p w14:paraId="273FDB82"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 xml:space="preserve">Support students and staff in a restorative process. </w:t>
      </w:r>
    </w:p>
    <w:p w14:paraId="57D4C7E4" w14:textId="77777777" w:rsidR="00AE077F" w:rsidRPr="00DE0C62" w:rsidRDefault="00000000">
      <w:pPr>
        <w:numPr>
          <w:ilvl w:val="0"/>
          <w:numId w:val="6"/>
        </w:numPr>
        <w:spacing w:after="0" w:line="276" w:lineRule="auto"/>
        <w:rPr>
          <w:rFonts w:ascii="Arial" w:hAnsi="Arial" w:cs="Arial"/>
          <w:sz w:val="24"/>
          <w:szCs w:val="24"/>
        </w:rPr>
      </w:pPr>
      <w:r w:rsidRPr="00DE0C62">
        <w:rPr>
          <w:rFonts w:ascii="Arial" w:hAnsi="Arial" w:cs="Arial"/>
          <w:sz w:val="24"/>
          <w:szCs w:val="24"/>
        </w:rPr>
        <w:t>Act as a first aider for the school and undertake the necessary training as and when required.</w:t>
      </w:r>
    </w:p>
    <w:p w14:paraId="1905627A" w14:textId="77777777" w:rsidR="00AE077F" w:rsidRPr="00DE0C62" w:rsidRDefault="00AE077F">
      <w:pPr>
        <w:spacing w:after="0" w:line="276" w:lineRule="auto"/>
        <w:ind w:left="720"/>
        <w:rPr>
          <w:rFonts w:ascii="Arial" w:hAnsi="Arial" w:cs="Arial"/>
          <w:b/>
          <w:sz w:val="24"/>
          <w:szCs w:val="24"/>
          <w:u w:val="single"/>
        </w:rPr>
      </w:pPr>
    </w:p>
    <w:p w14:paraId="7E9FA454" w14:textId="77777777" w:rsidR="00AE077F" w:rsidRPr="00DE0C62" w:rsidRDefault="00AE077F">
      <w:pPr>
        <w:spacing w:after="0" w:line="276" w:lineRule="auto"/>
        <w:ind w:left="720"/>
        <w:rPr>
          <w:rFonts w:ascii="Arial" w:hAnsi="Arial" w:cs="Arial"/>
          <w:b/>
          <w:sz w:val="24"/>
          <w:szCs w:val="24"/>
          <w:u w:val="single"/>
        </w:rPr>
      </w:pPr>
    </w:p>
    <w:p w14:paraId="4D702BB1" w14:textId="77777777" w:rsidR="00AE077F" w:rsidRPr="00DE0C62" w:rsidRDefault="00AE077F">
      <w:pPr>
        <w:spacing w:after="0" w:line="276" w:lineRule="auto"/>
        <w:ind w:left="720"/>
        <w:rPr>
          <w:rFonts w:ascii="Arial" w:hAnsi="Arial" w:cs="Arial"/>
          <w:b/>
          <w:sz w:val="24"/>
          <w:szCs w:val="24"/>
          <w:u w:val="single"/>
        </w:rPr>
      </w:pPr>
    </w:p>
    <w:p w14:paraId="634904D5" w14:textId="77777777" w:rsidR="00AE077F" w:rsidRPr="00DE0C62" w:rsidRDefault="00AE077F">
      <w:pPr>
        <w:spacing w:after="0" w:line="276" w:lineRule="auto"/>
        <w:ind w:left="720"/>
        <w:rPr>
          <w:rFonts w:ascii="Arial" w:hAnsi="Arial" w:cs="Arial"/>
          <w:b/>
          <w:sz w:val="24"/>
          <w:szCs w:val="24"/>
          <w:u w:val="single"/>
        </w:rPr>
      </w:pPr>
    </w:p>
    <w:p w14:paraId="034B4FED" w14:textId="77777777" w:rsidR="00AE077F" w:rsidRPr="00DE0C62" w:rsidRDefault="00AE077F">
      <w:pPr>
        <w:spacing w:after="0" w:line="276" w:lineRule="auto"/>
        <w:ind w:left="720"/>
        <w:rPr>
          <w:rFonts w:ascii="Arial" w:hAnsi="Arial" w:cs="Arial"/>
          <w:b/>
          <w:sz w:val="24"/>
          <w:szCs w:val="24"/>
          <w:u w:val="single"/>
        </w:rPr>
      </w:pPr>
    </w:p>
    <w:p w14:paraId="7B45E3D4" w14:textId="77777777" w:rsidR="00AE077F" w:rsidRPr="00DE0C62" w:rsidRDefault="00AE077F">
      <w:pPr>
        <w:spacing w:after="0" w:line="276" w:lineRule="auto"/>
        <w:ind w:left="720"/>
        <w:rPr>
          <w:rFonts w:ascii="Arial" w:hAnsi="Arial" w:cs="Arial"/>
          <w:b/>
          <w:sz w:val="24"/>
          <w:szCs w:val="24"/>
          <w:u w:val="single"/>
        </w:rPr>
      </w:pPr>
    </w:p>
    <w:p w14:paraId="434226B7" w14:textId="77777777" w:rsidR="00AE077F" w:rsidRPr="00DE0C62" w:rsidRDefault="00AE077F">
      <w:pPr>
        <w:spacing w:after="0" w:line="276" w:lineRule="auto"/>
        <w:ind w:left="720"/>
        <w:rPr>
          <w:rFonts w:ascii="Arial" w:hAnsi="Arial" w:cs="Arial"/>
          <w:b/>
          <w:sz w:val="24"/>
          <w:szCs w:val="24"/>
          <w:u w:val="single"/>
        </w:rPr>
      </w:pPr>
    </w:p>
    <w:p w14:paraId="5BD41E35" w14:textId="77777777" w:rsidR="00AE077F" w:rsidRPr="00DE0C62" w:rsidRDefault="00000000">
      <w:pPr>
        <w:spacing w:after="0" w:line="276" w:lineRule="auto"/>
        <w:rPr>
          <w:rFonts w:ascii="Arial" w:hAnsi="Arial" w:cs="Arial"/>
          <w:b/>
          <w:sz w:val="24"/>
          <w:szCs w:val="24"/>
          <w:u w:val="single"/>
        </w:rPr>
      </w:pPr>
      <w:r w:rsidRPr="00DE0C62">
        <w:rPr>
          <w:rFonts w:ascii="Arial" w:hAnsi="Arial" w:cs="Arial"/>
          <w:b/>
          <w:sz w:val="24"/>
          <w:szCs w:val="24"/>
          <w:u w:val="single"/>
        </w:rPr>
        <w:t xml:space="preserve">Support for Teachers </w:t>
      </w:r>
    </w:p>
    <w:p w14:paraId="7397CE63" w14:textId="77777777" w:rsidR="00AE077F" w:rsidRPr="00DE0C62" w:rsidRDefault="00000000">
      <w:pPr>
        <w:numPr>
          <w:ilvl w:val="0"/>
          <w:numId w:val="3"/>
        </w:numPr>
        <w:spacing w:after="0" w:line="276" w:lineRule="auto"/>
        <w:rPr>
          <w:rFonts w:ascii="Arial" w:hAnsi="Arial" w:cs="Arial"/>
          <w:sz w:val="24"/>
          <w:szCs w:val="24"/>
        </w:rPr>
      </w:pPr>
      <w:r w:rsidRPr="00DE0C62">
        <w:rPr>
          <w:rFonts w:ascii="Arial" w:hAnsi="Arial" w:cs="Arial"/>
          <w:sz w:val="24"/>
          <w:szCs w:val="24"/>
        </w:rPr>
        <w:t xml:space="preserve">Support in the delivery and implementation of appropriate behaviour intervention materials. </w:t>
      </w:r>
    </w:p>
    <w:p w14:paraId="21D5A4D4" w14:textId="77777777" w:rsidR="00AE077F" w:rsidRPr="00DE0C62" w:rsidRDefault="00000000">
      <w:pPr>
        <w:numPr>
          <w:ilvl w:val="0"/>
          <w:numId w:val="3"/>
        </w:numPr>
        <w:spacing w:after="0" w:line="276" w:lineRule="auto"/>
        <w:rPr>
          <w:rFonts w:ascii="Arial" w:hAnsi="Arial" w:cs="Arial"/>
          <w:sz w:val="24"/>
          <w:szCs w:val="24"/>
        </w:rPr>
      </w:pPr>
      <w:r w:rsidRPr="00DE0C62">
        <w:rPr>
          <w:rFonts w:ascii="Arial" w:hAnsi="Arial" w:cs="Arial"/>
          <w:sz w:val="24"/>
          <w:szCs w:val="24"/>
        </w:rPr>
        <w:t>Have a responsibility for the monitoring of, and responding to, systems relating to student behaviour.</w:t>
      </w:r>
    </w:p>
    <w:p w14:paraId="1C210C0B" w14:textId="77777777" w:rsidR="00AE077F" w:rsidRPr="00DE0C62" w:rsidRDefault="00000000">
      <w:pPr>
        <w:numPr>
          <w:ilvl w:val="0"/>
          <w:numId w:val="3"/>
        </w:numPr>
        <w:spacing w:after="0" w:line="276" w:lineRule="auto"/>
        <w:rPr>
          <w:rFonts w:ascii="Arial" w:hAnsi="Arial" w:cs="Arial"/>
          <w:sz w:val="24"/>
          <w:szCs w:val="24"/>
        </w:rPr>
      </w:pPr>
      <w:r w:rsidRPr="00DE0C62">
        <w:rPr>
          <w:rFonts w:ascii="Arial" w:hAnsi="Arial" w:cs="Arial"/>
          <w:sz w:val="24"/>
          <w:szCs w:val="24"/>
        </w:rPr>
        <w:t xml:space="preserve">Administrative support e.g. dealing with correspondence, compilation/analysis/reporting on behaviour, exclusions and making phone calls etc. for those students in the internal exclusion unit. </w:t>
      </w:r>
    </w:p>
    <w:p w14:paraId="3AD7D039" w14:textId="77777777" w:rsidR="00AE077F" w:rsidRPr="00DE0C62" w:rsidRDefault="00AE077F">
      <w:pPr>
        <w:spacing w:after="0" w:line="276" w:lineRule="auto"/>
        <w:ind w:left="720"/>
        <w:rPr>
          <w:rFonts w:ascii="Arial" w:hAnsi="Arial" w:cs="Arial"/>
          <w:sz w:val="24"/>
          <w:szCs w:val="24"/>
        </w:rPr>
      </w:pPr>
    </w:p>
    <w:p w14:paraId="045BE677" w14:textId="77777777" w:rsidR="00AE077F" w:rsidRPr="00DE0C62" w:rsidRDefault="00000000">
      <w:pPr>
        <w:spacing w:after="0" w:line="276" w:lineRule="auto"/>
        <w:rPr>
          <w:rFonts w:ascii="Arial" w:hAnsi="Arial" w:cs="Arial"/>
          <w:sz w:val="24"/>
          <w:szCs w:val="24"/>
          <w:u w:val="single"/>
        </w:rPr>
      </w:pPr>
      <w:r w:rsidRPr="00DE0C62">
        <w:rPr>
          <w:rFonts w:ascii="Arial" w:hAnsi="Arial" w:cs="Arial"/>
          <w:b/>
          <w:sz w:val="24"/>
          <w:szCs w:val="24"/>
          <w:u w:val="single"/>
        </w:rPr>
        <w:t>Support for the Curriculum</w:t>
      </w:r>
      <w:r w:rsidRPr="00DE0C62">
        <w:rPr>
          <w:rFonts w:ascii="Arial" w:hAnsi="Arial" w:cs="Arial"/>
          <w:sz w:val="24"/>
          <w:szCs w:val="24"/>
          <w:u w:val="single"/>
        </w:rPr>
        <w:t xml:space="preserve"> </w:t>
      </w:r>
    </w:p>
    <w:p w14:paraId="54A508D8" w14:textId="77777777" w:rsidR="00AE077F" w:rsidRPr="00DE0C62" w:rsidRDefault="00000000">
      <w:pPr>
        <w:numPr>
          <w:ilvl w:val="0"/>
          <w:numId w:val="1"/>
        </w:numPr>
        <w:spacing w:after="0" w:line="276" w:lineRule="auto"/>
        <w:rPr>
          <w:rFonts w:ascii="Arial" w:hAnsi="Arial" w:cs="Arial"/>
          <w:sz w:val="24"/>
          <w:szCs w:val="24"/>
        </w:rPr>
      </w:pPr>
      <w:r w:rsidRPr="00DE0C62">
        <w:rPr>
          <w:rFonts w:ascii="Arial" w:hAnsi="Arial" w:cs="Arial"/>
          <w:sz w:val="24"/>
          <w:szCs w:val="24"/>
        </w:rPr>
        <w:t xml:space="preserve">Deliver agreed learning activities/teaching programmes, adjusting activities according to learner responses/needs. </w:t>
      </w:r>
    </w:p>
    <w:p w14:paraId="5A51275A" w14:textId="77777777" w:rsidR="00AE077F" w:rsidRPr="00DE0C62" w:rsidRDefault="00000000">
      <w:pPr>
        <w:numPr>
          <w:ilvl w:val="0"/>
          <w:numId w:val="1"/>
        </w:numPr>
        <w:spacing w:after="0" w:line="276" w:lineRule="auto"/>
        <w:rPr>
          <w:rFonts w:ascii="Arial" w:hAnsi="Arial" w:cs="Arial"/>
          <w:sz w:val="24"/>
          <w:szCs w:val="24"/>
        </w:rPr>
      </w:pPr>
      <w:r w:rsidRPr="00DE0C62">
        <w:rPr>
          <w:rFonts w:ascii="Arial" w:hAnsi="Arial" w:cs="Arial"/>
          <w:sz w:val="24"/>
          <w:szCs w:val="24"/>
        </w:rPr>
        <w:t xml:space="preserve">Utilise, the range of activities, courses, organisations and individuals to provide support for students to more effectively manage their behaviour. </w:t>
      </w:r>
    </w:p>
    <w:p w14:paraId="765F7C36" w14:textId="77777777" w:rsidR="00AE077F" w:rsidRPr="00DE0C62" w:rsidRDefault="00AE077F">
      <w:pPr>
        <w:spacing w:after="0" w:line="276" w:lineRule="auto"/>
        <w:ind w:left="720"/>
        <w:rPr>
          <w:rFonts w:ascii="Arial" w:hAnsi="Arial" w:cs="Arial"/>
          <w:sz w:val="24"/>
          <w:szCs w:val="24"/>
        </w:rPr>
      </w:pPr>
    </w:p>
    <w:p w14:paraId="482D1FA0" w14:textId="77777777" w:rsidR="00AE077F" w:rsidRPr="00DE0C62" w:rsidRDefault="00000000">
      <w:pPr>
        <w:spacing w:after="0" w:line="276" w:lineRule="auto"/>
        <w:rPr>
          <w:rFonts w:ascii="Arial" w:hAnsi="Arial" w:cs="Arial"/>
          <w:sz w:val="24"/>
          <w:szCs w:val="24"/>
          <w:u w:val="single"/>
        </w:rPr>
      </w:pPr>
      <w:r w:rsidRPr="00DE0C62">
        <w:rPr>
          <w:rFonts w:ascii="Arial" w:hAnsi="Arial" w:cs="Arial"/>
          <w:b/>
          <w:sz w:val="24"/>
          <w:szCs w:val="24"/>
          <w:u w:val="single"/>
        </w:rPr>
        <w:t>Contacts</w:t>
      </w:r>
      <w:r w:rsidRPr="00DE0C62">
        <w:rPr>
          <w:rFonts w:ascii="Arial" w:hAnsi="Arial" w:cs="Arial"/>
          <w:sz w:val="24"/>
          <w:szCs w:val="24"/>
          <w:u w:val="single"/>
        </w:rPr>
        <w:t xml:space="preserve"> </w:t>
      </w:r>
    </w:p>
    <w:p w14:paraId="06230848" w14:textId="77777777" w:rsidR="00AE077F" w:rsidRPr="00DE0C62" w:rsidRDefault="00000000">
      <w:pPr>
        <w:numPr>
          <w:ilvl w:val="0"/>
          <w:numId w:val="2"/>
        </w:numPr>
        <w:spacing w:after="0" w:line="276" w:lineRule="auto"/>
        <w:rPr>
          <w:rFonts w:ascii="Arial" w:hAnsi="Arial" w:cs="Arial"/>
          <w:sz w:val="24"/>
          <w:szCs w:val="24"/>
        </w:rPr>
      </w:pPr>
      <w:r w:rsidRPr="00DE0C62">
        <w:rPr>
          <w:rFonts w:ascii="Arial" w:hAnsi="Arial" w:cs="Arial"/>
          <w:sz w:val="24"/>
          <w:szCs w:val="24"/>
        </w:rPr>
        <w:t xml:space="preserve">Students - significant interactions with students in small groups and one-to one on a daily basis. </w:t>
      </w:r>
    </w:p>
    <w:p w14:paraId="09016CC1" w14:textId="77777777" w:rsidR="00AE077F" w:rsidRPr="00DE0C62" w:rsidRDefault="00000000">
      <w:pPr>
        <w:numPr>
          <w:ilvl w:val="0"/>
          <w:numId w:val="2"/>
        </w:numPr>
        <w:spacing w:after="0" w:line="276" w:lineRule="auto"/>
        <w:rPr>
          <w:rFonts w:ascii="Arial" w:hAnsi="Arial" w:cs="Arial"/>
          <w:sz w:val="24"/>
          <w:szCs w:val="24"/>
        </w:rPr>
      </w:pPr>
      <w:r w:rsidRPr="00DE0C62">
        <w:rPr>
          <w:rFonts w:ascii="Arial" w:hAnsi="Arial" w:cs="Arial"/>
          <w:sz w:val="24"/>
          <w:szCs w:val="24"/>
        </w:rPr>
        <w:t xml:space="preserve">Staff - regular contact with members of staff who work with students; as well as with members of the pastoral team including Heads of House and pastoral senior leaders. </w:t>
      </w:r>
    </w:p>
    <w:p w14:paraId="16B5DD3E" w14:textId="77777777" w:rsidR="00AE077F" w:rsidRPr="00DE0C62" w:rsidRDefault="00000000">
      <w:pPr>
        <w:numPr>
          <w:ilvl w:val="0"/>
          <w:numId w:val="2"/>
        </w:numPr>
        <w:spacing w:after="0" w:line="276" w:lineRule="auto"/>
        <w:rPr>
          <w:rFonts w:ascii="Arial" w:hAnsi="Arial" w:cs="Arial"/>
          <w:sz w:val="24"/>
          <w:szCs w:val="24"/>
        </w:rPr>
      </w:pPr>
      <w:r w:rsidRPr="00DE0C62">
        <w:rPr>
          <w:rFonts w:ascii="Arial" w:hAnsi="Arial" w:cs="Arial"/>
          <w:sz w:val="24"/>
          <w:szCs w:val="24"/>
        </w:rPr>
        <w:t xml:space="preserve"> Parents - contact parents in order to liaise about conduct in the Behaviour Base, progress of BIPs or students’ return from suspension.</w:t>
      </w:r>
    </w:p>
    <w:p w14:paraId="59F53EAE" w14:textId="77777777" w:rsidR="00AE077F" w:rsidRPr="00DE0C62" w:rsidRDefault="00AE077F">
      <w:pPr>
        <w:spacing w:after="0" w:line="276" w:lineRule="auto"/>
        <w:rPr>
          <w:rFonts w:ascii="Arial" w:hAnsi="Arial" w:cs="Arial"/>
          <w:sz w:val="24"/>
          <w:szCs w:val="24"/>
        </w:rPr>
      </w:pPr>
    </w:p>
    <w:p w14:paraId="30728B07" w14:textId="77777777" w:rsidR="00AE077F" w:rsidRPr="00DE0C62" w:rsidRDefault="00000000">
      <w:pPr>
        <w:spacing w:after="0" w:line="276" w:lineRule="auto"/>
        <w:rPr>
          <w:rFonts w:ascii="Arial" w:hAnsi="Arial" w:cs="Arial"/>
          <w:color w:val="000000"/>
          <w:sz w:val="24"/>
          <w:szCs w:val="24"/>
        </w:rPr>
      </w:pPr>
      <w:r w:rsidRPr="00DE0C62">
        <w:rPr>
          <w:rFonts w:ascii="Arial" w:hAnsi="Arial" w:cs="Arial"/>
          <w:b/>
          <w:sz w:val="24"/>
          <w:szCs w:val="24"/>
        </w:rPr>
        <w:t>Additional Information</w:t>
      </w:r>
    </w:p>
    <w:p w14:paraId="354C6203" w14:textId="77777777" w:rsidR="00AE077F" w:rsidRPr="00DE0C62" w:rsidRDefault="00000000">
      <w:pPr>
        <w:numPr>
          <w:ilvl w:val="0"/>
          <w:numId w:val="5"/>
        </w:numPr>
        <w:pBdr>
          <w:top w:val="nil"/>
          <w:left w:val="nil"/>
          <w:bottom w:val="nil"/>
          <w:right w:val="nil"/>
          <w:between w:val="nil"/>
        </w:pBdr>
        <w:spacing w:after="0" w:line="276" w:lineRule="auto"/>
        <w:jc w:val="both"/>
        <w:rPr>
          <w:rFonts w:ascii="Arial" w:hAnsi="Arial" w:cs="Arial"/>
          <w:color w:val="000000"/>
          <w:sz w:val="24"/>
          <w:szCs w:val="24"/>
        </w:rPr>
      </w:pPr>
      <w:r w:rsidRPr="00DE0C62">
        <w:rPr>
          <w:rFonts w:ascii="Arial" w:hAnsi="Arial" w:cs="Arial"/>
          <w:color w:val="000000"/>
          <w:sz w:val="24"/>
          <w:szCs w:val="24"/>
        </w:rPr>
        <w:t xml:space="preserve">Engage in promoting the values and acting as a role model for the Trust. </w:t>
      </w:r>
    </w:p>
    <w:p w14:paraId="4E58D818" w14:textId="77777777" w:rsidR="00AE077F" w:rsidRPr="00DE0C62" w:rsidRDefault="00000000">
      <w:pPr>
        <w:numPr>
          <w:ilvl w:val="0"/>
          <w:numId w:val="5"/>
        </w:numPr>
        <w:pBdr>
          <w:top w:val="nil"/>
          <w:left w:val="nil"/>
          <w:bottom w:val="nil"/>
          <w:right w:val="nil"/>
          <w:between w:val="nil"/>
        </w:pBdr>
        <w:spacing w:after="0" w:line="276" w:lineRule="auto"/>
        <w:jc w:val="both"/>
        <w:rPr>
          <w:rFonts w:ascii="Arial" w:hAnsi="Arial" w:cs="Arial"/>
          <w:color w:val="000000"/>
          <w:sz w:val="24"/>
          <w:szCs w:val="24"/>
        </w:rPr>
      </w:pPr>
      <w:r w:rsidRPr="00DE0C62">
        <w:rPr>
          <w:rFonts w:ascii="Arial" w:hAnsi="Arial" w:cs="Arial"/>
          <w:color w:val="000000"/>
          <w:sz w:val="24"/>
          <w:szCs w:val="24"/>
        </w:rPr>
        <w:t xml:space="preserve">Be aware and comply with equal opportunities, health and safety, and all other Trust policies at all times. </w:t>
      </w:r>
    </w:p>
    <w:p w14:paraId="4166E3BD" w14:textId="77777777" w:rsidR="00AE077F" w:rsidRPr="00DE0C62" w:rsidRDefault="00000000">
      <w:pPr>
        <w:numPr>
          <w:ilvl w:val="0"/>
          <w:numId w:val="5"/>
        </w:numPr>
        <w:pBdr>
          <w:top w:val="nil"/>
          <w:left w:val="nil"/>
          <w:bottom w:val="nil"/>
          <w:right w:val="nil"/>
          <w:between w:val="nil"/>
        </w:pBdr>
        <w:spacing w:after="0" w:line="276" w:lineRule="auto"/>
        <w:jc w:val="both"/>
        <w:rPr>
          <w:rFonts w:ascii="Arial" w:hAnsi="Arial" w:cs="Arial"/>
          <w:color w:val="000000"/>
          <w:sz w:val="24"/>
          <w:szCs w:val="24"/>
        </w:rPr>
      </w:pPr>
      <w:r w:rsidRPr="00DE0C62">
        <w:rPr>
          <w:rFonts w:ascii="Arial" w:hAnsi="Arial" w:cs="Arial"/>
          <w:color w:val="000000"/>
          <w:sz w:val="24"/>
          <w:szCs w:val="24"/>
        </w:rPr>
        <w:t>Comply with the principles and requirements of the General Data Protection Regulation and the Data protection Act 2018 in relation to the management of the Trust’s records and information, and respect the privacy of personal information held by the BWCET; comply with the principles and requirements of the Freedom in Information Act 2000; comply with the Trust’s information security standards, and requirements for the management and handling of information; and use Trust information only for authorised purposes.</w:t>
      </w:r>
    </w:p>
    <w:p w14:paraId="233BAD64" w14:textId="77777777" w:rsidR="00AE077F" w:rsidRPr="00DE0C62" w:rsidRDefault="00AE077F">
      <w:pPr>
        <w:spacing w:after="0" w:line="276" w:lineRule="auto"/>
        <w:jc w:val="both"/>
        <w:rPr>
          <w:rFonts w:ascii="Arial" w:hAnsi="Arial" w:cs="Arial"/>
          <w:sz w:val="24"/>
          <w:szCs w:val="24"/>
          <w:highlight w:val="lightGray"/>
        </w:rPr>
      </w:pPr>
    </w:p>
    <w:p w14:paraId="4377A61A" w14:textId="77777777" w:rsidR="00AE077F" w:rsidRPr="00DE0C62" w:rsidRDefault="00000000">
      <w:pPr>
        <w:spacing w:after="0" w:line="276" w:lineRule="auto"/>
        <w:jc w:val="both"/>
        <w:rPr>
          <w:rFonts w:ascii="Arial" w:hAnsi="Arial" w:cs="Arial"/>
          <w:sz w:val="24"/>
          <w:szCs w:val="24"/>
        </w:rPr>
      </w:pPr>
      <w:r w:rsidRPr="00DE0C62">
        <w:rPr>
          <w:rFonts w:ascii="Arial" w:hAnsi="Arial" w:cs="Arial"/>
          <w:sz w:val="24"/>
          <w:szCs w:val="24"/>
        </w:rPr>
        <w:t xml:space="preserve">The duties and responsibilities highlighted in the job description are indicative and may vary over time. The job description is not intended to be an exhaustive list of all the duties and responsibilities that may be required. </w:t>
      </w:r>
    </w:p>
    <w:p w14:paraId="602C05F1" w14:textId="77777777" w:rsidR="00AE077F" w:rsidRPr="00DE0C62" w:rsidRDefault="00AE077F">
      <w:pPr>
        <w:spacing w:after="0" w:line="276" w:lineRule="auto"/>
        <w:jc w:val="both"/>
        <w:rPr>
          <w:rFonts w:ascii="Arial" w:hAnsi="Arial" w:cs="Arial"/>
          <w:sz w:val="24"/>
          <w:szCs w:val="24"/>
        </w:rPr>
      </w:pPr>
    </w:p>
    <w:p w14:paraId="13ECC7DE" w14:textId="77777777" w:rsidR="00AE077F" w:rsidRPr="00DE0C62" w:rsidRDefault="00000000">
      <w:pPr>
        <w:spacing w:after="0" w:line="276" w:lineRule="auto"/>
        <w:jc w:val="both"/>
        <w:rPr>
          <w:rFonts w:ascii="Arial" w:hAnsi="Arial" w:cs="Arial"/>
          <w:b/>
          <w:sz w:val="24"/>
          <w:szCs w:val="24"/>
        </w:rPr>
      </w:pPr>
      <w:r w:rsidRPr="00DE0C62">
        <w:rPr>
          <w:rFonts w:ascii="Arial" w:hAnsi="Arial" w:cs="Arial"/>
          <w:sz w:val="24"/>
          <w:szCs w:val="24"/>
        </w:rPr>
        <w:t>The jobholder will be expected to carry out such professional tasks as are commensurate with the duties and responsibilities of the post.</w:t>
      </w:r>
    </w:p>
    <w:p w14:paraId="7DBC56E7" w14:textId="77777777" w:rsidR="00AE077F" w:rsidRPr="00DE0C62" w:rsidRDefault="00000000">
      <w:pPr>
        <w:spacing w:after="0" w:line="276" w:lineRule="auto"/>
        <w:jc w:val="right"/>
        <w:rPr>
          <w:rFonts w:ascii="Arial" w:hAnsi="Arial" w:cs="Arial"/>
          <w:b/>
          <w:sz w:val="24"/>
          <w:szCs w:val="24"/>
        </w:rPr>
      </w:pPr>
      <w:r w:rsidRPr="00DE0C62">
        <w:rPr>
          <w:rFonts w:ascii="Arial" w:hAnsi="Arial" w:cs="Arial"/>
          <w:b/>
          <w:sz w:val="24"/>
          <w:szCs w:val="24"/>
        </w:rPr>
        <w:t>April 2024</w:t>
      </w:r>
    </w:p>
    <w:p w14:paraId="3D5ED228" w14:textId="77777777" w:rsidR="00AE077F" w:rsidRPr="00DE0C62" w:rsidRDefault="00AE077F">
      <w:pPr>
        <w:spacing w:after="0" w:line="276" w:lineRule="auto"/>
        <w:jc w:val="right"/>
        <w:rPr>
          <w:rFonts w:ascii="Arial" w:hAnsi="Arial" w:cs="Arial"/>
          <w:b/>
          <w:sz w:val="24"/>
          <w:szCs w:val="24"/>
        </w:rPr>
      </w:pPr>
    </w:p>
    <w:p w14:paraId="19640080" w14:textId="77777777" w:rsidR="00AE077F" w:rsidRPr="00DE0C62" w:rsidRDefault="00000000">
      <w:pPr>
        <w:pBdr>
          <w:bottom w:val="single" w:sz="4" w:space="1" w:color="000000"/>
        </w:pBdr>
        <w:spacing w:after="0" w:line="276" w:lineRule="auto"/>
        <w:rPr>
          <w:rFonts w:ascii="Arial" w:hAnsi="Arial" w:cs="Arial"/>
          <w:color w:val="44546A"/>
          <w:sz w:val="20"/>
          <w:szCs w:val="20"/>
        </w:rPr>
      </w:pPr>
      <w:r w:rsidRPr="00DE0C62">
        <w:rPr>
          <w:rFonts w:ascii="Arial" w:hAnsi="Arial" w:cs="Arial"/>
          <w:b/>
          <w:color w:val="44546A"/>
          <w:sz w:val="36"/>
          <w:szCs w:val="36"/>
        </w:rPr>
        <w:t>Person Specification</w:t>
      </w:r>
    </w:p>
    <w:p w14:paraId="2C73E92C" w14:textId="77777777" w:rsidR="00AE077F" w:rsidRPr="00DE0C62" w:rsidRDefault="00AE077F">
      <w:pPr>
        <w:spacing w:after="0" w:line="276" w:lineRule="auto"/>
        <w:rPr>
          <w:rFonts w:ascii="Arial" w:hAnsi="Arial" w:cs="Arial"/>
          <w:b/>
          <w:sz w:val="24"/>
          <w:szCs w:val="24"/>
        </w:rPr>
      </w:pP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758"/>
        <w:gridCol w:w="3260"/>
        <w:gridCol w:w="567"/>
        <w:gridCol w:w="3112"/>
      </w:tblGrid>
      <w:tr w:rsidR="00AE077F" w:rsidRPr="00DE0C62" w14:paraId="336F0518" w14:textId="77777777" w:rsidTr="00606F32">
        <w:trPr>
          <w:trHeight w:val="510"/>
        </w:trPr>
        <w:tc>
          <w:tcPr>
            <w:tcW w:w="1931" w:type="dxa"/>
            <w:shd w:val="clear" w:color="auto" w:fill="44546A"/>
            <w:vAlign w:val="center"/>
          </w:tcPr>
          <w:p w14:paraId="75C4F913" w14:textId="77777777" w:rsidR="00AE077F" w:rsidRPr="00DE0C62" w:rsidRDefault="00000000">
            <w:pPr>
              <w:spacing w:line="276" w:lineRule="auto"/>
              <w:rPr>
                <w:rFonts w:ascii="Arial" w:hAnsi="Arial" w:cs="Arial"/>
                <w:b/>
                <w:color w:val="FFFFFF"/>
              </w:rPr>
            </w:pPr>
            <w:r w:rsidRPr="00DE0C62">
              <w:rPr>
                <w:rFonts w:ascii="Arial" w:hAnsi="Arial" w:cs="Arial"/>
                <w:b/>
                <w:color w:val="FFFFFF"/>
              </w:rPr>
              <w:t>Factors</w:t>
            </w:r>
          </w:p>
        </w:tc>
        <w:tc>
          <w:tcPr>
            <w:tcW w:w="4018" w:type="dxa"/>
            <w:gridSpan w:val="2"/>
            <w:shd w:val="clear" w:color="auto" w:fill="44546A"/>
            <w:vAlign w:val="center"/>
          </w:tcPr>
          <w:p w14:paraId="209441AB" w14:textId="77777777" w:rsidR="00AE077F" w:rsidRPr="00DE0C62" w:rsidRDefault="00000000">
            <w:pPr>
              <w:spacing w:line="276" w:lineRule="auto"/>
              <w:rPr>
                <w:rFonts w:ascii="Arial" w:hAnsi="Arial" w:cs="Arial"/>
                <w:b/>
                <w:color w:val="FFFFFF"/>
              </w:rPr>
            </w:pPr>
            <w:r w:rsidRPr="00DE0C62">
              <w:rPr>
                <w:rFonts w:ascii="Arial" w:hAnsi="Arial" w:cs="Arial"/>
                <w:b/>
                <w:color w:val="FFFFFF"/>
              </w:rPr>
              <w:t>Essential</w:t>
            </w:r>
          </w:p>
        </w:tc>
        <w:tc>
          <w:tcPr>
            <w:tcW w:w="3679" w:type="dxa"/>
            <w:gridSpan w:val="2"/>
            <w:shd w:val="clear" w:color="auto" w:fill="44546A"/>
            <w:vAlign w:val="center"/>
          </w:tcPr>
          <w:p w14:paraId="72A80905" w14:textId="77777777" w:rsidR="00AE077F" w:rsidRPr="00DE0C62" w:rsidRDefault="00000000">
            <w:pPr>
              <w:spacing w:line="276" w:lineRule="auto"/>
              <w:rPr>
                <w:rFonts w:ascii="Arial" w:hAnsi="Arial" w:cs="Arial"/>
                <w:b/>
                <w:color w:val="FFFFFF"/>
                <w:sz w:val="24"/>
                <w:szCs w:val="24"/>
              </w:rPr>
            </w:pPr>
            <w:r w:rsidRPr="00DE0C62">
              <w:rPr>
                <w:rFonts w:ascii="Arial" w:hAnsi="Arial" w:cs="Arial"/>
                <w:b/>
                <w:color w:val="FFFFFF"/>
                <w:sz w:val="24"/>
                <w:szCs w:val="24"/>
              </w:rPr>
              <w:t>Desirable</w:t>
            </w:r>
          </w:p>
        </w:tc>
      </w:tr>
      <w:tr w:rsidR="00AE077F" w:rsidRPr="00DE0C62" w14:paraId="4128A6DE" w14:textId="77777777" w:rsidTr="00606F32">
        <w:tc>
          <w:tcPr>
            <w:tcW w:w="1931" w:type="dxa"/>
            <w:tcBorders>
              <w:bottom w:val="single" w:sz="4" w:space="0" w:color="000000"/>
            </w:tcBorders>
          </w:tcPr>
          <w:p w14:paraId="4523425C" w14:textId="77777777" w:rsidR="00AE077F" w:rsidRPr="00DE0C62" w:rsidRDefault="00000000">
            <w:pPr>
              <w:spacing w:line="276" w:lineRule="auto"/>
              <w:rPr>
                <w:rFonts w:ascii="Arial" w:hAnsi="Arial" w:cs="Arial"/>
                <w:b/>
              </w:rPr>
            </w:pPr>
            <w:r w:rsidRPr="00DE0C62">
              <w:rPr>
                <w:rFonts w:ascii="Arial" w:hAnsi="Arial" w:cs="Arial"/>
                <w:b/>
              </w:rPr>
              <w:t>Qualifications &amp; Training</w:t>
            </w:r>
          </w:p>
          <w:p w14:paraId="74B598B0" w14:textId="77777777" w:rsidR="00AE077F" w:rsidRPr="00DE0C62" w:rsidRDefault="00AE077F">
            <w:pPr>
              <w:spacing w:line="276" w:lineRule="auto"/>
              <w:rPr>
                <w:rFonts w:ascii="Arial" w:hAnsi="Arial" w:cs="Arial"/>
                <w:b/>
              </w:rPr>
            </w:pPr>
          </w:p>
        </w:tc>
        <w:tc>
          <w:tcPr>
            <w:tcW w:w="758" w:type="dxa"/>
            <w:tcBorders>
              <w:bottom w:val="single" w:sz="4" w:space="0" w:color="000000"/>
            </w:tcBorders>
          </w:tcPr>
          <w:p w14:paraId="75AF8CE6" w14:textId="77777777" w:rsidR="00AE077F" w:rsidRPr="00DE0C62" w:rsidRDefault="00000000">
            <w:pPr>
              <w:spacing w:line="276" w:lineRule="auto"/>
              <w:rPr>
                <w:rFonts w:ascii="Arial" w:hAnsi="Arial" w:cs="Arial"/>
              </w:rPr>
            </w:pPr>
            <w:r w:rsidRPr="00DE0C62">
              <w:rPr>
                <w:rFonts w:ascii="Arial" w:hAnsi="Arial" w:cs="Arial"/>
              </w:rPr>
              <w:t>E1</w:t>
            </w:r>
          </w:p>
        </w:tc>
        <w:tc>
          <w:tcPr>
            <w:tcW w:w="3260" w:type="dxa"/>
            <w:tcBorders>
              <w:bottom w:val="single" w:sz="4" w:space="0" w:color="000000"/>
            </w:tcBorders>
          </w:tcPr>
          <w:p w14:paraId="66B59FA6" w14:textId="25FC466E" w:rsidR="00AE077F" w:rsidRPr="00DE0C62" w:rsidRDefault="00000000">
            <w:pPr>
              <w:spacing w:line="276" w:lineRule="auto"/>
              <w:rPr>
                <w:rFonts w:ascii="Arial" w:hAnsi="Arial" w:cs="Arial"/>
              </w:rPr>
            </w:pPr>
            <w:r w:rsidRPr="00DE0C62">
              <w:rPr>
                <w:rFonts w:ascii="Arial" w:hAnsi="Arial" w:cs="Arial"/>
              </w:rPr>
              <w:t>5 GCSEs at Grade C or above or equivalent including Maths and English</w:t>
            </w:r>
          </w:p>
        </w:tc>
        <w:tc>
          <w:tcPr>
            <w:tcW w:w="567" w:type="dxa"/>
            <w:tcBorders>
              <w:bottom w:val="single" w:sz="4" w:space="0" w:color="000000"/>
            </w:tcBorders>
          </w:tcPr>
          <w:p w14:paraId="60BA88D5" w14:textId="77777777" w:rsidR="00AE077F" w:rsidRPr="00DE0C62" w:rsidRDefault="00AE077F">
            <w:pPr>
              <w:spacing w:line="276" w:lineRule="auto"/>
              <w:rPr>
                <w:rFonts w:ascii="Arial" w:hAnsi="Arial" w:cs="Arial"/>
              </w:rPr>
            </w:pPr>
          </w:p>
        </w:tc>
        <w:tc>
          <w:tcPr>
            <w:tcW w:w="3112" w:type="dxa"/>
            <w:tcBorders>
              <w:bottom w:val="single" w:sz="4" w:space="0" w:color="000000"/>
            </w:tcBorders>
          </w:tcPr>
          <w:p w14:paraId="6F2031F0" w14:textId="77777777" w:rsidR="00AE077F" w:rsidRPr="00DE0C62" w:rsidRDefault="00AE077F">
            <w:pPr>
              <w:spacing w:line="276" w:lineRule="auto"/>
              <w:rPr>
                <w:rFonts w:ascii="Arial" w:hAnsi="Arial" w:cs="Arial"/>
              </w:rPr>
            </w:pPr>
          </w:p>
        </w:tc>
      </w:tr>
      <w:tr w:rsidR="00AE077F" w:rsidRPr="00DE0C62" w14:paraId="30C29D8C" w14:textId="77777777" w:rsidTr="00606F32">
        <w:tc>
          <w:tcPr>
            <w:tcW w:w="1931" w:type="dxa"/>
            <w:vMerge w:val="restart"/>
            <w:tcBorders>
              <w:bottom w:val="nil"/>
            </w:tcBorders>
          </w:tcPr>
          <w:p w14:paraId="4F967507" w14:textId="77777777" w:rsidR="00AE077F" w:rsidRPr="00DE0C62" w:rsidRDefault="00000000">
            <w:pPr>
              <w:spacing w:line="276" w:lineRule="auto"/>
              <w:rPr>
                <w:rFonts w:ascii="Arial" w:hAnsi="Arial" w:cs="Arial"/>
                <w:b/>
              </w:rPr>
            </w:pPr>
            <w:r w:rsidRPr="00DE0C62">
              <w:rPr>
                <w:rFonts w:ascii="Arial" w:hAnsi="Arial" w:cs="Arial"/>
                <w:b/>
              </w:rPr>
              <w:t>Experience</w:t>
            </w:r>
          </w:p>
        </w:tc>
        <w:tc>
          <w:tcPr>
            <w:tcW w:w="758" w:type="dxa"/>
            <w:tcBorders>
              <w:bottom w:val="nil"/>
            </w:tcBorders>
          </w:tcPr>
          <w:p w14:paraId="5A147A56" w14:textId="77777777" w:rsidR="00AE077F" w:rsidRPr="00DE0C62" w:rsidRDefault="00000000">
            <w:pPr>
              <w:spacing w:line="276" w:lineRule="auto"/>
              <w:rPr>
                <w:rFonts w:ascii="Arial" w:hAnsi="Arial" w:cs="Arial"/>
              </w:rPr>
            </w:pPr>
            <w:r w:rsidRPr="00DE0C62">
              <w:rPr>
                <w:rFonts w:ascii="Arial" w:hAnsi="Arial" w:cs="Arial"/>
              </w:rPr>
              <w:t>E2</w:t>
            </w:r>
          </w:p>
          <w:p w14:paraId="27E1B929" w14:textId="77777777" w:rsidR="00AE077F" w:rsidRPr="00DE0C62" w:rsidRDefault="00AE077F">
            <w:pPr>
              <w:spacing w:line="276" w:lineRule="auto"/>
              <w:rPr>
                <w:rFonts w:ascii="Arial" w:hAnsi="Arial" w:cs="Arial"/>
              </w:rPr>
            </w:pPr>
          </w:p>
        </w:tc>
        <w:tc>
          <w:tcPr>
            <w:tcW w:w="3260" w:type="dxa"/>
            <w:tcBorders>
              <w:bottom w:val="nil"/>
            </w:tcBorders>
          </w:tcPr>
          <w:p w14:paraId="198913D1" w14:textId="23E05B0C" w:rsidR="00AE077F" w:rsidRPr="00DE0C62" w:rsidRDefault="00000000">
            <w:pPr>
              <w:spacing w:line="276" w:lineRule="auto"/>
              <w:rPr>
                <w:rFonts w:ascii="Arial" w:hAnsi="Arial" w:cs="Arial"/>
              </w:rPr>
            </w:pPr>
            <w:r w:rsidRPr="00DE0C62">
              <w:rPr>
                <w:rFonts w:ascii="Arial" w:hAnsi="Arial" w:cs="Arial"/>
              </w:rPr>
              <w:t>Experience of working with children in an educational settin</w:t>
            </w:r>
            <w:r w:rsidR="00606F32">
              <w:rPr>
                <w:rFonts w:ascii="Arial" w:hAnsi="Arial" w:cs="Arial"/>
              </w:rPr>
              <w:t>g</w:t>
            </w:r>
          </w:p>
        </w:tc>
        <w:tc>
          <w:tcPr>
            <w:tcW w:w="567" w:type="dxa"/>
            <w:tcBorders>
              <w:bottom w:val="nil"/>
            </w:tcBorders>
          </w:tcPr>
          <w:p w14:paraId="3AC9FC10" w14:textId="77777777" w:rsidR="00AE077F" w:rsidRPr="00DE0C62" w:rsidRDefault="00000000">
            <w:pPr>
              <w:spacing w:line="276" w:lineRule="auto"/>
              <w:rPr>
                <w:rFonts w:ascii="Arial" w:hAnsi="Arial" w:cs="Arial"/>
              </w:rPr>
            </w:pPr>
            <w:r w:rsidRPr="00DE0C62">
              <w:rPr>
                <w:rFonts w:ascii="Arial" w:hAnsi="Arial" w:cs="Arial"/>
              </w:rPr>
              <w:t>D1</w:t>
            </w:r>
          </w:p>
          <w:p w14:paraId="71D7C20F" w14:textId="77777777" w:rsidR="00AE077F" w:rsidRPr="00DE0C62" w:rsidRDefault="00AE077F">
            <w:pPr>
              <w:spacing w:line="276" w:lineRule="auto"/>
              <w:rPr>
                <w:rFonts w:ascii="Arial" w:hAnsi="Arial" w:cs="Arial"/>
              </w:rPr>
            </w:pPr>
          </w:p>
          <w:p w14:paraId="7D3CA7E4" w14:textId="77777777" w:rsidR="00AE077F" w:rsidRPr="00DE0C62" w:rsidRDefault="00AE077F">
            <w:pPr>
              <w:spacing w:line="276" w:lineRule="auto"/>
              <w:rPr>
                <w:rFonts w:ascii="Arial" w:hAnsi="Arial" w:cs="Arial"/>
              </w:rPr>
            </w:pPr>
          </w:p>
          <w:p w14:paraId="2F0153BA" w14:textId="77777777" w:rsidR="00AE077F" w:rsidRPr="00DE0C62" w:rsidRDefault="00AE077F">
            <w:pPr>
              <w:spacing w:line="276" w:lineRule="auto"/>
              <w:rPr>
                <w:rFonts w:ascii="Arial" w:hAnsi="Arial" w:cs="Arial"/>
              </w:rPr>
            </w:pPr>
          </w:p>
        </w:tc>
        <w:tc>
          <w:tcPr>
            <w:tcW w:w="3112" w:type="dxa"/>
            <w:tcBorders>
              <w:bottom w:val="nil"/>
            </w:tcBorders>
          </w:tcPr>
          <w:p w14:paraId="60F5C775" w14:textId="77777777" w:rsidR="00AE077F" w:rsidRPr="00DE0C62" w:rsidRDefault="00000000">
            <w:pPr>
              <w:spacing w:line="276" w:lineRule="auto"/>
              <w:rPr>
                <w:rFonts w:ascii="Arial" w:hAnsi="Arial" w:cs="Arial"/>
              </w:rPr>
            </w:pPr>
            <w:r w:rsidRPr="00DE0C62">
              <w:rPr>
                <w:rFonts w:ascii="Arial" w:hAnsi="Arial" w:cs="Arial"/>
              </w:rPr>
              <w:t>Experience of supporting and engaging children and young</w:t>
            </w:r>
          </w:p>
          <w:p w14:paraId="074E86BA" w14:textId="7111B007" w:rsidR="00AE077F" w:rsidRPr="00606F32" w:rsidRDefault="00000000">
            <w:pPr>
              <w:spacing w:line="276" w:lineRule="auto"/>
              <w:rPr>
                <w:rFonts w:ascii="Arial" w:hAnsi="Arial" w:cs="Arial"/>
              </w:rPr>
            </w:pPr>
            <w:r w:rsidRPr="00DE0C62">
              <w:rPr>
                <w:rFonts w:ascii="Arial" w:hAnsi="Arial" w:cs="Arial"/>
              </w:rPr>
              <w:t>people</w:t>
            </w:r>
          </w:p>
          <w:p w14:paraId="6A935221" w14:textId="77777777" w:rsidR="00AE077F" w:rsidRPr="00DE0C62" w:rsidRDefault="00AE077F">
            <w:pPr>
              <w:spacing w:line="276" w:lineRule="auto"/>
              <w:rPr>
                <w:rFonts w:ascii="Arial" w:hAnsi="Arial" w:cs="Arial"/>
                <w:b/>
              </w:rPr>
            </w:pPr>
          </w:p>
        </w:tc>
      </w:tr>
      <w:tr w:rsidR="00AE077F" w:rsidRPr="00DE0C62" w14:paraId="4E5CD18D" w14:textId="77777777" w:rsidTr="00606F32">
        <w:tc>
          <w:tcPr>
            <w:tcW w:w="1931" w:type="dxa"/>
            <w:vMerge/>
            <w:tcBorders>
              <w:bottom w:val="nil"/>
            </w:tcBorders>
          </w:tcPr>
          <w:p w14:paraId="3522CA5E" w14:textId="77777777" w:rsidR="00AE077F" w:rsidRPr="00DE0C62" w:rsidRDefault="00AE077F">
            <w:pPr>
              <w:widowControl w:val="0"/>
              <w:pBdr>
                <w:top w:val="nil"/>
                <w:left w:val="nil"/>
                <w:bottom w:val="nil"/>
                <w:right w:val="nil"/>
                <w:between w:val="nil"/>
              </w:pBdr>
              <w:spacing w:line="276" w:lineRule="auto"/>
              <w:rPr>
                <w:rFonts w:ascii="Arial" w:hAnsi="Arial" w:cs="Arial"/>
                <w:b/>
              </w:rPr>
            </w:pPr>
          </w:p>
        </w:tc>
        <w:tc>
          <w:tcPr>
            <w:tcW w:w="758" w:type="dxa"/>
            <w:tcBorders>
              <w:top w:val="nil"/>
              <w:bottom w:val="nil"/>
            </w:tcBorders>
          </w:tcPr>
          <w:p w14:paraId="12BA4F11" w14:textId="77777777" w:rsidR="00AE077F" w:rsidRPr="00DE0C62" w:rsidRDefault="00000000">
            <w:pPr>
              <w:spacing w:line="276" w:lineRule="auto"/>
              <w:rPr>
                <w:rFonts w:ascii="Arial" w:hAnsi="Arial" w:cs="Arial"/>
              </w:rPr>
            </w:pPr>
            <w:r w:rsidRPr="00DE0C62">
              <w:rPr>
                <w:rFonts w:ascii="Arial" w:hAnsi="Arial" w:cs="Arial"/>
              </w:rPr>
              <w:t>E3</w:t>
            </w:r>
          </w:p>
          <w:p w14:paraId="10780DA1" w14:textId="77777777" w:rsidR="00AE077F" w:rsidRPr="00DE0C62" w:rsidRDefault="00AE077F">
            <w:pPr>
              <w:spacing w:line="276" w:lineRule="auto"/>
              <w:rPr>
                <w:rFonts w:ascii="Arial" w:hAnsi="Arial" w:cs="Arial"/>
              </w:rPr>
            </w:pPr>
          </w:p>
          <w:p w14:paraId="68AF93C8" w14:textId="77777777" w:rsidR="00AE077F" w:rsidRPr="00DE0C62" w:rsidRDefault="00AE077F">
            <w:pPr>
              <w:spacing w:line="276" w:lineRule="auto"/>
              <w:rPr>
                <w:rFonts w:ascii="Arial" w:hAnsi="Arial" w:cs="Arial"/>
              </w:rPr>
            </w:pPr>
          </w:p>
          <w:p w14:paraId="4C6F9179" w14:textId="77777777" w:rsidR="00DE0C62" w:rsidRPr="00DE0C62" w:rsidRDefault="00DE0C62">
            <w:pPr>
              <w:spacing w:line="276" w:lineRule="auto"/>
              <w:rPr>
                <w:rFonts w:ascii="Arial" w:hAnsi="Arial" w:cs="Arial"/>
              </w:rPr>
            </w:pPr>
          </w:p>
          <w:p w14:paraId="550D39DB" w14:textId="5F0BD882" w:rsidR="00AE077F" w:rsidRPr="00DE0C62" w:rsidRDefault="00000000">
            <w:pPr>
              <w:spacing w:line="276" w:lineRule="auto"/>
              <w:rPr>
                <w:rFonts w:ascii="Arial" w:hAnsi="Arial" w:cs="Arial"/>
              </w:rPr>
            </w:pPr>
            <w:r w:rsidRPr="00DE0C62">
              <w:rPr>
                <w:rFonts w:ascii="Arial" w:hAnsi="Arial" w:cs="Arial"/>
              </w:rPr>
              <w:t>E4</w:t>
            </w:r>
          </w:p>
        </w:tc>
        <w:tc>
          <w:tcPr>
            <w:tcW w:w="3260" w:type="dxa"/>
            <w:tcBorders>
              <w:top w:val="nil"/>
              <w:bottom w:val="nil"/>
            </w:tcBorders>
          </w:tcPr>
          <w:p w14:paraId="777176DF" w14:textId="77777777" w:rsidR="00AE077F" w:rsidRPr="00DE0C62" w:rsidRDefault="00000000">
            <w:pPr>
              <w:spacing w:line="276" w:lineRule="auto"/>
              <w:rPr>
                <w:rFonts w:ascii="Arial" w:hAnsi="Arial" w:cs="Arial"/>
              </w:rPr>
            </w:pPr>
            <w:r w:rsidRPr="00DE0C62">
              <w:rPr>
                <w:rFonts w:ascii="Arial" w:hAnsi="Arial" w:cs="Arial"/>
              </w:rPr>
              <w:t>Ability to show sensitivity and objectivity in dealing with</w:t>
            </w:r>
          </w:p>
          <w:p w14:paraId="56EA53ED" w14:textId="77777777" w:rsidR="00AE077F" w:rsidRPr="00DE0C62" w:rsidRDefault="00000000">
            <w:pPr>
              <w:spacing w:line="276" w:lineRule="auto"/>
              <w:rPr>
                <w:rFonts w:ascii="Arial" w:hAnsi="Arial" w:cs="Arial"/>
              </w:rPr>
            </w:pPr>
            <w:r w:rsidRPr="00DE0C62">
              <w:rPr>
                <w:rFonts w:ascii="Arial" w:hAnsi="Arial" w:cs="Arial"/>
              </w:rPr>
              <w:t>confidential issues</w:t>
            </w:r>
          </w:p>
          <w:p w14:paraId="76A2A24E" w14:textId="77777777" w:rsidR="00AE077F" w:rsidRPr="00DE0C62" w:rsidRDefault="00AE077F">
            <w:pPr>
              <w:spacing w:line="276" w:lineRule="auto"/>
              <w:rPr>
                <w:rFonts w:ascii="Arial" w:hAnsi="Arial" w:cs="Arial"/>
              </w:rPr>
            </w:pPr>
          </w:p>
          <w:p w14:paraId="58398A2A" w14:textId="77777777" w:rsidR="00AE077F" w:rsidRPr="00DE0C62" w:rsidRDefault="00000000">
            <w:pPr>
              <w:spacing w:line="276" w:lineRule="auto"/>
              <w:rPr>
                <w:rFonts w:ascii="Arial" w:hAnsi="Arial" w:cs="Arial"/>
              </w:rPr>
            </w:pPr>
            <w:r w:rsidRPr="00DE0C62">
              <w:rPr>
                <w:rFonts w:ascii="Arial" w:hAnsi="Arial" w:cs="Arial"/>
              </w:rPr>
              <w:t>Ability to establish appropriate and effective nurturing</w:t>
            </w:r>
          </w:p>
          <w:p w14:paraId="3276429A" w14:textId="77777777" w:rsidR="00AE077F" w:rsidRPr="00DE0C62" w:rsidRDefault="00000000">
            <w:pPr>
              <w:spacing w:line="276" w:lineRule="auto"/>
              <w:rPr>
                <w:rFonts w:ascii="Arial" w:hAnsi="Arial" w:cs="Arial"/>
              </w:rPr>
            </w:pPr>
            <w:r w:rsidRPr="00DE0C62">
              <w:rPr>
                <w:rFonts w:ascii="Arial" w:hAnsi="Arial" w:cs="Arial"/>
              </w:rPr>
              <w:t>relationships with children and young people</w:t>
            </w:r>
          </w:p>
        </w:tc>
        <w:tc>
          <w:tcPr>
            <w:tcW w:w="567" w:type="dxa"/>
            <w:tcBorders>
              <w:top w:val="nil"/>
              <w:bottom w:val="nil"/>
            </w:tcBorders>
          </w:tcPr>
          <w:p w14:paraId="7DE5E383" w14:textId="77777777" w:rsidR="00AE077F" w:rsidRPr="00DE0C62" w:rsidRDefault="00000000">
            <w:pPr>
              <w:spacing w:line="276" w:lineRule="auto"/>
              <w:rPr>
                <w:rFonts w:ascii="Arial" w:hAnsi="Arial" w:cs="Arial"/>
              </w:rPr>
            </w:pPr>
            <w:r w:rsidRPr="00DE0C62">
              <w:rPr>
                <w:rFonts w:ascii="Arial" w:hAnsi="Arial" w:cs="Arial"/>
              </w:rPr>
              <w:t>D2</w:t>
            </w:r>
          </w:p>
          <w:p w14:paraId="7756030F" w14:textId="77777777" w:rsidR="00AE077F" w:rsidRPr="00DE0C62" w:rsidRDefault="00AE077F">
            <w:pPr>
              <w:spacing w:line="276" w:lineRule="auto"/>
              <w:rPr>
                <w:rFonts w:ascii="Arial" w:hAnsi="Arial" w:cs="Arial"/>
              </w:rPr>
            </w:pPr>
          </w:p>
          <w:p w14:paraId="39C05B00" w14:textId="77777777" w:rsidR="00AE077F" w:rsidRPr="00DE0C62" w:rsidRDefault="00AE077F">
            <w:pPr>
              <w:spacing w:line="276" w:lineRule="auto"/>
              <w:rPr>
                <w:rFonts w:ascii="Arial" w:hAnsi="Arial" w:cs="Arial"/>
              </w:rPr>
            </w:pPr>
          </w:p>
          <w:p w14:paraId="236FCEEA" w14:textId="77777777" w:rsidR="00AE077F" w:rsidRPr="00DE0C62" w:rsidRDefault="00AE077F">
            <w:pPr>
              <w:spacing w:line="276" w:lineRule="auto"/>
              <w:rPr>
                <w:rFonts w:ascii="Arial" w:hAnsi="Arial" w:cs="Arial"/>
              </w:rPr>
            </w:pPr>
          </w:p>
        </w:tc>
        <w:tc>
          <w:tcPr>
            <w:tcW w:w="3112" w:type="dxa"/>
            <w:tcBorders>
              <w:top w:val="nil"/>
              <w:bottom w:val="nil"/>
            </w:tcBorders>
          </w:tcPr>
          <w:p w14:paraId="1361BE87" w14:textId="77777777" w:rsidR="00AE077F" w:rsidRPr="00DE0C62" w:rsidRDefault="00000000">
            <w:pPr>
              <w:spacing w:line="276" w:lineRule="auto"/>
              <w:rPr>
                <w:rFonts w:ascii="Arial" w:hAnsi="Arial" w:cs="Arial"/>
              </w:rPr>
            </w:pPr>
            <w:r w:rsidRPr="00DE0C62">
              <w:rPr>
                <w:rFonts w:ascii="Arial" w:hAnsi="Arial" w:cs="Arial"/>
              </w:rPr>
              <w:t>Experience of developing efficient record keeping systems</w:t>
            </w:r>
          </w:p>
          <w:p w14:paraId="27D6FA84" w14:textId="77777777" w:rsidR="00AE077F" w:rsidRPr="00DE0C62" w:rsidRDefault="00AE077F">
            <w:pPr>
              <w:spacing w:line="276" w:lineRule="auto"/>
              <w:rPr>
                <w:rFonts w:ascii="Arial" w:hAnsi="Arial" w:cs="Arial"/>
              </w:rPr>
            </w:pPr>
          </w:p>
          <w:p w14:paraId="7D5559A4" w14:textId="77777777" w:rsidR="00AE077F" w:rsidRPr="00DE0C62" w:rsidRDefault="00AE077F">
            <w:pPr>
              <w:spacing w:line="276" w:lineRule="auto"/>
              <w:rPr>
                <w:rFonts w:ascii="Arial" w:hAnsi="Arial" w:cs="Arial"/>
              </w:rPr>
            </w:pPr>
          </w:p>
        </w:tc>
      </w:tr>
      <w:tr w:rsidR="00AE077F" w:rsidRPr="00DE0C62" w14:paraId="5215DB82" w14:textId="77777777" w:rsidTr="00606F32">
        <w:tc>
          <w:tcPr>
            <w:tcW w:w="1931" w:type="dxa"/>
          </w:tcPr>
          <w:p w14:paraId="2D53198D" w14:textId="77777777" w:rsidR="00AE077F" w:rsidRPr="00DE0C62" w:rsidRDefault="00000000">
            <w:pPr>
              <w:spacing w:line="276" w:lineRule="auto"/>
              <w:rPr>
                <w:rFonts w:ascii="Arial" w:hAnsi="Arial" w:cs="Arial"/>
                <w:b/>
              </w:rPr>
            </w:pPr>
            <w:r w:rsidRPr="00DE0C62">
              <w:rPr>
                <w:rFonts w:ascii="Arial" w:hAnsi="Arial" w:cs="Arial"/>
                <w:b/>
              </w:rPr>
              <w:t>Skills</w:t>
            </w:r>
          </w:p>
        </w:tc>
        <w:tc>
          <w:tcPr>
            <w:tcW w:w="758" w:type="dxa"/>
            <w:tcBorders>
              <w:bottom w:val="nil"/>
            </w:tcBorders>
          </w:tcPr>
          <w:p w14:paraId="6807F1CA" w14:textId="77777777" w:rsidR="00AE077F" w:rsidRPr="00DE0C62" w:rsidRDefault="00000000">
            <w:pPr>
              <w:spacing w:line="276" w:lineRule="auto"/>
              <w:rPr>
                <w:rFonts w:ascii="Arial" w:hAnsi="Arial" w:cs="Arial"/>
              </w:rPr>
            </w:pPr>
            <w:r w:rsidRPr="00DE0C62">
              <w:rPr>
                <w:rFonts w:ascii="Arial" w:hAnsi="Arial" w:cs="Arial"/>
              </w:rPr>
              <w:t>E5</w:t>
            </w:r>
          </w:p>
          <w:p w14:paraId="13D3BBBC" w14:textId="77777777" w:rsidR="00AE077F" w:rsidRPr="00DE0C62" w:rsidRDefault="00AE077F">
            <w:pPr>
              <w:spacing w:line="276" w:lineRule="auto"/>
              <w:rPr>
                <w:rFonts w:ascii="Arial" w:hAnsi="Arial" w:cs="Arial"/>
              </w:rPr>
            </w:pPr>
          </w:p>
          <w:p w14:paraId="3CD5DD9C" w14:textId="77777777" w:rsidR="00AE077F" w:rsidRPr="00DE0C62" w:rsidRDefault="00000000">
            <w:pPr>
              <w:spacing w:line="276" w:lineRule="auto"/>
              <w:rPr>
                <w:rFonts w:ascii="Arial" w:hAnsi="Arial" w:cs="Arial"/>
              </w:rPr>
            </w:pPr>
            <w:r w:rsidRPr="00DE0C62">
              <w:rPr>
                <w:rFonts w:ascii="Arial" w:hAnsi="Arial" w:cs="Arial"/>
              </w:rPr>
              <w:t>E6</w:t>
            </w:r>
          </w:p>
          <w:p w14:paraId="73A379FE" w14:textId="77777777" w:rsidR="00AE077F" w:rsidRPr="00DE0C62" w:rsidRDefault="00AE077F">
            <w:pPr>
              <w:spacing w:line="276" w:lineRule="auto"/>
              <w:rPr>
                <w:rFonts w:ascii="Arial" w:hAnsi="Arial" w:cs="Arial"/>
              </w:rPr>
            </w:pPr>
          </w:p>
          <w:p w14:paraId="618BFAAF" w14:textId="77777777" w:rsidR="00AE077F" w:rsidRPr="00DE0C62" w:rsidRDefault="00AE077F">
            <w:pPr>
              <w:spacing w:line="276" w:lineRule="auto"/>
              <w:rPr>
                <w:rFonts w:ascii="Arial" w:hAnsi="Arial" w:cs="Arial"/>
              </w:rPr>
            </w:pPr>
          </w:p>
          <w:p w14:paraId="521CFDB0" w14:textId="77777777" w:rsidR="00AE077F" w:rsidRPr="00DE0C62" w:rsidRDefault="00000000">
            <w:pPr>
              <w:spacing w:line="276" w:lineRule="auto"/>
              <w:rPr>
                <w:rFonts w:ascii="Arial" w:hAnsi="Arial" w:cs="Arial"/>
              </w:rPr>
            </w:pPr>
            <w:r w:rsidRPr="00DE0C62">
              <w:rPr>
                <w:rFonts w:ascii="Arial" w:hAnsi="Arial" w:cs="Arial"/>
              </w:rPr>
              <w:t>E7</w:t>
            </w:r>
          </w:p>
          <w:p w14:paraId="1F010F89" w14:textId="77777777" w:rsidR="00DE0C62" w:rsidRPr="00DE0C62" w:rsidRDefault="00DE0C62">
            <w:pPr>
              <w:spacing w:line="276" w:lineRule="auto"/>
              <w:rPr>
                <w:rFonts w:ascii="Arial" w:hAnsi="Arial" w:cs="Arial"/>
              </w:rPr>
            </w:pPr>
          </w:p>
          <w:p w14:paraId="7117F3AC" w14:textId="77777777" w:rsidR="00AE077F" w:rsidRPr="00DE0C62" w:rsidRDefault="00000000">
            <w:pPr>
              <w:spacing w:line="276" w:lineRule="auto"/>
              <w:rPr>
                <w:rFonts w:ascii="Arial" w:hAnsi="Arial" w:cs="Arial"/>
              </w:rPr>
            </w:pPr>
            <w:r w:rsidRPr="00DE0C62">
              <w:rPr>
                <w:rFonts w:ascii="Arial" w:hAnsi="Arial" w:cs="Arial"/>
              </w:rPr>
              <w:t>E8</w:t>
            </w:r>
          </w:p>
        </w:tc>
        <w:tc>
          <w:tcPr>
            <w:tcW w:w="3260" w:type="dxa"/>
            <w:tcBorders>
              <w:bottom w:val="nil"/>
            </w:tcBorders>
          </w:tcPr>
          <w:p w14:paraId="3EEC085E" w14:textId="77777777" w:rsidR="00AE077F" w:rsidRPr="00DE0C62" w:rsidRDefault="00000000">
            <w:pPr>
              <w:spacing w:line="276" w:lineRule="auto"/>
              <w:rPr>
                <w:rFonts w:ascii="Arial" w:hAnsi="Arial" w:cs="Arial"/>
              </w:rPr>
            </w:pPr>
            <w:r w:rsidRPr="00DE0C62">
              <w:rPr>
                <w:rFonts w:ascii="Arial" w:hAnsi="Arial" w:cs="Arial"/>
              </w:rPr>
              <w:t>Good ICT skills</w:t>
            </w:r>
          </w:p>
          <w:p w14:paraId="0009D3CC" w14:textId="77777777" w:rsidR="00AE077F" w:rsidRPr="00DE0C62" w:rsidRDefault="00AE077F">
            <w:pPr>
              <w:spacing w:line="276" w:lineRule="auto"/>
              <w:rPr>
                <w:rFonts w:ascii="Arial" w:hAnsi="Arial" w:cs="Arial"/>
              </w:rPr>
            </w:pPr>
          </w:p>
          <w:p w14:paraId="140EDDD4" w14:textId="77777777" w:rsidR="00AE077F" w:rsidRPr="00DE0C62" w:rsidRDefault="00000000">
            <w:pPr>
              <w:spacing w:line="276" w:lineRule="auto"/>
              <w:rPr>
                <w:rFonts w:ascii="Arial" w:hAnsi="Arial" w:cs="Arial"/>
              </w:rPr>
            </w:pPr>
            <w:r w:rsidRPr="00DE0C62">
              <w:rPr>
                <w:rFonts w:ascii="Arial" w:hAnsi="Arial" w:cs="Arial"/>
              </w:rPr>
              <w:t>Good communication skills, both verbally and in writing</w:t>
            </w:r>
          </w:p>
          <w:p w14:paraId="1960C1A5" w14:textId="77777777" w:rsidR="00AE077F" w:rsidRPr="00DE0C62" w:rsidRDefault="00AE077F">
            <w:pPr>
              <w:spacing w:line="276" w:lineRule="auto"/>
              <w:rPr>
                <w:rFonts w:ascii="Arial" w:hAnsi="Arial" w:cs="Arial"/>
              </w:rPr>
            </w:pPr>
          </w:p>
          <w:p w14:paraId="2FF19DD8" w14:textId="77777777" w:rsidR="00AE077F" w:rsidRPr="00DE0C62" w:rsidRDefault="00000000">
            <w:pPr>
              <w:spacing w:line="276" w:lineRule="auto"/>
              <w:rPr>
                <w:rFonts w:ascii="Arial" w:hAnsi="Arial" w:cs="Arial"/>
              </w:rPr>
            </w:pPr>
            <w:r w:rsidRPr="00DE0C62">
              <w:rPr>
                <w:rFonts w:ascii="Arial" w:hAnsi="Arial" w:cs="Arial"/>
              </w:rPr>
              <w:t>Excellent organisational skills</w:t>
            </w:r>
          </w:p>
          <w:p w14:paraId="63413303" w14:textId="77777777" w:rsidR="00AE077F" w:rsidRPr="00DE0C62" w:rsidRDefault="00AE077F">
            <w:pPr>
              <w:spacing w:line="276" w:lineRule="auto"/>
              <w:rPr>
                <w:rFonts w:ascii="Arial" w:hAnsi="Arial" w:cs="Arial"/>
              </w:rPr>
            </w:pPr>
          </w:p>
          <w:p w14:paraId="574EF605" w14:textId="77777777" w:rsidR="00AE077F" w:rsidRPr="00DE0C62" w:rsidRDefault="00000000">
            <w:pPr>
              <w:spacing w:line="276" w:lineRule="auto"/>
              <w:rPr>
                <w:rFonts w:ascii="Arial" w:hAnsi="Arial" w:cs="Arial"/>
              </w:rPr>
            </w:pPr>
            <w:r w:rsidRPr="00DE0C62">
              <w:rPr>
                <w:rFonts w:ascii="Arial" w:hAnsi="Arial" w:cs="Arial"/>
              </w:rPr>
              <w:t>Ability to work well under pressure, manage time effectively, and prioritise workload</w:t>
            </w:r>
          </w:p>
        </w:tc>
        <w:tc>
          <w:tcPr>
            <w:tcW w:w="567" w:type="dxa"/>
            <w:tcBorders>
              <w:bottom w:val="nil"/>
            </w:tcBorders>
          </w:tcPr>
          <w:p w14:paraId="0B41084B" w14:textId="77777777" w:rsidR="00AE077F" w:rsidRPr="00DE0C62" w:rsidRDefault="00AE077F">
            <w:pPr>
              <w:spacing w:line="276" w:lineRule="auto"/>
              <w:rPr>
                <w:rFonts w:ascii="Arial" w:hAnsi="Arial" w:cs="Arial"/>
              </w:rPr>
            </w:pPr>
          </w:p>
        </w:tc>
        <w:tc>
          <w:tcPr>
            <w:tcW w:w="3112" w:type="dxa"/>
            <w:tcBorders>
              <w:bottom w:val="nil"/>
            </w:tcBorders>
          </w:tcPr>
          <w:p w14:paraId="58E7DCFE" w14:textId="77777777" w:rsidR="00AE077F" w:rsidRPr="00DE0C62" w:rsidRDefault="00AE077F">
            <w:pPr>
              <w:spacing w:line="276" w:lineRule="auto"/>
              <w:rPr>
                <w:rFonts w:ascii="Arial" w:hAnsi="Arial" w:cs="Arial"/>
              </w:rPr>
            </w:pPr>
          </w:p>
        </w:tc>
      </w:tr>
      <w:tr w:rsidR="00AE077F" w:rsidRPr="00DE0C62" w14:paraId="1152245E" w14:textId="77777777" w:rsidTr="00606F32">
        <w:tc>
          <w:tcPr>
            <w:tcW w:w="1931" w:type="dxa"/>
          </w:tcPr>
          <w:p w14:paraId="6730ECC0" w14:textId="77777777" w:rsidR="00AE077F" w:rsidRPr="00DE0C62" w:rsidRDefault="00000000">
            <w:pPr>
              <w:spacing w:line="276" w:lineRule="auto"/>
              <w:rPr>
                <w:rFonts w:ascii="Arial" w:hAnsi="Arial" w:cs="Arial"/>
                <w:b/>
              </w:rPr>
            </w:pPr>
            <w:r w:rsidRPr="00DE0C62">
              <w:rPr>
                <w:rFonts w:ascii="Arial" w:hAnsi="Arial" w:cs="Arial"/>
                <w:b/>
              </w:rPr>
              <w:t>Personal Attributes</w:t>
            </w:r>
          </w:p>
        </w:tc>
        <w:tc>
          <w:tcPr>
            <w:tcW w:w="758" w:type="dxa"/>
            <w:tcBorders>
              <w:bottom w:val="nil"/>
            </w:tcBorders>
          </w:tcPr>
          <w:p w14:paraId="5AF76D6C" w14:textId="77777777" w:rsidR="00AE077F" w:rsidRPr="00DE0C62" w:rsidRDefault="00000000">
            <w:pPr>
              <w:spacing w:line="276" w:lineRule="auto"/>
              <w:rPr>
                <w:rFonts w:ascii="Arial" w:hAnsi="Arial" w:cs="Arial"/>
              </w:rPr>
            </w:pPr>
            <w:r w:rsidRPr="00DE0C62">
              <w:rPr>
                <w:rFonts w:ascii="Arial" w:hAnsi="Arial" w:cs="Arial"/>
              </w:rPr>
              <w:t>E9</w:t>
            </w:r>
          </w:p>
          <w:p w14:paraId="612DA2BF" w14:textId="77777777" w:rsidR="00AE077F" w:rsidRDefault="00AE077F">
            <w:pPr>
              <w:spacing w:line="276" w:lineRule="auto"/>
              <w:rPr>
                <w:rFonts w:ascii="Arial" w:hAnsi="Arial" w:cs="Arial"/>
              </w:rPr>
            </w:pPr>
          </w:p>
          <w:p w14:paraId="366DB193" w14:textId="77777777" w:rsidR="00DE0C62" w:rsidRPr="00DE0C62" w:rsidRDefault="00DE0C62">
            <w:pPr>
              <w:spacing w:line="276" w:lineRule="auto"/>
              <w:rPr>
                <w:rFonts w:ascii="Arial" w:hAnsi="Arial" w:cs="Arial"/>
              </w:rPr>
            </w:pPr>
          </w:p>
          <w:p w14:paraId="2EC96369" w14:textId="77777777" w:rsidR="00AE077F" w:rsidRPr="00DE0C62" w:rsidRDefault="00000000">
            <w:pPr>
              <w:spacing w:line="276" w:lineRule="auto"/>
              <w:rPr>
                <w:rFonts w:ascii="Arial" w:hAnsi="Arial" w:cs="Arial"/>
              </w:rPr>
            </w:pPr>
            <w:r w:rsidRPr="00DE0C62">
              <w:rPr>
                <w:rFonts w:ascii="Arial" w:hAnsi="Arial" w:cs="Arial"/>
              </w:rPr>
              <w:t>E10</w:t>
            </w:r>
          </w:p>
        </w:tc>
        <w:tc>
          <w:tcPr>
            <w:tcW w:w="3260" w:type="dxa"/>
            <w:tcBorders>
              <w:bottom w:val="nil"/>
            </w:tcBorders>
          </w:tcPr>
          <w:p w14:paraId="7EF78DCE" w14:textId="77777777" w:rsidR="00AE077F" w:rsidRPr="00DE0C62" w:rsidRDefault="00000000">
            <w:pPr>
              <w:spacing w:line="276" w:lineRule="auto"/>
              <w:rPr>
                <w:rFonts w:ascii="Arial" w:hAnsi="Arial" w:cs="Arial"/>
              </w:rPr>
            </w:pPr>
            <w:r w:rsidRPr="00DE0C62">
              <w:rPr>
                <w:rFonts w:ascii="Arial" w:hAnsi="Arial" w:cs="Arial"/>
              </w:rPr>
              <w:t>Able to work as part of a team</w:t>
            </w:r>
          </w:p>
          <w:p w14:paraId="7A080FCB" w14:textId="77777777" w:rsidR="00AE077F" w:rsidRPr="00DE0C62" w:rsidRDefault="00AE077F">
            <w:pPr>
              <w:spacing w:line="276" w:lineRule="auto"/>
              <w:rPr>
                <w:rFonts w:ascii="Arial" w:hAnsi="Arial" w:cs="Arial"/>
              </w:rPr>
            </w:pPr>
          </w:p>
          <w:p w14:paraId="2252D79C" w14:textId="77777777" w:rsidR="00AE077F" w:rsidRPr="00DE0C62" w:rsidRDefault="00000000">
            <w:pPr>
              <w:spacing w:line="276" w:lineRule="auto"/>
              <w:rPr>
                <w:rFonts w:ascii="Arial" w:hAnsi="Arial" w:cs="Arial"/>
              </w:rPr>
            </w:pPr>
            <w:r w:rsidRPr="00DE0C62">
              <w:rPr>
                <w:rFonts w:ascii="Arial" w:hAnsi="Arial" w:cs="Arial"/>
              </w:rPr>
              <w:t>Good work ethic and the ability to work on own initiative</w:t>
            </w:r>
          </w:p>
        </w:tc>
        <w:tc>
          <w:tcPr>
            <w:tcW w:w="567" w:type="dxa"/>
            <w:tcBorders>
              <w:bottom w:val="nil"/>
            </w:tcBorders>
          </w:tcPr>
          <w:p w14:paraId="5F262EB2" w14:textId="77777777" w:rsidR="00AE077F" w:rsidRPr="00DE0C62" w:rsidRDefault="00AE077F">
            <w:pPr>
              <w:spacing w:line="276" w:lineRule="auto"/>
              <w:rPr>
                <w:rFonts w:ascii="Arial" w:hAnsi="Arial" w:cs="Arial"/>
              </w:rPr>
            </w:pPr>
          </w:p>
        </w:tc>
        <w:tc>
          <w:tcPr>
            <w:tcW w:w="3112" w:type="dxa"/>
            <w:tcBorders>
              <w:bottom w:val="nil"/>
            </w:tcBorders>
          </w:tcPr>
          <w:p w14:paraId="56DA5740" w14:textId="77777777" w:rsidR="00AE077F" w:rsidRPr="00DE0C62" w:rsidRDefault="00AE077F">
            <w:pPr>
              <w:spacing w:line="276" w:lineRule="auto"/>
              <w:rPr>
                <w:rFonts w:ascii="Arial" w:hAnsi="Arial" w:cs="Arial"/>
              </w:rPr>
            </w:pPr>
          </w:p>
        </w:tc>
      </w:tr>
      <w:tr w:rsidR="00AE077F" w:rsidRPr="00DE0C62" w14:paraId="0FC82473" w14:textId="77777777" w:rsidTr="00606F32">
        <w:tc>
          <w:tcPr>
            <w:tcW w:w="1931" w:type="dxa"/>
            <w:vMerge w:val="restart"/>
          </w:tcPr>
          <w:p w14:paraId="1928E7D9" w14:textId="77777777" w:rsidR="00AE077F" w:rsidRPr="00DE0C62" w:rsidRDefault="00000000">
            <w:pPr>
              <w:spacing w:line="276" w:lineRule="auto"/>
              <w:rPr>
                <w:rFonts w:ascii="Arial" w:hAnsi="Arial" w:cs="Arial"/>
                <w:b/>
              </w:rPr>
            </w:pPr>
            <w:r w:rsidRPr="00DE0C62">
              <w:rPr>
                <w:rFonts w:ascii="Arial" w:hAnsi="Arial" w:cs="Arial"/>
                <w:b/>
              </w:rPr>
              <w:t>Special Requirements</w:t>
            </w:r>
          </w:p>
        </w:tc>
        <w:tc>
          <w:tcPr>
            <w:tcW w:w="758" w:type="dxa"/>
            <w:tcBorders>
              <w:bottom w:val="nil"/>
            </w:tcBorders>
          </w:tcPr>
          <w:p w14:paraId="51532F38" w14:textId="77777777" w:rsidR="00AE077F" w:rsidRPr="00DE0C62" w:rsidRDefault="00000000">
            <w:pPr>
              <w:spacing w:line="276" w:lineRule="auto"/>
              <w:rPr>
                <w:rFonts w:ascii="Arial" w:hAnsi="Arial" w:cs="Arial"/>
              </w:rPr>
            </w:pPr>
            <w:r w:rsidRPr="00DE0C62">
              <w:rPr>
                <w:rFonts w:ascii="Arial" w:hAnsi="Arial" w:cs="Arial"/>
              </w:rPr>
              <w:t>E11</w:t>
            </w:r>
          </w:p>
          <w:p w14:paraId="7F476ACE" w14:textId="77777777" w:rsidR="00AE077F" w:rsidRPr="00DE0C62" w:rsidRDefault="00AE077F">
            <w:pPr>
              <w:spacing w:line="276" w:lineRule="auto"/>
              <w:rPr>
                <w:rFonts w:ascii="Arial" w:hAnsi="Arial" w:cs="Arial"/>
              </w:rPr>
            </w:pPr>
          </w:p>
          <w:p w14:paraId="71D95D84" w14:textId="77777777" w:rsidR="00AE077F" w:rsidRPr="00DE0C62" w:rsidRDefault="00AE077F">
            <w:pPr>
              <w:spacing w:line="276" w:lineRule="auto"/>
              <w:rPr>
                <w:rFonts w:ascii="Arial" w:hAnsi="Arial" w:cs="Arial"/>
              </w:rPr>
            </w:pPr>
          </w:p>
          <w:p w14:paraId="3AE57462" w14:textId="77777777" w:rsidR="00AE077F" w:rsidRPr="00DE0C62" w:rsidRDefault="00000000">
            <w:pPr>
              <w:spacing w:line="276" w:lineRule="auto"/>
              <w:rPr>
                <w:rFonts w:ascii="Arial" w:hAnsi="Arial" w:cs="Arial"/>
              </w:rPr>
            </w:pPr>
            <w:r w:rsidRPr="00DE0C62">
              <w:rPr>
                <w:rFonts w:ascii="Arial" w:hAnsi="Arial" w:cs="Arial"/>
              </w:rPr>
              <w:t>E12</w:t>
            </w:r>
          </w:p>
          <w:p w14:paraId="0FAEAEF1" w14:textId="77777777" w:rsidR="00AE077F" w:rsidRPr="00DE0C62" w:rsidRDefault="00AE077F">
            <w:pPr>
              <w:spacing w:line="276" w:lineRule="auto"/>
              <w:rPr>
                <w:rFonts w:ascii="Arial" w:hAnsi="Arial" w:cs="Arial"/>
              </w:rPr>
            </w:pPr>
          </w:p>
          <w:p w14:paraId="3B7A1723" w14:textId="77777777" w:rsidR="00AE077F" w:rsidRPr="00DE0C62" w:rsidRDefault="00AE077F">
            <w:pPr>
              <w:spacing w:line="276" w:lineRule="auto"/>
              <w:rPr>
                <w:rFonts w:ascii="Arial" w:hAnsi="Arial" w:cs="Arial"/>
              </w:rPr>
            </w:pPr>
          </w:p>
        </w:tc>
        <w:tc>
          <w:tcPr>
            <w:tcW w:w="3260" w:type="dxa"/>
            <w:tcBorders>
              <w:bottom w:val="nil"/>
            </w:tcBorders>
          </w:tcPr>
          <w:p w14:paraId="55D66D69" w14:textId="77777777" w:rsidR="00AE077F" w:rsidRPr="00DE0C62" w:rsidRDefault="00000000">
            <w:pPr>
              <w:spacing w:line="276" w:lineRule="auto"/>
              <w:ind w:right="7"/>
              <w:rPr>
                <w:rFonts w:ascii="Arial" w:hAnsi="Arial" w:cs="Arial"/>
              </w:rPr>
            </w:pPr>
            <w:r w:rsidRPr="00DE0C62">
              <w:rPr>
                <w:rFonts w:ascii="Arial" w:hAnsi="Arial" w:cs="Arial"/>
              </w:rPr>
              <w:t xml:space="preserve">A commitment to safeguard the welfare of children </w:t>
            </w:r>
          </w:p>
          <w:p w14:paraId="1E302ADD" w14:textId="77777777" w:rsidR="00AE077F" w:rsidRPr="00DE0C62" w:rsidRDefault="00AE077F">
            <w:pPr>
              <w:spacing w:line="276" w:lineRule="auto"/>
              <w:ind w:right="7"/>
              <w:rPr>
                <w:rFonts w:ascii="Arial" w:hAnsi="Arial" w:cs="Arial"/>
              </w:rPr>
            </w:pPr>
          </w:p>
          <w:p w14:paraId="38E93255" w14:textId="77777777" w:rsidR="00AE077F" w:rsidRPr="00DE0C62" w:rsidRDefault="00000000">
            <w:pPr>
              <w:spacing w:line="276" w:lineRule="auto"/>
              <w:ind w:right="7"/>
              <w:rPr>
                <w:rFonts w:ascii="Arial" w:hAnsi="Arial" w:cs="Arial"/>
              </w:rPr>
            </w:pPr>
            <w:r w:rsidRPr="00DE0C62">
              <w:rPr>
                <w:rFonts w:ascii="Arial" w:hAnsi="Arial" w:cs="Arial"/>
              </w:rPr>
              <w:t>Compliance with data protection principles</w:t>
            </w:r>
          </w:p>
          <w:p w14:paraId="653CBCBF" w14:textId="77777777" w:rsidR="00AE077F" w:rsidRPr="00DE0C62" w:rsidRDefault="00AE077F">
            <w:pPr>
              <w:spacing w:line="276" w:lineRule="auto"/>
              <w:rPr>
                <w:rFonts w:ascii="Arial" w:hAnsi="Arial" w:cs="Arial"/>
              </w:rPr>
            </w:pPr>
          </w:p>
        </w:tc>
        <w:tc>
          <w:tcPr>
            <w:tcW w:w="567" w:type="dxa"/>
            <w:tcBorders>
              <w:bottom w:val="nil"/>
            </w:tcBorders>
          </w:tcPr>
          <w:p w14:paraId="6621CB5E" w14:textId="77777777" w:rsidR="00AE077F" w:rsidRPr="00DE0C62" w:rsidRDefault="00AE077F">
            <w:pPr>
              <w:spacing w:line="276" w:lineRule="auto"/>
              <w:rPr>
                <w:rFonts w:ascii="Arial" w:hAnsi="Arial" w:cs="Arial"/>
              </w:rPr>
            </w:pPr>
          </w:p>
        </w:tc>
        <w:tc>
          <w:tcPr>
            <w:tcW w:w="3112" w:type="dxa"/>
            <w:tcBorders>
              <w:bottom w:val="nil"/>
            </w:tcBorders>
          </w:tcPr>
          <w:p w14:paraId="3983C923" w14:textId="77777777" w:rsidR="00AE077F" w:rsidRPr="00DE0C62" w:rsidRDefault="00AE077F">
            <w:pPr>
              <w:spacing w:line="276" w:lineRule="auto"/>
              <w:rPr>
                <w:rFonts w:ascii="Arial" w:hAnsi="Arial" w:cs="Arial"/>
              </w:rPr>
            </w:pPr>
          </w:p>
        </w:tc>
      </w:tr>
      <w:tr w:rsidR="00AE077F" w:rsidRPr="00DE0C62" w14:paraId="60B4C60D" w14:textId="77777777" w:rsidTr="00606F32">
        <w:tc>
          <w:tcPr>
            <w:tcW w:w="1931" w:type="dxa"/>
            <w:vMerge/>
          </w:tcPr>
          <w:p w14:paraId="0C2B165D" w14:textId="77777777" w:rsidR="00AE077F" w:rsidRPr="00DE0C62" w:rsidRDefault="00AE077F">
            <w:pPr>
              <w:widowControl w:val="0"/>
              <w:pBdr>
                <w:top w:val="nil"/>
                <w:left w:val="nil"/>
                <w:bottom w:val="nil"/>
                <w:right w:val="nil"/>
                <w:between w:val="nil"/>
              </w:pBdr>
              <w:spacing w:line="276" w:lineRule="auto"/>
              <w:rPr>
                <w:rFonts w:ascii="Arial" w:hAnsi="Arial" w:cs="Arial"/>
              </w:rPr>
            </w:pPr>
          </w:p>
        </w:tc>
        <w:tc>
          <w:tcPr>
            <w:tcW w:w="758" w:type="dxa"/>
            <w:tcBorders>
              <w:top w:val="nil"/>
              <w:bottom w:val="single" w:sz="4" w:space="0" w:color="auto"/>
            </w:tcBorders>
          </w:tcPr>
          <w:p w14:paraId="6C05A54E" w14:textId="77777777" w:rsidR="00AE077F" w:rsidRPr="00DE0C62" w:rsidRDefault="00000000">
            <w:pPr>
              <w:spacing w:line="276" w:lineRule="auto"/>
              <w:rPr>
                <w:rFonts w:ascii="Arial" w:hAnsi="Arial" w:cs="Arial"/>
              </w:rPr>
            </w:pPr>
            <w:r w:rsidRPr="00DE0C62">
              <w:rPr>
                <w:rFonts w:ascii="Arial" w:hAnsi="Arial" w:cs="Arial"/>
              </w:rPr>
              <w:t>E13</w:t>
            </w:r>
          </w:p>
          <w:p w14:paraId="2FA39208" w14:textId="77777777" w:rsidR="00AE077F" w:rsidRPr="00DE0C62" w:rsidRDefault="00AE077F">
            <w:pPr>
              <w:spacing w:line="276" w:lineRule="auto"/>
              <w:rPr>
                <w:rFonts w:ascii="Arial" w:hAnsi="Arial" w:cs="Arial"/>
              </w:rPr>
            </w:pPr>
          </w:p>
          <w:p w14:paraId="3125F794" w14:textId="77777777" w:rsidR="00AE077F" w:rsidRPr="00DE0C62" w:rsidRDefault="00AE077F">
            <w:pPr>
              <w:spacing w:line="276" w:lineRule="auto"/>
              <w:rPr>
                <w:rFonts w:ascii="Arial" w:hAnsi="Arial" w:cs="Arial"/>
              </w:rPr>
            </w:pPr>
          </w:p>
          <w:p w14:paraId="1897A4DC" w14:textId="77777777" w:rsidR="00AE077F" w:rsidRDefault="00AE077F">
            <w:pPr>
              <w:spacing w:line="276" w:lineRule="auto"/>
              <w:rPr>
                <w:rFonts w:ascii="Arial" w:hAnsi="Arial" w:cs="Arial"/>
              </w:rPr>
            </w:pPr>
          </w:p>
          <w:p w14:paraId="402DE0D7" w14:textId="77777777" w:rsidR="00606F32" w:rsidRDefault="00606F32">
            <w:pPr>
              <w:spacing w:line="276" w:lineRule="auto"/>
              <w:rPr>
                <w:rFonts w:ascii="Arial" w:hAnsi="Arial" w:cs="Arial"/>
              </w:rPr>
            </w:pPr>
          </w:p>
          <w:p w14:paraId="0FBCE898" w14:textId="77777777" w:rsidR="00606F32" w:rsidRDefault="00606F32">
            <w:pPr>
              <w:spacing w:line="276" w:lineRule="auto"/>
              <w:rPr>
                <w:rFonts w:ascii="Arial" w:hAnsi="Arial" w:cs="Arial"/>
              </w:rPr>
            </w:pPr>
          </w:p>
          <w:p w14:paraId="0684B23E" w14:textId="77777777" w:rsidR="00606F32" w:rsidRPr="00DE0C62" w:rsidRDefault="00606F32">
            <w:pPr>
              <w:spacing w:line="276" w:lineRule="auto"/>
              <w:rPr>
                <w:rFonts w:ascii="Arial" w:hAnsi="Arial" w:cs="Arial"/>
              </w:rPr>
            </w:pPr>
          </w:p>
          <w:p w14:paraId="651B90FA" w14:textId="77777777" w:rsidR="00AE077F" w:rsidRPr="00DE0C62" w:rsidRDefault="00AE077F">
            <w:pPr>
              <w:spacing w:line="276" w:lineRule="auto"/>
              <w:rPr>
                <w:rFonts w:ascii="Arial" w:hAnsi="Arial" w:cs="Arial"/>
              </w:rPr>
            </w:pPr>
          </w:p>
          <w:p w14:paraId="6D95C020" w14:textId="77777777" w:rsidR="00AE077F" w:rsidRPr="00DE0C62" w:rsidRDefault="00000000">
            <w:pPr>
              <w:spacing w:line="276" w:lineRule="auto"/>
              <w:rPr>
                <w:rFonts w:ascii="Arial" w:hAnsi="Arial" w:cs="Arial"/>
              </w:rPr>
            </w:pPr>
            <w:r w:rsidRPr="00DE0C62">
              <w:rPr>
                <w:rFonts w:ascii="Arial" w:hAnsi="Arial" w:cs="Arial"/>
              </w:rPr>
              <w:t>E14</w:t>
            </w:r>
          </w:p>
          <w:p w14:paraId="24F88EC0" w14:textId="77777777" w:rsidR="00AE077F" w:rsidRPr="00DE0C62" w:rsidRDefault="00AE077F">
            <w:pPr>
              <w:spacing w:line="276" w:lineRule="auto"/>
              <w:rPr>
                <w:rFonts w:ascii="Arial" w:hAnsi="Arial" w:cs="Arial"/>
              </w:rPr>
            </w:pPr>
          </w:p>
          <w:p w14:paraId="6E8930CB" w14:textId="77777777" w:rsidR="00AE077F" w:rsidRPr="00DE0C62" w:rsidRDefault="00AE077F">
            <w:pPr>
              <w:spacing w:line="276" w:lineRule="auto"/>
              <w:rPr>
                <w:rFonts w:ascii="Arial" w:hAnsi="Arial" w:cs="Arial"/>
              </w:rPr>
            </w:pPr>
          </w:p>
          <w:p w14:paraId="2021BBCE" w14:textId="77777777" w:rsidR="00AE077F" w:rsidRPr="00DE0C62" w:rsidRDefault="00AE077F">
            <w:pPr>
              <w:spacing w:line="276" w:lineRule="auto"/>
              <w:rPr>
                <w:rFonts w:ascii="Arial" w:hAnsi="Arial" w:cs="Arial"/>
              </w:rPr>
            </w:pPr>
          </w:p>
          <w:p w14:paraId="492EA294" w14:textId="77777777" w:rsidR="00AE077F" w:rsidRPr="00DE0C62" w:rsidRDefault="00000000">
            <w:pPr>
              <w:spacing w:line="276" w:lineRule="auto"/>
              <w:rPr>
                <w:rFonts w:ascii="Arial" w:hAnsi="Arial" w:cs="Arial"/>
              </w:rPr>
            </w:pPr>
            <w:r w:rsidRPr="00DE0C62">
              <w:rPr>
                <w:rFonts w:ascii="Arial" w:hAnsi="Arial" w:cs="Arial"/>
              </w:rPr>
              <w:t>E15</w:t>
            </w:r>
          </w:p>
          <w:p w14:paraId="6D9FCC23" w14:textId="77777777" w:rsidR="00AE077F" w:rsidRPr="00DE0C62" w:rsidRDefault="00AE077F">
            <w:pPr>
              <w:spacing w:line="276" w:lineRule="auto"/>
              <w:rPr>
                <w:rFonts w:ascii="Arial" w:hAnsi="Arial" w:cs="Arial"/>
              </w:rPr>
            </w:pPr>
          </w:p>
        </w:tc>
        <w:tc>
          <w:tcPr>
            <w:tcW w:w="3260" w:type="dxa"/>
            <w:tcBorders>
              <w:top w:val="nil"/>
              <w:bottom w:val="single" w:sz="4" w:space="0" w:color="auto"/>
            </w:tcBorders>
          </w:tcPr>
          <w:p w14:paraId="664898D8" w14:textId="6623BC37" w:rsidR="00AE077F" w:rsidRDefault="00000000" w:rsidP="00606F32">
            <w:pPr>
              <w:spacing w:line="276" w:lineRule="auto"/>
              <w:ind w:right="7"/>
              <w:rPr>
                <w:rFonts w:ascii="Arial" w:hAnsi="Arial" w:cs="Arial"/>
              </w:rPr>
            </w:pPr>
            <w:r w:rsidRPr="00DE0C62">
              <w:rPr>
                <w:rFonts w:ascii="Arial" w:hAnsi="Arial" w:cs="Arial"/>
              </w:rPr>
              <w:t>Compliance with Equal Opportunities Policies, the Trust/school Code of Conduct, and all other Trust/school policies</w:t>
            </w:r>
          </w:p>
          <w:p w14:paraId="6CFD2B3B" w14:textId="77777777" w:rsidR="00606F32" w:rsidRPr="00DE0C62" w:rsidRDefault="00606F32" w:rsidP="00606F32">
            <w:pPr>
              <w:spacing w:line="276" w:lineRule="auto"/>
              <w:ind w:right="7"/>
              <w:rPr>
                <w:rFonts w:ascii="Arial" w:hAnsi="Arial" w:cs="Arial"/>
              </w:rPr>
            </w:pPr>
          </w:p>
          <w:p w14:paraId="0A1C7688" w14:textId="77777777" w:rsidR="00AE077F" w:rsidRPr="00DE0C62" w:rsidRDefault="00000000">
            <w:pPr>
              <w:spacing w:line="276" w:lineRule="auto"/>
              <w:ind w:left="62" w:right="7" w:hanging="10"/>
              <w:rPr>
                <w:rFonts w:ascii="Arial" w:hAnsi="Arial" w:cs="Arial"/>
              </w:rPr>
            </w:pPr>
            <w:r w:rsidRPr="00DE0C62">
              <w:rPr>
                <w:rFonts w:ascii="Arial" w:hAnsi="Arial" w:cs="Arial"/>
              </w:rPr>
              <w:t>Compliance with health and safety policies, rules and regulations</w:t>
            </w:r>
          </w:p>
          <w:p w14:paraId="00FBEDA4" w14:textId="77777777" w:rsidR="00AE077F" w:rsidRPr="00DE0C62" w:rsidRDefault="00AE077F">
            <w:pPr>
              <w:spacing w:line="276" w:lineRule="auto"/>
              <w:ind w:left="62" w:right="7" w:hanging="10"/>
              <w:rPr>
                <w:rFonts w:ascii="Arial" w:hAnsi="Arial" w:cs="Arial"/>
              </w:rPr>
            </w:pPr>
          </w:p>
          <w:p w14:paraId="175425FA" w14:textId="2798570F" w:rsidR="00AE077F" w:rsidRPr="00DE0C62" w:rsidRDefault="00000000" w:rsidP="00DE0C62">
            <w:pPr>
              <w:spacing w:line="276" w:lineRule="auto"/>
              <w:ind w:left="62" w:right="7" w:hanging="10"/>
              <w:rPr>
                <w:rFonts w:ascii="Arial" w:hAnsi="Arial" w:cs="Arial"/>
              </w:rPr>
            </w:pPr>
            <w:r w:rsidRPr="00DE0C62">
              <w:rPr>
                <w:rFonts w:ascii="Arial" w:hAnsi="Arial" w:cs="Arial"/>
              </w:rPr>
              <w:t>To uphold the Catholic ethos of our school</w:t>
            </w:r>
            <w:r w:rsidR="00DE0C62">
              <w:rPr>
                <w:rFonts w:ascii="Arial" w:hAnsi="Arial" w:cs="Arial"/>
              </w:rPr>
              <w:t>s</w:t>
            </w:r>
          </w:p>
        </w:tc>
        <w:tc>
          <w:tcPr>
            <w:tcW w:w="567" w:type="dxa"/>
            <w:tcBorders>
              <w:top w:val="nil"/>
              <w:bottom w:val="single" w:sz="4" w:space="0" w:color="auto"/>
            </w:tcBorders>
          </w:tcPr>
          <w:p w14:paraId="1241A74A" w14:textId="77777777" w:rsidR="00AE077F" w:rsidRPr="00DE0C62" w:rsidRDefault="00AE077F">
            <w:pPr>
              <w:spacing w:line="276" w:lineRule="auto"/>
              <w:rPr>
                <w:rFonts w:ascii="Arial" w:hAnsi="Arial" w:cs="Arial"/>
              </w:rPr>
            </w:pPr>
          </w:p>
        </w:tc>
        <w:tc>
          <w:tcPr>
            <w:tcW w:w="3112" w:type="dxa"/>
            <w:tcBorders>
              <w:top w:val="nil"/>
              <w:bottom w:val="single" w:sz="4" w:space="0" w:color="auto"/>
            </w:tcBorders>
          </w:tcPr>
          <w:p w14:paraId="7BBB6F96" w14:textId="77777777" w:rsidR="00AE077F" w:rsidRPr="00DE0C62" w:rsidRDefault="00AE077F">
            <w:pPr>
              <w:spacing w:line="276" w:lineRule="auto"/>
              <w:rPr>
                <w:rFonts w:ascii="Arial" w:hAnsi="Arial" w:cs="Arial"/>
              </w:rPr>
            </w:pPr>
          </w:p>
        </w:tc>
      </w:tr>
    </w:tbl>
    <w:p w14:paraId="5EA488A8" w14:textId="77777777" w:rsidR="00AE077F" w:rsidRPr="00DE0C62" w:rsidRDefault="00AE077F">
      <w:pPr>
        <w:spacing w:after="0" w:line="276" w:lineRule="auto"/>
        <w:jc w:val="right"/>
        <w:rPr>
          <w:rFonts w:ascii="Arial" w:hAnsi="Arial" w:cs="Arial"/>
          <w:b/>
          <w:sz w:val="24"/>
          <w:szCs w:val="24"/>
        </w:rPr>
      </w:pPr>
    </w:p>
    <w:p w14:paraId="691B795C" w14:textId="77777777" w:rsidR="00AE077F" w:rsidRPr="00DE0C62" w:rsidRDefault="00000000">
      <w:pPr>
        <w:spacing w:after="0" w:line="276" w:lineRule="auto"/>
        <w:jc w:val="right"/>
        <w:rPr>
          <w:rFonts w:ascii="Arial" w:hAnsi="Arial" w:cs="Arial"/>
          <w:b/>
          <w:sz w:val="24"/>
          <w:szCs w:val="24"/>
        </w:rPr>
      </w:pPr>
      <w:r w:rsidRPr="00DE0C62">
        <w:rPr>
          <w:rFonts w:ascii="Arial" w:hAnsi="Arial" w:cs="Arial"/>
          <w:b/>
          <w:sz w:val="24"/>
          <w:szCs w:val="24"/>
        </w:rPr>
        <w:t>April 2024</w:t>
      </w:r>
    </w:p>
    <w:p w14:paraId="5E0BA094" w14:textId="77777777" w:rsidR="00AE077F" w:rsidRPr="00DE0C62" w:rsidRDefault="00AE077F">
      <w:pPr>
        <w:spacing w:after="0" w:line="276" w:lineRule="auto"/>
        <w:rPr>
          <w:rFonts w:ascii="Arial" w:eastAsia="Arial" w:hAnsi="Arial" w:cs="Arial"/>
          <w:b/>
          <w:sz w:val="24"/>
          <w:szCs w:val="24"/>
        </w:rPr>
      </w:pPr>
    </w:p>
    <w:p w14:paraId="7F1C25A7" w14:textId="77777777" w:rsidR="00AE077F" w:rsidRPr="00DE0C62" w:rsidRDefault="00AE077F">
      <w:pPr>
        <w:spacing w:after="0" w:line="276" w:lineRule="auto"/>
        <w:jc w:val="center"/>
        <w:rPr>
          <w:rFonts w:ascii="Arial" w:eastAsia="Arial" w:hAnsi="Arial" w:cs="Arial"/>
          <w:b/>
          <w:sz w:val="24"/>
          <w:szCs w:val="24"/>
        </w:rPr>
      </w:pPr>
    </w:p>
    <w:sectPr w:rsidR="00AE077F" w:rsidRPr="00DE0C62">
      <w:head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F4D4C" w14:textId="77777777" w:rsidR="00266FAA" w:rsidRDefault="00266FAA">
      <w:pPr>
        <w:spacing w:after="0" w:line="240" w:lineRule="auto"/>
      </w:pPr>
      <w:r>
        <w:separator/>
      </w:r>
    </w:p>
  </w:endnote>
  <w:endnote w:type="continuationSeparator" w:id="0">
    <w:p w14:paraId="734D29C9" w14:textId="77777777" w:rsidR="00266FAA" w:rsidRDefault="00266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749EAEA-F52F-4DA4-BB9B-5B2259B5D1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CC349F-4E29-4E5A-82B4-9BF062B96225}"/>
    <w:embedBold r:id="rId3" w:fontKey="{FF42B9DF-5DF9-4048-9863-4FC467EFD48E}"/>
  </w:font>
  <w:font w:name="Georgia">
    <w:panose1 w:val="02040502050405020303"/>
    <w:charset w:val="00"/>
    <w:family w:val="roman"/>
    <w:pitch w:val="variable"/>
    <w:sig w:usb0="00000287" w:usb1="00000000" w:usb2="00000000" w:usb3="00000000" w:csb0="0000009F" w:csb1="00000000"/>
    <w:embedRegular r:id="rId4" w:fontKey="{B5C2C71C-53E0-4C59-BAD3-2DE367DC82E8}"/>
    <w:embedItalic r:id="rId5" w:fontKey="{E89AD5E5-F3F1-4BA0-865F-8401CEBD46F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484CFEC-F235-41D5-B621-169F9BD6EC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DB7B0" w14:textId="77777777" w:rsidR="00266FAA" w:rsidRDefault="00266FAA">
      <w:pPr>
        <w:spacing w:after="0" w:line="240" w:lineRule="auto"/>
      </w:pPr>
      <w:r>
        <w:separator/>
      </w:r>
    </w:p>
  </w:footnote>
  <w:footnote w:type="continuationSeparator" w:id="0">
    <w:p w14:paraId="52D6D104" w14:textId="77777777" w:rsidR="00266FAA" w:rsidRDefault="00266F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E0CFD" w14:textId="2955E5C7" w:rsidR="00AE077F" w:rsidRDefault="00DE0C62">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0"/>
        <w:szCs w:val="20"/>
      </w:rPr>
    </w:pPr>
    <w:r>
      <w:rPr>
        <w:noProof/>
      </w:rPr>
      <w:drawing>
        <wp:anchor distT="114300" distB="114300" distL="114300" distR="114300" simplePos="0" relativeHeight="251658240" behindDoc="0" locked="0" layoutInCell="1" hidden="0" allowOverlap="1" wp14:anchorId="7D1249AE" wp14:editId="1CC880C6">
          <wp:simplePos x="0" y="0"/>
          <wp:positionH relativeFrom="column">
            <wp:posOffset>4366260</wp:posOffset>
          </wp:positionH>
          <wp:positionV relativeFrom="paragraph">
            <wp:posOffset>-193040</wp:posOffset>
          </wp:positionV>
          <wp:extent cx="1838325" cy="523875"/>
          <wp:effectExtent l="0" t="0" r="9525" b="9525"/>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38325" cy="5238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6C478FF2" wp14:editId="0694F81C">
          <wp:simplePos x="0" y="0"/>
          <wp:positionH relativeFrom="margin">
            <wp:align>left</wp:align>
          </wp:positionH>
          <wp:positionV relativeFrom="paragraph">
            <wp:posOffset>-212090</wp:posOffset>
          </wp:positionV>
          <wp:extent cx="1981200" cy="514350"/>
          <wp:effectExtent l="0" t="0" r="0" b="0"/>
          <wp:wrapNone/>
          <wp:docPr id="6"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2"/>
                  <a:srcRect/>
                  <a:stretch>
                    <a:fillRect/>
                  </a:stretch>
                </pic:blipFill>
                <pic:spPr>
                  <a:xfrm>
                    <a:off x="0" y="0"/>
                    <a:ext cx="1981200" cy="5143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18294F"/>
    <w:multiLevelType w:val="multilevel"/>
    <w:tmpl w:val="CDE2F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A968EA"/>
    <w:multiLevelType w:val="multilevel"/>
    <w:tmpl w:val="3E34B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FD2D64"/>
    <w:multiLevelType w:val="multilevel"/>
    <w:tmpl w:val="43C89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A374A2"/>
    <w:multiLevelType w:val="multilevel"/>
    <w:tmpl w:val="5980E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0D78FE"/>
    <w:multiLevelType w:val="multilevel"/>
    <w:tmpl w:val="0A06C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C71CC9"/>
    <w:multiLevelType w:val="multilevel"/>
    <w:tmpl w:val="F3D8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5463202">
    <w:abstractNumId w:val="5"/>
  </w:num>
  <w:num w:numId="2" w16cid:durableId="970357175">
    <w:abstractNumId w:val="1"/>
  </w:num>
  <w:num w:numId="3" w16cid:durableId="695545512">
    <w:abstractNumId w:val="4"/>
  </w:num>
  <w:num w:numId="4" w16cid:durableId="206335913">
    <w:abstractNumId w:val="3"/>
  </w:num>
  <w:num w:numId="5" w16cid:durableId="24915449">
    <w:abstractNumId w:val="0"/>
  </w:num>
  <w:num w:numId="6" w16cid:durableId="2463064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77F"/>
    <w:rsid w:val="00266FAA"/>
    <w:rsid w:val="00606F32"/>
    <w:rsid w:val="00AE077F"/>
    <w:rsid w:val="00DE0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E4157"/>
  <w15:docId w15:val="{A6650A0C-0601-466D-A237-E9A3A9532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019D1"/>
    <w:pPr>
      <w:ind w:left="720"/>
      <w:contextualSpacing/>
    </w:pPr>
  </w:style>
  <w:style w:type="character" w:styleId="Hyperlink">
    <w:name w:val="Hyperlink"/>
    <w:basedOn w:val="DefaultParagraphFont"/>
    <w:uiPriority w:val="99"/>
    <w:unhideWhenUsed/>
    <w:rsid w:val="00A0586D"/>
    <w:rPr>
      <w:color w:val="0563C1" w:themeColor="hyperlink"/>
      <w:u w:val="single"/>
    </w:rPr>
  </w:style>
  <w:style w:type="character" w:styleId="UnresolvedMention">
    <w:name w:val="Unresolved Mention"/>
    <w:basedOn w:val="DefaultParagraphFont"/>
    <w:uiPriority w:val="99"/>
    <w:semiHidden/>
    <w:unhideWhenUsed/>
    <w:rsid w:val="00A0586D"/>
    <w:rPr>
      <w:color w:val="605E5C"/>
      <w:shd w:val="clear" w:color="auto" w:fill="E1DFDD"/>
    </w:rPr>
  </w:style>
  <w:style w:type="paragraph" w:styleId="Header">
    <w:name w:val="header"/>
    <w:basedOn w:val="Normal"/>
    <w:link w:val="HeaderChar"/>
    <w:uiPriority w:val="99"/>
    <w:unhideWhenUsed/>
    <w:rsid w:val="00607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154"/>
  </w:style>
  <w:style w:type="paragraph" w:styleId="Footer">
    <w:name w:val="footer"/>
    <w:basedOn w:val="Normal"/>
    <w:link w:val="FooterChar"/>
    <w:uiPriority w:val="99"/>
    <w:unhideWhenUsed/>
    <w:rsid w:val="00607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154"/>
  </w:style>
  <w:style w:type="table" w:styleId="TableGrid">
    <w:name w:val="Table Grid"/>
    <w:basedOn w:val="TableNormal"/>
    <w:uiPriority w:val="39"/>
    <w:rsid w:val="002B1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1fWs1+d19Wu3jXa8bw7AT3D1Cw==">CgMxLjAyCWguMzBqMHpsbDgAciExcnRoRDBhQjZqdWswX2ZRVVdrSTRSMTFXX0h6dUlXNW0=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790</Words>
  <Characters>4508</Characters>
  <Application>Microsoft Office Word</Application>
  <DocSecurity>0</DocSecurity>
  <Lines>37</Lines>
  <Paragraphs>10</Paragraphs>
  <ScaleCrop>false</ScaleCrop>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Helen Naden (BWCET)</dc:creator>
  <cp:lastModifiedBy>Miss C Grierson (BWCET)</cp:lastModifiedBy>
  <cp:revision>3</cp:revision>
  <dcterms:created xsi:type="dcterms:W3CDTF">2022-01-16T10:11:00Z</dcterms:created>
  <dcterms:modified xsi:type="dcterms:W3CDTF">2024-04-25T07:40:00Z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0x010100448B89204191AF46BC18C7AD918F16C3</vt:lpwstr>
  </property>
</Properties>
</file>