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ABC2" w14:textId="62EA71B4" w:rsidR="00D97B7E" w:rsidRPr="004E3A52" w:rsidRDefault="00272418" w:rsidP="00D97B7E">
      <w:pPr>
        <w:pStyle w:val="Heading2"/>
        <w:rPr>
          <w:b w:val="0"/>
          <w:bCs w:val="0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435B0126">
        <w:rPr>
          <w:szCs w:val="32"/>
        </w:rPr>
        <w:t>Job Description</w:t>
      </w:r>
    </w:p>
    <w:p w14:paraId="6E7413B4" w14:textId="77777777" w:rsidR="00D97B7E" w:rsidRPr="002A70E2" w:rsidRDefault="00D97B7E" w:rsidP="00D97B7E">
      <w:pPr>
        <w:ind w:right="180"/>
      </w:pPr>
    </w:p>
    <w:p w14:paraId="7624E5AF" w14:textId="77777777" w:rsidR="00D97B7E" w:rsidRPr="002A70E2" w:rsidRDefault="00D97B7E" w:rsidP="00D97B7E">
      <w:pPr>
        <w:ind w:right="180"/>
        <w:rPr>
          <w:sz w:val="16"/>
          <w:szCs w:val="16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E30234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  <w:r w:rsidRPr="435B0126">
              <w:rPr>
                <w:b/>
                <w:bCs/>
                <w:color w:val="000000" w:themeColor="text1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743AF128" w:rsidR="00D97B7E" w:rsidRPr="00C7233D" w:rsidRDefault="005F7452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eastAsia="Arial"/>
                <w:b/>
                <w:bCs/>
                <w:color w:val="000000"/>
                <w:sz w:val="28"/>
                <w:szCs w:val="28"/>
              </w:rPr>
              <w:t>Superintendent Registrar</w:t>
            </w:r>
          </w:p>
        </w:tc>
      </w:tr>
      <w:tr w:rsidR="00D97B7E" w:rsidRPr="00E30234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E30234" w:rsidRDefault="00D97B7E" w:rsidP="009249A0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 w:themeColor="text1"/>
              </w:rPr>
              <w:t xml:space="preserve">Salary, </w:t>
            </w:r>
            <w:r w:rsidRPr="435B0126">
              <w:rPr>
                <w:b/>
                <w:bCs/>
                <w:color w:val="000000" w:themeColor="text1"/>
              </w:rPr>
              <w:t>Grade</w:t>
            </w:r>
            <w:r>
              <w:rPr>
                <w:b/>
                <w:bCs/>
                <w:color w:val="000000" w:themeColor="text1"/>
              </w:rPr>
              <w:t xml:space="preserve"> and SCP</w:t>
            </w:r>
          </w:p>
          <w:p w14:paraId="588FAB15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71FEFF8" w14:textId="77777777" w:rsidR="008734C3" w:rsidRPr="000D5D17" w:rsidRDefault="00BB0308" w:rsidP="009249A0">
            <w:pPr>
              <w:spacing w:line="276" w:lineRule="auto"/>
              <w:rPr>
                <w:color w:val="000000"/>
                <w:sz w:val="24"/>
              </w:rPr>
            </w:pPr>
            <w:r w:rsidRPr="000D5D17">
              <w:rPr>
                <w:color w:val="000000"/>
                <w:sz w:val="24"/>
              </w:rPr>
              <w:t>Grade 8</w:t>
            </w:r>
            <w:r w:rsidR="006B7A46" w:rsidRPr="000D5D17">
              <w:rPr>
                <w:color w:val="000000"/>
                <w:sz w:val="24"/>
              </w:rPr>
              <w:t xml:space="preserve">, SCP </w:t>
            </w:r>
            <w:r w:rsidR="008734C3" w:rsidRPr="000D5D17">
              <w:rPr>
                <w:color w:val="000000"/>
                <w:sz w:val="24"/>
              </w:rPr>
              <w:t>31-35</w:t>
            </w:r>
          </w:p>
          <w:p w14:paraId="1AA32870" w14:textId="1F5024F0" w:rsidR="00D97B7E" w:rsidRPr="00887AEF" w:rsidRDefault="00881A12" w:rsidP="009249A0">
            <w:pPr>
              <w:spacing w:line="276" w:lineRule="auto"/>
              <w:rPr>
                <w:rFonts w:eastAsia="Arial"/>
                <w:color w:val="000000"/>
                <w:sz w:val="28"/>
                <w:szCs w:val="28"/>
              </w:rPr>
            </w:pPr>
            <w:r w:rsidRPr="000D5D17">
              <w:rPr>
                <w:color w:val="000000"/>
                <w:sz w:val="24"/>
              </w:rPr>
              <w:t>£</w:t>
            </w:r>
            <w:r w:rsidR="008734C3" w:rsidRPr="000D5D17">
              <w:rPr>
                <w:color w:val="000000"/>
                <w:sz w:val="24"/>
              </w:rPr>
              <w:t>3</w:t>
            </w:r>
            <w:r w:rsidRPr="000D5D17">
              <w:rPr>
                <w:color w:val="000000"/>
                <w:sz w:val="24"/>
              </w:rPr>
              <w:t>9</w:t>
            </w:r>
            <w:r w:rsidR="008734C3" w:rsidRPr="000D5D17">
              <w:rPr>
                <w:color w:val="000000"/>
                <w:sz w:val="24"/>
              </w:rPr>
              <w:t>,</w:t>
            </w:r>
            <w:r w:rsidRPr="000D5D17">
              <w:rPr>
                <w:color w:val="000000"/>
                <w:sz w:val="24"/>
              </w:rPr>
              <w:t>186</w:t>
            </w:r>
            <w:r w:rsidR="008734C3" w:rsidRPr="000D5D17">
              <w:rPr>
                <w:color w:val="000000"/>
                <w:sz w:val="24"/>
              </w:rPr>
              <w:t xml:space="preserve"> </w:t>
            </w:r>
            <w:r w:rsidRPr="000D5D17">
              <w:rPr>
                <w:color w:val="000000"/>
                <w:sz w:val="24"/>
              </w:rPr>
              <w:t>-</w:t>
            </w:r>
            <w:r w:rsidR="008734C3" w:rsidRPr="000D5D17">
              <w:rPr>
                <w:color w:val="000000"/>
                <w:sz w:val="24"/>
              </w:rPr>
              <w:t xml:space="preserve"> </w:t>
            </w:r>
            <w:r w:rsidRPr="000D5D17">
              <w:rPr>
                <w:color w:val="000000"/>
                <w:sz w:val="24"/>
              </w:rPr>
              <w:t>£43</w:t>
            </w:r>
            <w:r w:rsidR="008734C3" w:rsidRPr="000D5D17">
              <w:rPr>
                <w:color w:val="000000"/>
                <w:sz w:val="24"/>
              </w:rPr>
              <w:t>,</w:t>
            </w:r>
            <w:r w:rsidRPr="000D5D17">
              <w:rPr>
                <w:color w:val="000000"/>
                <w:sz w:val="24"/>
              </w:rPr>
              <w:t>421</w:t>
            </w:r>
          </w:p>
        </w:tc>
      </w:tr>
      <w:tr w:rsidR="00D97B7E" w:rsidRPr="00E30234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t>Service/Team</w:t>
            </w:r>
          </w:p>
          <w:p w14:paraId="3EB83EEA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4D089B1F" w:rsidR="00D97B7E" w:rsidRPr="00BB0308" w:rsidRDefault="005F7452" w:rsidP="009249A0">
            <w:pPr>
              <w:spacing w:line="276" w:lineRule="auto"/>
              <w:rPr>
                <w:color w:val="000000"/>
                <w:sz w:val="24"/>
              </w:rPr>
            </w:pPr>
            <w:r w:rsidRPr="00BB0308">
              <w:rPr>
                <w:color w:val="000000"/>
                <w:sz w:val="24"/>
              </w:rPr>
              <w:t>Smart Cities and Enabling Services</w:t>
            </w:r>
          </w:p>
        </w:tc>
      </w:tr>
      <w:tr w:rsidR="00D97B7E" w:rsidRPr="00E30234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83F459" w14:textId="77777777" w:rsidR="00D97B7E" w:rsidRDefault="005F7452" w:rsidP="009249A0">
            <w:pPr>
              <w:spacing w:line="276" w:lineRule="auto"/>
              <w:rPr>
                <w:color w:val="000000"/>
                <w:sz w:val="24"/>
              </w:rPr>
            </w:pPr>
            <w:r w:rsidRPr="00BB0308">
              <w:rPr>
                <w:color w:val="000000"/>
                <w:sz w:val="24"/>
              </w:rPr>
              <w:t>Registration Services Manager</w:t>
            </w:r>
          </w:p>
          <w:p w14:paraId="5255C138" w14:textId="27110B4B" w:rsidR="00CF59E3" w:rsidRPr="00BB0308" w:rsidRDefault="00CF59E3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</w:tr>
      <w:tr w:rsidR="00D97B7E" w:rsidRPr="00E30234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58CF652B">
              <w:rPr>
                <w:b/>
                <w:bCs/>
              </w:rPr>
              <w:t>Responsible for staff/equipment</w:t>
            </w:r>
            <w:r w:rsidRPr="58CF652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1AE213B9" w:rsidR="00D97B7E" w:rsidRPr="00BB0308" w:rsidRDefault="001B7E63" w:rsidP="009249A0">
            <w:pPr>
              <w:spacing w:line="276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Responsible for stock and records as set out below. </w:t>
            </w:r>
          </w:p>
        </w:tc>
      </w:tr>
      <w:tr w:rsidR="00D97B7E" w:rsidRPr="00E30234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E30234" w:rsidRDefault="00D97B7E" w:rsidP="009249A0">
            <w:pPr>
              <w:spacing w:line="276" w:lineRule="auto"/>
              <w:ind w:right="180"/>
              <w:rPr>
                <w:color w:val="000000"/>
              </w:rPr>
            </w:pPr>
            <w:r w:rsidRPr="435B0126">
              <w:rPr>
                <w:b/>
                <w:bCs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8553DCF" w14:textId="02024B1C" w:rsidR="004A7CB1" w:rsidRPr="006B15C5" w:rsidRDefault="003F4A18" w:rsidP="004A7CB1">
            <w:pPr>
              <w:adjustRightInd w:val="0"/>
              <w:spacing w:after="160" w:line="259" w:lineRule="auto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t xml:space="preserve">To act as the Council’s </w:t>
            </w:r>
            <w:r w:rsidR="00001A8E">
              <w:rPr>
                <w:sz w:val="24"/>
              </w:rPr>
              <w:t xml:space="preserve">Superintendent Registrar </w:t>
            </w:r>
            <w:r w:rsidRPr="00F827A4">
              <w:rPr>
                <w:sz w:val="24"/>
              </w:rPr>
              <w:t>in relation to operational statutory duties and legal obligations for registration service</w:t>
            </w:r>
            <w:r w:rsidR="00001A8E">
              <w:rPr>
                <w:sz w:val="24"/>
              </w:rPr>
              <w:t>s</w:t>
            </w:r>
            <w:r w:rsidRPr="00F827A4">
              <w:rPr>
                <w:sz w:val="24"/>
              </w:rPr>
              <w:t xml:space="preserve"> as laid down by </w:t>
            </w:r>
            <w:r w:rsidR="00955881">
              <w:rPr>
                <w:sz w:val="24"/>
              </w:rPr>
              <w:t>law</w:t>
            </w:r>
            <w:r w:rsidR="00B07ECB">
              <w:rPr>
                <w:sz w:val="24"/>
              </w:rPr>
              <w:t xml:space="preserve"> and t</w:t>
            </w:r>
            <w:r w:rsidR="004A7CB1">
              <w:rPr>
                <w:sz w:val="24"/>
              </w:rPr>
              <w:t>o</w:t>
            </w:r>
            <w:r w:rsidR="004A7CB1" w:rsidRPr="006B15C5">
              <w:rPr>
                <w:rFonts w:eastAsiaTheme="minorHAnsi"/>
                <w:color w:val="000000"/>
                <w:sz w:val="24"/>
              </w:rPr>
              <w:t xml:space="preserve"> </w:t>
            </w:r>
            <w:r w:rsidR="004A7CB1">
              <w:rPr>
                <w:rFonts w:eastAsiaTheme="minorHAnsi"/>
                <w:color w:val="000000"/>
                <w:sz w:val="24"/>
              </w:rPr>
              <w:t xml:space="preserve">assist in the </w:t>
            </w:r>
            <w:r w:rsidR="004A7CB1" w:rsidRPr="006B15C5">
              <w:rPr>
                <w:rFonts w:eastAsiaTheme="minorHAnsi"/>
                <w:color w:val="000000"/>
                <w:sz w:val="24"/>
              </w:rPr>
              <w:t>provi</w:t>
            </w:r>
            <w:r w:rsidR="004A7CB1">
              <w:rPr>
                <w:rFonts w:eastAsiaTheme="minorHAnsi"/>
                <w:color w:val="000000"/>
                <w:sz w:val="24"/>
              </w:rPr>
              <w:t>sion of</w:t>
            </w:r>
            <w:r w:rsidR="004A7CB1" w:rsidRPr="006B15C5">
              <w:rPr>
                <w:rFonts w:eastAsiaTheme="minorHAnsi"/>
                <w:color w:val="000000"/>
                <w:sz w:val="24"/>
              </w:rPr>
              <w:t xml:space="preserve"> an efficient and effective registration service within Sunderland which meets the requirement</w:t>
            </w:r>
            <w:r w:rsidR="00727132">
              <w:rPr>
                <w:rFonts w:eastAsiaTheme="minorHAnsi"/>
                <w:color w:val="000000"/>
                <w:sz w:val="24"/>
              </w:rPr>
              <w:t>s</w:t>
            </w:r>
            <w:r w:rsidR="004A7CB1" w:rsidRPr="006B15C5">
              <w:rPr>
                <w:rFonts w:eastAsiaTheme="minorHAnsi"/>
                <w:color w:val="000000"/>
                <w:sz w:val="24"/>
              </w:rPr>
              <w:t xml:space="preserve"> of the General Register Office (GRO). </w:t>
            </w:r>
          </w:p>
          <w:p w14:paraId="1C67E768" w14:textId="77777777" w:rsidR="00D97B7E" w:rsidRPr="00887AEF" w:rsidRDefault="00D97B7E" w:rsidP="009249A0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E30234" w:rsidRDefault="00D97B7E" w:rsidP="009249A0">
            <w:pPr>
              <w:spacing w:line="276" w:lineRule="auto"/>
            </w:pPr>
            <w:r w:rsidRPr="435B0126">
              <w:rPr>
                <w:b/>
                <w:bCs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6686C0" w14:textId="66F343D6" w:rsidR="009D38D2" w:rsidRDefault="009D38D2" w:rsidP="009D38D2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be responsible for the Council’s statutory </w:t>
            </w:r>
            <w:r w:rsidR="00B92A75">
              <w:rPr>
                <w:sz w:val="24"/>
              </w:rPr>
              <w:t xml:space="preserve">Superintendent Registrar </w:t>
            </w:r>
            <w:r w:rsidRPr="00F827A4">
              <w:rPr>
                <w:sz w:val="24"/>
              </w:rPr>
              <w:t xml:space="preserve">duties in respect of the Registration Service under a variety of constantly changing regulations and related legislation. </w:t>
            </w:r>
          </w:p>
          <w:p w14:paraId="266CEEA1" w14:textId="77777777" w:rsidR="00B328E9" w:rsidRDefault="00B328E9" w:rsidP="009D38D2">
            <w:pPr>
              <w:rPr>
                <w:sz w:val="24"/>
              </w:rPr>
            </w:pPr>
          </w:p>
          <w:p w14:paraId="60D95813" w14:textId="27F1F6AF" w:rsidR="005154A9" w:rsidRDefault="005154A9" w:rsidP="005154A9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manage the specialised registration software system</w:t>
            </w:r>
            <w:r w:rsidR="003F4D5E">
              <w:rPr>
                <w:sz w:val="24"/>
              </w:rPr>
              <w:t xml:space="preserve"> (RON)</w:t>
            </w:r>
            <w:r w:rsidRPr="00F827A4">
              <w:rPr>
                <w:sz w:val="24"/>
              </w:rPr>
              <w:t xml:space="preserve"> in relation to specified operational duties throughout the district to ensure that the system operate</w:t>
            </w:r>
            <w:r w:rsidR="005B2D51">
              <w:rPr>
                <w:sz w:val="24"/>
              </w:rPr>
              <w:t>s</w:t>
            </w:r>
            <w:r w:rsidRPr="00F827A4">
              <w:rPr>
                <w:sz w:val="24"/>
              </w:rPr>
              <w:t xml:space="preserve"> smoothly, efficiently, and securely. </w:t>
            </w:r>
          </w:p>
          <w:p w14:paraId="6031ECF1" w14:textId="77777777" w:rsidR="00EF2C40" w:rsidRDefault="00EF2C40" w:rsidP="005154A9">
            <w:pPr>
              <w:rPr>
                <w:sz w:val="24"/>
              </w:rPr>
            </w:pPr>
          </w:p>
          <w:p w14:paraId="602AE78C" w14:textId="61CF0E76" w:rsidR="00EF2C40" w:rsidRDefault="00EF2C40" w:rsidP="00EF2C40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be </w:t>
            </w:r>
            <w:r w:rsidR="00607213">
              <w:rPr>
                <w:sz w:val="24"/>
              </w:rPr>
              <w:t xml:space="preserve">the </w:t>
            </w:r>
            <w:r w:rsidRPr="00F827A4">
              <w:rPr>
                <w:sz w:val="24"/>
              </w:rPr>
              <w:t xml:space="preserve">statutory officer responsible for all registers housed within the </w:t>
            </w:r>
            <w:r w:rsidR="00870410">
              <w:rPr>
                <w:sz w:val="24"/>
              </w:rPr>
              <w:t>c</w:t>
            </w:r>
            <w:r>
              <w:rPr>
                <w:sz w:val="24"/>
              </w:rPr>
              <w:t>ity</w:t>
            </w:r>
            <w:r w:rsidRPr="00F827A4">
              <w:rPr>
                <w:sz w:val="24"/>
              </w:rPr>
              <w:t xml:space="preserve"> and numbered certificate stock and to answer to the GRO for s</w:t>
            </w:r>
            <w:r>
              <w:rPr>
                <w:sz w:val="24"/>
              </w:rPr>
              <w:t>uch</w:t>
            </w:r>
            <w:r w:rsidRPr="00F827A4">
              <w:rPr>
                <w:sz w:val="24"/>
              </w:rPr>
              <w:t xml:space="preserve"> on a regular basis. </w:t>
            </w:r>
          </w:p>
          <w:p w14:paraId="3897E030" w14:textId="77777777" w:rsidR="00655C66" w:rsidRDefault="00655C66" w:rsidP="005154A9">
            <w:pPr>
              <w:rPr>
                <w:sz w:val="24"/>
              </w:rPr>
            </w:pPr>
          </w:p>
          <w:p w14:paraId="5B75DFD9" w14:textId="77777777" w:rsidR="0033066D" w:rsidRDefault="0033066D" w:rsidP="0033066D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ensure that all approved premises are licensed correctly and display legal notices before wedding and civil partnerships can take place. </w:t>
            </w:r>
          </w:p>
          <w:p w14:paraId="4659E26D" w14:textId="77777777" w:rsidR="0025554A" w:rsidRDefault="0025554A" w:rsidP="00A44F37">
            <w:pPr>
              <w:rPr>
                <w:sz w:val="24"/>
              </w:rPr>
            </w:pPr>
          </w:p>
          <w:p w14:paraId="1E3F1396" w14:textId="53D1B6D0" w:rsidR="0025554A" w:rsidRDefault="0025554A" w:rsidP="0025554A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take responsibility for communicating with all clergy within </w:t>
            </w:r>
            <w:r w:rsidR="00024F7C">
              <w:rPr>
                <w:sz w:val="24"/>
              </w:rPr>
              <w:t xml:space="preserve">the </w:t>
            </w:r>
            <w:r>
              <w:rPr>
                <w:sz w:val="24"/>
              </w:rPr>
              <w:t>city</w:t>
            </w:r>
            <w:r w:rsidRPr="00F827A4">
              <w:rPr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 w:rsidRPr="00F827A4">
              <w:rPr>
                <w:sz w:val="24"/>
              </w:rPr>
              <w:t xml:space="preserve"> relation to all marriages that take place</w:t>
            </w:r>
            <w:r w:rsidR="00B746FD">
              <w:rPr>
                <w:sz w:val="24"/>
              </w:rPr>
              <w:t xml:space="preserve"> within </w:t>
            </w:r>
            <w:r w:rsidR="00BF3035">
              <w:rPr>
                <w:sz w:val="24"/>
              </w:rPr>
              <w:t xml:space="preserve">their </w:t>
            </w:r>
            <w:r w:rsidR="000E65C4">
              <w:rPr>
                <w:sz w:val="24"/>
              </w:rPr>
              <w:t>religious venues</w:t>
            </w:r>
            <w:r w:rsidRPr="00F827A4">
              <w:rPr>
                <w:sz w:val="24"/>
              </w:rPr>
              <w:t xml:space="preserve">. </w:t>
            </w:r>
          </w:p>
          <w:p w14:paraId="4F9D4210" w14:textId="77777777" w:rsidR="00387670" w:rsidRDefault="00387670" w:rsidP="0025554A">
            <w:pPr>
              <w:rPr>
                <w:sz w:val="24"/>
              </w:rPr>
            </w:pPr>
          </w:p>
          <w:p w14:paraId="4C7CE438" w14:textId="738EC100" w:rsidR="00CA7ECB" w:rsidRDefault="00CA7ECB" w:rsidP="00CA7ECB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be on </w:t>
            </w:r>
            <w:r>
              <w:rPr>
                <w:sz w:val="24"/>
              </w:rPr>
              <w:t>the</w:t>
            </w:r>
            <w:r w:rsidRPr="00F827A4">
              <w:rPr>
                <w:sz w:val="24"/>
              </w:rPr>
              <w:t xml:space="preserve"> first point of contact for all urgent</w:t>
            </w:r>
            <w:r>
              <w:rPr>
                <w:sz w:val="24"/>
              </w:rPr>
              <w:t xml:space="preserve"> register general licence</w:t>
            </w:r>
            <w:r w:rsidRPr="00F827A4">
              <w:rPr>
                <w:sz w:val="24"/>
              </w:rPr>
              <w:t xml:space="preserve"> marriages that take place </w:t>
            </w:r>
            <w:r w:rsidRPr="00F827A4">
              <w:rPr>
                <w:sz w:val="24"/>
              </w:rPr>
              <w:lastRenderedPageBreak/>
              <w:t xml:space="preserve">within the </w:t>
            </w:r>
            <w:r>
              <w:rPr>
                <w:sz w:val="24"/>
              </w:rPr>
              <w:t>city</w:t>
            </w:r>
            <w:r w:rsidRPr="00F827A4">
              <w:rPr>
                <w:sz w:val="24"/>
              </w:rPr>
              <w:t xml:space="preserve"> and to conduct </w:t>
            </w:r>
            <w:r w:rsidR="008405EF">
              <w:rPr>
                <w:sz w:val="24"/>
              </w:rPr>
              <w:t xml:space="preserve">the same </w:t>
            </w:r>
            <w:r w:rsidRPr="00F827A4">
              <w:rPr>
                <w:sz w:val="24"/>
              </w:rPr>
              <w:t>within registration law.</w:t>
            </w:r>
          </w:p>
          <w:p w14:paraId="633F4733" w14:textId="77777777" w:rsidR="006743A2" w:rsidRDefault="006743A2" w:rsidP="00803070">
            <w:pPr>
              <w:rPr>
                <w:sz w:val="24"/>
              </w:rPr>
            </w:pPr>
          </w:p>
          <w:p w14:paraId="6389D244" w14:textId="089AAF29" w:rsidR="006743A2" w:rsidRDefault="006743A2" w:rsidP="006743A2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report to </w:t>
            </w:r>
            <w:r w:rsidR="0067123B">
              <w:rPr>
                <w:sz w:val="24"/>
              </w:rPr>
              <w:t xml:space="preserve">the </w:t>
            </w:r>
            <w:r w:rsidRPr="00F827A4">
              <w:rPr>
                <w:sz w:val="24"/>
              </w:rPr>
              <w:t xml:space="preserve">Home Office and </w:t>
            </w:r>
            <w:r>
              <w:rPr>
                <w:sz w:val="24"/>
              </w:rPr>
              <w:t>P</w:t>
            </w:r>
            <w:r w:rsidRPr="00F827A4">
              <w:rPr>
                <w:sz w:val="24"/>
              </w:rPr>
              <w:t>olice any instances where suspicious marriage or civil partnerships</w:t>
            </w:r>
            <w:r w:rsidR="008245E1">
              <w:rPr>
                <w:sz w:val="24"/>
              </w:rPr>
              <w:t xml:space="preserve"> are proposed to</w:t>
            </w:r>
            <w:r w:rsidRPr="00F827A4">
              <w:rPr>
                <w:sz w:val="24"/>
              </w:rPr>
              <w:t xml:space="preserve"> take place. </w:t>
            </w:r>
          </w:p>
          <w:p w14:paraId="56BE87ED" w14:textId="77777777" w:rsidR="00206202" w:rsidRDefault="00206202" w:rsidP="006743A2">
            <w:pPr>
              <w:rPr>
                <w:sz w:val="24"/>
              </w:rPr>
            </w:pPr>
          </w:p>
          <w:p w14:paraId="7A883E6A" w14:textId="77777777" w:rsidR="00206202" w:rsidRDefault="00206202" w:rsidP="00206202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take responsibility for annual registration with </w:t>
            </w:r>
            <w:r>
              <w:rPr>
                <w:sz w:val="24"/>
              </w:rPr>
              <w:t xml:space="preserve">the </w:t>
            </w:r>
            <w:r w:rsidRPr="00F827A4">
              <w:rPr>
                <w:sz w:val="24"/>
              </w:rPr>
              <w:t>Home Office for nationality services</w:t>
            </w:r>
            <w:r>
              <w:rPr>
                <w:sz w:val="24"/>
              </w:rPr>
              <w:t xml:space="preserve"> and citizenship ceremonies</w:t>
            </w:r>
            <w:r w:rsidRPr="00F827A4">
              <w:rPr>
                <w:sz w:val="24"/>
              </w:rPr>
              <w:t xml:space="preserve">. </w:t>
            </w:r>
          </w:p>
          <w:p w14:paraId="4C66217A" w14:textId="77777777" w:rsidR="008228D5" w:rsidRDefault="008228D5" w:rsidP="00CA7ECB">
            <w:pPr>
              <w:rPr>
                <w:sz w:val="24"/>
              </w:rPr>
            </w:pPr>
          </w:p>
          <w:p w14:paraId="20B1771D" w14:textId="6C3850F6" w:rsidR="008228D5" w:rsidRDefault="008228D5" w:rsidP="008228D5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maintain an expert knowledge of the</w:t>
            </w:r>
            <w:r w:rsidR="00D2286D">
              <w:rPr>
                <w:sz w:val="24"/>
              </w:rPr>
              <w:t xml:space="preserve"> GRO Handbook and</w:t>
            </w:r>
            <w:r w:rsidRPr="00F827A4">
              <w:rPr>
                <w:sz w:val="24"/>
              </w:rPr>
              <w:t xml:space="preserve"> registration rules and regulations and to ensure that all staff follow these. </w:t>
            </w:r>
          </w:p>
          <w:p w14:paraId="5944518C" w14:textId="77777777" w:rsidR="00067935" w:rsidRDefault="00067935" w:rsidP="005154A9">
            <w:pPr>
              <w:rPr>
                <w:sz w:val="24"/>
              </w:rPr>
            </w:pPr>
          </w:p>
          <w:p w14:paraId="0E04B944" w14:textId="762287D6" w:rsidR="00F168A2" w:rsidRPr="00B210C6" w:rsidRDefault="00CC0D94" w:rsidP="002B1312">
            <w:pPr>
              <w:shd w:val="clear" w:color="auto" w:fill="FFFFFF"/>
              <w:spacing w:after="240"/>
              <w:rPr>
                <w:kern w:val="2"/>
                <w:sz w:val="24"/>
                <w:lang w:eastAsia="en-GB"/>
                <w14:ligatures w14:val="standardContextual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</w:t>
            </w:r>
            <w:r>
              <w:rPr>
                <w:sz w:val="24"/>
              </w:rPr>
              <w:t>be responsible for the technical training of Registration Officers</w:t>
            </w:r>
            <w:r w:rsidRPr="00F827A4">
              <w:rPr>
                <w:sz w:val="24"/>
              </w:rPr>
              <w:t>,</w:t>
            </w:r>
            <w:r>
              <w:rPr>
                <w:sz w:val="24"/>
              </w:rPr>
              <w:t xml:space="preserve"> and to</w:t>
            </w:r>
            <w:r w:rsidRPr="00F827A4">
              <w:rPr>
                <w:sz w:val="24"/>
              </w:rPr>
              <w:t xml:space="preserve"> develop and support staff within the </w:t>
            </w:r>
            <w:r>
              <w:rPr>
                <w:sz w:val="24"/>
              </w:rPr>
              <w:t>S</w:t>
            </w:r>
            <w:r w:rsidRPr="00F827A4">
              <w:rPr>
                <w:sz w:val="24"/>
              </w:rPr>
              <w:t>ervice in the professional competencies required of the role</w:t>
            </w:r>
            <w:r w:rsidR="00294DDE">
              <w:rPr>
                <w:sz w:val="24"/>
              </w:rPr>
              <w:t>,</w:t>
            </w:r>
            <w:r w:rsidR="00C92800">
              <w:rPr>
                <w:sz w:val="24"/>
              </w:rPr>
              <w:t xml:space="preserve"> </w:t>
            </w:r>
            <w:r w:rsidR="00C92800" w:rsidRPr="00B210C6">
              <w:rPr>
                <w:kern w:val="2"/>
                <w:sz w:val="24"/>
                <w:lang w:eastAsia="en-GB"/>
                <w14:ligatures w14:val="standardContextual"/>
              </w:rPr>
              <w:t>cover</w:t>
            </w:r>
            <w:r w:rsidR="006C650D" w:rsidRPr="00B210C6">
              <w:rPr>
                <w:kern w:val="2"/>
                <w:sz w:val="24"/>
                <w:lang w:eastAsia="en-GB"/>
                <w14:ligatures w14:val="standardContextual"/>
              </w:rPr>
              <w:t>ing</w:t>
            </w:r>
            <w:r w:rsidR="00C92800" w:rsidRPr="00B210C6">
              <w:rPr>
                <w:kern w:val="2"/>
                <w:sz w:val="24"/>
                <w:lang w:eastAsia="en-GB"/>
                <w14:ligatures w14:val="standardContextual"/>
              </w:rPr>
              <w:t xml:space="preserve"> birth, death, still-birth, civil partnership and marriage registrations.</w:t>
            </w:r>
          </w:p>
          <w:p w14:paraId="07F5E3CD" w14:textId="6E28CC01" w:rsidR="00E60838" w:rsidRDefault="00F772B8" w:rsidP="00E60838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E60838">
              <w:rPr>
                <w:sz w:val="24"/>
              </w:rPr>
              <w:t>To assist</w:t>
            </w:r>
            <w:r w:rsidR="00151742">
              <w:rPr>
                <w:sz w:val="24"/>
              </w:rPr>
              <w:t xml:space="preserve"> </w:t>
            </w:r>
            <w:r w:rsidR="00E02F37">
              <w:rPr>
                <w:sz w:val="24"/>
              </w:rPr>
              <w:t>the Regist</w:t>
            </w:r>
            <w:r w:rsidR="00EC22C0">
              <w:rPr>
                <w:sz w:val="24"/>
              </w:rPr>
              <w:t>ration Services Mana</w:t>
            </w:r>
            <w:r>
              <w:rPr>
                <w:sz w:val="24"/>
              </w:rPr>
              <w:t>ger</w:t>
            </w:r>
            <w:r w:rsidR="00E60838">
              <w:rPr>
                <w:sz w:val="24"/>
              </w:rPr>
              <w:t xml:space="preserve"> in </w:t>
            </w:r>
            <w:r w:rsidR="00E60838" w:rsidRPr="00F827A4">
              <w:rPr>
                <w:sz w:val="24"/>
              </w:rPr>
              <w:t xml:space="preserve">developing and introducing new and imaginative ways of delivering registration and other suitable additional services. </w:t>
            </w:r>
          </w:p>
          <w:p w14:paraId="24184949" w14:textId="77777777" w:rsidR="00F168A2" w:rsidRDefault="00F168A2" w:rsidP="00CC0D94">
            <w:pPr>
              <w:rPr>
                <w:sz w:val="24"/>
              </w:rPr>
            </w:pPr>
          </w:p>
          <w:p w14:paraId="336FF365" w14:textId="29B9A2F3" w:rsidR="003006F6" w:rsidRPr="00E024ED" w:rsidRDefault="003B1D3E" w:rsidP="003006F6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3006F6" w:rsidRPr="00E024ED">
              <w:rPr>
                <w:rFonts w:eastAsiaTheme="minorHAnsi"/>
                <w:color w:val="000000"/>
                <w:sz w:val="24"/>
              </w:rPr>
              <w:t xml:space="preserve"> To contribute to policy development and provide advice and guidance to support the </w:t>
            </w:r>
            <w:r w:rsidR="007D5251">
              <w:rPr>
                <w:rFonts w:eastAsiaTheme="minorHAnsi"/>
                <w:color w:val="000000"/>
                <w:sz w:val="24"/>
              </w:rPr>
              <w:t>Registration Services Manager</w:t>
            </w:r>
            <w:r w:rsidR="003006F6" w:rsidRPr="00E024ED">
              <w:rPr>
                <w:rFonts w:eastAsiaTheme="minorHAnsi"/>
                <w:color w:val="000000"/>
                <w:sz w:val="24"/>
              </w:rPr>
              <w:t xml:space="preserve"> </w:t>
            </w:r>
            <w:r w:rsidR="0051335A">
              <w:rPr>
                <w:rFonts w:eastAsiaTheme="minorHAnsi"/>
                <w:color w:val="000000"/>
                <w:sz w:val="24"/>
              </w:rPr>
              <w:t xml:space="preserve">in </w:t>
            </w:r>
            <w:r w:rsidR="003006F6" w:rsidRPr="00E024ED">
              <w:rPr>
                <w:rFonts w:eastAsiaTheme="minorHAnsi"/>
                <w:color w:val="000000"/>
                <w:sz w:val="24"/>
              </w:rPr>
              <w:t xml:space="preserve">ensuring </w:t>
            </w:r>
            <w:r w:rsidR="00DA2F48">
              <w:rPr>
                <w:rFonts w:eastAsiaTheme="minorHAnsi"/>
                <w:color w:val="000000"/>
                <w:sz w:val="24"/>
              </w:rPr>
              <w:t xml:space="preserve">that </w:t>
            </w:r>
            <w:r w:rsidR="003006F6" w:rsidRPr="00E024ED">
              <w:rPr>
                <w:rFonts w:eastAsiaTheme="minorHAnsi"/>
                <w:color w:val="000000"/>
                <w:sz w:val="24"/>
              </w:rPr>
              <w:t xml:space="preserve">GRO and internal service standards are set, monitored and upheld. </w:t>
            </w:r>
          </w:p>
          <w:p w14:paraId="41C4576A" w14:textId="77777777" w:rsidR="00D97B7E" w:rsidRPr="00F54826" w:rsidRDefault="00D97B7E" w:rsidP="009249A0">
            <w:pPr>
              <w:spacing w:line="276" w:lineRule="auto"/>
              <w:rPr>
                <w:rFonts w:eastAsia="Arial"/>
                <w:lang w:val="en-US"/>
              </w:rPr>
            </w:pPr>
          </w:p>
        </w:tc>
      </w:tr>
      <w:tr w:rsidR="00D97B7E" w:rsidRPr="00E30234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 xml:space="preserve">Key tasks </w:t>
            </w:r>
          </w:p>
          <w:p w14:paraId="0F2833D3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1458CC9E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2DAE8E42" w14:textId="77777777" w:rsidR="00D97B7E" w:rsidRDefault="00D97B7E" w:rsidP="009249A0">
            <w:pPr>
              <w:spacing w:line="276" w:lineRule="auto"/>
              <w:ind w:right="180"/>
            </w:pPr>
          </w:p>
          <w:p w14:paraId="1C94510C" w14:textId="77777777" w:rsidR="00D97B7E" w:rsidRPr="00E30234" w:rsidRDefault="00D97B7E" w:rsidP="009249A0">
            <w:pPr>
              <w:spacing w:line="276" w:lineRule="auto"/>
              <w:ind w:right="180"/>
            </w:pPr>
          </w:p>
          <w:p w14:paraId="00F5EF63" w14:textId="77777777" w:rsidR="00D97B7E" w:rsidRPr="00E30234" w:rsidRDefault="00D97B7E" w:rsidP="009249A0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D215EC2" w14:textId="6E904482" w:rsidR="00FF2C2C" w:rsidRDefault="00FF2C2C" w:rsidP="00FF2C2C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deal with all aspects of civil marriage and partnership preliminaries</w:t>
            </w:r>
            <w:r w:rsidR="00F44D75">
              <w:rPr>
                <w:sz w:val="24"/>
              </w:rPr>
              <w:t xml:space="preserve"> involved in taking notice of marriage </w:t>
            </w:r>
            <w:r w:rsidR="009C08BC">
              <w:rPr>
                <w:sz w:val="24"/>
              </w:rPr>
              <w:t>and civil partnership</w:t>
            </w:r>
            <w:r w:rsidR="007E0154">
              <w:rPr>
                <w:sz w:val="24"/>
              </w:rPr>
              <w:t>,</w:t>
            </w:r>
            <w:r w:rsidRPr="00F827A4">
              <w:rPr>
                <w:sz w:val="24"/>
              </w:rPr>
              <w:t xml:space="preserve"> </w:t>
            </w:r>
            <w:r w:rsidR="005F3CA2">
              <w:rPr>
                <w:sz w:val="24"/>
              </w:rPr>
              <w:t>including</w:t>
            </w:r>
            <w:r w:rsidR="008F7098">
              <w:rPr>
                <w:sz w:val="24"/>
              </w:rPr>
              <w:t xml:space="preserve"> taking fees,</w:t>
            </w:r>
            <w:r w:rsidR="005F3CA2">
              <w:rPr>
                <w:sz w:val="24"/>
              </w:rPr>
              <w:t xml:space="preserve"> </w:t>
            </w:r>
            <w:r w:rsidRPr="00F827A4">
              <w:rPr>
                <w:sz w:val="24"/>
              </w:rPr>
              <w:t>interviewing couples</w:t>
            </w:r>
            <w:r w:rsidR="005F3CA2">
              <w:rPr>
                <w:sz w:val="24"/>
              </w:rPr>
              <w:t xml:space="preserve"> and</w:t>
            </w:r>
            <w:r w:rsidRPr="00F827A4">
              <w:rPr>
                <w:sz w:val="24"/>
              </w:rPr>
              <w:t xml:space="preserve"> checking documents to ensure validity and compliance with registration law. </w:t>
            </w:r>
          </w:p>
          <w:p w14:paraId="14745D00" w14:textId="77777777" w:rsidR="003514BE" w:rsidRDefault="003514BE" w:rsidP="00FF2C2C">
            <w:pPr>
              <w:rPr>
                <w:sz w:val="24"/>
              </w:rPr>
            </w:pPr>
          </w:p>
          <w:p w14:paraId="45C63A96" w14:textId="7C568540" w:rsidR="003514BE" w:rsidRDefault="003514BE" w:rsidP="003514BE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prepare</w:t>
            </w:r>
            <w:r w:rsidR="00EE61ED">
              <w:rPr>
                <w:sz w:val="24"/>
              </w:rPr>
              <w:t xml:space="preserve"> for</w:t>
            </w:r>
            <w:r w:rsidRPr="00F827A4">
              <w:rPr>
                <w:sz w:val="24"/>
              </w:rPr>
              <w:t xml:space="preserve"> and conduct statutory and celebratory ceremonies in the </w:t>
            </w:r>
            <w:r>
              <w:rPr>
                <w:sz w:val="24"/>
              </w:rPr>
              <w:t>Sunderland</w:t>
            </w:r>
            <w:r w:rsidRPr="00F827A4">
              <w:rPr>
                <w:sz w:val="24"/>
              </w:rPr>
              <w:t xml:space="preserve"> Register Office and at licensed venues throughout the </w:t>
            </w:r>
            <w:r w:rsidR="00870410">
              <w:rPr>
                <w:sz w:val="24"/>
              </w:rPr>
              <w:t>c</w:t>
            </w:r>
            <w:r>
              <w:rPr>
                <w:sz w:val="24"/>
              </w:rPr>
              <w:t>ity</w:t>
            </w:r>
            <w:r w:rsidRPr="00F827A4">
              <w:rPr>
                <w:sz w:val="24"/>
              </w:rPr>
              <w:t xml:space="preserve">. </w:t>
            </w:r>
          </w:p>
          <w:p w14:paraId="6022AC22" w14:textId="77777777" w:rsidR="00C66BC1" w:rsidRDefault="00C66BC1" w:rsidP="003514BE">
            <w:pPr>
              <w:rPr>
                <w:sz w:val="24"/>
              </w:rPr>
            </w:pPr>
          </w:p>
          <w:p w14:paraId="4C1688A4" w14:textId="033A6287" w:rsidR="002D6179" w:rsidRDefault="003B1D3E" w:rsidP="002D6179">
            <w:r w:rsidRPr="00F827A4">
              <w:rPr>
                <w:sz w:val="24"/>
              </w:rPr>
              <w:sym w:font="Symbol" w:char="F0B7"/>
            </w:r>
            <w:r w:rsidR="00696C6E">
              <w:rPr>
                <w:rFonts w:eastAsiaTheme="minorHAnsi"/>
                <w:color w:val="000000"/>
                <w:sz w:val="24"/>
              </w:rPr>
              <w:t xml:space="preserve"> </w:t>
            </w:r>
            <w:r w:rsidR="00C23DB0" w:rsidRPr="002D6179">
              <w:rPr>
                <w:sz w:val="24"/>
              </w:rPr>
              <w:t>T</w:t>
            </w:r>
            <w:r w:rsidR="00D4600B" w:rsidRPr="002D6179">
              <w:rPr>
                <w:sz w:val="24"/>
              </w:rPr>
              <w:t xml:space="preserve">o </w:t>
            </w:r>
            <w:r w:rsidR="00C23DB0" w:rsidRPr="002D6179">
              <w:rPr>
                <w:sz w:val="24"/>
              </w:rPr>
              <w:t xml:space="preserve">also </w:t>
            </w:r>
            <w:r w:rsidR="00D4600B" w:rsidRPr="002D6179">
              <w:rPr>
                <w:sz w:val="24"/>
              </w:rPr>
              <w:t>c</w:t>
            </w:r>
            <w:r w:rsidR="00C66BC1" w:rsidRPr="002D6179">
              <w:rPr>
                <w:sz w:val="24"/>
              </w:rPr>
              <w:t>arry out the registration of births, deaths</w:t>
            </w:r>
            <w:r w:rsidR="00C23DB0" w:rsidRPr="002D6179">
              <w:rPr>
                <w:sz w:val="24"/>
              </w:rPr>
              <w:t xml:space="preserve"> and</w:t>
            </w:r>
            <w:r w:rsidR="00C66BC1" w:rsidRPr="002D6179">
              <w:rPr>
                <w:sz w:val="24"/>
              </w:rPr>
              <w:t xml:space="preserve"> still-births</w:t>
            </w:r>
            <w:r w:rsidR="00572D63" w:rsidRPr="002D6179">
              <w:rPr>
                <w:sz w:val="24"/>
              </w:rPr>
              <w:t xml:space="preserve"> </w:t>
            </w:r>
            <w:r w:rsidR="00696C6E" w:rsidRPr="002D6179">
              <w:rPr>
                <w:sz w:val="24"/>
              </w:rPr>
              <w:t>when required</w:t>
            </w:r>
            <w:r w:rsidR="002D6179" w:rsidRPr="002D6179">
              <w:rPr>
                <w:sz w:val="24"/>
              </w:rPr>
              <w:t>, and investigate and ascertain the need for deaths to be reported to the Senior Coroner and make such reports as and when necessary</w:t>
            </w:r>
            <w:r w:rsidR="002D6179" w:rsidRPr="00655374">
              <w:t xml:space="preserve">. </w:t>
            </w:r>
          </w:p>
          <w:p w14:paraId="5CDA9FE6" w14:textId="77777777" w:rsidR="00802E0E" w:rsidRDefault="00802E0E" w:rsidP="002D6179"/>
          <w:p w14:paraId="0D6C7E3F" w14:textId="2F5B32F9" w:rsidR="00802E0E" w:rsidRPr="00F33BC5" w:rsidRDefault="003B1D3E" w:rsidP="00F33BC5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F33BC5" w:rsidRPr="00F33BC5">
              <w:rPr>
                <w:rFonts w:eastAsiaTheme="minorHAnsi"/>
                <w:color w:val="000000"/>
                <w:sz w:val="24"/>
              </w:rPr>
              <w:t xml:space="preserve"> </w:t>
            </w:r>
            <w:r w:rsidR="00855F92">
              <w:rPr>
                <w:rFonts w:eastAsiaTheme="minorHAnsi"/>
                <w:color w:val="000000"/>
                <w:sz w:val="24"/>
              </w:rPr>
              <w:t>To o</w:t>
            </w:r>
            <w:r w:rsidR="00802E0E" w:rsidRPr="00F33BC5">
              <w:rPr>
                <w:sz w:val="24"/>
              </w:rPr>
              <w:t xml:space="preserve">rganise and perform citizenship ceremonies and liaise with the Home Office regarding receipt and the process of certificates. </w:t>
            </w:r>
          </w:p>
          <w:p w14:paraId="727BAB6E" w14:textId="77777777" w:rsidR="00802E0E" w:rsidRDefault="00802E0E" w:rsidP="002D6179"/>
          <w:p w14:paraId="5E7E540D" w14:textId="77777777" w:rsidR="00041850" w:rsidRDefault="00041850" w:rsidP="002D6179"/>
          <w:p w14:paraId="434372E1" w14:textId="66C2D590" w:rsidR="00041850" w:rsidRPr="00472201" w:rsidRDefault="003B1D3E" w:rsidP="002D6179">
            <w:pPr>
              <w:rPr>
                <w:sz w:val="24"/>
              </w:rPr>
            </w:pPr>
            <w:r w:rsidRPr="00F827A4">
              <w:rPr>
                <w:sz w:val="24"/>
              </w:rPr>
              <w:lastRenderedPageBreak/>
              <w:sym w:font="Symbol" w:char="F0B7"/>
            </w:r>
            <w:r>
              <w:rPr>
                <w:sz w:val="24"/>
              </w:rPr>
              <w:t xml:space="preserve"> </w:t>
            </w:r>
            <w:r w:rsidR="00472201" w:rsidRPr="00472201">
              <w:rPr>
                <w:sz w:val="24"/>
              </w:rPr>
              <w:t>To p</w:t>
            </w:r>
            <w:r w:rsidR="00041850" w:rsidRPr="00472201">
              <w:rPr>
                <w:sz w:val="24"/>
              </w:rPr>
              <w:t>articipate in the weekend and public holiday working schedule, performing and registering a variety of ceremonies</w:t>
            </w:r>
            <w:r w:rsidR="00F20F4B">
              <w:rPr>
                <w:sz w:val="24"/>
              </w:rPr>
              <w:t>.</w:t>
            </w:r>
          </w:p>
          <w:p w14:paraId="583B4E9E" w14:textId="77777777" w:rsidR="00E45975" w:rsidRDefault="00E45975" w:rsidP="002D6179"/>
          <w:p w14:paraId="2506D946" w14:textId="089DC93E" w:rsidR="00E45975" w:rsidRPr="007411F6" w:rsidRDefault="003B1D3E" w:rsidP="002D6179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7411F6" w:rsidRPr="007411F6">
              <w:rPr>
                <w:sz w:val="24"/>
              </w:rPr>
              <w:t>To m</w:t>
            </w:r>
            <w:r w:rsidR="00E45975" w:rsidRPr="007411F6">
              <w:rPr>
                <w:sz w:val="24"/>
              </w:rPr>
              <w:t>aintain and be responsible for security and non-security stock and ensure appropriate levels of security are maintained in relation to all stock and registers</w:t>
            </w:r>
            <w:r w:rsidR="00F20F4B">
              <w:rPr>
                <w:sz w:val="24"/>
              </w:rPr>
              <w:t>.</w:t>
            </w:r>
          </w:p>
          <w:p w14:paraId="0825CA6A" w14:textId="77777777" w:rsidR="00F22FD7" w:rsidRDefault="00F22FD7" w:rsidP="002D6179"/>
          <w:p w14:paraId="7C6CA3D3" w14:textId="1DF2CB38" w:rsidR="00F22FD7" w:rsidRPr="00655374" w:rsidRDefault="003B1D3E" w:rsidP="003B1D3E"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7411F6" w:rsidRPr="007411F6">
              <w:rPr>
                <w:sz w:val="24"/>
              </w:rPr>
              <w:t>To a</w:t>
            </w:r>
            <w:r w:rsidR="00F22FD7" w:rsidRPr="007411F6">
              <w:rPr>
                <w:sz w:val="24"/>
              </w:rPr>
              <w:t>ssist the General Office with duties appertaining to the post including the checking and signing of copy certificates.</w:t>
            </w:r>
            <w:r w:rsidR="00F22FD7" w:rsidRPr="00655374">
              <w:t xml:space="preserve"> </w:t>
            </w:r>
          </w:p>
          <w:p w14:paraId="03D0F2EF" w14:textId="4B8F858D" w:rsidR="00C66BC1" w:rsidRPr="00696C6E" w:rsidRDefault="00C66BC1" w:rsidP="003514BE"/>
          <w:p w14:paraId="45050B4B" w14:textId="1F468462" w:rsidR="003F4A18" w:rsidRPr="00E024ED" w:rsidRDefault="003B03B0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 To interpret and implement new areas of legislation and guidance from the GRO and other organisations in relation to the statutory and non-statutory requirements of the registration service. </w:t>
            </w:r>
          </w:p>
          <w:p w14:paraId="6D8F25D1" w14:textId="77777777" w:rsidR="003F4A18" w:rsidRPr="00E024ED" w:rsidRDefault="003F4A18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</w:p>
          <w:p w14:paraId="27AAC082" w14:textId="1FE68C19" w:rsidR="003F4A18" w:rsidRPr="00E024ED" w:rsidRDefault="003B03B0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 To liaise with other bodies such as the GRO to ensure that the service provided meets all statutory requirements. </w:t>
            </w:r>
          </w:p>
          <w:p w14:paraId="0D65FBCA" w14:textId="77777777" w:rsidR="006A5AEA" w:rsidRDefault="006A5AEA" w:rsidP="00B92A61">
            <w:pPr>
              <w:rPr>
                <w:sz w:val="24"/>
              </w:rPr>
            </w:pPr>
          </w:p>
          <w:p w14:paraId="589AF205" w14:textId="5174EAF1" w:rsidR="00B92A61" w:rsidRDefault="00B92A61" w:rsidP="00B92A61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annotate registers for corrections, re-registrations, and adoptions. </w:t>
            </w:r>
          </w:p>
          <w:p w14:paraId="243805DB" w14:textId="77777777" w:rsidR="00B33955" w:rsidRDefault="00B33955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</w:p>
          <w:p w14:paraId="1931B0D5" w14:textId="18503FA3" w:rsidR="003F4A18" w:rsidRPr="00E024ED" w:rsidRDefault="003B03B0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 To ensure all income and expenditure is processed and reconciled in accordance with legislation, financial </w:t>
            </w:r>
            <w:r w:rsidR="00E80BF6" w:rsidRPr="00E024ED">
              <w:rPr>
                <w:rFonts w:eastAsiaTheme="minorHAnsi"/>
                <w:color w:val="000000"/>
                <w:sz w:val="24"/>
              </w:rPr>
              <w:t>regulations,</w:t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 and audit requirements. </w:t>
            </w:r>
          </w:p>
          <w:p w14:paraId="2259A110" w14:textId="77777777" w:rsidR="003F4A18" w:rsidRPr="00E024ED" w:rsidRDefault="003F4A18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</w:p>
          <w:p w14:paraId="6384B9CD" w14:textId="5515BEDD" w:rsidR="003F4A18" w:rsidRPr="00E024ED" w:rsidRDefault="003B03B0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 To develop initiatives aimed at promoting the </w:t>
            </w:r>
            <w:r w:rsidR="00C8486A">
              <w:rPr>
                <w:rFonts w:eastAsiaTheme="minorHAnsi"/>
                <w:color w:val="000000"/>
                <w:sz w:val="24"/>
              </w:rPr>
              <w:t>R</w:t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egistration </w:t>
            </w:r>
            <w:r w:rsidR="00C8486A">
              <w:rPr>
                <w:rFonts w:eastAsiaTheme="minorHAnsi"/>
                <w:color w:val="000000"/>
                <w:sz w:val="24"/>
              </w:rPr>
              <w:t>S</w:t>
            </w:r>
            <w:r w:rsidR="003F4A18" w:rsidRPr="00E024ED">
              <w:rPr>
                <w:rFonts w:eastAsiaTheme="minorHAnsi"/>
                <w:color w:val="000000"/>
                <w:sz w:val="24"/>
              </w:rPr>
              <w:t xml:space="preserve">ervice and to identify and optimise opportunities to increase income. </w:t>
            </w:r>
          </w:p>
          <w:p w14:paraId="75D8E940" w14:textId="77777777" w:rsidR="003F4A18" w:rsidRPr="00E024ED" w:rsidRDefault="003F4A18" w:rsidP="003F4A18">
            <w:pPr>
              <w:autoSpaceDE w:val="0"/>
              <w:autoSpaceDN w:val="0"/>
              <w:adjustRightInd w:val="0"/>
              <w:spacing w:after="37"/>
              <w:rPr>
                <w:rFonts w:eastAsiaTheme="minorHAnsi"/>
                <w:color w:val="000000"/>
                <w:sz w:val="24"/>
              </w:rPr>
            </w:pPr>
          </w:p>
          <w:p w14:paraId="786E3A89" w14:textId="57916076" w:rsidR="00826D98" w:rsidRDefault="00826D98" w:rsidP="00826D98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 w:rsidRPr="00F827A4">
              <w:rPr>
                <w:sz w:val="24"/>
              </w:rPr>
              <w:t xml:space="preserve"> To deal with </w:t>
            </w:r>
            <w:r w:rsidR="00B16899">
              <w:rPr>
                <w:sz w:val="24"/>
              </w:rPr>
              <w:t xml:space="preserve">any </w:t>
            </w:r>
            <w:r w:rsidRPr="00F827A4">
              <w:rPr>
                <w:sz w:val="24"/>
              </w:rPr>
              <w:t xml:space="preserve">complaints received </w:t>
            </w:r>
            <w:r w:rsidR="00B16899">
              <w:rPr>
                <w:sz w:val="24"/>
              </w:rPr>
              <w:t xml:space="preserve">in relation to the Service </w:t>
            </w:r>
            <w:r w:rsidR="00CC1856">
              <w:rPr>
                <w:sz w:val="24"/>
              </w:rPr>
              <w:t xml:space="preserve">where </w:t>
            </w:r>
            <w:r w:rsidR="00DA153C">
              <w:rPr>
                <w:sz w:val="24"/>
              </w:rPr>
              <w:t>that is appropriate</w:t>
            </w:r>
            <w:r w:rsidR="00246EDD">
              <w:rPr>
                <w:sz w:val="24"/>
              </w:rPr>
              <w:t>.</w:t>
            </w:r>
          </w:p>
          <w:p w14:paraId="33E50CB2" w14:textId="77777777" w:rsidR="00955976" w:rsidRDefault="00955976" w:rsidP="00826D98">
            <w:pPr>
              <w:rPr>
                <w:sz w:val="24"/>
              </w:rPr>
            </w:pPr>
          </w:p>
          <w:p w14:paraId="3D9B9A30" w14:textId="7DF3E3B9" w:rsidR="00955976" w:rsidRPr="003B03B0" w:rsidRDefault="003B03B0" w:rsidP="003B03B0">
            <w:pPr>
              <w:rPr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Pr="003B03B0">
              <w:rPr>
                <w:sz w:val="24"/>
              </w:rPr>
              <w:t>To c</w:t>
            </w:r>
            <w:r w:rsidR="00955976" w:rsidRPr="003B03B0">
              <w:rPr>
                <w:sz w:val="24"/>
              </w:rPr>
              <w:t>arry out any other duties as the exigencies of the Service dictate.</w:t>
            </w:r>
          </w:p>
          <w:p w14:paraId="75ED5B04" w14:textId="77777777" w:rsidR="00D97B7E" w:rsidRPr="00AD208A" w:rsidRDefault="00D97B7E" w:rsidP="00BB0308">
            <w:pPr>
              <w:autoSpaceDE w:val="0"/>
              <w:autoSpaceDN w:val="0"/>
              <w:adjustRightInd w:val="0"/>
              <w:spacing w:after="37"/>
              <w:rPr>
                <w:color w:val="000000" w:themeColor="text1"/>
              </w:rPr>
            </w:pPr>
          </w:p>
        </w:tc>
      </w:tr>
      <w:tr w:rsidR="00D97B7E" w:rsidRPr="00E30234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E30234" w:rsidRDefault="00D97B7E" w:rsidP="009249A0">
            <w:pPr>
              <w:spacing w:line="276" w:lineRule="auto"/>
              <w:rPr>
                <w:b/>
                <w:bCs/>
              </w:rPr>
            </w:pPr>
            <w:r w:rsidRPr="435B0126">
              <w:rPr>
                <w:b/>
                <w:bCs/>
              </w:rPr>
              <w:lastRenderedPageBreak/>
              <w:t>Other duties/specific policies e.g. DBS</w:t>
            </w:r>
          </w:p>
          <w:p w14:paraId="543EE9E8" w14:textId="77777777" w:rsidR="00D97B7E" w:rsidRPr="00E30234" w:rsidRDefault="00D97B7E" w:rsidP="009249A0">
            <w:pPr>
              <w:spacing w:line="276" w:lineRule="auto"/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06838F62" w:rsidR="00D97B7E" w:rsidRPr="00CD5FF8" w:rsidRDefault="00E22ACB" w:rsidP="00E22ACB">
            <w:pPr>
              <w:rPr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D97B7E" w:rsidRPr="00CD5FF8">
              <w:rPr>
                <w:color w:val="000000" w:themeColor="text1"/>
                <w:sz w:val="24"/>
              </w:rPr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D97B7E" w:rsidRPr="00CD5FF8" w:rsidRDefault="00D97B7E" w:rsidP="00E22ACB">
            <w:pPr>
              <w:rPr>
                <w:color w:val="000000"/>
                <w:sz w:val="24"/>
              </w:rPr>
            </w:pPr>
          </w:p>
          <w:p w14:paraId="7EAA0289" w14:textId="0683CF81" w:rsidR="00D97B7E" w:rsidRPr="00CD5FF8" w:rsidRDefault="00E22ACB" w:rsidP="00E22ACB">
            <w:pPr>
              <w:rPr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D97B7E" w:rsidRPr="00CD5FF8">
              <w:rPr>
                <w:color w:val="000000" w:themeColor="text1"/>
                <w:sz w:val="24"/>
              </w:rPr>
              <w:t xml:space="preserve">The post holder must comply with the Council’s </w:t>
            </w:r>
            <w:r w:rsidR="00B370B4">
              <w:rPr>
                <w:color w:val="000000" w:themeColor="text1"/>
                <w:sz w:val="24"/>
              </w:rPr>
              <w:t>h</w:t>
            </w:r>
            <w:r w:rsidR="00D97B7E" w:rsidRPr="00CD5FF8">
              <w:rPr>
                <w:color w:val="000000" w:themeColor="text1"/>
                <w:sz w:val="24"/>
              </w:rPr>
              <w:t xml:space="preserve">ealth and safety rules and regulations and with </w:t>
            </w:r>
            <w:r w:rsidR="00B370B4">
              <w:rPr>
                <w:color w:val="000000" w:themeColor="text1"/>
                <w:sz w:val="24"/>
              </w:rPr>
              <w:t>h</w:t>
            </w:r>
            <w:r w:rsidR="00D97B7E" w:rsidRPr="00CD5FF8">
              <w:rPr>
                <w:color w:val="000000" w:themeColor="text1"/>
                <w:sz w:val="24"/>
              </w:rPr>
              <w:t>ealth and safety legislation.</w:t>
            </w:r>
          </w:p>
          <w:p w14:paraId="5B304EB5" w14:textId="77777777" w:rsidR="00D97B7E" w:rsidRPr="00CD5FF8" w:rsidRDefault="00D97B7E" w:rsidP="00E22ACB">
            <w:pPr>
              <w:rPr>
                <w:color w:val="000000"/>
                <w:sz w:val="24"/>
              </w:rPr>
            </w:pPr>
          </w:p>
          <w:p w14:paraId="67486937" w14:textId="785F9843" w:rsidR="00D97B7E" w:rsidRPr="00CD5FF8" w:rsidRDefault="00E22ACB" w:rsidP="00E22ACB">
            <w:pPr>
              <w:rPr>
                <w:color w:val="000000"/>
                <w:sz w:val="24"/>
              </w:rPr>
            </w:pPr>
            <w:r w:rsidRPr="00F827A4">
              <w:rPr>
                <w:sz w:val="24"/>
              </w:rPr>
              <w:sym w:font="Symbol" w:char="F0B7"/>
            </w:r>
            <w:r>
              <w:rPr>
                <w:sz w:val="24"/>
              </w:rPr>
              <w:t xml:space="preserve"> </w:t>
            </w:r>
            <w:r w:rsidR="00D97B7E" w:rsidRPr="00CD5FF8">
              <w:rPr>
                <w:color w:val="000000" w:themeColor="text1"/>
                <w:sz w:val="24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CD5FF8" w:rsidRDefault="00D97B7E" w:rsidP="00E22ACB">
            <w:pPr>
              <w:pStyle w:val="ListParagraph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04CB5F87" w:rsidR="00D97B7E" w:rsidRPr="005C0538" w:rsidRDefault="00E22ACB" w:rsidP="00E22ACB">
            <w:pPr>
              <w:rPr>
                <w:color w:val="000000"/>
              </w:rPr>
            </w:pPr>
            <w:r w:rsidRPr="00F827A4">
              <w:rPr>
                <w:sz w:val="24"/>
              </w:rPr>
              <w:lastRenderedPageBreak/>
              <w:sym w:font="Symbol" w:char="F0B7"/>
            </w:r>
            <w:r>
              <w:rPr>
                <w:sz w:val="24"/>
              </w:rPr>
              <w:t xml:space="preserve"> </w:t>
            </w:r>
            <w:r w:rsidR="009B42B5">
              <w:rPr>
                <w:sz w:val="24"/>
              </w:rPr>
              <w:t>The post holder must</w:t>
            </w:r>
            <w:r w:rsidR="00D97B7E" w:rsidRPr="00CD5FF8">
              <w:rPr>
                <w:color w:val="000000" w:themeColor="text1"/>
                <w:sz w:val="24"/>
              </w:rPr>
              <w:t xml:space="preserve"> comply with the principles and requirements of the Data Protection Act 2018 and GDPR in relation to the management of Council records and </w:t>
            </w:r>
            <w:r w:rsidR="00E80BF6" w:rsidRPr="00CD5FF8">
              <w:rPr>
                <w:color w:val="000000" w:themeColor="text1"/>
                <w:sz w:val="24"/>
              </w:rPr>
              <w:t>information and</w:t>
            </w:r>
            <w:r w:rsidR="00D97B7E" w:rsidRPr="00CD5FF8">
              <w:rPr>
                <w:color w:val="000000" w:themeColor="text1"/>
                <w:sz w:val="24"/>
              </w:rPr>
              <w:t xml:space="preserve"> respect the privacy of personal information held by the Council.</w:t>
            </w:r>
            <w:r w:rsidR="00D97B7E" w:rsidRPr="00CD5FF8">
              <w:rPr>
                <w:sz w:val="24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</w:pPr>
    </w:p>
    <w:p w14:paraId="49FE8CFA" w14:textId="77777777" w:rsidR="00DD7795" w:rsidRPr="003A727E" w:rsidRDefault="00DD7795" w:rsidP="003A727E">
      <w:pPr>
        <w:pStyle w:val="Default"/>
        <w:ind w:firstLine="720"/>
      </w:pPr>
    </w:p>
    <w:sectPr w:rsidR="00DD7795" w:rsidRPr="003A727E"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36526" w14:textId="77777777" w:rsidR="001D5BEC" w:rsidRDefault="001D5BEC">
      <w:r>
        <w:separator/>
      </w:r>
    </w:p>
  </w:endnote>
  <w:endnote w:type="continuationSeparator" w:id="0">
    <w:p w14:paraId="176096D7" w14:textId="77777777" w:rsidR="001D5BEC" w:rsidRDefault="001D5BEC">
      <w:r>
        <w:continuationSeparator/>
      </w:r>
    </w:p>
  </w:endnote>
  <w:endnote w:type="continuationNotice" w:id="1">
    <w:p w14:paraId="3AE4340A" w14:textId="77777777" w:rsidR="00CA7ECB" w:rsidRDefault="00CA7E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1526B" w14:textId="77777777" w:rsidR="001D5BEC" w:rsidRDefault="001D5BEC">
      <w:r>
        <w:separator/>
      </w:r>
    </w:p>
  </w:footnote>
  <w:footnote w:type="continuationSeparator" w:id="0">
    <w:p w14:paraId="1583DE57" w14:textId="77777777" w:rsidR="001D5BEC" w:rsidRDefault="001D5BEC">
      <w:r>
        <w:continuationSeparator/>
      </w:r>
    </w:p>
  </w:footnote>
  <w:footnote w:type="continuationNotice" w:id="1">
    <w:p w14:paraId="28CCB872" w14:textId="77777777" w:rsidR="00CA7ECB" w:rsidRDefault="00CA7E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2348"/>
    <w:multiLevelType w:val="hybridMultilevel"/>
    <w:tmpl w:val="CB6A1A94"/>
    <w:lvl w:ilvl="0" w:tplc="D59E9D0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F33F6"/>
    <w:multiLevelType w:val="hybridMultilevel"/>
    <w:tmpl w:val="62749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B33840"/>
    <w:multiLevelType w:val="hybridMultilevel"/>
    <w:tmpl w:val="7FE28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2232E4"/>
    <w:multiLevelType w:val="hybridMultilevel"/>
    <w:tmpl w:val="13BEB7B0"/>
    <w:lvl w:ilvl="0" w:tplc="08090001">
      <w:start w:val="1"/>
      <w:numFmt w:val="bullet"/>
      <w:lvlText w:val=""/>
      <w:lvlJc w:val="left"/>
      <w:pPr>
        <w:ind w:left="862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09671170">
    <w:abstractNumId w:val="3"/>
  </w:num>
  <w:num w:numId="2" w16cid:durableId="1516337016">
    <w:abstractNumId w:val="3"/>
  </w:num>
  <w:num w:numId="3" w16cid:durableId="1913615601">
    <w:abstractNumId w:val="2"/>
  </w:num>
  <w:num w:numId="4" w16cid:durableId="644967741">
    <w:abstractNumId w:val="1"/>
  </w:num>
  <w:num w:numId="5" w16cid:durableId="1148474744">
    <w:abstractNumId w:val="0"/>
  </w:num>
  <w:num w:numId="6" w16cid:durableId="5489550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01A8E"/>
    <w:rsid w:val="00024F7C"/>
    <w:rsid w:val="000342DF"/>
    <w:rsid w:val="00035211"/>
    <w:rsid w:val="00035BFA"/>
    <w:rsid w:val="00041850"/>
    <w:rsid w:val="00051111"/>
    <w:rsid w:val="00067935"/>
    <w:rsid w:val="00086EA1"/>
    <w:rsid w:val="000974F5"/>
    <w:rsid w:val="000D5D17"/>
    <w:rsid w:val="000E3D7F"/>
    <w:rsid w:val="000E65C4"/>
    <w:rsid w:val="000E6E79"/>
    <w:rsid w:val="000F1B38"/>
    <w:rsid w:val="00120FB6"/>
    <w:rsid w:val="00127233"/>
    <w:rsid w:val="00143241"/>
    <w:rsid w:val="00151742"/>
    <w:rsid w:val="00157A2D"/>
    <w:rsid w:val="00194A59"/>
    <w:rsid w:val="001B7E63"/>
    <w:rsid w:val="001D435E"/>
    <w:rsid w:val="001D5BEC"/>
    <w:rsid w:val="002002E5"/>
    <w:rsid w:val="00206202"/>
    <w:rsid w:val="002103FD"/>
    <w:rsid w:val="00210615"/>
    <w:rsid w:val="002124D2"/>
    <w:rsid w:val="00246EDD"/>
    <w:rsid w:val="0025554A"/>
    <w:rsid w:val="00256009"/>
    <w:rsid w:val="002677D3"/>
    <w:rsid w:val="00270AB6"/>
    <w:rsid w:val="0027180F"/>
    <w:rsid w:val="00272418"/>
    <w:rsid w:val="00280213"/>
    <w:rsid w:val="00280BC8"/>
    <w:rsid w:val="0028131F"/>
    <w:rsid w:val="00286F67"/>
    <w:rsid w:val="00294DDE"/>
    <w:rsid w:val="00297C0D"/>
    <w:rsid w:val="002A565C"/>
    <w:rsid w:val="002A6C36"/>
    <w:rsid w:val="002B1312"/>
    <w:rsid w:val="002B17AE"/>
    <w:rsid w:val="002D6179"/>
    <w:rsid w:val="002E05AD"/>
    <w:rsid w:val="002E2F87"/>
    <w:rsid w:val="002E432A"/>
    <w:rsid w:val="002E4DE1"/>
    <w:rsid w:val="003006F6"/>
    <w:rsid w:val="00307EE8"/>
    <w:rsid w:val="00316DB1"/>
    <w:rsid w:val="0032156C"/>
    <w:rsid w:val="0033066D"/>
    <w:rsid w:val="00331299"/>
    <w:rsid w:val="00331C65"/>
    <w:rsid w:val="00334F8E"/>
    <w:rsid w:val="003514BE"/>
    <w:rsid w:val="00355191"/>
    <w:rsid w:val="00367668"/>
    <w:rsid w:val="00380F81"/>
    <w:rsid w:val="00387670"/>
    <w:rsid w:val="003A3DBD"/>
    <w:rsid w:val="003A727E"/>
    <w:rsid w:val="003A7A99"/>
    <w:rsid w:val="003B03B0"/>
    <w:rsid w:val="003B0452"/>
    <w:rsid w:val="003B1D3E"/>
    <w:rsid w:val="003C1D8A"/>
    <w:rsid w:val="003D5F44"/>
    <w:rsid w:val="003D6066"/>
    <w:rsid w:val="003F1E73"/>
    <w:rsid w:val="003F4A18"/>
    <w:rsid w:val="003F4D5E"/>
    <w:rsid w:val="004640E5"/>
    <w:rsid w:val="00466FFC"/>
    <w:rsid w:val="00471F99"/>
    <w:rsid w:val="00472201"/>
    <w:rsid w:val="00472E0A"/>
    <w:rsid w:val="0047642B"/>
    <w:rsid w:val="0048575F"/>
    <w:rsid w:val="00485A85"/>
    <w:rsid w:val="00492DEE"/>
    <w:rsid w:val="004A3334"/>
    <w:rsid w:val="004A638C"/>
    <w:rsid w:val="004A7CB1"/>
    <w:rsid w:val="004B46F2"/>
    <w:rsid w:val="004B53EB"/>
    <w:rsid w:val="004C3B6F"/>
    <w:rsid w:val="004D611E"/>
    <w:rsid w:val="004D65AA"/>
    <w:rsid w:val="004E06BE"/>
    <w:rsid w:val="004E5409"/>
    <w:rsid w:val="0051326A"/>
    <w:rsid w:val="0051335A"/>
    <w:rsid w:val="005154A9"/>
    <w:rsid w:val="005277F8"/>
    <w:rsid w:val="00565188"/>
    <w:rsid w:val="00572D63"/>
    <w:rsid w:val="00573B18"/>
    <w:rsid w:val="005A4D9A"/>
    <w:rsid w:val="005B2D51"/>
    <w:rsid w:val="005B5306"/>
    <w:rsid w:val="005C35BB"/>
    <w:rsid w:val="005E22AA"/>
    <w:rsid w:val="005E3A9F"/>
    <w:rsid w:val="005E6D18"/>
    <w:rsid w:val="005E6FB1"/>
    <w:rsid w:val="005F273F"/>
    <w:rsid w:val="005F3CA2"/>
    <w:rsid w:val="005F7452"/>
    <w:rsid w:val="00607213"/>
    <w:rsid w:val="00607983"/>
    <w:rsid w:val="006224EE"/>
    <w:rsid w:val="00641785"/>
    <w:rsid w:val="00655C66"/>
    <w:rsid w:val="00665FA3"/>
    <w:rsid w:val="0067123B"/>
    <w:rsid w:val="006743A2"/>
    <w:rsid w:val="00692192"/>
    <w:rsid w:val="00695E75"/>
    <w:rsid w:val="00696C6E"/>
    <w:rsid w:val="006A3D80"/>
    <w:rsid w:val="006A5AEA"/>
    <w:rsid w:val="006B15C5"/>
    <w:rsid w:val="006B174B"/>
    <w:rsid w:val="006B7A46"/>
    <w:rsid w:val="006C650D"/>
    <w:rsid w:val="006C7520"/>
    <w:rsid w:val="006D503E"/>
    <w:rsid w:val="006D7E0B"/>
    <w:rsid w:val="006E6855"/>
    <w:rsid w:val="006E6CDC"/>
    <w:rsid w:val="006F43EA"/>
    <w:rsid w:val="00727132"/>
    <w:rsid w:val="00730D2A"/>
    <w:rsid w:val="007411F6"/>
    <w:rsid w:val="007475E4"/>
    <w:rsid w:val="00756884"/>
    <w:rsid w:val="00757D27"/>
    <w:rsid w:val="007703C2"/>
    <w:rsid w:val="00791DAC"/>
    <w:rsid w:val="00792D93"/>
    <w:rsid w:val="00797544"/>
    <w:rsid w:val="007C291A"/>
    <w:rsid w:val="007C3665"/>
    <w:rsid w:val="007C5AB6"/>
    <w:rsid w:val="007D5251"/>
    <w:rsid w:val="007E0154"/>
    <w:rsid w:val="007E5FB4"/>
    <w:rsid w:val="00801891"/>
    <w:rsid w:val="00802E0E"/>
    <w:rsid w:val="00803070"/>
    <w:rsid w:val="0081397B"/>
    <w:rsid w:val="008228D5"/>
    <w:rsid w:val="008245E1"/>
    <w:rsid w:val="00826D98"/>
    <w:rsid w:val="008405EF"/>
    <w:rsid w:val="00841665"/>
    <w:rsid w:val="00841F73"/>
    <w:rsid w:val="00843951"/>
    <w:rsid w:val="00845FC6"/>
    <w:rsid w:val="00846A7A"/>
    <w:rsid w:val="008553FB"/>
    <w:rsid w:val="00855F92"/>
    <w:rsid w:val="00863548"/>
    <w:rsid w:val="00870410"/>
    <w:rsid w:val="008734C3"/>
    <w:rsid w:val="00881A12"/>
    <w:rsid w:val="008878DB"/>
    <w:rsid w:val="0089726F"/>
    <w:rsid w:val="008B3F87"/>
    <w:rsid w:val="008D5EB9"/>
    <w:rsid w:val="008F12D4"/>
    <w:rsid w:val="008F7098"/>
    <w:rsid w:val="009036B2"/>
    <w:rsid w:val="009115AC"/>
    <w:rsid w:val="00922886"/>
    <w:rsid w:val="00933E02"/>
    <w:rsid w:val="00941818"/>
    <w:rsid w:val="009542A6"/>
    <w:rsid w:val="00955881"/>
    <w:rsid w:val="00955976"/>
    <w:rsid w:val="009572CE"/>
    <w:rsid w:val="00961084"/>
    <w:rsid w:val="0096212A"/>
    <w:rsid w:val="00981C59"/>
    <w:rsid w:val="00993528"/>
    <w:rsid w:val="009A0248"/>
    <w:rsid w:val="009A272B"/>
    <w:rsid w:val="009B42B5"/>
    <w:rsid w:val="009C08BC"/>
    <w:rsid w:val="009C7B9D"/>
    <w:rsid w:val="009D0043"/>
    <w:rsid w:val="009D38D2"/>
    <w:rsid w:val="009D3CCB"/>
    <w:rsid w:val="009D4A25"/>
    <w:rsid w:val="009F0C84"/>
    <w:rsid w:val="00A01290"/>
    <w:rsid w:val="00A1270B"/>
    <w:rsid w:val="00A30D59"/>
    <w:rsid w:val="00A44F37"/>
    <w:rsid w:val="00A57837"/>
    <w:rsid w:val="00A614CE"/>
    <w:rsid w:val="00A72C9A"/>
    <w:rsid w:val="00A8682F"/>
    <w:rsid w:val="00AF0868"/>
    <w:rsid w:val="00AF0A18"/>
    <w:rsid w:val="00AF179A"/>
    <w:rsid w:val="00B03C4D"/>
    <w:rsid w:val="00B064B1"/>
    <w:rsid w:val="00B07ECB"/>
    <w:rsid w:val="00B15219"/>
    <w:rsid w:val="00B16899"/>
    <w:rsid w:val="00B210C6"/>
    <w:rsid w:val="00B328E9"/>
    <w:rsid w:val="00B33955"/>
    <w:rsid w:val="00B370B4"/>
    <w:rsid w:val="00B746FD"/>
    <w:rsid w:val="00B92A61"/>
    <w:rsid w:val="00B92A75"/>
    <w:rsid w:val="00B97D58"/>
    <w:rsid w:val="00BA02B4"/>
    <w:rsid w:val="00BA3ED4"/>
    <w:rsid w:val="00BA51AB"/>
    <w:rsid w:val="00BA6991"/>
    <w:rsid w:val="00BB0308"/>
    <w:rsid w:val="00BB6605"/>
    <w:rsid w:val="00BC1FDA"/>
    <w:rsid w:val="00BC3F0A"/>
    <w:rsid w:val="00BD4CF0"/>
    <w:rsid w:val="00BE0440"/>
    <w:rsid w:val="00BF3035"/>
    <w:rsid w:val="00BF4D28"/>
    <w:rsid w:val="00C112A4"/>
    <w:rsid w:val="00C2166C"/>
    <w:rsid w:val="00C23DB0"/>
    <w:rsid w:val="00C26446"/>
    <w:rsid w:val="00C273D9"/>
    <w:rsid w:val="00C616A9"/>
    <w:rsid w:val="00C63C3C"/>
    <w:rsid w:val="00C66BC1"/>
    <w:rsid w:val="00C77110"/>
    <w:rsid w:val="00C8486A"/>
    <w:rsid w:val="00C92800"/>
    <w:rsid w:val="00C92EDC"/>
    <w:rsid w:val="00CA7ECB"/>
    <w:rsid w:val="00CC0D94"/>
    <w:rsid w:val="00CC1856"/>
    <w:rsid w:val="00CD0DA0"/>
    <w:rsid w:val="00CD12EB"/>
    <w:rsid w:val="00CD3523"/>
    <w:rsid w:val="00CD5FF8"/>
    <w:rsid w:val="00CF59E3"/>
    <w:rsid w:val="00D0196C"/>
    <w:rsid w:val="00D0245F"/>
    <w:rsid w:val="00D2286D"/>
    <w:rsid w:val="00D279D9"/>
    <w:rsid w:val="00D4600B"/>
    <w:rsid w:val="00D65DCC"/>
    <w:rsid w:val="00D803BE"/>
    <w:rsid w:val="00D91BFD"/>
    <w:rsid w:val="00D97B7E"/>
    <w:rsid w:val="00DA153C"/>
    <w:rsid w:val="00DA2F48"/>
    <w:rsid w:val="00DA371D"/>
    <w:rsid w:val="00DC39C0"/>
    <w:rsid w:val="00DC4A05"/>
    <w:rsid w:val="00DD7795"/>
    <w:rsid w:val="00DE1DF7"/>
    <w:rsid w:val="00DF74F4"/>
    <w:rsid w:val="00E024ED"/>
    <w:rsid w:val="00E02F37"/>
    <w:rsid w:val="00E22ACB"/>
    <w:rsid w:val="00E34FAC"/>
    <w:rsid w:val="00E37FB7"/>
    <w:rsid w:val="00E45975"/>
    <w:rsid w:val="00E60838"/>
    <w:rsid w:val="00E67342"/>
    <w:rsid w:val="00E80BF6"/>
    <w:rsid w:val="00E95667"/>
    <w:rsid w:val="00EA5816"/>
    <w:rsid w:val="00EC08DF"/>
    <w:rsid w:val="00EC22C0"/>
    <w:rsid w:val="00ED38CD"/>
    <w:rsid w:val="00EE51CC"/>
    <w:rsid w:val="00EE61ED"/>
    <w:rsid w:val="00EF2C40"/>
    <w:rsid w:val="00F05A9D"/>
    <w:rsid w:val="00F168A2"/>
    <w:rsid w:val="00F20F4B"/>
    <w:rsid w:val="00F22FD7"/>
    <w:rsid w:val="00F32ACF"/>
    <w:rsid w:val="00F330EF"/>
    <w:rsid w:val="00F33BC5"/>
    <w:rsid w:val="00F44D75"/>
    <w:rsid w:val="00F51A09"/>
    <w:rsid w:val="00F71208"/>
    <w:rsid w:val="00F772B8"/>
    <w:rsid w:val="00F809AF"/>
    <w:rsid w:val="00F8368E"/>
    <w:rsid w:val="00F94767"/>
    <w:rsid w:val="00FB38E6"/>
    <w:rsid w:val="00FB4D90"/>
    <w:rsid w:val="00FC37B5"/>
    <w:rsid w:val="00FD3764"/>
    <w:rsid w:val="00FF2C2C"/>
    <w:rsid w:val="00FF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D7795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7" ma:contentTypeDescription="Create a new document." ma:contentTypeScope="" ma:versionID="9a25c9fd81b06e4c5d6c3d80c9b50e5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5676eaeeb011d5dddfc539ab4bc4970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/>
        <AccountId xsi:nil="true"/>
        <AccountType/>
      </UserInfo>
    </SharedWithUsers>
    <TaxCatchAll xmlns="0862de27-bf98-42c3-9af4-81ee2ef416fb">
      <Value>40</Value>
      <Value>39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9C87E-DFB1-4604-A57B-9E47E875F0CB}"/>
</file>

<file path=customXml/itemProps4.xml><?xml version="1.0" encoding="utf-8"?>
<ds:datastoreItem xmlns:ds="http://schemas.openxmlformats.org/officeDocument/2006/customXml" ds:itemID="{89FC8481-D2A1-46A1-8F58-82B5EB2A77FA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4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2024-05-08T10:20:00Z</dcterms:created>
  <dcterms:modified xsi:type="dcterms:W3CDTF">2024-05-08T10:20:00Z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</Properties>
</file>