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153"/>
          <w:tab w:val="right" w:leader="none" w:pos="8306"/>
        </w:tabs>
        <w:spacing w:after="0" w:line="240" w:lineRule="auto"/>
        <w:jc w:val="center"/>
        <w:rPr>
          <w:rFonts w:ascii="Comic Sans MS" w:cs="Comic Sans MS" w:eastAsia="Comic Sans MS" w:hAnsi="Comic Sans MS"/>
          <w:sz w:val="24"/>
          <w:szCs w:val="24"/>
          <w:u w:val="single"/>
        </w:rPr>
      </w:pPr>
      <w:r w:rsidDel="00000000" w:rsidR="00000000" w:rsidRPr="00000000">
        <w:rPr>
          <w:rFonts w:ascii="Comic Sans MS" w:cs="Comic Sans MS" w:eastAsia="Comic Sans MS" w:hAnsi="Comic Sans MS"/>
          <w:sz w:val="24"/>
          <w:szCs w:val="24"/>
          <w:u w:val="single"/>
          <w:rtl w:val="0"/>
        </w:rPr>
        <w:t xml:space="preserve">Job Description Class Teacher – EYFS Jobshare</w:t>
      </w:r>
    </w:p>
    <w:p w:rsidR="00000000" w:rsidDel="00000000" w:rsidP="00000000" w:rsidRDefault="00000000" w:rsidRPr="00000000" w14:paraId="00000002">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3">
      <w:pPr>
        <w:tabs>
          <w:tab w:val="center" w:leader="none" w:pos="4153"/>
          <w:tab w:val="right" w:leader="none" w:pos="8306"/>
        </w:tabs>
        <w:spacing w:after="0" w:line="240" w:lineRule="auto"/>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Job Purpose</w:t>
      </w:r>
    </w:p>
    <w:p w:rsidR="00000000" w:rsidDel="00000000" w:rsidP="00000000" w:rsidRDefault="00000000" w:rsidRPr="00000000" w14:paraId="00000004">
      <w:pPr>
        <w:tabs>
          <w:tab w:val="center" w:leader="none" w:pos="4153"/>
          <w:tab w:val="right" w:leader="none" w:pos="8306"/>
        </w:tabs>
        <w:spacing w:after="0" w:line="240" w:lineRule="auto"/>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05">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inspire, motivate and support children to fully develop their knowledge and skills in a secure and nurturing educational environment, promoting the safeguarding and welfare of children at all times. Class teachers are responsible for delivering inclusive, excellent classroom practice in line with the Early Year Foundation Stage (EYFS) / National Curriculum, school development plan and school ethos, consistently striving to achieve the highest possible standards of education and conduct. </w:t>
      </w:r>
    </w:p>
    <w:p w:rsidR="00000000" w:rsidDel="00000000" w:rsidP="00000000" w:rsidRDefault="00000000" w:rsidRPr="00000000" w14:paraId="00000006">
      <w:pPr>
        <w:tabs>
          <w:tab w:val="center" w:leader="none" w:pos="4153"/>
          <w:tab w:val="right" w:leader="none" w:pos="8306"/>
        </w:tabs>
        <w:spacing w:after="0" w:line="240" w:lineRule="auto"/>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07">
      <w:pPr>
        <w:tabs>
          <w:tab w:val="center" w:leader="none" w:pos="4153"/>
          <w:tab w:val="right" w:leader="none" w:pos="8306"/>
        </w:tabs>
        <w:spacing w:after="0" w:line="240" w:lineRule="auto"/>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Key Duties and Responsibilities</w:t>
      </w:r>
    </w:p>
    <w:p w:rsidR="00000000" w:rsidDel="00000000" w:rsidP="00000000" w:rsidRDefault="00000000" w:rsidRPr="00000000" w14:paraId="00000008">
      <w:pPr>
        <w:tabs>
          <w:tab w:val="center" w:leader="none" w:pos="4153"/>
          <w:tab w:val="right" w:leader="none" w:pos="8306"/>
        </w:tabs>
        <w:spacing w:after="0" w:line="240" w:lineRule="auto"/>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09">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Safeguarding and Welfare</w:t>
      </w:r>
    </w:p>
    <w:p w:rsidR="00000000" w:rsidDel="00000000" w:rsidP="00000000" w:rsidRDefault="00000000" w:rsidRPr="00000000" w14:paraId="0000000A">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be responsible for promoting and safeguarding the welfare of pupils, raising any concerns following the school protocol / procedures.</w:t>
      </w:r>
    </w:p>
    <w:p w:rsidR="00000000" w:rsidDel="00000000" w:rsidP="00000000" w:rsidRDefault="00000000" w:rsidRPr="00000000" w14:paraId="0000000B">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C">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Teaching and Learning</w:t>
      </w:r>
    </w:p>
    <w:p w:rsidR="00000000" w:rsidDel="00000000" w:rsidP="00000000" w:rsidRDefault="00000000" w:rsidRPr="00000000" w14:paraId="0000000D">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teach a class of KS1 children to become enthusiastic, resilient and successful learners.</w:t>
      </w:r>
    </w:p>
    <w:p w:rsidR="00000000" w:rsidDel="00000000" w:rsidP="00000000" w:rsidRDefault="00000000" w:rsidRPr="00000000" w14:paraId="0000000E">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F">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deliver the curriculum taking responsibility for the attainment and progress of all pupils ensuring that excellence and enjoyment are achieved, promoting high standards at all times.</w:t>
      </w:r>
    </w:p>
    <w:p w:rsidR="00000000" w:rsidDel="00000000" w:rsidP="00000000" w:rsidRDefault="00000000" w:rsidRPr="00000000" w14:paraId="00000010">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1">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plan and prepare lessons in order to deliver the highest standards in the curriculum, ensuring breadth and balance in all subjects.</w:t>
      </w:r>
    </w:p>
    <w:p w:rsidR="00000000" w:rsidDel="00000000" w:rsidP="00000000" w:rsidRDefault="00000000" w:rsidRPr="00000000" w14:paraId="00000012">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3">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plan teaching and differentiate appropriately using inclusive and distinctive teaching approaches to engage and support all pupils according to their needs.</w:t>
      </w:r>
    </w:p>
    <w:p w:rsidR="00000000" w:rsidDel="00000000" w:rsidP="00000000" w:rsidRDefault="00000000" w:rsidRPr="00000000" w14:paraId="00000014">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5">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analyse data and monitor pupil progress and attainment levels against set targets.</w:t>
      </w:r>
    </w:p>
    <w:p w:rsidR="00000000" w:rsidDel="00000000" w:rsidP="00000000" w:rsidRDefault="00000000" w:rsidRPr="00000000" w14:paraId="00000016">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7">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give pupils regular feedback encouraging them to reflect on their learning and progress.</w:t>
      </w:r>
    </w:p>
    <w:p w:rsidR="00000000" w:rsidDel="00000000" w:rsidP="00000000" w:rsidRDefault="00000000" w:rsidRPr="00000000" w14:paraId="00000018">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9">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plan opportunities to develop the holistic, social, emotional and cultural aspects of </w:t>
      </w:r>
    </w:p>
    <w:p w:rsidR="00000000" w:rsidDel="00000000" w:rsidP="00000000" w:rsidRDefault="00000000" w:rsidRPr="00000000" w14:paraId="0000001A">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pupils’ learning and personal development.</w:t>
      </w:r>
    </w:p>
    <w:p w:rsidR="00000000" w:rsidDel="00000000" w:rsidP="00000000" w:rsidRDefault="00000000" w:rsidRPr="00000000" w14:paraId="0000001B">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C">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lead in subject areas as required.</w:t>
      </w:r>
    </w:p>
    <w:p w:rsidR="00000000" w:rsidDel="00000000" w:rsidP="00000000" w:rsidRDefault="00000000" w:rsidRPr="00000000" w14:paraId="0000001D">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E">
      <w:pP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We would be particularly interested in a candidate that has:</w:t>
      </w:r>
    </w:p>
    <w:p w:rsidR="00000000" w:rsidDel="00000000" w:rsidP="00000000" w:rsidRDefault="00000000" w:rsidRPr="00000000" w14:paraId="0000001F">
      <w:pPr>
        <w:numPr>
          <w:ilvl w:val="0"/>
          <w:numId w:val="1"/>
        </w:numPr>
        <w:spacing w:after="0" w:lineRule="auto"/>
        <w:ind w:left="72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ability to teach Read Write Inc. with confidence.</w:t>
      </w:r>
    </w:p>
    <w:p w:rsidR="00000000" w:rsidDel="00000000" w:rsidP="00000000" w:rsidRDefault="00000000" w:rsidRPr="00000000" w14:paraId="00000020">
      <w:pPr>
        <w:numPr>
          <w:ilvl w:val="0"/>
          <w:numId w:val="1"/>
        </w:numPr>
        <w:spacing w:after="0" w:lineRule="auto"/>
        <w:ind w:left="72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Experience of the Tapestry Programme or using on-line Learning Journals.</w:t>
      </w:r>
    </w:p>
    <w:p w:rsidR="00000000" w:rsidDel="00000000" w:rsidP="00000000" w:rsidRDefault="00000000" w:rsidRPr="00000000" w14:paraId="00000021">
      <w:pPr>
        <w:numPr>
          <w:ilvl w:val="0"/>
          <w:numId w:val="1"/>
        </w:numPr>
        <w:spacing w:after="0" w:lineRule="auto"/>
        <w:ind w:left="72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ability to teach outdoor learning.</w:t>
      </w:r>
      <w:r w:rsidDel="00000000" w:rsidR="00000000" w:rsidRPr="00000000">
        <w:rPr>
          <w:rtl w:val="0"/>
        </w:rPr>
      </w:r>
    </w:p>
    <w:p w:rsidR="00000000" w:rsidDel="00000000" w:rsidP="00000000" w:rsidRDefault="00000000" w:rsidRPr="00000000" w14:paraId="00000022">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tl w:val="0"/>
        </w:rPr>
      </w:r>
    </w:p>
    <w:p w:rsidR="00000000" w:rsidDel="00000000" w:rsidP="00000000" w:rsidRDefault="00000000" w:rsidRPr="00000000" w14:paraId="00000023">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Classroom Management</w:t>
      </w:r>
    </w:p>
    <w:p w:rsidR="00000000" w:rsidDel="00000000" w:rsidP="00000000" w:rsidRDefault="00000000" w:rsidRPr="00000000" w14:paraId="00000024">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be a positive role model demonstrating consistently courteous, respectful and polite behaviour and a positive attitude.</w:t>
      </w:r>
    </w:p>
    <w:p w:rsidR="00000000" w:rsidDel="00000000" w:rsidP="00000000" w:rsidRDefault="00000000" w:rsidRPr="00000000" w14:paraId="00000025">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6">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manage the classroom effectively having high expectations of pupils’ behaviour in a safe and stimulating environment rooted in mutual respect.</w:t>
      </w:r>
    </w:p>
    <w:p w:rsidR="00000000" w:rsidDel="00000000" w:rsidP="00000000" w:rsidRDefault="00000000" w:rsidRPr="00000000" w14:paraId="00000027">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8">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Professional Responsibilities</w:t>
      </w:r>
    </w:p>
    <w:p w:rsidR="00000000" w:rsidDel="00000000" w:rsidP="00000000" w:rsidRDefault="00000000" w:rsidRPr="00000000" w14:paraId="00000029">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maintain appropriate, effective relationships with pupils in line with safeguarding policies and procedures.</w:t>
      </w:r>
    </w:p>
    <w:p w:rsidR="00000000" w:rsidDel="00000000" w:rsidP="00000000" w:rsidRDefault="00000000" w:rsidRPr="00000000" w14:paraId="0000002A">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B">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work independently and collaboratively as part of a small team.</w:t>
      </w:r>
    </w:p>
    <w:p w:rsidR="00000000" w:rsidDel="00000000" w:rsidP="00000000" w:rsidRDefault="00000000" w:rsidRPr="00000000" w14:paraId="0000002C">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D">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be a professional role model at all times, demonstrating our school values and ethos at all times.</w:t>
      </w:r>
    </w:p>
    <w:p w:rsidR="00000000" w:rsidDel="00000000" w:rsidP="00000000" w:rsidRDefault="00000000" w:rsidRPr="00000000" w14:paraId="0000002E">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F">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Professional Development</w:t>
      </w:r>
    </w:p>
    <w:p w:rsidR="00000000" w:rsidDel="00000000" w:rsidP="00000000" w:rsidRDefault="00000000" w:rsidRPr="00000000" w14:paraId="00000030">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be responsible for own personal and professional self- development and to demonstrate continuing improvement of teaching expertise through participation in training opportunities.</w:t>
      </w:r>
    </w:p>
    <w:p w:rsidR="00000000" w:rsidDel="00000000" w:rsidP="00000000" w:rsidRDefault="00000000" w:rsidRPr="00000000" w14:paraId="00000031">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2">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fully participate in the performance management procedures in accordance with Appraisal Regulations and to take responsibility for own professional development.</w:t>
      </w:r>
    </w:p>
    <w:p w:rsidR="00000000" w:rsidDel="00000000" w:rsidP="00000000" w:rsidRDefault="00000000" w:rsidRPr="00000000" w14:paraId="00000033">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4">
      <w:pPr>
        <w:tabs>
          <w:tab w:val="center" w:leader="none" w:pos="4153"/>
          <w:tab w:val="right" w:leader="none" w:pos="8306"/>
        </w:tabs>
        <w:spacing w:after="0" w:lin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Miscellaneous</w:t>
      </w:r>
    </w:p>
    <w:p w:rsidR="00000000" w:rsidDel="00000000" w:rsidP="00000000" w:rsidRDefault="00000000" w:rsidRPr="00000000" w14:paraId="00000035">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participate in meetings as required including those relating to pupils, parents, curriculum and staff.</w:t>
      </w:r>
    </w:p>
    <w:p w:rsidR="00000000" w:rsidDel="00000000" w:rsidP="00000000" w:rsidRDefault="00000000" w:rsidRPr="00000000" w14:paraId="00000036">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7">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 carry out playground duties as required.</w:t>
      </w:r>
    </w:p>
    <w:p w:rsidR="00000000" w:rsidDel="00000000" w:rsidP="00000000" w:rsidRDefault="00000000" w:rsidRPr="00000000" w14:paraId="00000038">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9">
      <w:pPr>
        <w:tabs>
          <w:tab w:val="center" w:leader="none" w:pos="4153"/>
          <w:tab w:val="right" w:leader="none" w:pos="8306"/>
        </w:tabs>
        <w:spacing w:after="0" w:line="240" w:lineRule="auto"/>
        <w:rPr>
          <w:rFonts w:ascii="Comic Sans MS" w:cs="Comic Sans MS" w:eastAsia="Comic Sans MS" w:hAnsi="Comic Sans MS"/>
        </w:rPr>
      </w:pPr>
      <w:bookmarkStart w:colFirst="0" w:colLast="0" w:name="_heading=h.gjdgxs" w:id="0"/>
      <w:bookmarkEnd w:id="0"/>
      <w:r w:rsidDel="00000000" w:rsidR="00000000" w:rsidRPr="00000000">
        <w:rPr>
          <w:rFonts w:ascii="Comic Sans MS" w:cs="Comic Sans MS" w:eastAsia="Comic Sans MS" w:hAnsi="Comic Sans MS"/>
          <w:rtl w:val="0"/>
        </w:rPr>
        <w:t xml:space="preserve">To participate in extra-curricular activities, clubs and educational trips.</w:t>
      </w:r>
    </w:p>
    <w:p w:rsidR="00000000" w:rsidDel="00000000" w:rsidP="00000000" w:rsidRDefault="00000000" w:rsidRPr="00000000" w14:paraId="0000003A">
      <w:pPr>
        <w:tabs>
          <w:tab w:val="center" w:leader="none" w:pos="4153"/>
          <w:tab w:val="right" w:leader="none" w:pos="8306"/>
        </w:tabs>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B">
      <w:pPr>
        <w:tabs>
          <w:tab w:val="center" w:leader="none" w:pos="4153"/>
          <w:tab w:val="right" w:leader="none" w:pos="8306"/>
        </w:tabs>
        <w:spacing w:after="0" w:line="240" w:lineRule="auto"/>
        <w:rPr/>
      </w:pPr>
      <w:r w:rsidDel="00000000" w:rsidR="00000000" w:rsidRPr="00000000">
        <w:rPr>
          <w:rFonts w:ascii="Comic Sans MS" w:cs="Comic Sans MS" w:eastAsia="Comic Sans MS" w:hAnsi="Comic Sans MS"/>
          <w:rtl w:val="0"/>
        </w:rPr>
        <w:t xml:space="preserve">To perform any reasonable duties as requested by the headteacher commensurate with the job title and salary grade.</w:t>
      </w: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705443" cy="1279083"/>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05443" cy="127908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92F6F"/>
    <w:pPr>
      <w:tabs>
        <w:tab w:val="center" w:pos="4513"/>
        <w:tab w:val="right" w:pos="9026"/>
      </w:tabs>
      <w:spacing w:after="0" w:line="240" w:lineRule="auto"/>
    </w:pPr>
  </w:style>
  <w:style w:type="character" w:styleId="HeaderChar" w:customStyle="1">
    <w:name w:val="Header Char"/>
    <w:basedOn w:val="DefaultParagraphFont"/>
    <w:link w:val="Header"/>
    <w:uiPriority w:val="99"/>
    <w:rsid w:val="00992F6F"/>
  </w:style>
  <w:style w:type="paragraph" w:styleId="Footer">
    <w:name w:val="footer"/>
    <w:basedOn w:val="Normal"/>
    <w:link w:val="FooterChar"/>
    <w:uiPriority w:val="99"/>
    <w:unhideWhenUsed w:val="1"/>
    <w:rsid w:val="00992F6F"/>
    <w:pPr>
      <w:tabs>
        <w:tab w:val="center" w:pos="4513"/>
        <w:tab w:val="right" w:pos="9026"/>
      </w:tabs>
      <w:spacing w:after="0" w:line="240" w:lineRule="auto"/>
    </w:pPr>
  </w:style>
  <w:style w:type="character" w:styleId="FooterChar" w:customStyle="1">
    <w:name w:val="Footer Char"/>
    <w:basedOn w:val="DefaultParagraphFont"/>
    <w:link w:val="Footer"/>
    <w:uiPriority w:val="99"/>
    <w:rsid w:val="00992F6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Fu1vXAZ21jPZK43Omy6ycuRqA==">CgMxLjAyCGguZ2pkZ3hzOAByITEtSmdBNXZiN3BwOHFPZHg4cVpScE1UaHFHV1ljeDdBcQ==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2023-04-18T14:02:00Z</dcterms:created>
  <dc:creator>Amanda Solomon</dc:creator>
</cp:coreProperties>
</file>