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C05A3" w14:textId="77777777" w:rsidR="000723A0" w:rsidRDefault="000723A0" w:rsidP="00AD61F1">
      <w:pPr>
        <w:spacing w:after="200" w:line="276" w:lineRule="auto"/>
        <w:rPr>
          <w:rFonts w:eastAsiaTheme="minorHAnsi" w:cs="Arial"/>
          <w:b/>
          <w:bCs/>
          <w:szCs w:val="24"/>
          <w:lang w:bidi="ar-SA"/>
        </w:rPr>
      </w:pPr>
    </w:p>
    <w:p w14:paraId="138180FF" w14:textId="77777777" w:rsidR="00B9032A" w:rsidRPr="00A667E7" w:rsidRDefault="00B9032A" w:rsidP="00F540CB">
      <w:pPr>
        <w:pStyle w:val="Heading1"/>
        <w:numPr>
          <w:ilvl w:val="0"/>
          <w:numId w:val="0"/>
        </w:numPr>
        <w:rPr>
          <w:rFonts w:cs="Arial"/>
          <w:b w:val="0"/>
          <w:bCs w:val="0"/>
        </w:rPr>
      </w:pPr>
      <w:bookmarkStart w:id="0" w:name="_Hlk183110904"/>
      <w:r>
        <w:rPr>
          <w:noProof/>
        </w:rPr>
        <w:drawing>
          <wp:anchor distT="0" distB="0" distL="114300" distR="114300" simplePos="0" relativeHeight="251658245" behindDoc="0" locked="0" layoutInCell="1" allowOverlap="1" wp14:anchorId="5B7218A9" wp14:editId="58EB5F0A">
            <wp:simplePos x="0" y="0"/>
            <wp:positionH relativeFrom="column">
              <wp:posOffset>4845050</wp:posOffset>
            </wp:positionH>
            <wp:positionV relativeFrom="paragraph">
              <wp:posOffset>-279400</wp:posOffset>
            </wp:positionV>
            <wp:extent cx="1789200" cy="770400"/>
            <wp:effectExtent l="0" t="0" r="1905" b="0"/>
            <wp:wrapNone/>
            <wp:docPr id="1762093472" name="Picture 1762093472"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9200" cy="77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67E7">
        <w:rPr>
          <w:rFonts w:cs="Arial"/>
          <w:b w:val="0"/>
          <w:bCs w:val="0"/>
        </w:rPr>
        <w:fldChar w:fldCharType="begin"/>
      </w:r>
      <w:r w:rsidRPr="00A667E7">
        <w:rPr>
          <w:rFonts w:cs="Arial"/>
        </w:rPr>
        <w:instrText xml:space="preserve"> TITLE  "Job Description" \* FirstCap  \* MERGEFORMAT </w:instrText>
      </w:r>
      <w:r w:rsidRPr="00A667E7">
        <w:rPr>
          <w:rFonts w:cs="Arial"/>
          <w:b w:val="0"/>
          <w:bCs w:val="0"/>
        </w:rPr>
        <w:fldChar w:fldCharType="separate"/>
      </w:r>
      <w:r w:rsidRPr="00A667E7">
        <w:rPr>
          <w:rFonts w:cs="Arial"/>
        </w:rPr>
        <w:t>Job Description</w:t>
      </w:r>
      <w:r w:rsidRPr="00A667E7">
        <w:rPr>
          <w:rFonts w:cs="Arial"/>
          <w:b w:val="0"/>
          <w:bCs w:val="0"/>
        </w:rPr>
        <w:fldChar w:fldCharType="end"/>
      </w:r>
      <w:r>
        <w:rPr>
          <w:rFonts w:cs="Arial"/>
        </w:rPr>
        <w:t xml:space="preserve">                                                          </w:t>
      </w:r>
    </w:p>
    <w:p w14:paraId="6A3E634B" w14:textId="77777777" w:rsidR="00B9032A" w:rsidRPr="0012420B" w:rsidRDefault="00B9032A" w:rsidP="00B9032A">
      <w:pPr>
        <w:rPr>
          <w:rFonts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B9032A" w:rsidRPr="0012420B" w14:paraId="1D751AEB" w14:textId="77777777">
        <w:trPr>
          <w:cantSplit/>
          <w:tblHeader/>
        </w:trPr>
        <w:tc>
          <w:tcPr>
            <w:tcW w:w="2830" w:type="dxa"/>
          </w:tcPr>
          <w:p w14:paraId="76742EFA" w14:textId="77777777" w:rsidR="00B9032A" w:rsidRPr="0012420B" w:rsidRDefault="00B9032A">
            <w:pPr>
              <w:rPr>
                <w:rFonts w:cs="Arial"/>
                <w:b/>
                <w:bCs/>
              </w:rPr>
            </w:pPr>
            <w:r w:rsidRPr="0012420B">
              <w:rPr>
                <w:rFonts w:cs="Arial"/>
                <w:b/>
                <w:bCs/>
              </w:rPr>
              <w:t>Post title</w:t>
            </w:r>
          </w:p>
          <w:p w14:paraId="623B1AE3" w14:textId="77777777" w:rsidR="00B9032A" w:rsidRPr="0012420B" w:rsidRDefault="00B9032A">
            <w:pPr>
              <w:rPr>
                <w:rFonts w:cs="Arial"/>
                <w:b/>
                <w:bCs/>
              </w:rPr>
            </w:pPr>
          </w:p>
        </w:tc>
        <w:tc>
          <w:tcPr>
            <w:tcW w:w="7626" w:type="dxa"/>
          </w:tcPr>
          <w:p w14:paraId="1083703A" w14:textId="77777777" w:rsidR="00B9032A" w:rsidRPr="0012420B" w:rsidRDefault="00B9032A">
            <w:pPr>
              <w:rPr>
                <w:rFonts w:cs="Arial"/>
              </w:rPr>
            </w:pPr>
            <w:r>
              <w:rPr>
                <w:rFonts w:cs="Arial"/>
              </w:rPr>
              <w:t>Team Leader Transactional Services</w:t>
            </w:r>
          </w:p>
        </w:tc>
      </w:tr>
      <w:tr w:rsidR="00B9032A" w:rsidRPr="0012420B" w14:paraId="7315EB5B" w14:textId="77777777">
        <w:trPr>
          <w:cantSplit/>
          <w:tblHeader/>
        </w:trPr>
        <w:tc>
          <w:tcPr>
            <w:tcW w:w="2830" w:type="dxa"/>
          </w:tcPr>
          <w:p w14:paraId="3096658A" w14:textId="77777777" w:rsidR="00B9032A" w:rsidRDefault="00B9032A">
            <w:pPr>
              <w:rPr>
                <w:rFonts w:cs="Arial"/>
                <w:b/>
                <w:bCs/>
              </w:rPr>
            </w:pPr>
            <w:r>
              <w:rPr>
                <w:rFonts w:cs="Arial"/>
                <w:b/>
                <w:bCs/>
              </w:rPr>
              <w:t>Job Evaluation</w:t>
            </w:r>
          </w:p>
          <w:p w14:paraId="14C23381" w14:textId="77777777" w:rsidR="00B9032A" w:rsidRPr="0012420B" w:rsidRDefault="00B9032A">
            <w:pPr>
              <w:rPr>
                <w:rFonts w:cs="Arial"/>
                <w:b/>
                <w:bCs/>
              </w:rPr>
            </w:pPr>
          </w:p>
        </w:tc>
        <w:tc>
          <w:tcPr>
            <w:tcW w:w="7626" w:type="dxa"/>
          </w:tcPr>
          <w:p w14:paraId="793EA391" w14:textId="77777777" w:rsidR="00B9032A" w:rsidRDefault="00B9032A">
            <w:pPr>
              <w:rPr>
                <w:rFonts w:cs="Arial"/>
              </w:rPr>
            </w:pPr>
            <w:r w:rsidRPr="004B0B60">
              <w:rPr>
                <w:rFonts w:cs="Arial"/>
              </w:rPr>
              <w:t>N12217</w:t>
            </w:r>
          </w:p>
        </w:tc>
      </w:tr>
      <w:tr w:rsidR="00B9032A" w:rsidRPr="0012420B" w14:paraId="5BCD872D" w14:textId="77777777">
        <w:tc>
          <w:tcPr>
            <w:tcW w:w="2830" w:type="dxa"/>
          </w:tcPr>
          <w:p w14:paraId="2AF301AA" w14:textId="77777777" w:rsidR="00B9032A" w:rsidRPr="0012420B" w:rsidRDefault="00B9032A">
            <w:pPr>
              <w:rPr>
                <w:rFonts w:cs="Arial"/>
                <w:b/>
                <w:bCs/>
              </w:rPr>
            </w:pPr>
            <w:r w:rsidRPr="0012420B">
              <w:rPr>
                <w:rFonts w:cs="Arial"/>
                <w:b/>
                <w:bCs/>
              </w:rPr>
              <w:t>Grade</w:t>
            </w:r>
          </w:p>
          <w:p w14:paraId="4793971F" w14:textId="77777777" w:rsidR="00B9032A" w:rsidRPr="0012420B" w:rsidRDefault="00B9032A">
            <w:pPr>
              <w:rPr>
                <w:rFonts w:cs="Arial"/>
                <w:b/>
                <w:bCs/>
              </w:rPr>
            </w:pPr>
          </w:p>
        </w:tc>
        <w:tc>
          <w:tcPr>
            <w:tcW w:w="7626" w:type="dxa"/>
          </w:tcPr>
          <w:p w14:paraId="04195B3B" w14:textId="77777777" w:rsidR="00B9032A" w:rsidRPr="0012420B" w:rsidRDefault="00B9032A">
            <w:pPr>
              <w:rPr>
                <w:rFonts w:cs="Arial"/>
              </w:rPr>
            </w:pPr>
            <w:r>
              <w:rPr>
                <w:rFonts w:cs="Arial"/>
              </w:rPr>
              <w:t>Grade 11</w:t>
            </w:r>
          </w:p>
        </w:tc>
      </w:tr>
      <w:tr w:rsidR="00B9032A" w:rsidRPr="0012420B" w14:paraId="5CAC428A" w14:textId="77777777">
        <w:tc>
          <w:tcPr>
            <w:tcW w:w="2830" w:type="dxa"/>
          </w:tcPr>
          <w:p w14:paraId="76C7B1A5" w14:textId="77777777" w:rsidR="00B9032A" w:rsidRPr="0012420B" w:rsidRDefault="00B9032A">
            <w:pPr>
              <w:rPr>
                <w:rFonts w:cs="Arial"/>
                <w:b/>
                <w:bCs/>
              </w:rPr>
            </w:pPr>
            <w:r w:rsidRPr="0012420B">
              <w:rPr>
                <w:rFonts w:cs="Arial"/>
                <w:b/>
                <w:bCs/>
              </w:rPr>
              <w:t>Service</w:t>
            </w:r>
          </w:p>
          <w:p w14:paraId="65F70126" w14:textId="77777777" w:rsidR="00B9032A" w:rsidRPr="0012420B" w:rsidRDefault="00B9032A">
            <w:pPr>
              <w:rPr>
                <w:rFonts w:cs="Arial"/>
                <w:b/>
                <w:bCs/>
              </w:rPr>
            </w:pPr>
          </w:p>
        </w:tc>
        <w:tc>
          <w:tcPr>
            <w:tcW w:w="7626" w:type="dxa"/>
          </w:tcPr>
          <w:p w14:paraId="4FF3F289" w14:textId="77777777" w:rsidR="00B9032A" w:rsidRPr="0012420B" w:rsidRDefault="00B9032A">
            <w:pPr>
              <w:rPr>
                <w:rFonts w:cs="Arial"/>
              </w:rPr>
            </w:pPr>
            <w:r>
              <w:rPr>
                <w:rFonts w:cs="Arial"/>
              </w:rPr>
              <w:t>Resources</w:t>
            </w:r>
          </w:p>
        </w:tc>
      </w:tr>
      <w:tr w:rsidR="00B9032A" w:rsidRPr="0012420B" w14:paraId="5AE40168" w14:textId="77777777">
        <w:tc>
          <w:tcPr>
            <w:tcW w:w="2830" w:type="dxa"/>
          </w:tcPr>
          <w:p w14:paraId="5781A0FE" w14:textId="77777777" w:rsidR="00B9032A" w:rsidRPr="0012420B" w:rsidRDefault="00B9032A">
            <w:pPr>
              <w:rPr>
                <w:rFonts w:cs="Arial"/>
                <w:b/>
                <w:bCs/>
              </w:rPr>
            </w:pPr>
            <w:r w:rsidRPr="0012420B">
              <w:rPr>
                <w:rFonts w:cs="Arial"/>
                <w:b/>
                <w:bCs/>
              </w:rPr>
              <w:t>Service area</w:t>
            </w:r>
          </w:p>
          <w:p w14:paraId="230A0997" w14:textId="77777777" w:rsidR="00B9032A" w:rsidRPr="0012420B" w:rsidRDefault="00B9032A">
            <w:pPr>
              <w:rPr>
                <w:rFonts w:cs="Arial"/>
                <w:b/>
                <w:bCs/>
              </w:rPr>
            </w:pPr>
          </w:p>
        </w:tc>
        <w:tc>
          <w:tcPr>
            <w:tcW w:w="7626" w:type="dxa"/>
          </w:tcPr>
          <w:p w14:paraId="531EAD1D" w14:textId="77777777" w:rsidR="00B9032A" w:rsidRPr="0012420B" w:rsidRDefault="00B9032A">
            <w:pPr>
              <w:rPr>
                <w:rFonts w:cs="Arial"/>
              </w:rPr>
            </w:pPr>
            <w:r>
              <w:rPr>
                <w:rFonts w:cs="Arial"/>
              </w:rPr>
              <w:t>Transactional and Customer Services</w:t>
            </w:r>
          </w:p>
        </w:tc>
      </w:tr>
      <w:tr w:rsidR="00B9032A" w:rsidRPr="0012420B" w14:paraId="3F8553FF" w14:textId="77777777">
        <w:tc>
          <w:tcPr>
            <w:tcW w:w="2830" w:type="dxa"/>
          </w:tcPr>
          <w:p w14:paraId="7816E4BE" w14:textId="77777777" w:rsidR="00B9032A" w:rsidRPr="0012420B" w:rsidRDefault="00B9032A">
            <w:pPr>
              <w:rPr>
                <w:rFonts w:cs="Arial"/>
                <w:b/>
                <w:bCs/>
              </w:rPr>
            </w:pPr>
            <w:r w:rsidRPr="0012420B">
              <w:rPr>
                <w:rFonts w:cs="Arial"/>
                <w:b/>
                <w:bCs/>
              </w:rPr>
              <w:t>Reporting to</w:t>
            </w:r>
          </w:p>
          <w:p w14:paraId="215257CB" w14:textId="77777777" w:rsidR="00B9032A" w:rsidRPr="0012420B" w:rsidRDefault="00B9032A">
            <w:pPr>
              <w:rPr>
                <w:rFonts w:cs="Arial"/>
                <w:b/>
                <w:bCs/>
              </w:rPr>
            </w:pPr>
          </w:p>
        </w:tc>
        <w:tc>
          <w:tcPr>
            <w:tcW w:w="7626" w:type="dxa"/>
          </w:tcPr>
          <w:p w14:paraId="6EFEC981" w14:textId="77777777" w:rsidR="00B9032A" w:rsidRPr="0012420B" w:rsidRDefault="00B9032A">
            <w:pPr>
              <w:rPr>
                <w:rFonts w:cs="Arial"/>
              </w:rPr>
            </w:pPr>
            <w:r>
              <w:rPr>
                <w:rFonts w:cs="Arial"/>
              </w:rPr>
              <w:t>The postholder will be accountable to Operation Manager, Transactional Services</w:t>
            </w:r>
          </w:p>
        </w:tc>
      </w:tr>
      <w:tr w:rsidR="00B9032A" w:rsidRPr="0012420B" w14:paraId="73C9E8D5" w14:textId="77777777">
        <w:trPr>
          <w:trHeight w:val="707"/>
        </w:trPr>
        <w:tc>
          <w:tcPr>
            <w:tcW w:w="2830" w:type="dxa"/>
          </w:tcPr>
          <w:p w14:paraId="78F43A78" w14:textId="77777777" w:rsidR="00B9032A" w:rsidRPr="0012420B" w:rsidRDefault="00B9032A">
            <w:pPr>
              <w:rPr>
                <w:rFonts w:cs="Arial"/>
                <w:b/>
                <w:bCs/>
              </w:rPr>
            </w:pPr>
            <w:r w:rsidRPr="0012420B">
              <w:rPr>
                <w:rFonts w:cs="Arial"/>
                <w:b/>
                <w:bCs/>
              </w:rPr>
              <w:t>Location</w:t>
            </w:r>
          </w:p>
          <w:p w14:paraId="4C740FD2" w14:textId="77777777" w:rsidR="00B9032A" w:rsidRPr="0012420B" w:rsidRDefault="00B9032A">
            <w:pPr>
              <w:rPr>
                <w:rFonts w:cs="Arial"/>
                <w:b/>
                <w:bCs/>
              </w:rPr>
            </w:pPr>
          </w:p>
        </w:tc>
        <w:tc>
          <w:tcPr>
            <w:tcW w:w="7626" w:type="dxa"/>
          </w:tcPr>
          <w:p w14:paraId="1B8FB971" w14:textId="77777777" w:rsidR="00B9032A" w:rsidRPr="0012420B" w:rsidRDefault="00B9032A">
            <w:pPr>
              <w:rPr>
                <w:rFonts w:cs="Arial"/>
              </w:rPr>
            </w:pPr>
            <w:r w:rsidRPr="006853DB">
              <w:rPr>
                <w:rFonts w:cs="Arial"/>
              </w:rPr>
              <w:t xml:space="preserve">Your normal place of work will be </w:t>
            </w:r>
            <w:r>
              <w:rPr>
                <w:rFonts w:cs="Arial"/>
              </w:rPr>
              <w:t>Spennymoor</w:t>
            </w:r>
            <w:r w:rsidRPr="006853DB">
              <w:rPr>
                <w:rFonts w:cs="Arial"/>
              </w:rPr>
              <w:t>, but you may be required to work at any Council workplace within County Durham</w:t>
            </w:r>
          </w:p>
        </w:tc>
      </w:tr>
      <w:tr w:rsidR="00B9032A" w:rsidRPr="0012420B" w14:paraId="65D45093" w14:textId="77777777">
        <w:tc>
          <w:tcPr>
            <w:tcW w:w="2830" w:type="dxa"/>
          </w:tcPr>
          <w:p w14:paraId="23F629D8" w14:textId="77777777" w:rsidR="00B9032A" w:rsidRPr="0012420B" w:rsidRDefault="00B9032A">
            <w:pPr>
              <w:rPr>
                <w:rFonts w:cs="Arial"/>
                <w:b/>
                <w:bCs/>
              </w:rPr>
            </w:pPr>
            <w:r w:rsidRPr="0012420B">
              <w:rPr>
                <w:rFonts w:cs="Arial"/>
                <w:b/>
                <w:bCs/>
              </w:rPr>
              <w:t>D</w:t>
            </w:r>
            <w:r>
              <w:rPr>
                <w:rFonts w:cs="Arial"/>
                <w:b/>
                <w:bCs/>
              </w:rPr>
              <w:t>isclosure and Barring Service (DBS)</w:t>
            </w:r>
          </w:p>
          <w:p w14:paraId="35AFFDB0" w14:textId="77777777" w:rsidR="00B9032A" w:rsidRPr="0012420B" w:rsidRDefault="00B9032A">
            <w:pPr>
              <w:rPr>
                <w:rFonts w:cs="Arial"/>
                <w:b/>
                <w:bCs/>
              </w:rPr>
            </w:pPr>
          </w:p>
        </w:tc>
        <w:tc>
          <w:tcPr>
            <w:tcW w:w="7626" w:type="dxa"/>
          </w:tcPr>
          <w:p w14:paraId="3BA427F2" w14:textId="77777777" w:rsidR="00B9032A" w:rsidRPr="002F7FE7" w:rsidRDefault="00B9032A">
            <w:pPr>
              <w:rPr>
                <w:rFonts w:cs="Arial"/>
              </w:rPr>
            </w:pPr>
            <w:r w:rsidRPr="002F7FE7">
              <w:rPr>
                <w:rFonts w:cs="Arial"/>
              </w:rPr>
              <w:t xml:space="preserve">This post </w:t>
            </w:r>
            <w:r w:rsidRPr="002F7FE7">
              <w:rPr>
                <w:rFonts w:cs="Arial"/>
                <w:b/>
                <w:bCs/>
              </w:rPr>
              <w:t xml:space="preserve">is subject to a </w:t>
            </w:r>
            <w:r>
              <w:rPr>
                <w:rFonts w:cs="Arial"/>
                <w:b/>
                <w:bCs/>
              </w:rPr>
              <w:t>Basic D</w:t>
            </w:r>
            <w:r w:rsidRPr="002F7FE7">
              <w:rPr>
                <w:rFonts w:cs="Arial"/>
                <w:b/>
                <w:bCs/>
              </w:rPr>
              <w:t>isclosure</w:t>
            </w:r>
          </w:p>
          <w:p w14:paraId="239D550B" w14:textId="77777777" w:rsidR="00B9032A" w:rsidRPr="0012420B" w:rsidRDefault="00B9032A">
            <w:pPr>
              <w:rPr>
                <w:rFonts w:cs="Arial"/>
              </w:rPr>
            </w:pPr>
          </w:p>
        </w:tc>
      </w:tr>
      <w:tr w:rsidR="00B9032A" w:rsidRPr="0012420B" w14:paraId="2D16E857" w14:textId="77777777">
        <w:tc>
          <w:tcPr>
            <w:tcW w:w="2830" w:type="dxa"/>
          </w:tcPr>
          <w:p w14:paraId="1D23FF7B" w14:textId="77777777" w:rsidR="00B9032A" w:rsidRPr="0012420B" w:rsidRDefault="00B9032A">
            <w:pPr>
              <w:rPr>
                <w:rFonts w:cs="Arial"/>
                <w:b/>
                <w:bCs/>
              </w:rPr>
            </w:pPr>
            <w:r w:rsidRPr="0012420B">
              <w:rPr>
                <w:rFonts w:cs="Arial"/>
                <w:b/>
                <w:bCs/>
              </w:rPr>
              <w:t>Flexitime</w:t>
            </w:r>
          </w:p>
          <w:p w14:paraId="090CD0A1" w14:textId="77777777" w:rsidR="00B9032A" w:rsidRPr="0012420B" w:rsidRDefault="00B9032A">
            <w:pPr>
              <w:rPr>
                <w:rFonts w:cs="Arial"/>
                <w:b/>
                <w:bCs/>
              </w:rPr>
            </w:pPr>
          </w:p>
        </w:tc>
        <w:tc>
          <w:tcPr>
            <w:tcW w:w="7626" w:type="dxa"/>
          </w:tcPr>
          <w:p w14:paraId="4BAC53C7" w14:textId="77777777" w:rsidR="00B9032A" w:rsidRPr="0012420B" w:rsidRDefault="00B9032A">
            <w:pPr>
              <w:rPr>
                <w:rFonts w:cs="Arial"/>
              </w:rPr>
            </w:pPr>
            <w:r w:rsidRPr="006853DB">
              <w:rPr>
                <w:rFonts w:cs="Arial"/>
              </w:rPr>
              <w:t>This post is eligible for flexitime</w:t>
            </w:r>
          </w:p>
        </w:tc>
      </w:tr>
      <w:tr w:rsidR="00B9032A" w:rsidRPr="0012420B" w14:paraId="17F770E2" w14:textId="77777777">
        <w:tc>
          <w:tcPr>
            <w:tcW w:w="2830" w:type="dxa"/>
          </w:tcPr>
          <w:p w14:paraId="62DC0C6C" w14:textId="77777777" w:rsidR="00B9032A" w:rsidRPr="0012420B" w:rsidRDefault="00B9032A">
            <w:pPr>
              <w:rPr>
                <w:rFonts w:cs="Arial"/>
                <w:b/>
                <w:bCs/>
              </w:rPr>
            </w:pPr>
            <w:r w:rsidRPr="0012420B">
              <w:rPr>
                <w:rFonts w:cs="Arial"/>
                <w:b/>
                <w:bCs/>
              </w:rPr>
              <w:t>Politically restricted</w:t>
            </w:r>
          </w:p>
          <w:p w14:paraId="2ED57BA1" w14:textId="77777777" w:rsidR="00B9032A" w:rsidRPr="0012420B" w:rsidRDefault="00B9032A">
            <w:pPr>
              <w:rPr>
                <w:rFonts w:cs="Arial"/>
                <w:b/>
                <w:bCs/>
              </w:rPr>
            </w:pPr>
          </w:p>
        </w:tc>
        <w:tc>
          <w:tcPr>
            <w:tcW w:w="7626" w:type="dxa"/>
          </w:tcPr>
          <w:p w14:paraId="4EF494A6" w14:textId="77777777" w:rsidR="00B9032A" w:rsidRPr="0012420B" w:rsidRDefault="00B9032A">
            <w:pPr>
              <w:rPr>
                <w:rFonts w:cs="Arial"/>
              </w:rPr>
            </w:pPr>
            <w:r w:rsidRPr="006853DB">
              <w:rPr>
                <w:rFonts w:cs="Arial"/>
              </w:rPr>
              <w:t>This post is</w:t>
            </w:r>
            <w:r>
              <w:rPr>
                <w:rFonts w:cs="Arial"/>
              </w:rPr>
              <w:t xml:space="preserve"> not </w:t>
            </w:r>
            <w:r w:rsidRPr="006853DB">
              <w:rPr>
                <w:rFonts w:cs="Arial"/>
              </w:rPr>
              <w:t>designated as a politically restricted post in accordance with the requirements of Section 1(5) of the Local Government and Housing Act 1989 and by regulations made from time to time by the Secretary of State</w:t>
            </w:r>
            <w:r>
              <w:rPr>
                <w:rFonts w:cs="Arial"/>
              </w:rPr>
              <w:t>.</w:t>
            </w:r>
          </w:p>
        </w:tc>
      </w:tr>
    </w:tbl>
    <w:p w14:paraId="0AB25A02" w14:textId="77777777" w:rsidR="00B9032A" w:rsidRPr="0012420B" w:rsidRDefault="00B9032A" w:rsidP="00B9032A">
      <w:pPr>
        <w:rPr>
          <w:rFonts w:cs="Arial"/>
        </w:rPr>
      </w:pPr>
    </w:p>
    <w:p w14:paraId="7733B246" w14:textId="77777777" w:rsidR="00B9032A" w:rsidRPr="0012420B" w:rsidRDefault="00B9032A" w:rsidP="00B9032A">
      <w:pPr>
        <w:pStyle w:val="Heading2"/>
        <w:rPr>
          <w:rFonts w:cs="Arial"/>
          <w:b w:val="0"/>
          <w:bCs/>
        </w:rPr>
      </w:pPr>
      <w:r w:rsidRPr="0012420B">
        <w:rPr>
          <w:rFonts w:cs="Arial"/>
          <w:bCs/>
        </w:rPr>
        <w:t>Description of role</w:t>
      </w:r>
    </w:p>
    <w:p w14:paraId="154B2670" w14:textId="77777777" w:rsidR="00B9032A" w:rsidRDefault="00B9032A" w:rsidP="00B9032A">
      <w:pPr>
        <w:pStyle w:val="Heading2"/>
        <w:rPr>
          <w:rFonts w:eastAsiaTheme="minorHAnsi" w:cs="Arial"/>
          <w:sz w:val="22"/>
          <w:szCs w:val="22"/>
        </w:rPr>
      </w:pPr>
      <w:r w:rsidRPr="00FE2024">
        <w:rPr>
          <w:rFonts w:eastAsiaTheme="minorHAnsi" w:cs="Arial"/>
          <w:sz w:val="22"/>
          <w:szCs w:val="22"/>
        </w:rPr>
        <w:t>The post holder is responsible for the management</w:t>
      </w:r>
      <w:r>
        <w:rPr>
          <w:rFonts w:eastAsiaTheme="minorHAnsi" w:cs="Arial"/>
          <w:bCs/>
          <w:sz w:val="22"/>
          <w:szCs w:val="22"/>
        </w:rPr>
        <w:t xml:space="preserve">, </w:t>
      </w:r>
      <w:r w:rsidRPr="00FE2024">
        <w:rPr>
          <w:rFonts w:eastAsiaTheme="minorHAnsi" w:cs="Arial"/>
          <w:sz w:val="22"/>
          <w:szCs w:val="22"/>
        </w:rPr>
        <w:t>supervision, and leadership of a Transactional Services Team. This will include the provision of technical support and discretionary decision making relating to Transactional and Customer Services. They will contribute to the wider service area management team and will lead by example in terms of embedding the vision, values, and behaviours of the council.</w:t>
      </w:r>
    </w:p>
    <w:p w14:paraId="7F0E45AA" w14:textId="77777777" w:rsidR="00B9032A" w:rsidRDefault="00B9032A" w:rsidP="00B9032A">
      <w:pPr>
        <w:rPr>
          <w:rFonts w:cs="Arial"/>
        </w:rPr>
      </w:pPr>
      <w:r w:rsidRPr="00FE2024">
        <w:rPr>
          <w:rFonts w:cs="Arial"/>
        </w:rPr>
        <w:t>The Team Leader will assist and support in the strategic planning, development, and continuous improvement of Transactional Services to achieve better outcomes in line with the Council’s objectives and Government direction as well as Council Policies and Financial Regulations and relevant legislation.</w:t>
      </w:r>
    </w:p>
    <w:p w14:paraId="0750D056" w14:textId="77777777" w:rsidR="00C54B14" w:rsidRPr="00FE2024" w:rsidRDefault="00C54B14" w:rsidP="00B9032A">
      <w:pPr>
        <w:rPr>
          <w:rFonts w:cs="Arial"/>
        </w:rPr>
      </w:pPr>
    </w:p>
    <w:p w14:paraId="619386B0" w14:textId="77777777" w:rsidR="00B9032A" w:rsidRPr="0012420B" w:rsidRDefault="00B9032A" w:rsidP="00B9032A">
      <w:pPr>
        <w:pStyle w:val="Heading2"/>
        <w:rPr>
          <w:rFonts w:cs="Arial"/>
          <w:b w:val="0"/>
          <w:bCs/>
        </w:rPr>
      </w:pPr>
      <w:r w:rsidRPr="0012420B">
        <w:rPr>
          <w:rFonts w:cs="Arial"/>
          <w:bCs/>
        </w:rPr>
        <w:t>Duties and Responsibilities</w:t>
      </w:r>
    </w:p>
    <w:p w14:paraId="73A2F88F" w14:textId="77777777" w:rsidR="00B9032A" w:rsidRPr="00ED2EB5" w:rsidRDefault="00B9032A" w:rsidP="00B9032A">
      <w:pPr>
        <w:numPr>
          <w:ilvl w:val="0"/>
          <w:numId w:val="26"/>
        </w:numPr>
        <w:spacing w:after="160" w:line="259" w:lineRule="auto"/>
        <w:rPr>
          <w:rFonts w:cs="Arial"/>
        </w:rPr>
      </w:pPr>
      <w:r w:rsidRPr="00ED2EB5">
        <w:rPr>
          <w:rFonts w:cs="Arial"/>
        </w:rPr>
        <w:t>To drive organisational change and the transformational agenda by championing the organisational benefits and seeking to embed the application of the council’s core values of People Focused, Outcome Focused and Innovation and Empowerment which are built around a ‘One Council’ ethos;</w:t>
      </w:r>
    </w:p>
    <w:p w14:paraId="4E2671FF" w14:textId="77777777" w:rsidR="00B9032A" w:rsidRPr="00ED2EB5" w:rsidRDefault="00B9032A" w:rsidP="00B9032A">
      <w:pPr>
        <w:numPr>
          <w:ilvl w:val="0"/>
          <w:numId w:val="26"/>
        </w:numPr>
        <w:spacing w:after="160" w:line="259" w:lineRule="auto"/>
        <w:rPr>
          <w:rFonts w:cs="Arial"/>
        </w:rPr>
      </w:pPr>
      <w:r w:rsidRPr="00ED2EB5">
        <w:rPr>
          <w:rFonts w:cs="Arial"/>
        </w:rPr>
        <w:t>To strengthen and develop the culture of the council and promote the implementation of a ‘One Council’ approach. To support and seek out collaborative opportunities across the service, within the wider council and with appropriate partners.</w:t>
      </w:r>
    </w:p>
    <w:p w14:paraId="33F01AC8" w14:textId="77777777" w:rsidR="00B9032A" w:rsidRDefault="00B9032A" w:rsidP="00B9032A">
      <w:pPr>
        <w:numPr>
          <w:ilvl w:val="0"/>
          <w:numId w:val="26"/>
        </w:numPr>
        <w:spacing w:after="160" w:line="259" w:lineRule="auto"/>
        <w:rPr>
          <w:rFonts w:cs="Arial"/>
        </w:rPr>
      </w:pPr>
      <w:r w:rsidRPr="00ED2EB5">
        <w:rPr>
          <w:rFonts w:cs="Arial"/>
        </w:rPr>
        <w:lastRenderedPageBreak/>
        <w:t>To contribute to our corporate responsibility in relation to climate change by considering and limiting the carbon impact of activities during the course of your work, wherever possible.</w:t>
      </w:r>
    </w:p>
    <w:p w14:paraId="1D4027A6" w14:textId="77777777" w:rsidR="00B9032A" w:rsidRPr="00ED2EB5" w:rsidRDefault="00B9032A" w:rsidP="00B9032A">
      <w:pPr>
        <w:numPr>
          <w:ilvl w:val="0"/>
          <w:numId w:val="26"/>
        </w:numPr>
        <w:spacing w:after="160" w:line="259" w:lineRule="auto"/>
        <w:rPr>
          <w:rFonts w:cs="Arial"/>
        </w:rPr>
      </w:pPr>
      <w:r w:rsidRPr="00ED2EB5">
        <w:rPr>
          <w:rFonts w:cs="Arial"/>
        </w:rPr>
        <w:t>To provide day to day management, supervision, and leadership of a Transactional Services team;</w:t>
      </w:r>
    </w:p>
    <w:p w14:paraId="413DDF99" w14:textId="77777777" w:rsidR="00B9032A" w:rsidRPr="00ED2EB5" w:rsidRDefault="00B9032A" w:rsidP="00B9032A">
      <w:pPr>
        <w:numPr>
          <w:ilvl w:val="0"/>
          <w:numId w:val="26"/>
        </w:numPr>
        <w:spacing w:after="160" w:line="259" w:lineRule="auto"/>
        <w:rPr>
          <w:rFonts w:cs="Arial"/>
        </w:rPr>
      </w:pPr>
      <w:r w:rsidRPr="00ED2EB5">
        <w:rPr>
          <w:rFonts w:cs="Arial"/>
        </w:rPr>
        <w:t>To manage staff in dealing with customers, at both a first line contact providing a prompt and efficient handling of enquiries or problems and at a secondary level with more complex and contentious issues;</w:t>
      </w:r>
    </w:p>
    <w:p w14:paraId="7DB7D7AE" w14:textId="77777777" w:rsidR="00B9032A" w:rsidRPr="00ED2EB5" w:rsidRDefault="00B9032A" w:rsidP="00B9032A">
      <w:pPr>
        <w:numPr>
          <w:ilvl w:val="0"/>
          <w:numId w:val="26"/>
        </w:numPr>
        <w:spacing w:after="160" w:line="259" w:lineRule="auto"/>
        <w:rPr>
          <w:rFonts w:cs="Arial"/>
        </w:rPr>
      </w:pPr>
      <w:r w:rsidRPr="00ED2EB5">
        <w:rPr>
          <w:rFonts w:cs="Arial"/>
        </w:rPr>
        <w:t>To manage and monitor disciplinary matters, sickness absence and other human resource issues;</w:t>
      </w:r>
    </w:p>
    <w:p w14:paraId="10DA2C05" w14:textId="77777777" w:rsidR="00B9032A" w:rsidRPr="00ED2EB5" w:rsidRDefault="00B9032A" w:rsidP="00B9032A">
      <w:pPr>
        <w:numPr>
          <w:ilvl w:val="0"/>
          <w:numId w:val="26"/>
        </w:numPr>
        <w:spacing w:after="160" w:line="259" w:lineRule="auto"/>
        <w:rPr>
          <w:rFonts w:cs="Arial"/>
        </w:rPr>
      </w:pPr>
      <w:r w:rsidRPr="00ED2EB5">
        <w:rPr>
          <w:rFonts w:cs="Arial"/>
        </w:rPr>
        <w:t xml:space="preserve">To seek opportunities for the development and transformation of the team in accordance with Council Policies and Financial Regulations and relevant legislation, including responsibility for leading and managing identified projects.  This may include forward planning, delivery of specific tasks and activities, commissioning, and co-ordinating resource, reporting against agreed frameworks and implementation of change management processes.  </w:t>
      </w:r>
    </w:p>
    <w:p w14:paraId="1CD76E65" w14:textId="77777777" w:rsidR="00B9032A" w:rsidRPr="00ED2EB5" w:rsidRDefault="00B9032A" w:rsidP="00B9032A">
      <w:pPr>
        <w:numPr>
          <w:ilvl w:val="0"/>
          <w:numId w:val="26"/>
        </w:numPr>
        <w:spacing w:after="160" w:line="259" w:lineRule="auto"/>
        <w:rPr>
          <w:rFonts w:cs="Arial"/>
        </w:rPr>
      </w:pPr>
      <w:r w:rsidRPr="00ED2EB5">
        <w:rPr>
          <w:rFonts w:cs="Arial"/>
        </w:rPr>
        <w:t>To be accountable for the delivery and review of service standards, quality, and performance targets;</w:t>
      </w:r>
    </w:p>
    <w:p w14:paraId="0FB2E379" w14:textId="77777777" w:rsidR="00B9032A" w:rsidRPr="00ED2EB5" w:rsidRDefault="00B9032A" w:rsidP="00B9032A">
      <w:pPr>
        <w:numPr>
          <w:ilvl w:val="0"/>
          <w:numId w:val="26"/>
        </w:numPr>
        <w:spacing w:after="160" w:line="259" w:lineRule="auto"/>
        <w:rPr>
          <w:rFonts w:cs="Arial"/>
        </w:rPr>
      </w:pPr>
      <w:r w:rsidRPr="00ED2EB5">
        <w:rPr>
          <w:rFonts w:cs="Arial"/>
        </w:rPr>
        <w:t>To assist the Operations Manager in the formulation and development of policies, practice, initiatives, and procedures;</w:t>
      </w:r>
    </w:p>
    <w:p w14:paraId="5CCD5712" w14:textId="77777777" w:rsidR="00B9032A" w:rsidRPr="00ED2EB5" w:rsidRDefault="00B9032A" w:rsidP="00B9032A">
      <w:pPr>
        <w:numPr>
          <w:ilvl w:val="0"/>
          <w:numId w:val="26"/>
        </w:numPr>
        <w:spacing w:after="160" w:line="259" w:lineRule="auto"/>
        <w:rPr>
          <w:rFonts w:cs="Arial"/>
        </w:rPr>
      </w:pPr>
      <w:r w:rsidRPr="00ED2EB5">
        <w:rPr>
          <w:rFonts w:cs="Arial"/>
        </w:rPr>
        <w:t>Maintain professional and operational standards, ensuring adequate staff supervision, identify training needs and the development of staff, in accordance with the Corporate Appraisal process;</w:t>
      </w:r>
    </w:p>
    <w:p w14:paraId="4C923DA2" w14:textId="77777777" w:rsidR="00B9032A" w:rsidRPr="00ED2EB5" w:rsidRDefault="00B9032A" w:rsidP="00B9032A">
      <w:pPr>
        <w:numPr>
          <w:ilvl w:val="0"/>
          <w:numId w:val="26"/>
        </w:numPr>
        <w:spacing w:after="160" w:line="259" w:lineRule="auto"/>
        <w:rPr>
          <w:rFonts w:cs="Arial"/>
        </w:rPr>
      </w:pPr>
      <w:r w:rsidRPr="00ED2EB5">
        <w:rPr>
          <w:rFonts w:cs="Arial"/>
        </w:rPr>
        <w:t xml:space="preserve">To manage a quality service by undertaking quality checks as required and the development and monitoring of staff performance with individual Key Performance Indicators (KPI) linked to the overall team KPI to contribute to the delivery of an efficient and effective service; </w:t>
      </w:r>
    </w:p>
    <w:p w14:paraId="21533F81" w14:textId="77777777" w:rsidR="00B9032A" w:rsidRPr="00ED2EB5" w:rsidRDefault="00B9032A" w:rsidP="00B9032A">
      <w:pPr>
        <w:numPr>
          <w:ilvl w:val="0"/>
          <w:numId w:val="26"/>
        </w:numPr>
        <w:spacing w:after="160" w:line="259" w:lineRule="auto"/>
        <w:rPr>
          <w:rFonts w:cs="Arial"/>
        </w:rPr>
      </w:pPr>
      <w:r w:rsidRPr="00ED2EB5">
        <w:rPr>
          <w:rFonts w:cs="Arial"/>
        </w:rPr>
        <w:t>To support the preparation of  financial and any other required information and ensuring the accurate and timely completion of all Government returns;</w:t>
      </w:r>
    </w:p>
    <w:p w14:paraId="11B7EE90" w14:textId="77777777" w:rsidR="00B9032A" w:rsidRPr="00ED2EB5" w:rsidRDefault="00B9032A" w:rsidP="00B9032A">
      <w:pPr>
        <w:numPr>
          <w:ilvl w:val="0"/>
          <w:numId w:val="26"/>
        </w:numPr>
        <w:spacing w:after="160" w:line="259" w:lineRule="auto"/>
        <w:rPr>
          <w:rFonts w:cs="Arial"/>
        </w:rPr>
      </w:pPr>
      <w:r w:rsidRPr="00ED2EB5">
        <w:rPr>
          <w:rFonts w:cs="Arial"/>
        </w:rPr>
        <w:t>To collate and prepare financial and statistical information for the accurate and timely completion of all necessary reconciliation;</w:t>
      </w:r>
    </w:p>
    <w:p w14:paraId="5847D4B7" w14:textId="77777777" w:rsidR="00B9032A" w:rsidRPr="00ED2EB5" w:rsidRDefault="00B9032A" w:rsidP="00B9032A">
      <w:pPr>
        <w:numPr>
          <w:ilvl w:val="0"/>
          <w:numId w:val="26"/>
        </w:numPr>
        <w:spacing w:after="160" w:line="259" w:lineRule="auto"/>
        <w:rPr>
          <w:rFonts w:cs="Arial"/>
        </w:rPr>
      </w:pPr>
      <w:r w:rsidRPr="00ED2EB5">
        <w:rPr>
          <w:rFonts w:cs="Arial"/>
        </w:rPr>
        <w:t>To support the development of accurate income forecasts for current and future years.</w:t>
      </w:r>
    </w:p>
    <w:p w14:paraId="56B8587B" w14:textId="77777777" w:rsidR="00B9032A" w:rsidRDefault="00B9032A" w:rsidP="00B9032A">
      <w:pPr>
        <w:numPr>
          <w:ilvl w:val="0"/>
          <w:numId w:val="26"/>
        </w:numPr>
        <w:spacing w:after="160" w:line="259" w:lineRule="auto"/>
        <w:rPr>
          <w:rFonts w:cs="Arial"/>
        </w:rPr>
      </w:pPr>
      <w:r w:rsidRPr="00ED2EB5">
        <w:rPr>
          <w:rFonts w:cs="Arial"/>
        </w:rPr>
        <w:t>Contribute as appropriate in the identification of opportunities that can modernise service provision, improve service delivery and deliver MTFP savings options</w:t>
      </w:r>
      <w:r>
        <w:rPr>
          <w:rFonts w:cs="Arial"/>
        </w:rPr>
        <w:t>.</w:t>
      </w:r>
    </w:p>
    <w:p w14:paraId="79274504" w14:textId="77777777" w:rsidR="00B9032A" w:rsidRPr="00ED2EB5" w:rsidRDefault="00B9032A" w:rsidP="00B9032A">
      <w:pPr>
        <w:numPr>
          <w:ilvl w:val="0"/>
          <w:numId w:val="26"/>
        </w:numPr>
        <w:spacing w:after="160" w:line="259" w:lineRule="auto"/>
        <w:rPr>
          <w:rFonts w:cs="Arial"/>
        </w:rPr>
      </w:pPr>
      <w:r w:rsidRPr="00ED2EB5">
        <w:rPr>
          <w:rFonts w:cs="Arial"/>
        </w:rPr>
        <w:t xml:space="preserve">Manage the day-to-day activities within Transactional Services teams including managing a team of advisors, devising, and overseeing improvement plans, responding to member enquiries, delivering staff training and quality development programs.   </w:t>
      </w:r>
    </w:p>
    <w:p w14:paraId="728F9E97" w14:textId="77777777" w:rsidR="00B9032A" w:rsidRPr="00ED2EB5" w:rsidRDefault="00B9032A" w:rsidP="00B9032A">
      <w:pPr>
        <w:numPr>
          <w:ilvl w:val="0"/>
          <w:numId w:val="26"/>
        </w:numPr>
        <w:spacing w:after="160" w:line="259" w:lineRule="auto"/>
        <w:rPr>
          <w:rFonts w:cs="Arial"/>
        </w:rPr>
      </w:pPr>
      <w:r w:rsidRPr="00ED2EB5">
        <w:rPr>
          <w:rFonts w:cs="Arial"/>
        </w:rPr>
        <w:t>Assist in the provision of a customer focussed service, through the development of partnership working with key stakeholders to maximise benefit take up and promote awareness of welfare benefits and social and financial inclusion.</w:t>
      </w:r>
    </w:p>
    <w:p w14:paraId="0AC3F5AE" w14:textId="77777777" w:rsidR="00B9032A" w:rsidRPr="00ED2EB5" w:rsidRDefault="00B9032A" w:rsidP="00B9032A">
      <w:pPr>
        <w:numPr>
          <w:ilvl w:val="0"/>
          <w:numId w:val="26"/>
        </w:numPr>
        <w:spacing w:after="160" w:line="259" w:lineRule="auto"/>
        <w:rPr>
          <w:rFonts w:cs="Arial"/>
        </w:rPr>
      </w:pPr>
      <w:r w:rsidRPr="00ED2EB5">
        <w:rPr>
          <w:rFonts w:cs="Arial"/>
        </w:rPr>
        <w:lastRenderedPageBreak/>
        <w:t xml:space="preserve">Prioritise work within the respective teams to maximise performance and ensure staff deliver against objectives, targets, quality standards and workstream deadlines.   </w:t>
      </w:r>
    </w:p>
    <w:p w14:paraId="1AB4BA34" w14:textId="77777777" w:rsidR="00B9032A" w:rsidRPr="00ED2EB5" w:rsidRDefault="00B9032A" w:rsidP="00B9032A">
      <w:pPr>
        <w:numPr>
          <w:ilvl w:val="0"/>
          <w:numId w:val="26"/>
        </w:numPr>
        <w:spacing w:after="160" w:line="259" w:lineRule="auto"/>
        <w:rPr>
          <w:rFonts w:cs="Arial"/>
        </w:rPr>
      </w:pPr>
      <w:r w:rsidRPr="00ED2EB5">
        <w:rPr>
          <w:rFonts w:cs="Arial"/>
        </w:rPr>
        <w:t>Use workforce planning data to inform the appropriate interventions for employee development and encourage progressions, as appropriate;</w:t>
      </w:r>
    </w:p>
    <w:p w14:paraId="225813E4" w14:textId="77777777" w:rsidR="00B9032A" w:rsidRPr="00ED2EB5" w:rsidRDefault="00B9032A" w:rsidP="00B9032A">
      <w:pPr>
        <w:numPr>
          <w:ilvl w:val="0"/>
          <w:numId w:val="26"/>
        </w:numPr>
        <w:spacing w:after="160" w:line="259" w:lineRule="auto"/>
        <w:rPr>
          <w:rFonts w:cs="Arial"/>
        </w:rPr>
      </w:pPr>
      <w:r w:rsidRPr="00ED2EB5">
        <w:rPr>
          <w:rFonts w:cs="Arial"/>
        </w:rPr>
        <w:t xml:space="preserve">Oversee staff performance, productivity, and quality, and providing appropriate feedback through supervision and 1-2-1s.  Where necessary responding to performance-related matters.  Responding to staff queries and support needs.  </w:t>
      </w:r>
    </w:p>
    <w:p w14:paraId="27FFD1BE" w14:textId="77777777" w:rsidR="00B9032A" w:rsidRPr="00ED2EB5" w:rsidRDefault="00B9032A" w:rsidP="00B9032A">
      <w:pPr>
        <w:numPr>
          <w:ilvl w:val="0"/>
          <w:numId w:val="26"/>
        </w:numPr>
        <w:spacing w:after="160" w:line="259" w:lineRule="auto"/>
        <w:rPr>
          <w:rFonts w:cs="Arial"/>
        </w:rPr>
      </w:pPr>
      <w:r w:rsidRPr="00ED2EB5">
        <w:rPr>
          <w:rFonts w:cs="Arial"/>
        </w:rPr>
        <w:t xml:space="preserve"> Oversee staff training requirements in conjunction with the Operations Manager</w:t>
      </w:r>
    </w:p>
    <w:p w14:paraId="1C1E3D8B" w14:textId="77777777" w:rsidR="00B9032A" w:rsidRPr="00ED2EB5" w:rsidRDefault="00B9032A" w:rsidP="00B9032A">
      <w:pPr>
        <w:numPr>
          <w:ilvl w:val="0"/>
          <w:numId w:val="26"/>
        </w:numPr>
        <w:spacing w:after="160" w:line="259" w:lineRule="auto"/>
        <w:rPr>
          <w:rFonts w:cs="Arial"/>
        </w:rPr>
      </w:pPr>
      <w:r w:rsidRPr="00ED2EB5">
        <w:rPr>
          <w:rFonts w:cs="Arial"/>
        </w:rPr>
        <w:t>Assist the Operations Manager in the formulation and development of policies, practices, initiatives, and procedures;</w:t>
      </w:r>
    </w:p>
    <w:p w14:paraId="4F2BB6F7" w14:textId="77777777" w:rsidR="00B9032A" w:rsidRPr="00ED2EB5" w:rsidRDefault="00B9032A" w:rsidP="00B9032A">
      <w:pPr>
        <w:numPr>
          <w:ilvl w:val="0"/>
          <w:numId w:val="26"/>
        </w:numPr>
        <w:spacing w:after="160" w:line="259" w:lineRule="auto"/>
        <w:rPr>
          <w:rFonts w:cs="Arial"/>
        </w:rPr>
      </w:pPr>
      <w:r w:rsidRPr="00ED2EB5">
        <w:rPr>
          <w:rFonts w:cs="Arial"/>
        </w:rPr>
        <w:t>Deputise for the Operations Manager when required;</w:t>
      </w:r>
    </w:p>
    <w:p w14:paraId="5B1707C8" w14:textId="77777777" w:rsidR="00B9032A" w:rsidRPr="00ED2EB5" w:rsidRDefault="00B9032A" w:rsidP="00B9032A">
      <w:pPr>
        <w:numPr>
          <w:ilvl w:val="0"/>
          <w:numId w:val="26"/>
        </w:numPr>
        <w:spacing w:after="160" w:line="259" w:lineRule="auto"/>
        <w:rPr>
          <w:rFonts w:cs="Arial"/>
        </w:rPr>
      </w:pPr>
      <w:r w:rsidRPr="00ED2EB5">
        <w:rPr>
          <w:rFonts w:cs="Arial"/>
        </w:rPr>
        <w:t>Maintain an enhanced working knowledge of all legislative procedures and working practices relevant to the post;</w:t>
      </w:r>
    </w:p>
    <w:p w14:paraId="1D926CA2" w14:textId="77777777" w:rsidR="00B9032A" w:rsidRPr="00ED2EB5" w:rsidRDefault="00B9032A" w:rsidP="00B9032A">
      <w:pPr>
        <w:numPr>
          <w:ilvl w:val="0"/>
          <w:numId w:val="26"/>
        </w:numPr>
        <w:spacing w:after="160" w:line="259" w:lineRule="auto"/>
        <w:rPr>
          <w:rFonts w:cs="Arial"/>
        </w:rPr>
      </w:pPr>
      <w:r w:rsidRPr="00ED2EB5">
        <w:rPr>
          <w:rFonts w:cs="Arial"/>
        </w:rPr>
        <w:t>Ensure principles of equality and diversity are embraced and underpin all work for employees and service users.</w:t>
      </w:r>
    </w:p>
    <w:p w14:paraId="155E48B0" w14:textId="77777777" w:rsidR="00B9032A" w:rsidRDefault="00B9032A" w:rsidP="00B9032A">
      <w:pPr>
        <w:numPr>
          <w:ilvl w:val="0"/>
          <w:numId w:val="26"/>
        </w:numPr>
        <w:spacing w:after="160" w:line="259" w:lineRule="auto"/>
        <w:rPr>
          <w:rFonts w:cs="Arial"/>
        </w:rPr>
      </w:pPr>
      <w:r w:rsidRPr="00ED2EB5">
        <w:rPr>
          <w:rFonts w:cs="Arial"/>
        </w:rPr>
        <w:t>Engage with key internal and external stakeholders to ensure successful project and service delivery and development;</w:t>
      </w:r>
    </w:p>
    <w:p w14:paraId="5D174680" w14:textId="77777777" w:rsidR="00B9032A" w:rsidRPr="00674C96" w:rsidRDefault="00B9032A" w:rsidP="00B9032A">
      <w:pPr>
        <w:numPr>
          <w:ilvl w:val="0"/>
          <w:numId w:val="26"/>
        </w:numPr>
        <w:spacing w:after="160" w:line="259" w:lineRule="auto"/>
        <w:rPr>
          <w:rFonts w:cs="Arial"/>
        </w:rPr>
      </w:pPr>
      <w:r w:rsidRPr="003203A0">
        <w:rPr>
          <w:rFonts w:cs="Arial"/>
        </w:rPr>
        <w:t>To develop and actively promote the use of digital solutions across the service wherever possible and ensure the service is providing value for money in all instances through maximisation of such solutions.</w:t>
      </w:r>
    </w:p>
    <w:p w14:paraId="60F8900A" w14:textId="77777777" w:rsidR="00B9032A" w:rsidRPr="00ED2EB5" w:rsidRDefault="00B9032A" w:rsidP="00B9032A">
      <w:pPr>
        <w:numPr>
          <w:ilvl w:val="0"/>
          <w:numId w:val="26"/>
        </w:numPr>
        <w:spacing w:after="160" w:line="259" w:lineRule="auto"/>
        <w:rPr>
          <w:rFonts w:cs="Arial"/>
        </w:rPr>
      </w:pPr>
      <w:r w:rsidRPr="00ED2EB5">
        <w:rPr>
          <w:rFonts w:cs="Arial"/>
        </w:rPr>
        <w:t>To support and assist the Operations Manager in developing and maintaining a robust performance management framework within the service, focussing on key performance indicators and monitoring/reporting on the performance measures to continually improve the service;</w:t>
      </w:r>
    </w:p>
    <w:p w14:paraId="3ABAACEB" w14:textId="77777777" w:rsidR="00B9032A" w:rsidRPr="00ED2EB5" w:rsidRDefault="00B9032A" w:rsidP="00B9032A">
      <w:pPr>
        <w:numPr>
          <w:ilvl w:val="0"/>
          <w:numId w:val="26"/>
        </w:numPr>
        <w:spacing w:after="160" w:line="259" w:lineRule="auto"/>
        <w:rPr>
          <w:rFonts w:cs="Arial"/>
        </w:rPr>
      </w:pPr>
      <w:r w:rsidRPr="00ED2EB5">
        <w:rPr>
          <w:rFonts w:cs="Arial"/>
        </w:rPr>
        <w:t>To provide a first line response to complaints relating to the individual service, adhering to the Corporate Complaints process;</w:t>
      </w:r>
    </w:p>
    <w:p w14:paraId="268892AF" w14:textId="77777777" w:rsidR="00B9032A" w:rsidRPr="00ED2EB5" w:rsidRDefault="00B9032A" w:rsidP="00B9032A">
      <w:pPr>
        <w:numPr>
          <w:ilvl w:val="0"/>
          <w:numId w:val="26"/>
        </w:numPr>
        <w:spacing w:after="160" w:line="259" w:lineRule="auto"/>
        <w:rPr>
          <w:rFonts w:cs="Arial"/>
        </w:rPr>
      </w:pPr>
      <w:r w:rsidRPr="00ED2EB5">
        <w:rPr>
          <w:rFonts w:cs="Arial"/>
        </w:rPr>
        <w:t>Provide effective leadership, coordination, and day to day management of the team.</w:t>
      </w:r>
    </w:p>
    <w:p w14:paraId="606FF8D9" w14:textId="77777777" w:rsidR="00B9032A" w:rsidRPr="00ED2EB5" w:rsidRDefault="00B9032A" w:rsidP="00B9032A">
      <w:pPr>
        <w:numPr>
          <w:ilvl w:val="0"/>
          <w:numId w:val="26"/>
        </w:numPr>
        <w:spacing w:after="160" w:line="259" w:lineRule="auto"/>
        <w:rPr>
          <w:rFonts w:cs="Arial"/>
        </w:rPr>
      </w:pPr>
      <w:r w:rsidRPr="00ED2EB5">
        <w:rPr>
          <w:rFonts w:cs="Arial"/>
        </w:rPr>
        <w:t xml:space="preserve">Promote awareness and understanding of the council’s aims, policies and operational procedures and be able to communicate to staff how the service links to the vision. </w:t>
      </w:r>
    </w:p>
    <w:p w14:paraId="42AA7C4A" w14:textId="77777777" w:rsidR="00B9032A" w:rsidRPr="00ED2EB5" w:rsidRDefault="00B9032A" w:rsidP="00B9032A">
      <w:pPr>
        <w:numPr>
          <w:ilvl w:val="0"/>
          <w:numId w:val="26"/>
        </w:numPr>
        <w:spacing w:after="160" w:line="259" w:lineRule="auto"/>
        <w:rPr>
          <w:rFonts w:cs="Arial"/>
        </w:rPr>
      </w:pPr>
      <w:r w:rsidRPr="00ED2EB5">
        <w:rPr>
          <w:rFonts w:cs="Arial"/>
        </w:rPr>
        <w:t>Contribute to developing service and financial business plans, ensuring that corporate objectives are translated into functional objectives;</w:t>
      </w:r>
    </w:p>
    <w:p w14:paraId="216F0C75" w14:textId="77777777" w:rsidR="00B9032A" w:rsidRPr="00ED2EB5" w:rsidRDefault="00B9032A" w:rsidP="00B9032A">
      <w:pPr>
        <w:numPr>
          <w:ilvl w:val="0"/>
          <w:numId w:val="26"/>
        </w:numPr>
        <w:spacing w:after="160" w:line="259" w:lineRule="auto"/>
        <w:rPr>
          <w:rFonts w:cs="Arial"/>
        </w:rPr>
      </w:pPr>
      <w:r w:rsidRPr="00ED2EB5">
        <w:rPr>
          <w:rFonts w:cs="Arial"/>
        </w:rPr>
        <w:t>Identify and analyse key issues impacting on performance and to work with the Operations Manager to develop innovative solutions to drive performance improvements, ensuring effective working relationships with both internal and external partners;</w:t>
      </w:r>
    </w:p>
    <w:p w14:paraId="3C3DBBB9" w14:textId="77777777" w:rsidR="00B9032A" w:rsidRPr="00ED2EB5" w:rsidRDefault="00B9032A" w:rsidP="00B9032A">
      <w:pPr>
        <w:numPr>
          <w:ilvl w:val="0"/>
          <w:numId w:val="26"/>
        </w:numPr>
        <w:spacing w:after="160" w:line="259" w:lineRule="auto"/>
        <w:rPr>
          <w:rFonts w:cs="Arial"/>
        </w:rPr>
      </w:pPr>
      <w:r w:rsidRPr="00ED2EB5">
        <w:rPr>
          <w:rFonts w:cs="Arial"/>
        </w:rPr>
        <w:t>To contribute to our corporate responsibility in relation to climate change by considering and limiting the carbon impact of activities during the course of your work, wherever possible.</w:t>
      </w:r>
    </w:p>
    <w:p w14:paraId="27576C2B" w14:textId="77777777" w:rsidR="00B9032A" w:rsidRPr="00ED2EB5" w:rsidRDefault="00B9032A" w:rsidP="00B9032A">
      <w:pPr>
        <w:ind w:left="360"/>
        <w:rPr>
          <w:rFonts w:cs="Arial"/>
        </w:rPr>
      </w:pPr>
    </w:p>
    <w:p w14:paraId="5FDD7DCB" w14:textId="77777777" w:rsidR="00B9032A" w:rsidRPr="00ED2EB5" w:rsidRDefault="00B9032A" w:rsidP="00B9032A">
      <w:pPr>
        <w:ind w:left="360"/>
        <w:rPr>
          <w:rFonts w:cs="Arial"/>
        </w:rPr>
      </w:pPr>
      <w:r w:rsidRPr="00ED2EB5">
        <w:rPr>
          <w:rFonts w:cs="Arial"/>
        </w:rPr>
        <w:t xml:space="preserve">Note: All roles are interchangeable, however will require experience within one of the relevant service areas.  </w:t>
      </w:r>
    </w:p>
    <w:p w14:paraId="4F2FBC39" w14:textId="77777777" w:rsidR="00B9032A" w:rsidRPr="003203A0" w:rsidRDefault="00B9032A" w:rsidP="00B9032A">
      <w:pPr>
        <w:rPr>
          <w:rFonts w:cs="Arial"/>
        </w:rPr>
      </w:pPr>
      <w:r w:rsidRPr="003203A0">
        <w:rPr>
          <w:rFonts w:cs="Arial"/>
        </w:rPr>
        <w:lastRenderedPageBreak/>
        <w:t>Collections/ASC Financial Services</w:t>
      </w:r>
    </w:p>
    <w:p w14:paraId="7554AAA0" w14:textId="77777777" w:rsidR="00B9032A" w:rsidRPr="003203A0" w:rsidRDefault="00B9032A" w:rsidP="00B9032A">
      <w:pPr>
        <w:numPr>
          <w:ilvl w:val="0"/>
          <w:numId w:val="26"/>
        </w:numPr>
        <w:spacing w:after="160" w:line="259" w:lineRule="auto"/>
        <w:rPr>
          <w:rFonts w:cs="Arial"/>
        </w:rPr>
      </w:pPr>
      <w:r w:rsidRPr="003203A0">
        <w:rPr>
          <w:rFonts w:cs="Arial"/>
        </w:rPr>
        <w:t>To ensure financial assessments for Adult Social Care and carried out in line with the Care Act 2014 and that any assessed income to the council is collected in a timely manner, in line with the council’s Debt Management Policy and ASC providers are paid on time</w:t>
      </w:r>
      <w:r>
        <w:rPr>
          <w:rFonts w:cs="Arial"/>
        </w:rPr>
        <w:t>.</w:t>
      </w:r>
    </w:p>
    <w:p w14:paraId="4C22A6BF" w14:textId="77777777" w:rsidR="00B9032A" w:rsidRPr="003203A0" w:rsidRDefault="00B9032A" w:rsidP="00B9032A">
      <w:pPr>
        <w:numPr>
          <w:ilvl w:val="0"/>
          <w:numId w:val="26"/>
        </w:numPr>
        <w:spacing w:after="160" w:line="259" w:lineRule="auto"/>
        <w:rPr>
          <w:rFonts w:cs="Arial"/>
        </w:rPr>
      </w:pPr>
      <w:r w:rsidRPr="003203A0">
        <w:rPr>
          <w:rFonts w:cs="Arial"/>
        </w:rPr>
        <w:t>Support the authorised Deputy for Property and Financial Affairs appointed for service users lacking capacity, as defined by the Care and Support (Charging and Assessment of Resources) Regulations 2024</w:t>
      </w:r>
      <w:r>
        <w:rPr>
          <w:rFonts w:cs="Arial"/>
        </w:rPr>
        <w:t>.</w:t>
      </w:r>
    </w:p>
    <w:p w14:paraId="6863D982" w14:textId="77777777" w:rsidR="00B9032A" w:rsidRPr="003203A0" w:rsidRDefault="00B9032A" w:rsidP="00B9032A">
      <w:pPr>
        <w:numPr>
          <w:ilvl w:val="0"/>
          <w:numId w:val="26"/>
        </w:numPr>
        <w:spacing w:after="160" w:line="259" w:lineRule="auto"/>
        <w:rPr>
          <w:rFonts w:cs="Arial"/>
        </w:rPr>
      </w:pPr>
      <w:r w:rsidRPr="003203A0">
        <w:rPr>
          <w:rFonts w:cs="Arial"/>
        </w:rPr>
        <w:t xml:space="preserve">Working with other internal services, such as Children and Young Peoples Services and Adult and Health Services   through the provision of a consolidated financial support solutions.  </w:t>
      </w:r>
    </w:p>
    <w:p w14:paraId="599C2E2F" w14:textId="77777777" w:rsidR="00B9032A" w:rsidRPr="003203A0" w:rsidRDefault="00B9032A" w:rsidP="00B9032A">
      <w:pPr>
        <w:numPr>
          <w:ilvl w:val="0"/>
          <w:numId w:val="26"/>
        </w:numPr>
        <w:spacing w:after="160" w:line="259" w:lineRule="auto"/>
        <w:rPr>
          <w:rFonts w:cs="Arial"/>
        </w:rPr>
      </w:pPr>
      <w:r w:rsidRPr="003203A0">
        <w:rPr>
          <w:rFonts w:cs="Arial"/>
        </w:rPr>
        <w:t xml:space="preserve">Maximise council revenue through the effective management, collection and , and recovery of all council revenues and debt and the council’s Debt Management Policy. </w:t>
      </w:r>
    </w:p>
    <w:p w14:paraId="57A4B8BC" w14:textId="77777777" w:rsidR="00B9032A" w:rsidRPr="003203A0" w:rsidRDefault="00B9032A" w:rsidP="00B9032A">
      <w:pPr>
        <w:numPr>
          <w:ilvl w:val="0"/>
          <w:numId w:val="26"/>
        </w:numPr>
        <w:spacing w:after="160" w:line="259" w:lineRule="auto"/>
        <w:rPr>
          <w:rFonts w:cs="Arial"/>
        </w:rPr>
      </w:pPr>
      <w:r w:rsidRPr="003203A0">
        <w:rPr>
          <w:rFonts w:cs="Arial"/>
        </w:rPr>
        <w:t>Be pro-active in identifying areas where collection of monies owed to the Council could improve and advise the Operations Managers of any such areas as a priority.</w:t>
      </w:r>
    </w:p>
    <w:p w14:paraId="654FE135" w14:textId="77777777" w:rsidR="00B9032A" w:rsidRDefault="00B9032A" w:rsidP="00B9032A">
      <w:pPr>
        <w:numPr>
          <w:ilvl w:val="0"/>
          <w:numId w:val="26"/>
        </w:numPr>
        <w:spacing w:after="160" w:line="259" w:lineRule="auto"/>
        <w:rPr>
          <w:rFonts w:cs="Arial"/>
        </w:rPr>
      </w:pPr>
      <w:r w:rsidRPr="003203A0">
        <w:rPr>
          <w:rFonts w:cs="Arial"/>
        </w:rPr>
        <w:t>Be pro-active in identifying areas where collection could improve and advise the Operations Managers of any such areas as a priority.</w:t>
      </w:r>
    </w:p>
    <w:p w14:paraId="447F9116" w14:textId="77777777" w:rsidR="00B9032A" w:rsidRPr="003203A0" w:rsidRDefault="00B9032A" w:rsidP="00B9032A">
      <w:pPr>
        <w:rPr>
          <w:rFonts w:cs="Arial"/>
        </w:rPr>
      </w:pPr>
      <w:r w:rsidRPr="003203A0">
        <w:rPr>
          <w:rFonts w:cs="Arial"/>
        </w:rPr>
        <w:t>Welfare Benefits/</w:t>
      </w:r>
      <w:r>
        <w:rPr>
          <w:rFonts w:cs="Arial"/>
        </w:rPr>
        <w:t xml:space="preserve">Welfare Rights/ </w:t>
      </w:r>
      <w:r w:rsidRPr="003203A0">
        <w:rPr>
          <w:rFonts w:cs="Arial"/>
        </w:rPr>
        <w:t>Discretionary Support</w:t>
      </w:r>
    </w:p>
    <w:p w14:paraId="6CEDC2DE" w14:textId="77777777" w:rsidR="00B9032A" w:rsidRPr="003203A0" w:rsidRDefault="00B9032A" w:rsidP="00B9032A">
      <w:pPr>
        <w:numPr>
          <w:ilvl w:val="0"/>
          <w:numId w:val="26"/>
        </w:numPr>
        <w:spacing w:after="160" w:line="259" w:lineRule="auto"/>
        <w:rPr>
          <w:rFonts w:cs="Arial"/>
        </w:rPr>
      </w:pPr>
      <w:r w:rsidRPr="003203A0">
        <w:rPr>
          <w:rFonts w:cs="Arial"/>
        </w:rPr>
        <w:t>Ensure that all discretionary support is provided in line with council policies and current legislation and including the reconciliation of spend.</w:t>
      </w:r>
    </w:p>
    <w:p w14:paraId="7859C298" w14:textId="77777777" w:rsidR="00B9032A" w:rsidRPr="003203A0" w:rsidRDefault="00B9032A" w:rsidP="00B9032A">
      <w:pPr>
        <w:numPr>
          <w:ilvl w:val="0"/>
          <w:numId w:val="26"/>
        </w:numPr>
        <w:spacing w:after="160" w:line="259" w:lineRule="auto"/>
        <w:rPr>
          <w:rFonts w:cs="Arial"/>
        </w:rPr>
      </w:pPr>
      <w:r w:rsidRPr="003203A0">
        <w:rPr>
          <w:rFonts w:cs="Arial"/>
        </w:rPr>
        <w:t>Ensure all officers work within the Welfare Strategy to maximise benefit entitlement and provide a full range of support to residents.</w:t>
      </w:r>
    </w:p>
    <w:p w14:paraId="268B3C7A" w14:textId="77777777" w:rsidR="00B9032A" w:rsidRPr="003203A0" w:rsidRDefault="00B9032A" w:rsidP="00B9032A">
      <w:pPr>
        <w:numPr>
          <w:ilvl w:val="0"/>
          <w:numId w:val="26"/>
        </w:numPr>
        <w:spacing w:after="160" w:line="259" w:lineRule="auto"/>
        <w:rPr>
          <w:rFonts w:cs="Arial"/>
        </w:rPr>
      </w:pPr>
      <w:r w:rsidRPr="003203A0">
        <w:rPr>
          <w:rFonts w:cs="Arial"/>
        </w:rPr>
        <w:t>Protect vulnerable customers through the effective management of the Council’s Discretionary Housing Payments and Safeguarding policies.</w:t>
      </w:r>
    </w:p>
    <w:p w14:paraId="469BE684" w14:textId="77777777" w:rsidR="00B9032A" w:rsidRPr="003203A0" w:rsidRDefault="00B9032A" w:rsidP="00B9032A">
      <w:pPr>
        <w:numPr>
          <w:ilvl w:val="0"/>
          <w:numId w:val="26"/>
        </w:numPr>
        <w:spacing w:after="160" w:line="259" w:lineRule="auto"/>
        <w:rPr>
          <w:rFonts w:cs="Arial"/>
        </w:rPr>
      </w:pPr>
      <w:r w:rsidRPr="003203A0">
        <w:rPr>
          <w:rFonts w:cs="Arial"/>
        </w:rPr>
        <w:t>Ensure benefit performance is maintained within agreed performance indicators.</w:t>
      </w:r>
    </w:p>
    <w:p w14:paraId="65E739C1" w14:textId="77777777" w:rsidR="00B9032A" w:rsidRPr="00674C96" w:rsidRDefault="00B9032A" w:rsidP="00B9032A">
      <w:pPr>
        <w:numPr>
          <w:ilvl w:val="0"/>
          <w:numId w:val="26"/>
        </w:numPr>
        <w:spacing w:after="160" w:line="259" w:lineRule="auto"/>
        <w:rPr>
          <w:rFonts w:cs="Arial"/>
        </w:rPr>
      </w:pPr>
      <w:r w:rsidRPr="003203A0">
        <w:rPr>
          <w:rFonts w:cs="Arial"/>
        </w:rPr>
        <w:t xml:space="preserve">Implement new initiatives to improve both the customer experience and the service offering.  </w:t>
      </w:r>
    </w:p>
    <w:p w14:paraId="729F9F37" w14:textId="77777777" w:rsidR="00B9032A" w:rsidRPr="003203A0" w:rsidRDefault="00B9032A" w:rsidP="00B9032A">
      <w:pPr>
        <w:numPr>
          <w:ilvl w:val="0"/>
          <w:numId w:val="26"/>
        </w:numPr>
        <w:spacing w:after="160" w:line="259" w:lineRule="auto"/>
        <w:rPr>
          <w:rFonts w:cs="Arial"/>
        </w:rPr>
      </w:pPr>
      <w:r w:rsidRPr="003203A0">
        <w:rPr>
          <w:rFonts w:cs="Arial"/>
        </w:rPr>
        <w:t xml:space="preserve">Ensuring business and service risks are identified and raised with the Operations Managers and that mitigations are managed to reduce, avoid, and eliminate the relevant risk.  </w:t>
      </w:r>
    </w:p>
    <w:p w14:paraId="70ABF5B7" w14:textId="77777777" w:rsidR="00B9032A" w:rsidRPr="003203A0" w:rsidRDefault="00B9032A" w:rsidP="00B9032A">
      <w:pPr>
        <w:numPr>
          <w:ilvl w:val="0"/>
          <w:numId w:val="26"/>
        </w:numPr>
        <w:spacing w:after="160" w:line="259" w:lineRule="auto"/>
        <w:rPr>
          <w:rFonts w:cs="Arial"/>
        </w:rPr>
      </w:pPr>
      <w:r w:rsidRPr="003203A0">
        <w:rPr>
          <w:rFonts w:cs="Arial"/>
        </w:rPr>
        <w:t xml:space="preserve">To ensure all government returns are submitted on time to inform the councils financial planning arrangements. Also working alongside other services, in particular regeneration and finance, where business decisions may impact on the service. </w:t>
      </w:r>
    </w:p>
    <w:p w14:paraId="0FFE6DB0" w14:textId="77777777" w:rsidR="00B9032A" w:rsidRPr="003203A0" w:rsidRDefault="00B9032A" w:rsidP="00B9032A">
      <w:pPr>
        <w:numPr>
          <w:ilvl w:val="0"/>
          <w:numId w:val="26"/>
        </w:numPr>
        <w:spacing w:after="160" w:line="259" w:lineRule="auto"/>
        <w:rPr>
          <w:rFonts w:cs="Arial"/>
        </w:rPr>
      </w:pPr>
      <w:r w:rsidRPr="003203A0">
        <w:rPr>
          <w:rFonts w:cs="Arial"/>
        </w:rPr>
        <w:t xml:space="preserve">To work closely with partners, such as internal audit, ensuring that a proactive approach to fraud is undertaken.  </w:t>
      </w:r>
    </w:p>
    <w:p w14:paraId="2EC2A453" w14:textId="77777777" w:rsidR="00B9032A" w:rsidRPr="003203A0" w:rsidRDefault="00B9032A" w:rsidP="00B9032A">
      <w:pPr>
        <w:numPr>
          <w:ilvl w:val="0"/>
          <w:numId w:val="26"/>
        </w:numPr>
        <w:spacing w:after="160" w:line="259" w:lineRule="auto"/>
        <w:rPr>
          <w:rFonts w:cs="Arial"/>
        </w:rPr>
      </w:pPr>
      <w:r w:rsidRPr="003203A0">
        <w:rPr>
          <w:rFonts w:cs="Arial"/>
        </w:rPr>
        <w:t>Support the Operations Managers with areas of improvement in terms of succession, staff development and gaps in business requirements.</w:t>
      </w:r>
    </w:p>
    <w:p w14:paraId="7C26BE25" w14:textId="7BE469D8" w:rsidR="00B9032A" w:rsidRDefault="00B9032A" w:rsidP="00B9032A">
      <w:pPr>
        <w:ind w:left="360"/>
        <w:rPr>
          <w:rFonts w:cs="Arial"/>
        </w:rPr>
      </w:pPr>
      <w:r>
        <w:rPr>
          <w:rFonts w:cs="Arial"/>
        </w:rPr>
        <w:t xml:space="preserve">Council Tax and Business Rates </w:t>
      </w:r>
      <w:r w:rsidRPr="003203A0">
        <w:rPr>
          <w:rFonts w:cs="Arial"/>
        </w:rPr>
        <w:t>Billing</w:t>
      </w:r>
    </w:p>
    <w:p w14:paraId="755981E8" w14:textId="77777777" w:rsidR="00B9032A" w:rsidRPr="008942FF" w:rsidRDefault="00B9032A" w:rsidP="00B9032A">
      <w:pPr>
        <w:pStyle w:val="ListParagraph"/>
        <w:numPr>
          <w:ilvl w:val="0"/>
          <w:numId w:val="29"/>
        </w:numPr>
        <w:spacing w:after="160" w:line="259" w:lineRule="auto"/>
        <w:rPr>
          <w:rFonts w:cs="Arial"/>
        </w:rPr>
      </w:pPr>
      <w:r w:rsidRPr="008942FF">
        <w:rPr>
          <w:rFonts w:cs="Arial"/>
        </w:rPr>
        <w:t>Support the management and administration of Council Tax and Business Rates billing and liability assessments and associated discretionary policies.</w:t>
      </w:r>
    </w:p>
    <w:p w14:paraId="05D993DA" w14:textId="77777777" w:rsidR="00B9032A" w:rsidRPr="003203A0" w:rsidRDefault="00B9032A" w:rsidP="00B9032A">
      <w:pPr>
        <w:pStyle w:val="ListParagraph"/>
        <w:rPr>
          <w:rFonts w:cs="Arial"/>
        </w:rPr>
      </w:pPr>
    </w:p>
    <w:p w14:paraId="0709BB56" w14:textId="77777777" w:rsidR="00B9032A" w:rsidRDefault="00B9032A" w:rsidP="00B9032A">
      <w:pPr>
        <w:pStyle w:val="ListParagraph"/>
        <w:numPr>
          <w:ilvl w:val="0"/>
          <w:numId w:val="27"/>
        </w:numPr>
        <w:spacing w:after="160" w:line="259" w:lineRule="auto"/>
        <w:rPr>
          <w:rFonts w:cs="Arial"/>
        </w:rPr>
      </w:pPr>
      <w:r w:rsidRPr="003203A0">
        <w:rPr>
          <w:rFonts w:cs="Arial"/>
        </w:rPr>
        <w:t>Support the management of Annual Billing and Benefits Year End processes, statistical returns and play an active role in ensuring Customer Service Excellence is maintained.</w:t>
      </w:r>
    </w:p>
    <w:p w14:paraId="1B647B01" w14:textId="77777777" w:rsidR="00B9032A" w:rsidRDefault="00B9032A" w:rsidP="00B9032A">
      <w:pPr>
        <w:pStyle w:val="ListParagraph"/>
        <w:rPr>
          <w:rFonts w:cs="Arial"/>
        </w:rPr>
      </w:pPr>
    </w:p>
    <w:p w14:paraId="78CFA802" w14:textId="77777777" w:rsidR="00B9032A" w:rsidRPr="008F03AC" w:rsidRDefault="00B9032A" w:rsidP="00B9032A">
      <w:pPr>
        <w:pStyle w:val="ListParagraph"/>
        <w:numPr>
          <w:ilvl w:val="0"/>
          <w:numId w:val="27"/>
        </w:numPr>
        <w:spacing w:after="160" w:line="259" w:lineRule="auto"/>
        <w:rPr>
          <w:rFonts w:cs="Arial"/>
        </w:rPr>
      </w:pPr>
      <w:bookmarkStart w:id="1" w:name="_Hlk183110697"/>
      <w:r w:rsidRPr="003203A0">
        <w:rPr>
          <w:rFonts w:cs="Arial"/>
        </w:rPr>
        <w:lastRenderedPageBreak/>
        <w:t>Ensure efficient and robust processes are in place for payment of Council Tax and Business Rates, and ensure the promotion of Direct Debits are prioritised wherever possible.</w:t>
      </w:r>
    </w:p>
    <w:p w14:paraId="516D3BFA" w14:textId="77777777" w:rsidR="00B9032A" w:rsidRPr="008942FF" w:rsidRDefault="00B9032A" w:rsidP="00B9032A">
      <w:pPr>
        <w:pStyle w:val="ListParagraph"/>
        <w:rPr>
          <w:rFonts w:cs="Arial"/>
        </w:rPr>
      </w:pPr>
    </w:p>
    <w:p w14:paraId="66A2CB59" w14:textId="77777777" w:rsidR="00B9032A" w:rsidRPr="008942FF" w:rsidRDefault="00B9032A" w:rsidP="00B9032A">
      <w:pPr>
        <w:pStyle w:val="ListParagraph"/>
        <w:numPr>
          <w:ilvl w:val="0"/>
          <w:numId w:val="27"/>
        </w:numPr>
        <w:spacing w:after="160" w:line="259" w:lineRule="auto"/>
        <w:rPr>
          <w:rFonts w:cs="Arial"/>
        </w:rPr>
      </w:pPr>
      <w:r w:rsidRPr="003203A0">
        <w:rPr>
          <w:rFonts w:cs="Arial"/>
        </w:rPr>
        <w:t>Be pro-active in identifying areas where collection could improve and advise the Operations Managers of any such areas as a priority.</w:t>
      </w:r>
    </w:p>
    <w:bookmarkEnd w:id="1"/>
    <w:p w14:paraId="0E5FF3E5" w14:textId="77777777" w:rsidR="00B9032A" w:rsidRDefault="00B9032A" w:rsidP="00B9032A">
      <w:pPr>
        <w:pStyle w:val="ListParagraph"/>
        <w:rPr>
          <w:rFonts w:cs="Arial"/>
        </w:rPr>
      </w:pPr>
    </w:p>
    <w:p w14:paraId="121C5483" w14:textId="04BD8E77" w:rsidR="00B9032A" w:rsidRPr="008942FF" w:rsidRDefault="00B9032A" w:rsidP="00B9032A">
      <w:pPr>
        <w:rPr>
          <w:rFonts w:cs="Arial"/>
        </w:rPr>
      </w:pPr>
      <w:r>
        <w:rPr>
          <w:rFonts w:cs="Arial"/>
        </w:rPr>
        <w:t xml:space="preserve">      </w:t>
      </w:r>
      <w:r w:rsidRPr="008942FF">
        <w:rPr>
          <w:rFonts w:cs="Arial"/>
        </w:rPr>
        <w:t xml:space="preserve">Income and Technical Support </w:t>
      </w:r>
    </w:p>
    <w:p w14:paraId="63E2E188" w14:textId="77777777" w:rsidR="00B9032A" w:rsidRPr="003203A0" w:rsidRDefault="00B9032A" w:rsidP="00B9032A">
      <w:pPr>
        <w:pStyle w:val="ListParagraph"/>
        <w:rPr>
          <w:rFonts w:cs="Arial"/>
        </w:rPr>
      </w:pPr>
    </w:p>
    <w:p w14:paraId="11F3043D" w14:textId="77777777" w:rsidR="00B9032A" w:rsidRDefault="00B9032A" w:rsidP="00B9032A">
      <w:pPr>
        <w:pStyle w:val="ListParagraph"/>
        <w:numPr>
          <w:ilvl w:val="0"/>
          <w:numId w:val="27"/>
        </w:numPr>
        <w:spacing w:after="160" w:line="259" w:lineRule="auto"/>
        <w:rPr>
          <w:rFonts w:cs="Arial"/>
        </w:rPr>
      </w:pPr>
      <w:r w:rsidRPr="003203A0">
        <w:rPr>
          <w:rFonts w:cs="Arial"/>
        </w:rPr>
        <w:t>Support the management of the council’s cash management and transportation contract and the development, management and administration of Corporate Income Management and Cash Management Policies, ensuring that all sums collected are properly accounted and comply financial regulations and financial management systems including Payment Card Industry Data Security Standard (PCI DSS) and maintaining compliance with standards.</w:t>
      </w:r>
    </w:p>
    <w:p w14:paraId="32F645DE" w14:textId="77777777" w:rsidR="00B9032A" w:rsidRPr="003203A0" w:rsidRDefault="00B9032A" w:rsidP="00B9032A">
      <w:pPr>
        <w:pStyle w:val="ListParagraph"/>
        <w:rPr>
          <w:rFonts w:cs="Arial"/>
        </w:rPr>
      </w:pPr>
    </w:p>
    <w:p w14:paraId="2CE327D9" w14:textId="77777777" w:rsidR="00B9032A" w:rsidRDefault="00B9032A" w:rsidP="00B9032A">
      <w:pPr>
        <w:pStyle w:val="ListParagraph"/>
        <w:numPr>
          <w:ilvl w:val="0"/>
          <w:numId w:val="27"/>
        </w:numPr>
        <w:spacing w:after="160" w:line="259" w:lineRule="auto"/>
        <w:rPr>
          <w:rFonts w:cs="Arial"/>
        </w:rPr>
      </w:pPr>
      <w:r w:rsidRPr="003203A0">
        <w:rPr>
          <w:rFonts w:cs="Arial"/>
        </w:rPr>
        <w:t xml:space="preserve">Support the management and applications support and development of DIP/Workflow systems including scanning, referencing and management of all data imports, interfaces, and extracts. Support the key interfaces with income management and finance systems. </w:t>
      </w:r>
    </w:p>
    <w:p w14:paraId="217C6D47" w14:textId="77777777" w:rsidR="00B9032A" w:rsidRPr="003203A0" w:rsidRDefault="00B9032A" w:rsidP="00B9032A">
      <w:pPr>
        <w:pStyle w:val="ListParagraph"/>
        <w:rPr>
          <w:rFonts w:cs="Arial"/>
        </w:rPr>
      </w:pPr>
    </w:p>
    <w:p w14:paraId="3D78EE2C" w14:textId="77777777" w:rsidR="00B9032A" w:rsidRDefault="00B9032A" w:rsidP="00B9032A">
      <w:pPr>
        <w:pStyle w:val="ListParagraph"/>
        <w:numPr>
          <w:ilvl w:val="0"/>
          <w:numId w:val="27"/>
        </w:numPr>
        <w:spacing w:after="160" w:line="259" w:lineRule="auto"/>
        <w:rPr>
          <w:rFonts w:cs="Arial"/>
        </w:rPr>
      </w:pPr>
      <w:r w:rsidRPr="003203A0">
        <w:rPr>
          <w:rFonts w:cs="Arial"/>
        </w:rPr>
        <w:t xml:space="preserve">Support the planning and delivery of systems training. </w:t>
      </w:r>
    </w:p>
    <w:p w14:paraId="6355DC5C" w14:textId="77777777" w:rsidR="00B9032A" w:rsidRPr="008942FF" w:rsidRDefault="00B9032A" w:rsidP="00B9032A">
      <w:pPr>
        <w:rPr>
          <w:rFonts w:cs="Arial"/>
        </w:rPr>
      </w:pPr>
    </w:p>
    <w:p w14:paraId="6FF38F1C" w14:textId="77777777" w:rsidR="00B9032A" w:rsidRPr="003203A0" w:rsidRDefault="00B9032A" w:rsidP="00B9032A">
      <w:pPr>
        <w:rPr>
          <w:rFonts w:cs="Arial"/>
        </w:rPr>
      </w:pPr>
      <w:r w:rsidRPr="003203A0">
        <w:rPr>
          <w:rFonts w:cs="Arial"/>
        </w:rPr>
        <w:t>The above is not exhaustive and the post holder will be expected to undertake any duties which may reasonably fall within the level of responsibility of the post, as directed by the Operations and Strategic Manager</w:t>
      </w:r>
      <w:r>
        <w:rPr>
          <w:rFonts w:cs="Arial"/>
        </w:rPr>
        <w:t>s.</w:t>
      </w:r>
    </w:p>
    <w:p w14:paraId="6DC60F45" w14:textId="77777777" w:rsidR="00B9032A" w:rsidRPr="00ED2EB5" w:rsidRDefault="00B9032A" w:rsidP="00B9032A">
      <w:pPr>
        <w:ind w:left="360"/>
        <w:rPr>
          <w:rFonts w:cs="Arial"/>
        </w:rPr>
      </w:pPr>
    </w:p>
    <w:p w14:paraId="6244ABB2" w14:textId="77777777" w:rsidR="00B9032A" w:rsidRPr="0012420B" w:rsidRDefault="00B9032A" w:rsidP="00B9032A">
      <w:pPr>
        <w:rPr>
          <w:rFonts w:cs="Arial"/>
        </w:rPr>
      </w:pPr>
    </w:p>
    <w:p w14:paraId="7F7BBF93" w14:textId="77777777" w:rsidR="00B9032A" w:rsidRPr="006853DB" w:rsidRDefault="00B9032A" w:rsidP="00B9032A">
      <w:pPr>
        <w:pStyle w:val="Heading2"/>
        <w:rPr>
          <w:rFonts w:cs="Arial"/>
          <w:b w:val="0"/>
          <w:bCs/>
        </w:rPr>
      </w:pPr>
      <w:r w:rsidRPr="0012420B">
        <w:rPr>
          <w:rFonts w:cs="Arial"/>
          <w:bCs/>
        </w:rPr>
        <w:t>Organisational Responsibilities</w:t>
      </w:r>
    </w:p>
    <w:p w14:paraId="49716A88" w14:textId="77777777" w:rsidR="00B9032A" w:rsidRPr="001E413E" w:rsidRDefault="00B9032A" w:rsidP="00B9032A">
      <w:pPr>
        <w:pStyle w:val="Heading3"/>
        <w:rPr>
          <w:rFonts w:cs="Arial"/>
          <w:b w:val="0"/>
          <w:bCs/>
        </w:rPr>
      </w:pPr>
      <w:r w:rsidRPr="001E413E">
        <w:rPr>
          <w:rFonts w:cs="Arial"/>
          <w:bCs/>
        </w:rPr>
        <w:t>Values and behaviours</w:t>
      </w:r>
    </w:p>
    <w:p w14:paraId="1F10AE43" w14:textId="77777777" w:rsidR="00B9032A" w:rsidRDefault="00B9032A" w:rsidP="00B9032A">
      <w:pPr>
        <w:rPr>
          <w:rFonts w:cs="Arial"/>
        </w:rPr>
      </w:pPr>
      <w:r w:rsidRPr="0012420B">
        <w:rPr>
          <w:rFonts w:cs="Arial"/>
        </w:rPr>
        <w:t>To demonstrate and be a role model for the council’s values and behaviours to promote and encourage positive behaviours, enhancing the quality and integrity of the services we provide.</w:t>
      </w:r>
    </w:p>
    <w:p w14:paraId="09A5B17E" w14:textId="77777777" w:rsidR="0034477B" w:rsidRPr="0012420B" w:rsidRDefault="0034477B" w:rsidP="00B9032A">
      <w:pPr>
        <w:rPr>
          <w:rFonts w:cs="Arial"/>
        </w:rPr>
      </w:pPr>
    </w:p>
    <w:p w14:paraId="5DFA056C" w14:textId="77777777" w:rsidR="00B9032A" w:rsidRPr="001E413E" w:rsidRDefault="00B9032A" w:rsidP="00B9032A">
      <w:pPr>
        <w:pStyle w:val="Heading3"/>
        <w:rPr>
          <w:rFonts w:cs="Arial"/>
          <w:b w:val="0"/>
          <w:bCs/>
        </w:rPr>
      </w:pPr>
      <w:r w:rsidRPr="001E413E">
        <w:rPr>
          <w:rFonts w:cs="Arial"/>
          <w:bCs/>
        </w:rPr>
        <w:t>Smarter working, transformation, and design principles</w:t>
      </w:r>
    </w:p>
    <w:p w14:paraId="5BAEEC34" w14:textId="77777777" w:rsidR="00B9032A" w:rsidRDefault="00B9032A" w:rsidP="00B9032A">
      <w:pPr>
        <w:rPr>
          <w:rFonts w:cs="Arial"/>
        </w:rPr>
      </w:pPr>
      <w:r w:rsidRPr="0012420B">
        <w:rPr>
          <w:rFonts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61D4523" w14:textId="77777777" w:rsidR="00C54B14" w:rsidRPr="0012420B" w:rsidRDefault="00C54B14" w:rsidP="00B9032A">
      <w:pPr>
        <w:rPr>
          <w:rFonts w:cs="Arial"/>
        </w:rPr>
      </w:pPr>
    </w:p>
    <w:p w14:paraId="60A87D47" w14:textId="77777777" w:rsidR="00B9032A" w:rsidRPr="001E413E" w:rsidRDefault="00B9032A" w:rsidP="00B9032A">
      <w:pPr>
        <w:pStyle w:val="Heading3"/>
        <w:rPr>
          <w:rFonts w:cs="Arial"/>
          <w:b w:val="0"/>
          <w:bCs/>
        </w:rPr>
      </w:pPr>
      <w:r w:rsidRPr="001E413E">
        <w:rPr>
          <w:rFonts w:cs="Arial"/>
          <w:bCs/>
        </w:rPr>
        <w:t>Communication</w:t>
      </w:r>
    </w:p>
    <w:p w14:paraId="3ADAE655" w14:textId="77777777" w:rsidR="00B9032A" w:rsidRDefault="00B9032A" w:rsidP="00B9032A">
      <w:pPr>
        <w:rPr>
          <w:rFonts w:cs="Arial"/>
        </w:rPr>
      </w:pPr>
      <w:r w:rsidRPr="0012420B">
        <w:rPr>
          <w:rFonts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6D19FFF" w14:textId="77777777" w:rsidR="00C54B14" w:rsidRPr="0012420B" w:rsidRDefault="00C54B14" w:rsidP="00B9032A">
      <w:pPr>
        <w:rPr>
          <w:rFonts w:cs="Arial"/>
        </w:rPr>
      </w:pPr>
    </w:p>
    <w:p w14:paraId="7AC3270A" w14:textId="77777777" w:rsidR="00B9032A" w:rsidRPr="001E413E" w:rsidRDefault="00B9032A" w:rsidP="00B9032A">
      <w:pPr>
        <w:pStyle w:val="Heading3"/>
        <w:rPr>
          <w:rFonts w:cs="Arial"/>
          <w:b w:val="0"/>
          <w:bCs/>
        </w:rPr>
      </w:pPr>
      <w:r w:rsidRPr="001E413E">
        <w:rPr>
          <w:rFonts w:cs="Arial"/>
          <w:bCs/>
        </w:rPr>
        <w:t xml:space="preserve">Health, Safety and Wellbeing </w:t>
      </w:r>
    </w:p>
    <w:p w14:paraId="2BBD9482" w14:textId="77777777" w:rsidR="00B9032A" w:rsidRDefault="00B9032A" w:rsidP="00B9032A">
      <w:pPr>
        <w:rPr>
          <w:rFonts w:cs="Arial"/>
        </w:rPr>
      </w:pPr>
      <w:r w:rsidRPr="0012420B">
        <w:rPr>
          <w:rFonts w:cs="Arial"/>
        </w:rPr>
        <w:t>To take responsibility for health, safety</w:t>
      </w:r>
      <w:r>
        <w:rPr>
          <w:rFonts w:cs="Arial"/>
        </w:rPr>
        <w:t>,</w:t>
      </w:r>
      <w:r w:rsidRPr="0012420B">
        <w:rPr>
          <w:rFonts w:cs="Arial"/>
        </w:rPr>
        <w:t xml:space="preserve"> and wellbeing in accordance with the council’s Health and Safety policy and procedures. </w:t>
      </w:r>
    </w:p>
    <w:p w14:paraId="2D0DDD93" w14:textId="77777777" w:rsidR="00C54B14" w:rsidRDefault="00C54B14" w:rsidP="00B9032A">
      <w:pPr>
        <w:rPr>
          <w:rFonts w:cs="Arial"/>
        </w:rPr>
      </w:pPr>
    </w:p>
    <w:p w14:paraId="20F47810" w14:textId="77777777" w:rsidR="00C54B14" w:rsidRDefault="00C54B14" w:rsidP="00B9032A">
      <w:pPr>
        <w:rPr>
          <w:rFonts w:cs="Arial"/>
        </w:rPr>
      </w:pPr>
    </w:p>
    <w:p w14:paraId="1E2A4AD3" w14:textId="77777777" w:rsidR="00C54B14" w:rsidRPr="0012420B" w:rsidRDefault="00C54B14" w:rsidP="00B9032A">
      <w:pPr>
        <w:rPr>
          <w:rFonts w:cs="Arial"/>
        </w:rPr>
      </w:pPr>
    </w:p>
    <w:p w14:paraId="22F70C08" w14:textId="77777777" w:rsidR="00B9032A" w:rsidRPr="001E413E" w:rsidRDefault="00B9032A" w:rsidP="00B9032A">
      <w:pPr>
        <w:pStyle w:val="Heading3"/>
        <w:rPr>
          <w:rFonts w:cs="Arial"/>
          <w:b w:val="0"/>
          <w:bCs/>
        </w:rPr>
      </w:pPr>
      <w:r w:rsidRPr="001E413E">
        <w:rPr>
          <w:rFonts w:cs="Arial"/>
          <w:bCs/>
        </w:rPr>
        <w:t>Equality and diversity</w:t>
      </w:r>
    </w:p>
    <w:p w14:paraId="7A954959" w14:textId="77777777" w:rsidR="00B9032A" w:rsidRPr="0012420B" w:rsidRDefault="00B9032A" w:rsidP="00B9032A">
      <w:pPr>
        <w:rPr>
          <w:rFonts w:cs="Arial"/>
        </w:rPr>
      </w:pPr>
      <w:r w:rsidRPr="0012420B">
        <w:rPr>
          <w:rFonts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B11C6C8" w14:textId="77777777" w:rsidR="00AC4605" w:rsidRDefault="00AC4605" w:rsidP="00B9032A">
      <w:pPr>
        <w:rPr>
          <w:rFonts w:cs="Arial"/>
        </w:rPr>
      </w:pPr>
    </w:p>
    <w:p w14:paraId="4C2BCF3F" w14:textId="329791E4" w:rsidR="00B9032A" w:rsidRDefault="00B9032A" w:rsidP="00B9032A">
      <w:pPr>
        <w:rPr>
          <w:rFonts w:cs="Arial"/>
          <w:b/>
          <w:bCs/>
        </w:rPr>
      </w:pPr>
      <w:r w:rsidRPr="00AC4605">
        <w:rPr>
          <w:rFonts w:cs="Arial"/>
          <w:b/>
          <w:bCs/>
        </w:rPr>
        <w:t>Confidentiality</w:t>
      </w:r>
    </w:p>
    <w:p w14:paraId="4370A3D6" w14:textId="77777777" w:rsidR="00AC4605" w:rsidRPr="00C54B14" w:rsidRDefault="00AC4605" w:rsidP="00B9032A">
      <w:pPr>
        <w:rPr>
          <w:rFonts w:cs="Arial"/>
        </w:rPr>
      </w:pPr>
    </w:p>
    <w:p w14:paraId="47BA7DBA" w14:textId="77777777" w:rsidR="00B9032A" w:rsidRDefault="00B9032A" w:rsidP="00B9032A">
      <w:pPr>
        <w:rPr>
          <w:rFonts w:cs="Arial"/>
        </w:rPr>
      </w:pPr>
      <w:r w:rsidRPr="0012420B">
        <w:rPr>
          <w:rFonts w:cs="Arial"/>
        </w:rPr>
        <w:t>To work in a way that does not divulge personal and/or confidential information and follow the council’s policies and procedures in relation to data protection and security of information.</w:t>
      </w:r>
    </w:p>
    <w:p w14:paraId="5CB8E409" w14:textId="77777777" w:rsidR="00AC4605" w:rsidRPr="0012420B" w:rsidRDefault="00AC4605" w:rsidP="00B9032A">
      <w:pPr>
        <w:rPr>
          <w:rFonts w:cs="Arial"/>
        </w:rPr>
      </w:pPr>
    </w:p>
    <w:p w14:paraId="58761A3E" w14:textId="77777777" w:rsidR="00B9032A" w:rsidRPr="001E413E" w:rsidRDefault="00B9032A" w:rsidP="00B9032A">
      <w:pPr>
        <w:pStyle w:val="Heading3"/>
        <w:rPr>
          <w:rFonts w:cs="Arial"/>
          <w:b w:val="0"/>
          <w:bCs/>
        </w:rPr>
      </w:pPr>
      <w:r w:rsidRPr="001E413E">
        <w:rPr>
          <w:rFonts w:cs="Arial"/>
          <w:bCs/>
        </w:rPr>
        <w:t>Climate Change</w:t>
      </w:r>
    </w:p>
    <w:p w14:paraId="45D995EA" w14:textId="77777777" w:rsidR="00B9032A" w:rsidRDefault="00B9032A" w:rsidP="00B9032A">
      <w:pPr>
        <w:rPr>
          <w:rFonts w:cs="Arial"/>
        </w:rPr>
      </w:pPr>
      <w:r w:rsidRPr="0012420B">
        <w:rPr>
          <w:rFonts w:cs="Arial"/>
        </w:rPr>
        <w:t>To contribute to our corporate responsibility in relation to climate change by considering and limiting the carbon impact of activities during the course of your work, wherever possible.</w:t>
      </w:r>
    </w:p>
    <w:p w14:paraId="5F25F3E7" w14:textId="77777777" w:rsidR="00AC4605" w:rsidRPr="0012420B" w:rsidRDefault="00AC4605" w:rsidP="00B9032A">
      <w:pPr>
        <w:rPr>
          <w:rFonts w:cs="Arial"/>
        </w:rPr>
      </w:pPr>
    </w:p>
    <w:p w14:paraId="4759003C" w14:textId="77777777" w:rsidR="00B9032A" w:rsidRPr="001E413E" w:rsidRDefault="00B9032A" w:rsidP="00B9032A">
      <w:pPr>
        <w:pStyle w:val="Heading3"/>
        <w:rPr>
          <w:rFonts w:cs="Arial"/>
          <w:b w:val="0"/>
          <w:bCs/>
        </w:rPr>
      </w:pPr>
      <w:r w:rsidRPr="001E413E">
        <w:rPr>
          <w:rFonts w:cs="Arial"/>
          <w:bCs/>
        </w:rPr>
        <w:t>Performance management</w:t>
      </w:r>
    </w:p>
    <w:p w14:paraId="3C6AC98D" w14:textId="77777777" w:rsidR="00B9032A" w:rsidRDefault="00B9032A" w:rsidP="00B9032A">
      <w:pPr>
        <w:rPr>
          <w:rFonts w:cs="Arial"/>
        </w:rPr>
      </w:pPr>
      <w:r w:rsidRPr="0012420B">
        <w:rPr>
          <w:rFonts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0DE0232B" w14:textId="77777777" w:rsidR="00AC4605" w:rsidRPr="0012420B" w:rsidRDefault="00AC4605" w:rsidP="00B9032A">
      <w:pPr>
        <w:rPr>
          <w:rFonts w:cs="Arial"/>
        </w:rPr>
      </w:pPr>
    </w:p>
    <w:p w14:paraId="67C2F233" w14:textId="77777777" w:rsidR="00B9032A" w:rsidRPr="001E413E" w:rsidRDefault="00B9032A" w:rsidP="00B9032A">
      <w:pPr>
        <w:pStyle w:val="Heading3"/>
        <w:rPr>
          <w:rFonts w:cs="Arial"/>
          <w:b w:val="0"/>
          <w:bCs/>
        </w:rPr>
      </w:pPr>
      <w:r w:rsidRPr="001E413E">
        <w:rPr>
          <w:rFonts w:cs="Arial"/>
          <w:bCs/>
        </w:rPr>
        <w:t>Quality assurance (for applicable posts)</w:t>
      </w:r>
    </w:p>
    <w:p w14:paraId="3CD26F69" w14:textId="79078701" w:rsidR="00B9032A" w:rsidRDefault="00B9032A" w:rsidP="00B9032A">
      <w:pPr>
        <w:rPr>
          <w:rFonts w:cs="Arial"/>
        </w:rPr>
      </w:pPr>
      <w:r w:rsidRPr="0012420B">
        <w:rPr>
          <w:rFonts w:cs="Arial"/>
        </w:rPr>
        <w:t>To set, monitor and evaluate standards at individual, team</w:t>
      </w:r>
      <w:r w:rsidR="00AC4605">
        <w:rPr>
          <w:rFonts w:cs="Arial"/>
        </w:rPr>
        <w:t>,</w:t>
      </w:r>
      <w:r w:rsidRPr="0012420B">
        <w:rPr>
          <w:rFonts w:cs="Arial"/>
        </w:rPr>
        <w:t xml:space="preserve"> and service level so that the highest standards of service are delivered and maintained. Use data, where appropriate, to enhance the quality of service provision and support decision making processes.</w:t>
      </w:r>
    </w:p>
    <w:p w14:paraId="45697057" w14:textId="77777777" w:rsidR="00AC4605" w:rsidRPr="0012420B" w:rsidRDefault="00AC4605" w:rsidP="00B9032A">
      <w:pPr>
        <w:rPr>
          <w:rFonts w:cs="Arial"/>
        </w:rPr>
      </w:pPr>
    </w:p>
    <w:p w14:paraId="7008E3A9" w14:textId="77777777" w:rsidR="00B9032A" w:rsidRPr="001E413E" w:rsidRDefault="00B9032A" w:rsidP="00B9032A">
      <w:pPr>
        <w:pStyle w:val="Heading3"/>
        <w:rPr>
          <w:rFonts w:cs="Arial"/>
          <w:b w:val="0"/>
          <w:bCs/>
        </w:rPr>
      </w:pPr>
      <w:r w:rsidRPr="001E413E">
        <w:rPr>
          <w:rFonts w:cs="Arial"/>
          <w:bCs/>
        </w:rPr>
        <w:t>Management and leadership (for applicable posts)</w:t>
      </w:r>
    </w:p>
    <w:p w14:paraId="2012C667" w14:textId="77777777" w:rsidR="00B9032A" w:rsidRDefault="00B9032A" w:rsidP="00B9032A">
      <w:pPr>
        <w:rPr>
          <w:rFonts w:cs="Arial"/>
        </w:rPr>
      </w:pPr>
      <w:r w:rsidRPr="0012420B">
        <w:rPr>
          <w:rFonts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F07D188" w14:textId="77777777" w:rsidR="00AC4605" w:rsidRPr="0012420B" w:rsidRDefault="00AC4605" w:rsidP="00B9032A">
      <w:pPr>
        <w:rPr>
          <w:rFonts w:cs="Arial"/>
        </w:rPr>
      </w:pPr>
    </w:p>
    <w:p w14:paraId="0B522893" w14:textId="77777777" w:rsidR="00B9032A" w:rsidRPr="001E413E" w:rsidRDefault="00B9032A" w:rsidP="00B9032A">
      <w:pPr>
        <w:pStyle w:val="Heading3"/>
        <w:rPr>
          <w:rFonts w:cs="Arial"/>
          <w:b w:val="0"/>
          <w:bCs/>
        </w:rPr>
      </w:pPr>
      <w:r w:rsidRPr="001E413E">
        <w:rPr>
          <w:rFonts w:cs="Arial"/>
          <w:bCs/>
        </w:rPr>
        <w:t>Financial management (for applicable posts)</w:t>
      </w:r>
    </w:p>
    <w:p w14:paraId="69EB49FE" w14:textId="77777777" w:rsidR="00B9032A" w:rsidRPr="0012420B" w:rsidRDefault="00B9032A" w:rsidP="00B9032A">
      <w:pPr>
        <w:rPr>
          <w:rFonts w:cs="Arial"/>
        </w:rPr>
      </w:pPr>
      <w:r w:rsidRPr="0012420B">
        <w:rPr>
          <w:rFonts w:cs="Arial"/>
        </w:rPr>
        <w:t>To manage a designated budget, ensuring that the service achieves value for money in all circumstances through the monitoring of expenditure and the early identification of any financial irregularity.</w:t>
      </w:r>
    </w:p>
    <w:p w14:paraId="02829721" w14:textId="77777777" w:rsidR="00B9032A" w:rsidRPr="0012420B" w:rsidRDefault="00B9032A" w:rsidP="00B9032A">
      <w:pPr>
        <w:rPr>
          <w:rFonts w:cs="Arial"/>
        </w:rPr>
      </w:pPr>
    </w:p>
    <w:p w14:paraId="66EC7825" w14:textId="77777777" w:rsidR="00B9032A" w:rsidRDefault="00B9032A" w:rsidP="00B9032A">
      <w:pPr>
        <w:rPr>
          <w:rFonts w:cs="Arial"/>
        </w:rPr>
      </w:pPr>
      <w:r w:rsidRPr="0012420B">
        <w:rPr>
          <w:rFonts w:cs="Arial"/>
        </w:rPr>
        <w:t>The above is not exhaustive and the post holder will be expected to undertake any duties which may reasonably fall within the level of responsibility and the competence of the post as directed by your manager.</w:t>
      </w:r>
    </w:p>
    <w:p w14:paraId="18CA1543" w14:textId="77777777" w:rsidR="00B9032A" w:rsidRDefault="00B9032A" w:rsidP="00B9032A">
      <w:pPr>
        <w:rPr>
          <w:rFonts w:cs="Arial"/>
        </w:rPr>
      </w:pPr>
    </w:p>
    <w:p w14:paraId="1B9E7273" w14:textId="77777777" w:rsidR="00B9032A" w:rsidRDefault="00B9032A" w:rsidP="00B9032A">
      <w:pPr>
        <w:rPr>
          <w:rFonts w:cs="Arial"/>
        </w:rPr>
      </w:pPr>
    </w:p>
    <w:p w14:paraId="289967B7" w14:textId="77777777" w:rsidR="00B9032A" w:rsidRDefault="00B9032A" w:rsidP="00B9032A">
      <w:pPr>
        <w:rPr>
          <w:rFonts w:cs="Arial"/>
        </w:rPr>
      </w:pPr>
    </w:p>
    <w:p w14:paraId="202CAB54" w14:textId="77777777" w:rsidR="00B9032A" w:rsidRDefault="00B9032A" w:rsidP="00B9032A">
      <w:pPr>
        <w:rPr>
          <w:rFonts w:cs="Arial"/>
        </w:rPr>
      </w:pPr>
    </w:p>
    <w:p w14:paraId="6CB572CE" w14:textId="77777777" w:rsidR="00B9032A" w:rsidRDefault="00B9032A" w:rsidP="00B9032A">
      <w:pPr>
        <w:rPr>
          <w:rFonts w:cs="Arial"/>
        </w:rPr>
        <w:sectPr w:rsidR="00B9032A" w:rsidSect="00B9032A">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pPr>
    </w:p>
    <w:p w14:paraId="08023902" w14:textId="77777777" w:rsidR="00B9032A" w:rsidRPr="00FE03F9" w:rsidRDefault="00B9032A" w:rsidP="00B9032A">
      <w:pPr>
        <w:pStyle w:val="Heading2"/>
        <w:rPr>
          <w:rFonts w:cs="Arial"/>
          <w:b w:val="0"/>
          <w:bCs/>
          <w:color w:val="000000" w:themeColor="text1"/>
        </w:rPr>
      </w:pPr>
      <w:r w:rsidRPr="00FE03F9">
        <w:rPr>
          <w:rFonts w:cs="Arial"/>
          <w:bCs/>
          <w:color w:val="000000" w:themeColor="text1"/>
        </w:rPr>
        <w:lastRenderedPageBreak/>
        <w:t>Person Specification</w:t>
      </w:r>
    </w:p>
    <w:p w14:paraId="5851B20E" w14:textId="77777777" w:rsidR="00B9032A" w:rsidRPr="001E413E" w:rsidRDefault="00B9032A" w:rsidP="00B9032A">
      <w:pPr>
        <w:rPr>
          <w:rFonts w:cs="Arial"/>
        </w:rPr>
      </w:pPr>
    </w:p>
    <w:tbl>
      <w:tblPr>
        <w:tblStyle w:val="TableGrid"/>
        <w:tblW w:w="0" w:type="auto"/>
        <w:tblLook w:val="04A0" w:firstRow="1" w:lastRow="0" w:firstColumn="1" w:lastColumn="0" w:noHBand="0" w:noVBand="1"/>
        <w:tblCaption w:val="Table"/>
        <w:tblDescription w:val="Person Specification"/>
      </w:tblPr>
      <w:tblGrid>
        <w:gridCol w:w="2335"/>
        <w:gridCol w:w="4047"/>
        <w:gridCol w:w="4068"/>
      </w:tblGrid>
      <w:tr w:rsidR="00B9032A" w:rsidRPr="001E413E" w14:paraId="250DD4A8" w14:textId="77777777">
        <w:trPr>
          <w:trHeight w:val="504"/>
        </w:trPr>
        <w:tc>
          <w:tcPr>
            <w:tcW w:w="3114" w:type="dxa"/>
          </w:tcPr>
          <w:p w14:paraId="5128A2FE" w14:textId="77777777" w:rsidR="00B9032A" w:rsidRPr="001E413E" w:rsidRDefault="00B9032A">
            <w:pPr>
              <w:rPr>
                <w:rFonts w:cs="Arial"/>
                <w:b/>
                <w:bCs/>
              </w:rPr>
            </w:pPr>
            <w:r>
              <w:rPr>
                <w:rFonts w:cs="Arial"/>
                <w:b/>
                <w:bCs/>
              </w:rPr>
              <w:t>Attributes</w:t>
            </w:r>
          </w:p>
        </w:tc>
        <w:tc>
          <w:tcPr>
            <w:tcW w:w="6237" w:type="dxa"/>
          </w:tcPr>
          <w:p w14:paraId="1F01D74C" w14:textId="77777777" w:rsidR="00B9032A" w:rsidRPr="001E413E" w:rsidRDefault="00B9032A">
            <w:pPr>
              <w:rPr>
                <w:rFonts w:cs="Arial"/>
                <w:b/>
                <w:bCs/>
              </w:rPr>
            </w:pPr>
            <w:r w:rsidRPr="001E413E">
              <w:rPr>
                <w:rFonts w:cs="Arial"/>
                <w:b/>
                <w:bCs/>
              </w:rPr>
              <w:t>Essential</w:t>
            </w:r>
          </w:p>
        </w:tc>
        <w:tc>
          <w:tcPr>
            <w:tcW w:w="6037" w:type="dxa"/>
          </w:tcPr>
          <w:p w14:paraId="24AD3D1A" w14:textId="77777777" w:rsidR="00B9032A" w:rsidRPr="001E413E" w:rsidRDefault="00B9032A">
            <w:pPr>
              <w:rPr>
                <w:rFonts w:cs="Arial"/>
                <w:b/>
                <w:bCs/>
              </w:rPr>
            </w:pPr>
            <w:r w:rsidRPr="001E413E">
              <w:rPr>
                <w:rFonts w:cs="Arial"/>
                <w:b/>
                <w:bCs/>
              </w:rPr>
              <w:t>Desirable</w:t>
            </w:r>
          </w:p>
        </w:tc>
      </w:tr>
      <w:tr w:rsidR="00B9032A" w:rsidRPr="001E413E" w14:paraId="3944D117" w14:textId="77777777">
        <w:tc>
          <w:tcPr>
            <w:tcW w:w="3114" w:type="dxa"/>
          </w:tcPr>
          <w:p w14:paraId="1EA3EC14" w14:textId="77777777" w:rsidR="00B9032A" w:rsidRDefault="00B9032A">
            <w:pPr>
              <w:rPr>
                <w:rFonts w:cs="Arial"/>
                <w:b/>
                <w:bCs/>
              </w:rPr>
            </w:pPr>
            <w:r w:rsidRPr="001E413E">
              <w:rPr>
                <w:rFonts w:cs="Arial"/>
                <w:b/>
                <w:bCs/>
              </w:rPr>
              <w:t>Qualifications</w:t>
            </w:r>
          </w:p>
          <w:p w14:paraId="11A473D7" w14:textId="77777777" w:rsidR="00B9032A" w:rsidRDefault="00B9032A">
            <w:pPr>
              <w:rPr>
                <w:rFonts w:cs="Arial"/>
                <w:b/>
                <w:bCs/>
              </w:rPr>
            </w:pPr>
          </w:p>
          <w:p w14:paraId="6CFCB7E6" w14:textId="77777777" w:rsidR="00B9032A" w:rsidRDefault="00B9032A">
            <w:pPr>
              <w:rPr>
                <w:rFonts w:cs="Arial"/>
                <w:b/>
                <w:bCs/>
              </w:rPr>
            </w:pPr>
          </w:p>
          <w:p w14:paraId="3627E69F" w14:textId="77777777" w:rsidR="00B9032A" w:rsidRDefault="00B9032A">
            <w:pPr>
              <w:rPr>
                <w:rFonts w:cs="Arial"/>
                <w:b/>
                <w:bCs/>
              </w:rPr>
            </w:pPr>
          </w:p>
          <w:p w14:paraId="33C7232D" w14:textId="77777777" w:rsidR="00B9032A" w:rsidRDefault="00B9032A">
            <w:pPr>
              <w:rPr>
                <w:rFonts w:cs="Arial"/>
                <w:b/>
                <w:bCs/>
              </w:rPr>
            </w:pPr>
          </w:p>
          <w:p w14:paraId="799D3EC6" w14:textId="77777777" w:rsidR="00B9032A" w:rsidRDefault="00B9032A">
            <w:pPr>
              <w:rPr>
                <w:rFonts w:cs="Arial"/>
                <w:b/>
                <w:bCs/>
              </w:rPr>
            </w:pPr>
          </w:p>
          <w:p w14:paraId="207E326F" w14:textId="77777777" w:rsidR="00B9032A" w:rsidRPr="001E413E" w:rsidRDefault="00B9032A">
            <w:pPr>
              <w:rPr>
                <w:rFonts w:cs="Arial"/>
                <w:b/>
                <w:bCs/>
              </w:rPr>
            </w:pPr>
          </w:p>
        </w:tc>
        <w:tc>
          <w:tcPr>
            <w:tcW w:w="6237" w:type="dxa"/>
          </w:tcPr>
          <w:p w14:paraId="24619395" w14:textId="0D797D21" w:rsidR="00B9032A" w:rsidRPr="00ED2EB5" w:rsidRDefault="00B9032A" w:rsidP="00B9032A">
            <w:pPr>
              <w:pStyle w:val="ListParagraph"/>
              <w:numPr>
                <w:ilvl w:val="0"/>
                <w:numId w:val="25"/>
              </w:numPr>
              <w:ind w:left="456"/>
              <w:rPr>
                <w:rFonts w:cs="Arial"/>
              </w:rPr>
            </w:pPr>
            <w:r w:rsidRPr="00ED2EB5">
              <w:rPr>
                <w:rFonts w:cs="Arial"/>
                <w:bCs/>
              </w:rPr>
              <w:t xml:space="preserve">Good Standard of education including English and Maths </w:t>
            </w:r>
            <w:r w:rsidR="00116809">
              <w:rPr>
                <w:rFonts w:cs="Arial"/>
                <w:bCs/>
              </w:rPr>
              <w:t>Graded</w:t>
            </w:r>
            <w:r w:rsidRPr="00ED2EB5">
              <w:rPr>
                <w:rFonts w:cs="Arial"/>
                <w:bCs/>
              </w:rPr>
              <w:t xml:space="preserve"> 4</w:t>
            </w:r>
            <w:r w:rsidR="00A87557">
              <w:rPr>
                <w:rFonts w:cs="Arial"/>
                <w:bCs/>
              </w:rPr>
              <w:t xml:space="preserve"> - 9</w:t>
            </w:r>
            <w:r w:rsidRPr="00ED2EB5">
              <w:rPr>
                <w:rFonts w:cs="Arial"/>
                <w:bCs/>
              </w:rPr>
              <w:t xml:space="preserve"> or A – C.</w:t>
            </w:r>
          </w:p>
          <w:p w14:paraId="4379B490" w14:textId="1783BEF9" w:rsidR="00116809" w:rsidRPr="00116809" w:rsidRDefault="00A87557" w:rsidP="00116809">
            <w:pPr>
              <w:ind w:left="96"/>
              <w:rPr>
                <w:rFonts w:cs="Arial"/>
              </w:rPr>
            </w:pPr>
            <w:r>
              <w:rPr>
                <w:rFonts w:cs="Arial"/>
              </w:rPr>
              <w:t>a</w:t>
            </w:r>
            <w:r w:rsidR="00116809">
              <w:rPr>
                <w:rFonts w:cs="Arial"/>
              </w:rPr>
              <w:t>nd/or</w:t>
            </w:r>
          </w:p>
          <w:p w14:paraId="4E678B00" w14:textId="3BFBBC75" w:rsidR="00B9032A" w:rsidRPr="00ED2EB5" w:rsidRDefault="00B9032A" w:rsidP="00B9032A">
            <w:pPr>
              <w:pStyle w:val="ListParagraph"/>
              <w:numPr>
                <w:ilvl w:val="0"/>
                <w:numId w:val="25"/>
              </w:numPr>
              <w:ind w:left="456"/>
              <w:rPr>
                <w:rFonts w:cs="Arial"/>
              </w:rPr>
            </w:pPr>
            <w:r w:rsidRPr="00ED2EB5">
              <w:rPr>
                <w:rFonts w:cs="Arial"/>
              </w:rPr>
              <w:t xml:space="preserve">Ability to demonstrate equivalent experience as detailed in experience and skills and knowledge sections below. </w:t>
            </w:r>
          </w:p>
          <w:p w14:paraId="754C70F7" w14:textId="77777777" w:rsidR="00B9032A" w:rsidRPr="006853DB" w:rsidRDefault="00B9032A">
            <w:pPr>
              <w:pStyle w:val="ListParagraph"/>
              <w:ind w:left="456"/>
              <w:rPr>
                <w:rFonts w:cs="Arial"/>
              </w:rPr>
            </w:pPr>
          </w:p>
        </w:tc>
        <w:tc>
          <w:tcPr>
            <w:tcW w:w="6037" w:type="dxa"/>
          </w:tcPr>
          <w:p w14:paraId="10969823" w14:textId="77777777" w:rsidR="00B9032A" w:rsidRPr="006853DB" w:rsidRDefault="00B9032A" w:rsidP="00B9032A">
            <w:pPr>
              <w:pStyle w:val="ListParagraph"/>
              <w:numPr>
                <w:ilvl w:val="0"/>
                <w:numId w:val="25"/>
              </w:numPr>
              <w:ind w:left="463"/>
              <w:rPr>
                <w:rFonts w:cs="Arial"/>
              </w:rPr>
            </w:pPr>
            <w:r w:rsidRPr="00ED2EB5">
              <w:rPr>
                <w:rFonts w:cs="Arial"/>
              </w:rPr>
              <w:t>Membership of an appropriate professional body and evidence of continuous personal and professional development</w:t>
            </w:r>
            <w:r>
              <w:rPr>
                <w:rFonts w:cs="Arial"/>
              </w:rPr>
              <w:t>.</w:t>
            </w:r>
          </w:p>
          <w:p w14:paraId="7C573979" w14:textId="77777777" w:rsidR="00B9032A" w:rsidRPr="006853DB" w:rsidRDefault="00B9032A">
            <w:pPr>
              <w:pStyle w:val="ListParagraph"/>
              <w:ind w:left="463"/>
              <w:rPr>
                <w:rFonts w:cs="Arial"/>
              </w:rPr>
            </w:pPr>
          </w:p>
        </w:tc>
      </w:tr>
      <w:tr w:rsidR="00B9032A" w:rsidRPr="001E413E" w14:paraId="3F77B96E" w14:textId="77777777">
        <w:tc>
          <w:tcPr>
            <w:tcW w:w="3114" w:type="dxa"/>
          </w:tcPr>
          <w:p w14:paraId="20163C32" w14:textId="77777777" w:rsidR="00B9032A" w:rsidRDefault="00B9032A">
            <w:pPr>
              <w:rPr>
                <w:rFonts w:cs="Arial"/>
                <w:b/>
                <w:bCs/>
              </w:rPr>
            </w:pPr>
            <w:r w:rsidRPr="001E413E">
              <w:rPr>
                <w:rFonts w:cs="Arial"/>
                <w:b/>
                <w:bCs/>
              </w:rPr>
              <w:t>Experience</w:t>
            </w:r>
          </w:p>
          <w:p w14:paraId="100FFFAB" w14:textId="77777777" w:rsidR="00B9032A" w:rsidRDefault="00B9032A">
            <w:pPr>
              <w:rPr>
                <w:rFonts w:cs="Arial"/>
                <w:b/>
                <w:bCs/>
              </w:rPr>
            </w:pPr>
          </w:p>
          <w:p w14:paraId="50CFEAC2" w14:textId="77777777" w:rsidR="00B9032A" w:rsidRDefault="00B9032A">
            <w:pPr>
              <w:rPr>
                <w:rFonts w:cs="Arial"/>
                <w:b/>
                <w:bCs/>
              </w:rPr>
            </w:pPr>
          </w:p>
          <w:p w14:paraId="536DF1B0" w14:textId="77777777" w:rsidR="00B9032A" w:rsidRDefault="00B9032A">
            <w:pPr>
              <w:rPr>
                <w:rFonts w:cs="Arial"/>
                <w:b/>
                <w:bCs/>
              </w:rPr>
            </w:pPr>
          </w:p>
          <w:p w14:paraId="3BDDC547" w14:textId="77777777" w:rsidR="00B9032A" w:rsidRDefault="00B9032A">
            <w:pPr>
              <w:rPr>
                <w:rFonts w:cs="Arial"/>
                <w:b/>
                <w:bCs/>
              </w:rPr>
            </w:pPr>
          </w:p>
          <w:p w14:paraId="45E6148D" w14:textId="77777777" w:rsidR="00B9032A" w:rsidRDefault="00B9032A">
            <w:pPr>
              <w:rPr>
                <w:rFonts w:cs="Arial"/>
                <w:b/>
                <w:bCs/>
              </w:rPr>
            </w:pPr>
          </w:p>
          <w:p w14:paraId="26AF444F" w14:textId="77777777" w:rsidR="00B9032A" w:rsidRPr="001E413E" w:rsidRDefault="00B9032A">
            <w:pPr>
              <w:rPr>
                <w:rFonts w:cs="Arial"/>
                <w:b/>
                <w:bCs/>
              </w:rPr>
            </w:pPr>
          </w:p>
        </w:tc>
        <w:tc>
          <w:tcPr>
            <w:tcW w:w="6237" w:type="dxa"/>
          </w:tcPr>
          <w:p w14:paraId="2CDC516F" w14:textId="77777777" w:rsidR="00B9032A" w:rsidRPr="00ED2EB5" w:rsidRDefault="00B9032A" w:rsidP="00B9032A">
            <w:pPr>
              <w:pStyle w:val="ListParagraph"/>
              <w:numPr>
                <w:ilvl w:val="0"/>
                <w:numId w:val="25"/>
              </w:numPr>
              <w:rPr>
                <w:rFonts w:cs="Arial"/>
              </w:rPr>
            </w:pPr>
            <w:r w:rsidRPr="00ED2EB5">
              <w:rPr>
                <w:rFonts w:cs="Arial"/>
              </w:rPr>
              <w:t xml:space="preserve">Substantial experience of working in a Local Authority Revenues &amp; Benefits, Collections, Financial Support, Welfare Benefits or Discretionary Support Service. </w:t>
            </w:r>
          </w:p>
          <w:p w14:paraId="1B2CD4C9" w14:textId="77777777" w:rsidR="00B9032A" w:rsidRPr="00ED2EB5" w:rsidRDefault="00B9032A" w:rsidP="00B9032A">
            <w:pPr>
              <w:pStyle w:val="ListParagraph"/>
              <w:numPr>
                <w:ilvl w:val="0"/>
                <w:numId w:val="25"/>
              </w:numPr>
              <w:rPr>
                <w:rFonts w:cs="Arial"/>
              </w:rPr>
            </w:pPr>
            <w:r w:rsidRPr="00ED2EB5">
              <w:rPr>
                <w:rFonts w:cs="Arial"/>
              </w:rPr>
              <w:t>Proven ability to manage and lead a team and projects.</w:t>
            </w:r>
          </w:p>
          <w:p w14:paraId="21EBE51C" w14:textId="77777777" w:rsidR="00B9032A" w:rsidRPr="00ED2EB5" w:rsidRDefault="00B9032A" w:rsidP="00B9032A">
            <w:pPr>
              <w:pStyle w:val="ListParagraph"/>
              <w:numPr>
                <w:ilvl w:val="0"/>
                <w:numId w:val="25"/>
              </w:numPr>
              <w:rPr>
                <w:rFonts w:cs="Arial"/>
              </w:rPr>
            </w:pPr>
            <w:r w:rsidRPr="00ED2EB5">
              <w:rPr>
                <w:rFonts w:cs="Arial"/>
              </w:rPr>
              <w:t>Proven experience of supervising and directing staff</w:t>
            </w:r>
          </w:p>
          <w:p w14:paraId="71C11E96" w14:textId="77777777" w:rsidR="00B9032A" w:rsidRPr="00ED2EB5" w:rsidRDefault="00B9032A" w:rsidP="00B9032A">
            <w:pPr>
              <w:pStyle w:val="ListParagraph"/>
              <w:numPr>
                <w:ilvl w:val="0"/>
                <w:numId w:val="25"/>
              </w:numPr>
              <w:rPr>
                <w:rFonts w:cs="Arial"/>
              </w:rPr>
            </w:pPr>
            <w:r w:rsidRPr="00ED2EB5">
              <w:rPr>
                <w:rFonts w:cs="Arial"/>
              </w:rPr>
              <w:t>Working with and developing effective relationships with internal and external stakeholders and customers</w:t>
            </w:r>
            <w:r>
              <w:rPr>
                <w:rFonts w:cs="Arial"/>
              </w:rPr>
              <w:t>.</w:t>
            </w:r>
          </w:p>
          <w:p w14:paraId="18BF6245" w14:textId="77777777" w:rsidR="00B9032A" w:rsidRPr="00ED2EB5" w:rsidRDefault="00B9032A" w:rsidP="00B9032A">
            <w:pPr>
              <w:pStyle w:val="ListParagraph"/>
              <w:numPr>
                <w:ilvl w:val="0"/>
                <w:numId w:val="25"/>
              </w:numPr>
              <w:rPr>
                <w:rFonts w:cs="Arial"/>
              </w:rPr>
            </w:pPr>
            <w:r w:rsidRPr="00ED2EB5">
              <w:rPr>
                <w:rFonts w:cs="Arial"/>
              </w:rPr>
              <w:t>Experience of managing challenging and difficult situations.</w:t>
            </w:r>
          </w:p>
          <w:p w14:paraId="390F9256" w14:textId="4E08201F" w:rsidR="00B9032A" w:rsidRPr="00A87557" w:rsidRDefault="00B9032A" w:rsidP="00A87557">
            <w:pPr>
              <w:pStyle w:val="ListParagraph"/>
              <w:numPr>
                <w:ilvl w:val="0"/>
                <w:numId w:val="25"/>
              </w:numPr>
              <w:rPr>
                <w:rFonts w:cs="Arial"/>
              </w:rPr>
            </w:pPr>
            <w:r w:rsidRPr="00ED2EB5">
              <w:rPr>
                <w:rFonts w:cs="Arial"/>
              </w:rPr>
              <w:t>Proven ability or working under pressure to prescribed deadlines</w:t>
            </w:r>
            <w:r>
              <w:rPr>
                <w:rFonts w:cs="Arial"/>
              </w:rPr>
              <w:t>.</w:t>
            </w:r>
          </w:p>
          <w:p w14:paraId="256DC357" w14:textId="77777777" w:rsidR="00B9032A" w:rsidRPr="006853DB" w:rsidRDefault="00B9032A">
            <w:pPr>
              <w:pStyle w:val="ListParagraph"/>
              <w:ind w:left="456"/>
              <w:rPr>
                <w:rFonts w:cs="Arial"/>
              </w:rPr>
            </w:pPr>
          </w:p>
        </w:tc>
        <w:tc>
          <w:tcPr>
            <w:tcW w:w="6037" w:type="dxa"/>
          </w:tcPr>
          <w:p w14:paraId="7EEB943A" w14:textId="77777777" w:rsidR="00B9032A" w:rsidRPr="00ED2EB5" w:rsidRDefault="00B9032A" w:rsidP="00B9032A">
            <w:pPr>
              <w:pStyle w:val="ListParagraph"/>
              <w:numPr>
                <w:ilvl w:val="0"/>
                <w:numId w:val="25"/>
              </w:numPr>
              <w:rPr>
                <w:rFonts w:cs="Arial"/>
              </w:rPr>
            </w:pPr>
            <w:r w:rsidRPr="00ED2EB5">
              <w:rPr>
                <w:rFonts w:cs="Arial"/>
              </w:rPr>
              <w:t>Experience of working in a Local Government setting</w:t>
            </w:r>
            <w:r>
              <w:rPr>
                <w:rFonts w:cs="Arial"/>
              </w:rPr>
              <w:t>.</w:t>
            </w:r>
          </w:p>
          <w:p w14:paraId="2EA27B0B" w14:textId="77777777" w:rsidR="00B9032A" w:rsidRPr="00ED2EB5" w:rsidRDefault="00B9032A" w:rsidP="00B9032A">
            <w:pPr>
              <w:pStyle w:val="ListParagraph"/>
              <w:numPr>
                <w:ilvl w:val="0"/>
                <w:numId w:val="25"/>
              </w:numPr>
              <w:rPr>
                <w:rFonts w:cs="Arial"/>
              </w:rPr>
            </w:pPr>
            <w:r w:rsidRPr="00ED2EB5">
              <w:rPr>
                <w:rFonts w:cs="Arial"/>
              </w:rPr>
              <w:t>Demonstrable skill in understanding and meeting the needs of customers.</w:t>
            </w:r>
          </w:p>
          <w:p w14:paraId="2A572625" w14:textId="77777777" w:rsidR="00B9032A" w:rsidRPr="00ED2EB5" w:rsidRDefault="00B9032A" w:rsidP="00B9032A">
            <w:pPr>
              <w:pStyle w:val="ListParagraph"/>
              <w:numPr>
                <w:ilvl w:val="0"/>
                <w:numId w:val="25"/>
              </w:numPr>
              <w:rPr>
                <w:rFonts w:cs="Arial"/>
              </w:rPr>
            </w:pPr>
            <w:r w:rsidRPr="00ED2EB5">
              <w:rPr>
                <w:rFonts w:cs="Arial"/>
              </w:rPr>
              <w:t>Experience working in a people management role within revenues, benefits, financial services, support, or customer services.</w:t>
            </w:r>
          </w:p>
          <w:p w14:paraId="6C5F286A" w14:textId="77777777" w:rsidR="00B9032A" w:rsidRPr="004C0955" w:rsidRDefault="00B9032A" w:rsidP="00B9032A">
            <w:pPr>
              <w:pStyle w:val="ListParagraph"/>
              <w:numPr>
                <w:ilvl w:val="0"/>
                <w:numId w:val="25"/>
              </w:numPr>
              <w:rPr>
                <w:rFonts w:cs="Arial"/>
              </w:rPr>
            </w:pPr>
            <w:r w:rsidRPr="00ED2EB5">
              <w:rPr>
                <w:rFonts w:cs="Arial"/>
              </w:rPr>
              <w:t xml:space="preserve">Experience of interpreting complex and changing legislation across Revenues and Benefits, Financial Services and Adults Social Care. </w:t>
            </w:r>
          </w:p>
          <w:p w14:paraId="199E5595" w14:textId="77777777" w:rsidR="00B9032A" w:rsidRPr="00ED2EB5" w:rsidRDefault="00B9032A" w:rsidP="00B9032A">
            <w:pPr>
              <w:pStyle w:val="ListParagraph"/>
              <w:numPr>
                <w:ilvl w:val="0"/>
                <w:numId w:val="25"/>
              </w:numPr>
              <w:rPr>
                <w:rFonts w:cs="Arial"/>
              </w:rPr>
            </w:pPr>
            <w:r w:rsidRPr="00ED2EB5">
              <w:rPr>
                <w:rFonts w:cs="Arial"/>
              </w:rPr>
              <w:t>Experience of Court systems and protocols.</w:t>
            </w:r>
          </w:p>
          <w:p w14:paraId="6A45FE55" w14:textId="77777777" w:rsidR="00B9032A" w:rsidRPr="00ED2EB5" w:rsidRDefault="00B9032A" w:rsidP="00B9032A">
            <w:pPr>
              <w:pStyle w:val="ListParagraph"/>
              <w:numPr>
                <w:ilvl w:val="0"/>
                <w:numId w:val="25"/>
              </w:numPr>
              <w:rPr>
                <w:rFonts w:cs="Arial"/>
              </w:rPr>
            </w:pPr>
            <w:r w:rsidRPr="00ED2EB5">
              <w:rPr>
                <w:rFonts w:cs="Arial"/>
              </w:rPr>
              <w:t>Ability to monitor and maintain quality assurance.</w:t>
            </w:r>
          </w:p>
          <w:p w14:paraId="1A3AEE7B" w14:textId="77777777" w:rsidR="00B9032A" w:rsidRPr="00ED2EB5" w:rsidRDefault="00B9032A">
            <w:pPr>
              <w:rPr>
                <w:rFonts w:cs="Arial"/>
              </w:rPr>
            </w:pPr>
          </w:p>
          <w:p w14:paraId="61DB91DD" w14:textId="77777777" w:rsidR="00B9032A" w:rsidRPr="00ED2EB5" w:rsidRDefault="00B9032A">
            <w:pPr>
              <w:rPr>
                <w:rFonts w:cs="Arial"/>
              </w:rPr>
            </w:pPr>
          </w:p>
        </w:tc>
      </w:tr>
      <w:tr w:rsidR="00B9032A" w:rsidRPr="001E413E" w14:paraId="5562293E" w14:textId="77777777">
        <w:tc>
          <w:tcPr>
            <w:tcW w:w="3114" w:type="dxa"/>
          </w:tcPr>
          <w:p w14:paraId="6F118B3F" w14:textId="77777777" w:rsidR="00B9032A" w:rsidRDefault="00B9032A">
            <w:pPr>
              <w:rPr>
                <w:rFonts w:cs="Arial"/>
                <w:b/>
                <w:bCs/>
              </w:rPr>
            </w:pPr>
            <w:r w:rsidRPr="001E413E">
              <w:rPr>
                <w:rFonts w:cs="Arial"/>
                <w:b/>
                <w:bCs/>
              </w:rPr>
              <w:t xml:space="preserve">Skills and Knowledge </w:t>
            </w:r>
          </w:p>
          <w:p w14:paraId="0F17EB5F" w14:textId="77777777" w:rsidR="00B9032A" w:rsidRDefault="00B9032A">
            <w:pPr>
              <w:rPr>
                <w:rFonts w:cs="Arial"/>
                <w:b/>
                <w:bCs/>
              </w:rPr>
            </w:pPr>
          </w:p>
          <w:p w14:paraId="23AD5C2D" w14:textId="77777777" w:rsidR="00B9032A" w:rsidRDefault="00B9032A">
            <w:pPr>
              <w:rPr>
                <w:rFonts w:cs="Arial"/>
                <w:b/>
                <w:bCs/>
              </w:rPr>
            </w:pPr>
          </w:p>
          <w:p w14:paraId="4CB5FAD2" w14:textId="77777777" w:rsidR="00B9032A" w:rsidRDefault="00B9032A">
            <w:pPr>
              <w:rPr>
                <w:rFonts w:cs="Arial"/>
                <w:b/>
                <w:bCs/>
              </w:rPr>
            </w:pPr>
          </w:p>
          <w:p w14:paraId="7C642746" w14:textId="77777777" w:rsidR="00B9032A" w:rsidRDefault="00B9032A">
            <w:pPr>
              <w:rPr>
                <w:rFonts w:cs="Arial"/>
                <w:b/>
                <w:bCs/>
              </w:rPr>
            </w:pPr>
          </w:p>
          <w:p w14:paraId="2943923B" w14:textId="77777777" w:rsidR="00B9032A" w:rsidRDefault="00B9032A">
            <w:pPr>
              <w:rPr>
                <w:rFonts w:cs="Arial"/>
                <w:b/>
                <w:bCs/>
              </w:rPr>
            </w:pPr>
          </w:p>
          <w:p w14:paraId="204DA732" w14:textId="77777777" w:rsidR="00B9032A" w:rsidRPr="001E413E" w:rsidRDefault="00B9032A">
            <w:pPr>
              <w:rPr>
                <w:rFonts w:cs="Arial"/>
                <w:b/>
                <w:bCs/>
              </w:rPr>
            </w:pPr>
          </w:p>
        </w:tc>
        <w:tc>
          <w:tcPr>
            <w:tcW w:w="6237" w:type="dxa"/>
          </w:tcPr>
          <w:p w14:paraId="5E13E0C2" w14:textId="77777777" w:rsidR="00B9032A" w:rsidRPr="00ED2EB5" w:rsidRDefault="00B9032A" w:rsidP="00B9032A">
            <w:pPr>
              <w:pStyle w:val="ListParagraph"/>
              <w:numPr>
                <w:ilvl w:val="0"/>
                <w:numId w:val="25"/>
              </w:numPr>
              <w:rPr>
                <w:rFonts w:cs="Arial"/>
              </w:rPr>
            </w:pPr>
            <w:r w:rsidRPr="00ED2EB5">
              <w:rPr>
                <w:rFonts w:cs="Arial"/>
              </w:rPr>
              <w:t>Excellent interpersonal and communication skills, both written and verbal including the ability to produce detailed reports.</w:t>
            </w:r>
          </w:p>
          <w:p w14:paraId="3BA26A23" w14:textId="77777777" w:rsidR="00B9032A" w:rsidRPr="00ED2EB5" w:rsidRDefault="00B9032A" w:rsidP="00B9032A">
            <w:pPr>
              <w:pStyle w:val="ListParagraph"/>
              <w:numPr>
                <w:ilvl w:val="0"/>
                <w:numId w:val="25"/>
              </w:numPr>
              <w:rPr>
                <w:rFonts w:cs="Arial"/>
              </w:rPr>
            </w:pPr>
            <w:r w:rsidRPr="00ED2EB5">
              <w:rPr>
                <w:rFonts w:cs="Arial"/>
              </w:rPr>
              <w:t>Good IT literacy skills</w:t>
            </w:r>
            <w:r>
              <w:rPr>
                <w:rFonts w:cs="Arial"/>
              </w:rPr>
              <w:t>.</w:t>
            </w:r>
          </w:p>
          <w:p w14:paraId="60CE9DA0" w14:textId="77777777" w:rsidR="00B9032A" w:rsidRPr="00ED2EB5" w:rsidRDefault="00B9032A" w:rsidP="00B9032A">
            <w:pPr>
              <w:pStyle w:val="ListParagraph"/>
              <w:numPr>
                <w:ilvl w:val="0"/>
                <w:numId w:val="25"/>
              </w:numPr>
              <w:rPr>
                <w:rFonts w:cs="Arial"/>
              </w:rPr>
            </w:pPr>
            <w:r w:rsidRPr="00ED2EB5">
              <w:rPr>
                <w:rFonts w:cs="Arial"/>
              </w:rPr>
              <w:t xml:space="preserve">Highly numerate with an analytical approach, able to think laterally and solve problems.   </w:t>
            </w:r>
          </w:p>
          <w:p w14:paraId="7181E5F4" w14:textId="77777777" w:rsidR="00B9032A" w:rsidRPr="00ED2EB5" w:rsidRDefault="00B9032A" w:rsidP="00B9032A">
            <w:pPr>
              <w:pStyle w:val="ListParagraph"/>
              <w:numPr>
                <w:ilvl w:val="0"/>
                <w:numId w:val="25"/>
              </w:numPr>
              <w:rPr>
                <w:rFonts w:cs="Arial"/>
              </w:rPr>
            </w:pPr>
            <w:r w:rsidRPr="00ED2EB5">
              <w:rPr>
                <w:rFonts w:cs="Arial"/>
              </w:rPr>
              <w:t>Ability to manage and prioritise own workload and ensure tasks are completed accurately and with the prescribed timescales</w:t>
            </w:r>
            <w:r>
              <w:rPr>
                <w:rFonts w:cs="Arial"/>
              </w:rPr>
              <w:t>.</w:t>
            </w:r>
          </w:p>
          <w:p w14:paraId="1F5FB1E3" w14:textId="77777777" w:rsidR="00B9032A" w:rsidRPr="00ED2EB5" w:rsidRDefault="00B9032A" w:rsidP="00B9032A">
            <w:pPr>
              <w:pStyle w:val="ListParagraph"/>
              <w:numPr>
                <w:ilvl w:val="0"/>
                <w:numId w:val="25"/>
              </w:numPr>
              <w:rPr>
                <w:rFonts w:cs="Arial"/>
              </w:rPr>
            </w:pPr>
            <w:r w:rsidRPr="00ED2EB5">
              <w:rPr>
                <w:rFonts w:cs="Arial"/>
              </w:rPr>
              <w:lastRenderedPageBreak/>
              <w:t>Ability to supervise and direct staff to ensure tasks are completed accurately and within prescribed timescales</w:t>
            </w:r>
            <w:r>
              <w:rPr>
                <w:rFonts w:cs="Arial"/>
              </w:rPr>
              <w:t>.</w:t>
            </w:r>
          </w:p>
          <w:p w14:paraId="353808D6" w14:textId="77777777" w:rsidR="00B9032A" w:rsidRPr="00ED2EB5" w:rsidRDefault="00B9032A" w:rsidP="00B9032A">
            <w:pPr>
              <w:pStyle w:val="ListParagraph"/>
              <w:numPr>
                <w:ilvl w:val="0"/>
                <w:numId w:val="25"/>
              </w:numPr>
              <w:rPr>
                <w:rFonts w:cs="Arial"/>
              </w:rPr>
            </w:pPr>
            <w:r w:rsidRPr="00ED2EB5">
              <w:rPr>
                <w:rFonts w:cs="Arial"/>
              </w:rPr>
              <w:t xml:space="preserve">Ability to monitor and maintain quality assurance. </w:t>
            </w:r>
          </w:p>
          <w:p w14:paraId="41B7DC7F" w14:textId="77777777" w:rsidR="00B9032A" w:rsidRPr="00ED2EB5" w:rsidRDefault="00B9032A" w:rsidP="00B9032A">
            <w:pPr>
              <w:pStyle w:val="ListParagraph"/>
              <w:numPr>
                <w:ilvl w:val="0"/>
                <w:numId w:val="25"/>
              </w:numPr>
              <w:rPr>
                <w:rFonts w:cs="Arial"/>
              </w:rPr>
            </w:pPr>
            <w:r w:rsidRPr="00ED2EB5">
              <w:rPr>
                <w:rFonts w:cs="Arial"/>
              </w:rPr>
              <w:t>Ability to work under pressure.</w:t>
            </w:r>
          </w:p>
          <w:p w14:paraId="4592DD69" w14:textId="77777777" w:rsidR="00B9032A" w:rsidRPr="00ED2EB5" w:rsidRDefault="00B9032A" w:rsidP="00B9032A">
            <w:pPr>
              <w:pStyle w:val="ListParagraph"/>
              <w:numPr>
                <w:ilvl w:val="0"/>
                <w:numId w:val="25"/>
              </w:numPr>
              <w:rPr>
                <w:rFonts w:cs="Arial"/>
              </w:rPr>
            </w:pPr>
            <w:r w:rsidRPr="00ED2EB5">
              <w:rPr>
                <w:rFonts w:cs="Arial"/>
              </w:rPr>
              <w:t>Good written, verbal, and organisational skills.</w:t>
            </w:r>
          </w:p>
          <w:p w14:paraId="2E44E6DA" w14:textId="77777777" w:rsidR="00B9032A" w:rsidRPr="006853DB" w:rsidRDefault="00B9032A">
            <w:pPr>
              <w:pStyle w:val="ListParagraph"/>
              <w:ind w:left="456"/>
              <w:rPr>
                <w:rFonts w:cs="Arial"/>
              </w:rPr>
            </w:pPr>
          </w:p>
        </w:tc>
        <w:tc>
          <w:tcPr>
            <w:tcW w:w="6037" w:type="dxa"/>
          </w:tcPr>
          <w:p w14:paraId="24590DA4" w14:textId="77777777" w:rsidR="00B9032A" w:rsidRPr="00ED2EB5" w:rsidRDefault="00B9032A" w:rsidP="00B9032A">
            <w:pPr>
              <w:pStyle w:val="ListParagraph"/>
              <w:numPr>
                <w:ilvl w:val="0"/>
                <w:numId w:val="25"/>
              </w:numPr>
              <w:rPr>
                <w:rFonts w:cs="Arial"/>
              </w:rPr>
            </w:pPr>
            <w:r w:rsidRPr="00ED2EB5">
              <w:rPr>
                <w:rFonts w:cs="Arial"/>
              </w:rPr>
              <w:lastRenderedPageBreak/>
              <w:t>Detailed knowledge of Housing Benefit legislation and practice</w:t>
            </w:r>
            <w:r>
              <w:rPr>
                <w:rFonts w:cs="Arial"/>
              </w:rPr>
              <w:t>.</w:t>
            </w:r>
          </w:p>
          <w:p w14:paraId="076D1B42" w14:textId="77777777" w:rsidR="00B9032A" w:rsidRPr="00ED2EB5" w:rsidRDefault="00B9032A">
            <w:pPr>
              <w:pStyle w:val="ListParagraph"/>
              <w:rPr>
                <w:rFonts w:cs="Arial"/>
              </w:rPr>
            </w:pPr>
            <w:r w:rsidRPr="00ED2EB5">
              <w:rPr>
                <w:rFonts w:cs="Arial"/>
              </w:rPr>
              <w:t>Or</w:t>
            </w:r>
          </w:p>
          <w:p w14:paraId="7FBB5BCF" w14:textId="77777777" w:rsidR="00B9032A" w:rsidRPr="00ED2EB5" w:rsidRDefault="00B9032A" w:rsidP="00B9032A">
            <w:pPr>
              <w:pStyle w:val="ListParagraph"/>
              <w:numPr>
                <w:ilvl w:val="0"/>
                <w:numId w:val="25"/>
              </w:numPr>
              <w:rPr>
                <w:rFonts w:cs="Arial"/>
              </w:rPr>
            </w:pPr>
            <w:r w:rsidRPr="00ED2EB5">
              <w:rPr>
                <w:rFonts w:cs="Arial"/>
              </w:rPr>
              <w:t>Detailed knowledge of Specified, Supported, Exempt and Temporary Accommodation</w:t>
            </w:r>
            <w:r>
              <w:rPr>
                <w:rFonts w:cs="Arial"/>
              </w:rPr>
              <w:t>.</w:t>
            </w:r>
          </w:p>
          <w:p w14:paraId="51BE142D" w14:textId="77777777" w:rsidR="00B9032A" w:rsidRPr="00ED2EB5" w:rsidRDefault="00B9032A">
            <w:pPr>
              <w:pStyle w:val="ListParagraph"/>
              <w:rPr>
                <w:rFonts w:cs="Arial"/>
              </w:rPr>
            </w:pPr>
            <w:r w:rsidRPr="00ED2EB5">
              <w:rPr>
                <w:rFonts w:cs="Arial"/>
              </w:rPr>
              <w:t>Or</w:t>
            </w:r>
          </w:p>
          <w:p w14:paraId="0418E57B" w14:textId="77777777" w:rsidR="00B9032A" w:rsidRPr="00ED2EB5" w:rsidRDefault="00B9032A" w:rsidP="00B9032A">
            <w:pPr>
              <w:pStyle w:val="ListParagraph"/>
              <w:numPr>
                <w:ilvl w:val="0"/>
                <w:numId w:val="25"/>
              </w:numPr>
              <w:rPr>
                <w:rFonts w:cs="Arial"/>
              </w:rPr>
            </w:pPr>
            <w:r w:rsidRPr="00ED2EB5">
              <w:rPr>
                <w:rFonts w:cs="Arial"/>
              </w:rPr>
              <w:t>Detailed knowledge of Council Tax and Business Rates</w:t>
            </w:r>
            <w:r>
              <w:rPr>
                <w:rFonts w:cs="Arial"/>
              </w:rPr>
              <w:t>.</w:t>
            </w:r>
          </w:p>
          <w:p w14:paraId="4A285F13" w14:textId="77777777" w:rsidR="00B9032A" w:rsidRPr="00ED2EB5" w:rsidRDefault="00B9032A">
            <w:pPr>
              <w:pStyle w:val="ListParagraph"/>
              <w:rPr>
                <w:rFonts w:cs="Arial"/>
              </w:rPr>
            </w:pPr>
            <w:r w:rsidRPr="00ED2EB5">
              <w:rPr>
                <w:rFonts w:cs="Arial"/>
              </w:rPr>
              <w:t>Or</w:t>
            </w:r>
          </w:p>
          <w:p w14:paraId="09D42902" w14:textId="77777777" w:rsidR="00B9032A" w:rsidRPr="00ED2EB5" w:rsidRDefault="00B9032A" w:rsidP="00B9032A">
            <w:pPr>
              <w:pStyle w:val="ListParagraph"/>
              <w:numPr>
                <w:ilvl w:val="0"/>
                <w:numId w:val="25"/>
              </w:numPr>
              <w:rPr>
                <w:rFonts w:cs="Arial"/>
              </w:rPr>
            </w:pPr>
            <w:r w:rsidRPr="00ED2EB5">
              <w:rPr>
                <w:rFonts w:cs="Arial"/>
              </w:rPr>
              <w:t xml:space="preserve">Detailed knowledge of Office of the Public Guardian, Care </w:t>
            </w:r>
            <w:r w:rsidRPr="00ED2EB5">
              <w:rPr>
                <w:rFonts w:cs="Arial"/>
              </w:rPr>
              <w:lastRenderedPageBreak/>
              <w:t>Act 2014 Charging (including recovery)</w:t>
            </w:r>
            <w:r>
              <w:rPr>
                <w:rFonts w:cs="Arial"/>
              </w:rPr>
              <w:t>.</w:t>
            </w:r>
          </w:p>
          <w:p w14:paraId="2B35E1AF" w14:textId="77777777" w:rsidR="00B9032A" w:rsidRPr="00ED2EB5" w:rsidRDefault="00B9032A">
            <w:pPr>
              <w:pStyle w:val="ListParagraph"/>
              <w:rPr>
                <w:rFonts w:cs="Arial"/>
              </w:rPr>
            </w:pPr>
            <w:r w:rsidRPr="00ED2EB5">
              <w:rPr>
                <w:rFonts w:cs="Arial"/>
              </w:rPr>
              <w:t>Or</w:t>
            </w:r>
          </w:p>
          <w:p w14:paraId="4D1FB3A4" w14:textId="77777777" w:rsidR="00B9032A" w:rsidRDefault="00B9032A" w:rsidP="00B9032A">
            <w:pPr>
              <w:pStyle w:val="ListParagraph"/>
              <w:numPr>
                <w:ilvl w:val="0"/>
                <w:numId w:val="25"/>
              </w:numPr>
              <w:rPr>
                <w:rFonts w:cs="Arial"/>
              </w:rPr>
            </w:pPr>
            <w:r w:rsidRPr="00ED2EB5">
              <w:rPr>
                <w:rFonts w:cs="Arial"/>
              </w:rPr>
              <w:t>Sundry Debtors regulations and legislation, financial management regulations or BACS regulations and PCI compliance</w:t>
            </w:r>
            <w:r>
              <w:rPr>
                <w:rFonts w:cs="Arial"/>
              </w:rPr>
              <w:t>.</w:t>
            </w:r>
          </w:p>
          <w:p w14:paraId="543B75D7" w14:textId="77777777" w:rsidR="00B9032A" w:rsidRDefault="00B9032A">
            <w:pPr>
              <w:pStyle w:val="ListParagraph"/>
              <w:rPr>
                <w:rFonts w:cs="Arial"/>
              </w:rPr>
            </w:pPr>
            <w:r>
              <w:rPr>
                <w:rFonts w:cs="Arial"/>
              </w:rPr>
              <w:t xml:space="preserve">Or </w:t>
            </w:r>
          </w:p>
          <w:p w14:paraId="08249C17" w14:textId="77777777" w:rsidR="00B9032A" w:rsidRPr="00674C96" w:rsidRDefault="00B9032A" w:rsidP="00B9032A">
            <w:pPr>
              <w:pStyle w:val="ListParagraph"/>
              <w:numPr>
                <w:ilvl w:val="0"/>
                <w:numId w:val="25"/>
              </w:numPr>
              <w:rPr>
                <w:rFonts w:cs="Arial"/>
              </w:rPr>
            </w:pPr>
            <w:r>
              <w:rPr>
                <w:rFonts w:cs="Arial"/>
              </w:rPr>
              <w:t>Detailed k</w:t>
            </w:r>
            <w:r w:rsidRPr="00674C96">
              <w:rPr>
                <w:rFonts w:cs="Arial"/>
              </w:rPr>
              <w:t>nowledge of Social Security/Welfare Benefits Legislation, Guidance and Practice</w:t>
            </w:r>
          </w:p>
          <w:p w14:paraId="7F84CFCE" w14:textId="77777777" w:rsidR="00B9032A" w:rsidRPr="00ED2EB5" w:rsidRDefault="00B9032A" w:rsidP="00B9032A">
            <w:pPr>
              <w:pStyle w:val="ListParagraph"/>
              <w:numPr>
                <w:ilvl w:val="0"/>
                <w:numId w:val="25"/>
              </w:numPr>
              <w:rPr>
                <w:rFonts w:cs="Arial"/>
              </w:rPr>
            </w:pPr>
            <w:r w:rsidRPr="00ED2EB5">
              <w:rPr>
                <w:rFonts w:cs="Arial"/>
              </w:rPr>
              <w:t>Knowledge of Civica systems</w:t>
            </w:r>
            <w:r>
              <w:rPr>
                <w:rFonts w:cs="Arial"/>
              </w:rPr>
              <w:t>.</w:t>
            </w:r>
          </w:p>
          <w:p w14:paraId="25250D8B" w14:textId="77777777" w:rsidR="00B9032A" w:rsidRPr="00ED2EB5" w:rsidRDefault="00B9032A" w:rsidP="00B9032A">
            <w:pPr>
              <w:pStyle w:val="ListParagraph"/>
              <w:numPr>
                <w:ilvl w:val="0"/>
                <w:numId w:val="25"/>
              </w:numPr>
              <w:rPr>
                <w:rFonts w:cs="Arial"/>
              </w:rPr>
            </w:pPr>
            <w:r w:rsidRPr="00ED2EB5">
              <w:rPr>
                <w:rFonts w:cs="Arial"/>
              </w:rPr>
              <w:t>Knowledge of Oracle financial management systems</w:t>
            </w:r>
            <w:r>
              <w:rPr>
                <w:rFonts w:cs="Arial"/>
              </w:rPr>
              <w:t>.</w:t>
            </w:r>
          </w:p>
          <w:p w14:paraId="19856324" w14:textId="77777777" w:rsidR="00B9032A" w:rsidRPr="00ED2EB5" w:rsidRDefault="00B9032A" w:rsidP="00B9032A">
            <w:pPr>
              <w:pStyle w:val="ListParagraph"/>
              <w:numPr>
                <w:ilvl w:val="0"/>
                <w:numId w:val="25"/>
              </w:numPr>
              <w:rPr>
                <w:rFonts w:cs="Arial"/>
              </w:rPr>
            </w:pPr>
            <w:r w:rsidRPr="00ED2EB5">
              <w:rPr>
                <w:rFonts w:cs="Arial"/>
              </w:rPr>
              <w:t>Knowledge of social care systems</w:t>
            </w:r>
            <w:r>
              <w:rPr>
                <w:rFonts w:cs="Arial"/>
              </w:rPr>
              <w:t>.</w:t>
            </w:r>
          </w:p>
          <w:p w14:paraId="2D392728" w14:textId="77777777" w:rsidR="00B9032A" w:rsidRPr="00ED2EB5" w:rsidRDefault="00B9032A" w:rsidP="00B9032A">
            <w:pPr>
              <w:pStyle w:val="ListParagraph"/>
              <w:numPr>
                <w:ilvl w:val="0"/>
                <w:numId w:val="25"/>
              </w:numPr>
              <w:rPr>
                <w:rFonts w:cs="Arial"/>
              </w:rPr>
            </w:pPr>
            <w:r w:rsidRPr="00ED2EB5">
              <w:rPr>
                <w:rFonts w:cs="Arial"/>
              </w:rPr>
              <w:t>Knowledge of wide Care Act 2014</w:t>
            </w:r>
            <w:r>
              <w:rPr>
                <w:rFonts w:cs="Arial"/>
              </w:rPr>
              <w:t>.</w:t>
            </w:r>
          </w:p>
          <w:p w14:paraId="04A00386" w14:textId="77777777" w:rsidR="00B9032A" w:rsidRPr="006853DB" w:rsidRDefault="00B9032A" w:rsidP="00B9032A">
            <w:pPr>
              <w:pStyle w:val="ListParagraph"/>
              <w:numPr>
                <w:ilvl w:val="0"/>
                <w:numId w:val="25"/>
              </w:numPr>
              <w:rPr>
                <w:rFonts w:cs="Arial"/>
              </w:rPr>
            </w:pPr>
            <w:r w:rsidRPr="00ED2EB5">
              <w:rPr>
                <w:rFonts w:cs="Arial"/>
              </w:rPr>
              <w:t>Can apply new knowledge and skills in the work place</w:t>
            </w:r>
            <w:r>
              <w:rPr>
                <w:rFonts w:cs="Arial"/>
              </w:rPr>
              <w:t>.</w:t>
            </w:r>
          </w:p>
          <w:p w14:paraId="09B3E4EE" w14:textId="77777777" w:rsidR="00B9032A" w:rsidRPr="006853DB" w:rsidRDefault="00B9032A">
            <w:pPr>
              <w:pStyle w:val="ListParagraph"/>
              <w:ind w:left="463"/>
              <w:rPr>
                <w:rFonts w:cs="Arial"/>
              </w:rPr>
            </w:pPr>
          </w:p>
        </w:tc>
      </w:tr>
      <w:tr w:rsidR="00B9032A" w:rsidRPr="001E413E" w14:paraId="7F146BC0" w14:textId="77777777">
        <w:tc>
          <w:tcPr>
            <w:tcW w:w="3114" w:type="dxa"/>
          </w:tcPr>
          <w:p w14:paraId="31D524DD" w14:textId="77777777" w:rsidR="00B9032A" w:rsidRDefault="00B9032A">
            <w:pPr>
              <w:rPr>
                <w:rFonts w:cs="Arial"/>
                <w:b/>
                <w:bCs/>
              </w:rPr>
            </w:pPr>
            <w:r w:rsidRPr="001E413E">
              <w:rPr>
                <w:rFonts w:cs="Arial"/>
                <w:b/>
                <w:bCs/>
              </w:rPr>
              <w:lastRenderedPageBreak/>
              <w:t>Personal Qualities</w:t>
            </w:r>
          </w:p>
          <w:p w14:paraId="58F3F6FE" w14:textId="77777777" w:rsidR="00B9032A" w:rsidRDefault="00B9032A">
            <w:pPr>
              <w:rPr>
                <w:rFonts w:cs="Arial"/>
                <w:b/>
                <w:bCs/>
              </w:rPr>
            </w:pPr>
          </w:p>
          <w:p w14:paraId="22575DC5" w14:textId="77777777" w:rsidR="00B9032A" w:rsidRDefault="00B9032A">
            <w:pPr>
              <w:rPr>
                <w:rFonts w:cs="Arial"/>
                <w:b/>
                <w:bCs/>
              </w:rPr>
            </w:pPr>
          </w:p>
          <w:p w14:paraId="0CB50CD6" w14:textId="77777777" w:rsidR="00B9032A" w:rsidRDefault="00B9032A">
            <w:pPr>
              <w:rPr>
                <w:rFonts w:cs="Arial"/>
                <w:b/>
                <w:bCs/>
              </w:rPr>
            </w:pPr>
          </w:p>
          <w:p w14:paraId="18BA1F0C" w14:textId="77777777" w:rsidR="00B9032A" w:rsidRDefault="00B9032A">
            <w:pPr>
              <w:rPr>
                <w:rFonts w:cs="Arial"/>
                <w:b/>
                <w:bCs/>
              </w:rPr>
            </w:pPr>
          </w:p>
          <w:p w14:paraId="3745D6C4" w14:textId="77777777" w:rsidR="00B9032A" w:rsidRDefault="00B9032A">
            <w:pPr>
              <w:rPr>
                <w:rFonts w:cs="Arial"/>
                <w:b/>
                <w:bCs/>
              </w:rPr>
            </w:pPr>
          </w:p>
          <w:p w14:paraId="0D4CFB04" w14:textId="77777777" w:rsidR="00B9032A" w:rsidRPr="001E413E" w:rsidRDefault="00B9032A">
            <w:pPr>
              <w:rPr>
                <w:rFonts w:cs="Arial"/>
                <w:b/>
                <w:bCs/>
              </w:rPr>
            </w:pPr>
          </w:p>
        </w:tc>
        <w:tc>
          <w:tcPr>
            <w:tcW w:w="6237" w:type="dxa"/>
          </w:tcPr>
          <w:p w14:paraId="5D468BD0" w14:textId="77777777" w:rsidR="00B9032A" w:rsidRPr="00ED2EB5" w:rsidRDefault="00B9032A" w:rsidP="00B9032A">
            <w:pPr>
              <w:pStyle w:val="ListParagraph"/>
              <w:numPr>
                <w:ilvl w:val="0"/>
                <w:numId w:val="25"/>
              </w:numPr>
              <w:rPr>
                <w:rFonts w:cs="Arial"/>
              </w:rPr>
            </w:pPr>
            <w:r w:rsidRPr="00ED2EB5">
              <w:rPr>
                <w:rFonts w:cs="Arial"/>
              </w:rPr>
              <w:t>Highly motivated and enthusiastic self-starter, able to work individual and as part of a team</w:t>
            </w:r>
            <w:r>
              <w:rPr>
                <w:rFonts w:cs="Arial"/>
              </w:rPr>
              <w:t>.</w:t>
            </w:r>
          </w:p>
          <w:p w14:paraId="766E8FB6" w14:textId="77777777" w:rsidR="00B9032A" w:rsidRPr="00ED2EB5" w:rsidRDefault="00B9032A" w:rsidP="00B9032A">
            <w:pPr>
              <w:pStyle w:val="ListParagraph"/>
              <w:numPr>
                <w:ilvl w:val="0"/>
                <w:numId w:val="25"/>
              </w:numPr>
              <w:rPr>
                <w:rFonts w:cs="Arial"/>
              </w:rPr>
            </w:pPr>
            <w:r w:rsidRPr="00ED2EB5">
              <w:rPr>
                <w:rFonts w:cs="Arial"/>
              </w:rPr>
              <w:t>Ability to take ownership and responsibility</w:t>
            </w:r>
            <w:r>
              <w:rPr>
                <w:rFonts w:cs="Arial"/>
              </w:rPr>
              <w:t>.</w:t>
            </w:r>
          </w:p>
          <w:p w14:paraId="0A8C4191" w14:textId="77777777" w:rsidR="00B9032A" w:rsidRPr="00ED2EB5" w:rsidRDefault="00B9032A" w:rsidP="00B9032A">
            <w:pPr>
              <w:pStyle w:val="ListParagraph"/>
              <w:numPr>
                <w:ilvl w:val="0"/>
                <w:numId w:val="25"/>
              </w:numPr>
              <w:rPr>
                <w:rFonts w:cs="Arial"/>
              </w:rPr>
            </w:pPr>
            <w:r w:rsidRPr="00ED2EB5">
              <w:rPr>
                <w:rFonts w:cs="Arial"/>
              </w:rPr>
              <w:t>Understand and respect confidentiality</w:t>
            </w:r>
            <w:r>
              <w:rPr>
                <w:rFonts w:cs="Arial"/>
              </w:rPr>
              <w:t>.</w:t>
            </w:r>
          </w:p>
          <w:p w14:paraId="41BC024F" w14:textId="77777777" w:rsidR="00B9032A" w:rsidRPr="00ED2EB5" w:rsidRDefault="00B9032A" w:rsidP="00B9032A">
            <w:pPr>
              <w:pStyle w:val="ListParagraph"/>
              <w:numPr>
                <w:ilvl w:val="0"/>
                <w:numId w:val="25"/>
              </w:numPr>
              <w:rPr>
                <w:rFonts w:cs="Arial"/>
              </w:rPr>
            </w:pPr>
            <w:r w:rsidRPr="00ED2EB5">
              <w:rPr>
                <w:rFonts w:cs="Arial"/>
              </w:rPr>
              <w:t>Flexible approach to work</w:t>
            </w:r>
            <w:r>
              <w:rPr>
                <w:rFonts w:cs="Arial"/>
              </w:rPr>
              <w:t>.</w:t>
            </w:r>
          </w:p>
          <w:p w14:paraId="64B17819" w14:textId="77777777" w:rsidR="00B9032A" w:rsidRPr="00ED2EB5" w:rsidRDefault="00B9032A" w:rsidP="00B9032A">
            <w:pPr>
              <w:pStyle w:val="ListParagraph"/>
              <w:numPr>
                <w:ilvl w:val="0"/>
                <w:numId w:val="25"/>
              </w:numPr>
              <w:rPr>
                <w:rFonts w:cs="Arial"/>
              </w:rPr>
            </w:pPr>
            <w:r w:rsidRPr="00ED2EB5">
              <w:rPr>
                <w:rFonts w:cs="Arial"/>
              </w:rPr>
              <w:t>Well organised and self-motivated</w:t>
            </w:r>
            <w:r>
              <w:rPr>
                <w:rFonts w:cs="Arial"/>
              </w:rPr>
              <w:t>.</w:t>
            </w:r>
          </w:p>
          <w:p w14:paraId="07594A67" w14:textId="77777777" w:rsidR="00B9032A" w:rsidRPr="00ED2EB5" w:rsidRDefault="00B9032A" w:rsidP="00B9032A">
            <w:pPr>
              <w:pStyle w:val="ListParagraph"/>
              <w:numPr>
                <w:ilvl w:val="0"/>
                <w:numId w:val="25"/>
              </w:numPr>
              <w:rPr>
                <w:rFonts w:cs="Arial"/>
              </w:rPr>
            </w:pPr>
            <w:r w:rsidRPr="00ED2EB5">
              <w:rPr>
                <w:rFonts w:cs="Arial"/>
              </w:rPr>
              <w:t>Resilient with strong self-awareness.</w:t>
            </w:r>
          </w:p>
          <w:p w14:paraId="0787F370" w14:textId="77777777" w:rsidR="00B9032A" w:rsidRPr="00ED2EB5" w:rsidRDefault="00B9032A" w:rsidP="00B9032A">
            <w:pPr>
              <w:pStyle w:val="ListParagraph"/>
              <w:numPr>
                <w:ilvl w:val="0"/>
                <w:numId w:val="25"/>
              </w:numPr>
              <w:rPr>
                <w:rFonts w:cs="Arial"/>
              </w:rPr>
            </w:pPr>
            <w:r w:rsidRPr="00ED2EB5">
              <w:rPr>
                <w:rFonts w:cs="Arial"/>
              </w:rPr>
              <w:t>Willingness to undertake continuous professional development</w:t>
            </w:r>
            <w:r>
              <w:rPr>
                <w:rFonts w:cs="Arial"/>
              </w:rPr>
              <w:t>.</w:t>
            </w:r>
          </w:p>
          <w:p w14:paraId="0592D500" w14:textId="77777777" w:rsidR="00B9032A" w:rsidRPr="00ED2EB5" w:rsidRDefault="00B9032A" w:rsidP="00B9032A">
            <w:pPr>
              <w:pStyle w:val="ListParagraph"/>
              <w:numPr>
                <w:ilvl w:val="0"/>
                <w:numId w:val="25"/>
              </w:numPr>
              <w:rPr>
                <w:rFonts w:cs="Arial"/>
              </w:rPr>
            </w:pPr>
            <w:r w:rsidRPr="00ED2EB5">
              <w:rPr>
                <w:rFonts w:cs="Arial"/>
              </w:rPr>
              <w:t>May be required to work outside of normal office hours.</w:t>
            </w:r>
          </w:p>
          <w:p w14:paraId="6D021526" w14:textId="77777777" w:rsidR="00B9032A" w:rsidRPr="006853DB" w:rsidRDefault="00B9032A" w:rsidP="00B9032A">
            <w:pPr>
              <w:pStyle w:val="ListParagraph"/>
              <w:numPr>
                <w:ilvl w:val="0"/>
                <w:numId w:val="25"/>
              </w:numPr>
              <w:rPr>
                <w:rFonts w:cs="Arial"/>
              </w:rPr>
            </w:pPr>
            <w:r w:rsidRPr="00ED2EB5">
              <w:rPr>
                <w:rFonts w:cs="Arial"/>
              </w:rPr>
              <w:t>Access to a car or means of mobility support (if driving then you must have a current valid driving licence and appropriate insurance)</w:t>
            </w:r>
            <w:r>
              <w:rPr>
                <w:rFonts w:cs="Arial"/>
              </w:rPr>
              <w:t>.</w:t>
            </w:r>
          </w:p>
        </w:tc>
        <w:tc>
          <w:tcPr>
            <w:tcW w:w="6037" w:type="dxa"/>
          </w:tcPr>
          <w:p w14:paraId="03F23CD5" w14:textId="77777777" w:rsidR="00B9032A" w:rsidRPr="00ED2EB5" w:rsidRDefault="00B9032A">
            <w:pPr>
              <w:rPr>
                <w:rFonts w:cs="Arial"/>
              </w:rPr>
            </w:pPr>
          </w:p>
        </w:tc>
      </w:tr>
      <w:bookmarkEnd w:id="0"/>
    </w:tbl>
    <w:p w14:paraId="4D76A3AE" w14:textId="77777777" w:rsidR="00B9032A" w:rsidRPr="001E413E" w:rsidRDefault="00B9032A" w:rsidP="00B9032A"/>
    <w:sectPr w:rsidR="00B9032A" w:rsidRPr="001E413E" w:rsidSect="00902DA4">
      <w:footerReference w:type="default" r:id="rId19"/>
      <w:pgSz w:w="11906" w:h="16838"/>
      <w:pgMar w:top="720" w:right="726" w:bottom="720" w:left="720" w:header="567"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E4779" w14:textId="77777777" w:rsidR="001A22BE" w:rsidRDefault="001A22BE" w:rsidP="0077606C">
      <w:r>
        <w:separator/>
      </w:r>
    </w:p>
  </w:endnote>
  <w:endnote w:type="continuationSeparator" w:id="0">
    <w:p w14:paraId="50A3E2DA" w14:textId="77777777" w:rsidR="001A22BE" w:rsidRDefault="001A22BE" w:rsidP="0077606C">
      <w:r>
        <w:continuationSeparator/>
      </w:r>
    </w:p>
  </w:endnote>
  <w:endnote w:type="continuationNotice" w:id="1">
    <w:p w14:paraId="29D322D2" w14:textId="77777777" w:rsidR="001A22BE" w:rsidRDefault="001A22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7A06E" w14:textId="77777777" w:rsidR="006351F8" w:rsidRDefault="006351F8" w:rsidP="00AA63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A26217" w14:textId="77777777" w:rsidR="006351F8" w:rsidRDefault="006351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9AAA" w14:textId="77777777" w:rsidR="006351F8" w:rsidRPr="00A834D7" w:rsidRDefault="006351F8" w:rsidP="00AA63CC">
    <w:pPr>
      <w:pStyle w:val="Footer"/>
      <w:jc w:val="right"/>
      <w:rPr>
        <w:rFonts w:cs="Arial"/>
        <w:sz w:val="20"/>
        <w:szCs w:val="20"/>
      </w:rPr>
    </w:pPr>
    <w:r w:rsidRPr="00A834D7">
      <w:rPr>
        <w:rFonts w:cs="Arial"/>
        <w:sz w:val="20"/>
        <w:szCs w:val="20"/>
      </w:rPr>
      <w:tab/>
    </w:r>
    <w:r w:rsidRPr="00A834D7">
      <w:rPr>
        <w:rFonts w:cs="Arial"/>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8804" w14:textId="77777777" w:rsidR="006351F8" w:rsidRPr="002170BD" w:rsidRDefault="006351F8" w:rsidP="00AA63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85D8B"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442AB" w14:textId="77777777" w:rsidR="001A22BE" w:rsidRDefault="001A22BE" w:rsidP="0077606C">
      <w:r>
        <w:separator/>
      </w:r>
    </w:p>
  </w:footnote>
  <w:footnote w:type="continuationSeparator" w:id="0">
    <w:p w14:paraId="068C1BCE" w14:textId="77777777" w:rsidR="001A22BE" w:rsidRDefault="001A22BE" w:rsidP="0077606C">
      <w:r>
        <w:continuationSeparator/>
      </w:r>
    </w:p>
  </w:footnote>
  <w:footnote w:type="continuationNotice" w:id="1">
    <w:p w14:paraId="2C99F3F1" w14:textId="77777777" w:rsidR="001A22BE" w:rsidRDefault="001A22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46C8E" w14:textId="77777777" w:rsidR="006351F8" w:rsidRDefault="00635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7783C" w14:textId="77777777" w:rsidR="006351F8" w:rsidRPr="007D26E3" w:rsidRDefault="006351F8" w:rsidP="00AA63CC">
    <w:pPr>
      <w:pStyle w:val="Header"/>
      <w:rPr>
        <w:rFonts w:cs="Arial"/>
        <w:sz w:val="16"/>
        <w:szCs w:val="16"/>
      </w:rPr>
    </w:pPr>
    <w:r>
      <w:rPr>
        <w:rFonts w:cs="Arial"/>
        <w:sz w:val="16"/>
        <w:szCs w:val="16"/>
      </w:rPr>
      <w:tab/>
    </w:r>
    <w:r>
      <w:rPr>
        <w:rFonts w:cs="Arial"/>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1DE8" w14:textId="77777777" w:rsidR="006351F8" w:rsidRPr="002170BD" w:rsidRDefault="006351F8" w:rsidP="00AA63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21333"/>
    <w:multiLevelType w:val="hybridMultilevel"/>
    <w:tmpl w:val="629A3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621FA"/>
    <w:multiLevelType w:val="hybridMultilevel"/>
    <w:tmpl w:val="4FE21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50215"/>
    <w:multiLevelType w:val="hybridMultilevel"/>
    <w:tmpl w:val="B60E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145C3"/>
    <w:multiLevelType w:val="hybridMultilevel"/>
    <w:tmpl w:val="670005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B84606F"/>
    <w:multiLevelType w:val="multilevel"/>
    <w:tmpl w:val="CE68E350"/>
    <w:lvl w:ilvl="0">
      <w:start w:val="1"/>
      <w:numFmt w:val="decimal"/>
      <w:pStyle w:val="Heading1"/>
      <w:lvlText w:val="%1"/>
      <w:lvlJc w:val="left"/>
      <w:pPr>
        <w:ind w:left="1566"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1710" w:hanging="576"/>
      </w:pPr>
    </w:lvl>
    <w:lvl w:ilvl="2">
      <w:start w:val="1"/>
      <w:numFmt w:val="decimal"/>
      <w:pStyle w:val="Heading3"/>
      <w:lvlText w:val="%1.%2.%3"/>
      <w:lvlJc w:val="left"/>
      <w:pPr>
        <w:ind w:left="1854" w:hanging="720"/>
      </w:pPr>
    </w:lvl>
    <w:lvl w:ilvl="3">
      <w:start w:val="1"/>
      <w:numFmt w:val="decimal"/>
      <w:pStyle w:val="Heading4"/>
      <w:lvlText w:val="%1.%2.%3.%4"/>
      <w:lvlJc w:val="left"/>
      <w:pPr>
        <w:ind w:left="1998" w:hanging="864"/>
      </w:pPr>
    </w:lvl>
    <w:lvl w:ilvl="4">
      <w:start w:val="1"/>
      <w:numFmt w:val="decimal"/>
      <w:pStyle w:val="Heading5"/>
      <w:lvlText w:val="%1.%2.%3.%4.%5"/>
      <w:lvlJc w:val="left"/>
      <w:pPr>
        <w:ind w:left="2142" w:hanging="1008"/>
      </w:pPr>
    </w:lvl>
    <w:lvl w:ilvl="5">
      <w:start w:val="1"/>
      <w:numFmt w:val="decimal"/>
      <w:pStyle w:val="Heading6"/>
      <w:lvlText w:val="%1.%2.%3.%4.%5.%6"/>
      <w:lvlJc w:val="left"/>
      <w:pPr>
        <w:ind w:left="2286" w:hanging="1152"/>
      </w:pPr>
    </w:lvl>
    <w:lvl w:ilvl="6">
      <w:start w:val="1"/>
      <w:numFmt w:val="decimal"/>
      <w:pStyle w:val="Heading7"/>
      <w:lvlText w:val="%1.%2.%3.%4.%5.%6.%7"/>
      <w:lvlJc w:val="left"/>
      <w:pPr>
        <w:ind w:left="2430" w:hanging="1296"/>
      </w:pPr>
    </w:lvl>
    <w:lvl w:ilvl="7">
      <w:start w:val="1"/>
      <w:numFmt w:val="decimal"/>
      <w:pStyle w:val="Heading8"/>
      <w:lvlText w:val="%1.%2.%3.%4.%5.%6.%7.%8"/>
      <w:lvlJc w:val="left"/>
      <w:pPr>
        <w:ind w:left="2574" w:hanging="1440"/>
      </w:pPr>
    </w:lvl>
    <w:lvl w:ilvl="8">
      <w:start w:val="1"/>
      <w:numFmt w:val="decimal"/>
      <w:pStyle w:val="Heading9"/>
      <w:lvlText w:val="%1.%2.%3.%4.%5.%6.%7.%8.%9"/>
      <w:lvlJc w:val="left"/>
      <w:pPr>
        <w:ind w:left="2718" w:hanging="1584"/>
      </w:pPr>
    </w:lvl>
  </w:abstractNum>
  <w:abstractNum w:abstractNumId="5" w15:restartNumberingAfterBreak="0">
    <w:nsid w:val="1B8E5D02"/>
    <w:multiLevelType w:val="hybridMultilevel"/>
    <w:tmpl w:val="DBBEBCA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2090" w:hanging="360"/>
      </w:pPr>
      <w:rPr>
        <w:rFonts w:ascii="Courier New" w:hAnsi="Courier New" w:cs="Courier New" w:hint="default"/>
      </w:rPr>
    </w:lvl>
    <w:lvl w:ilvl="2" w:tplc="08090005" w:tentative="1">
      <w:start w:val="1"/>
      <w:numFmt w:val="bullet"/>
      <w:lvlText w:val=""/>
      <w:lvlJc w:val="left"/>
      <w:pPr>
        <w:ind w:left="2810" w:hanging="360"/>
      </w:pPr>
      <w:rPr>
        <w:rFonts w:ascii="Wingdings" w:hAnsi="Wingdings" w:hint="default"/>
      </w:rPr>
    </w:lvl>
    <w:lvl w:ilvl="3" w:tplc="08090001" w:tentative="1">
      <w:start w:val="1"/>
      <w:numFmt w:val="bullet"/>
      <w:lvlText w:val=""/>
      <w:lvlJc w:val="left"/>
      <w:pPr>
        <w:ind w:left="3530" w:hanging="360"/>
      </w:pPr>
      <w:rPr>
        <w:rFonts w:ascii="Symbol" w:hAnsi="Symbol" w:hint="default"/>
      </w:rPr>
    </w:lvl>
    <w:lvl w:ilvl="4" w:tplc="08090003" w:tentative="1">
      <w:start w:val="1"/>
      <w:numFmt w:val="bullet"/>
      <w:lvlText w:val="o"/>
      <w:lvlJc w:val="left"/>
      <w:pPr>
        <w:ind w:left="4250" w:hanging="360"/>
      </w:pPr>
      <w:rPr>
        <w:rFonts w:ascii="Courier New" w:hAnsi="Courier New" w:cs="Courier New" w:hint="default"/>
      </w:rPr>
    </w:lvl>
    <w:lvl w:ilvl="5" w:tplc="08090005" w:tentative="1">
      <w:start w:val="1"/>
      <w:numFmt w:val="bullet"/>
      <w:lvlText w:val=""/>
      <w:lvlJc w:val="left"/>
      <w:pPr>
        <w:ind w:left="4970" w:hanging="360"/>
      </w:pPr>
      <w:rPr>
        <w:rFonts w:ascii="Wingdings" w:hAnsi="Wingdings" w:hint="default"/>
      </w:rPr>
    </w:lvl>
    <w:lvl w:ilvl="6" w:tplc="08090001" w:tentative="1">
      <w:start w:val="1"/>
      <w:numFmt w:val="bullet"/>
      <w:lvlText w:val=""/>
      <w:lvlJc w:val="left"/>
      <w:pPr>
        <w:ind w:left="5690" w:hanging="360"/>
      </w:pPr>
      <w:rPr>
        <w:rFonts w:ascii="Symbol" w:hAnsi="Symbol" w:hint="default"/>
      </w:rPr>
    </w:lvl>
    <w:lvl w:ilvl="7" w:tplc="08090003" w:tentative="1">
      <w:start w:val="1"/>
      <w:numFmt w:val="bullet"/>
      <w:lvlText w:val="o"/>
      <w:lvlJc w:val="left"/>
      <w:pPr>
        <w:ind w:left="6410" w:hanging="360"/>
      </w:pPr>
      <w:rPr>
        <w:rFonts w:ascii="Courier New" w:hAnsi="Courier New" w:cs="Courier New" w:hint="default"/>
      </w:rPr>
    </w:lvl>
    <w:lvl w:ilvl="8" w:tplc="08090005" w:tentative="1">
      <w:start w:val="1"/>
      <w:numFmt w:val="bullet"/>
      <w:lvlText w:val=""/>
      <w:lvlJc w:val="left"/>
      <w:pPr>
        <w:ind w:left="7130" w:hanging="360"/>
      </w:pPr>
      <w:rPr>
        <w:rFonts w:ascii="Wingdings" w:hAnsi="Wingdings" w:hint="default"/>
      </w:rPr>
    </w:lvl>
  </w:abstractNum>
  <w:abstractNum w:abstractNumId="6" w15:restartNumberingAfterBreak="0">
    <w:nsid w:val="1D127D27"/>
    <w:multiLevelType w:val="hybridMultilevel"/>
    <w:tmpl w:val="95E852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5C25031"/>
    <w:multiLevelType w:val="hybridMultilevel"/>
    <w:tmpl w:val="3EB6526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9211B8B"/>
    <w:multiLevelType w:val="hybridMultilevel"/>
    <w:tmpl w:val="39F82B0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9" w15:restartNumberingAfterBreak="0">
    <w:nsid w:val="2BA47678"/>
    <w:multiLevelType w:val="hybridMultilevel"/>
    <w:tmpl w:val="1988ECE8"/>
    <w:lvl w:ilvl="0" w:tplc="5358E526">
      <w:start w:val="1"/>
      <w:numFmt w:val="decimal"/>
      <w:pStyle w:val="Paragraph"/>
      <w:lvlText w:val="%1"/>
      <w:lvlJc w:val="left"/>
      <w:pPr>
        <w:tabs>
          <w:tab w:val="num" w:pos="720"/>
        </w:tabs>
        <w:ind w:left="720" w:hanging="720"/>
      </w:pPr>
      <w:rPr>
        <w:rFonts w:cs="Times New Roman"/>
      </w:rPr>
    </w:lvl>
    <w:lvl w:ilvl="1" w:tplc="9A3A2B3C">
      <w:start w:val="1"/>
      <w:numFmt w:val="lowerLetter"/>
      <w:pStyle w:val="Numberlevel1"/>
      <w:lvlText w:val="(%2)"/>
      <w:lvlJc w:val="left"/>
      <w:pPr>
        <w:tabs>
          <w:tab w:val="num" w:pos="720"/>
        </w:tabs>
        <w:ind w:left="720"/>
      </w:pPr>
      <w:rPr>
        <w:rFonts w:cs="Times New Roman" w:hint="default"/>
      </w:rPr>
    </w:lvl>
    <w:lvl w:ilvl="2" w:tplc="355A10BC">
      <w:start w:val="1"/>
      <w:numFmt w:val="lowerRoman"/>
      <w:pStyle w:val="Numberlevel2"/>
      <w:lvlText w:val="(%3)"/>
      <w:lvlJc w:val="right"/>
      <w:pPr>
        <w:tabs>
          <w:tab w:val="num" w:pos="2307"/>
        </w:tabs>
        <w:ind w:left="2307" w:hanging="180"/>
      </w:pPr>
      <w:rPr>
        <w:rFonts w:cs="Times New Roman" w:hint="default"/>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2D677982"/>
    <w:multiLevelType w:val="hybridMultilevel"/>
    <w:tmpl w:val="A2E809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3C31A4"/>
    <w:multiLevelType w:val="hybridMultilevel"/>
    <w:tmpl w:val="3C10B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443060"/>
    <w:multiLevelType w:val="hybridMultilevel"/>
    <w:tmpl w:val="1D52160A"/>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3" w15:restartNumberingAfterBreak="0">
    <w:nsid w:val="326D2C2D"/>
    <w:multiLevelType w:val="hybridMultilevel"/>
    <w:tmpl w:val="6298D14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3AA7638D"/>
    <w:multiLevelType w:val="hybridMultilevel"/>
    <w:tmpl w:val="A17231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5"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7A2435"/>
    <w:multiLevelType w:val="hybridMultilevel"/>
    <w:tmpl w:val="13E48D02"/>
    <w:lvl w:ilvl="0" w:tplc="C480D670">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17" w15:restartNumberingAfterBreak="0">
    <w:nsid w:val="41017AA9"/>
    <w:multiLevelType w:val="hybridMultilevel"/>
    <w:tmpl w:val="B33A30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BB4510"/>
    <w:multiLevelType w:val="hybridMultilevel"/>
    <w:tmpl w:val="48B25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386059D"/>
    <w:multiLevelType w:val="hybridMultilevel"/>
    <w:tmpl w:val="36A0E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181527"/>
    <w:multiLevelType w:val="hybridMultilevel"/>
    <w:tmpl w:val="76983E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C9620CB"/>
    <w:multiLevelType w:val="hybridMultilevel"/>
    <w:tmpl w:val="8D0A3C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F5E2C2E"/>
    <w:multiLevelType w:val="hybridMultilevel"/>
    <w:tmpl w:val="4D1A68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05E27E2"/>
    <w:multiLevelType w:val="hybridMultilevel"/>
    <w:tmpl w:val="AC2C9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DE0F13"/>
    <w:multiLevelType w:val="hybridMultilevel"/>
    <w:tmpl w:val="FE42C3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3892EE8"/>
    <w:multiLevelType w:val="multilevel"/>
    <w:tmpl w:val="CFCC6260"/>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8D01513"/>
    <w:multiLevelType w:val="hybridMultilevel"/>
    <w:tmpl w:val="45EC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D47254"/>
    <w:multiLevelType w:val="hybridMultilevel"/>
    <w:tmpl w:val="E4A41578"/>
    <w:lvl w:ilvl="0" w:tplc="D51420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B404E7"/>
    <w:multiLevelType w:val="hybridMultilevel"/>
    <w:tmpl w:val="DD18A6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20957309">
    <w:abstractNumId w:val="4"/>
  </w:num>
  <w:num w:numId="2" w16cid:durableId="1025324435">
    <w:abstractNumId w:val="28"/>
  </w:num>
  <w:num w:numId="3" w16cid:durableId="1538664237">
    <w:abstractNumId w:val="9"/>
  </w:num>
  <w:num w:numId="4" w16cid:durableId="258611887">
    <w:abstractNumId w:val="25"/>
  </w:num>
  <w:num w:numId="5" w16cid:durableId="1093471795">
    <w:abstractNumId w:val="17"/>
  </w:num>
  <w:num w:numId="6" w16cid:durableId="635841729">
    <w:abstractNumId w:val="5"/>
  </w:num>
  <w:num w:numId="7" w16cid:durableId="672493527">
    <w:abstractNumId w:val="16"/>
  </w:num>
  <w:num w:numId="8" w16cid:durableId="444007169">
    <w:abstractNumId w:val="22"/>
  </w:num>
  <w:num w:numId="9" w16cid:durableId="740906235">
    <w:abstractNumId w:val="2"/>
  </w:num>
  <w:num w:numId="10" w16cid:durableId="180440613">
    <w:abstractNumId w:val="12"/>
  </w:num>
  <w:num w:numId="11" w16cid:durableId="217672975">
    <w:abstractNumId w:val="8"/>
  </w:num>
  <w:num w:numId="12" w16cid:durableId="1720855669">
    <w:abstractNumId w:val="13"/>
  </w:num>
  <w:num w:numId="13" w16cid:durableId="1498107239">
    <w:abstractNumId w:val="6"/>
  </w:num>
  <w:num w:numId="14" w16cid:durableId="660088093">
    <w:abstractNumId w:val="7"/>
  </w:num>
  <w:num w:numId="15" w16cid:durableId="858395845">
    <w:abstractNumId w:val="0"/>
  </w:num>
  <w:num w:numId="16" w16cid:durableId="1729961000">
    <w:abstractNumId w:val="21"/>
  </w:num>
  <w:num w:numId="17" w16cid:durableId="222915623">
    <w:abstractNumId w:val="24"/>
  </w:num>
  <w:num w:numId="18" w16cid:durableId="988901909">
    <w:abstractNumId w:val="23"/>
  </w:num>
  <w:num w:numId="19" w16cid:durableId="1633170527">
    <w:abstractNumId w:val="27"/>
  </w:num>
  <w:num w:numId="20" w16cid:durableId="569458982">
    <w:abstractNumId w:val="3"/>
  </w:num>
  <w:num w:numId="21" w16cid:durableId="475151363">
    <w:abstractNumId w:val="14"/>
  </w:num>
  <w:num w:numId="22" w16cid:durableId="1565678135">
    <w:abstractNumId w:val="18"/>
  </w:num>
  <w:num w:numId="23" w16cid:durableId="251738891">
    <w:abstractNumId w:val="10"/>
  </w:num>
  <w:num w:numId="24" w16cid:durableId="941884786">
    <w:abstractNumId w:val="20"/>
  </w:num>
  <w:num w:numId="25" w16cid:durableId="402803444">
    <w:abstractNumId w:val="15"/>
  </w:num>
  <w:num w:numId="26" w16cid:durableId="2137024598">
    <w:abstractNumId w:val="26"/>
  </w:num>
  <w:num w:numId="27" w16cid:durableId="42217516">
    <w:abstractNumId w:val="19"/>
  </w:num>
  <w:num w:numId="28" w16cid:durableId="2109080887">
    <w:abstractNumId w:val="11"/>
  </w:num>
  <w:num w:numId="29" w16cid:durableId="213131483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C58"/>
    <w:rsid w:val="000007A3"/>
    <w:rsid w:val="00001E4D"/>
    <w:rsid w:val="00003528"/>
    <w:rsid w:val="0000472C"/>
    <w:rsid w:val="00006998"/>
    <w:rsid w:val="00011736"/>
    <w:rsid w:val="000128B5"/>
    <w:rsid w:val="00012F19"/>
    <w:rsid w:val="00014E81"/>
    <w:rsid w:val="00015152"/>
    <w:rsid w:val="000176B6"/>
    <w:rsid w:val="00017FA2"/>
    <w:rsid w:val="00022F0D"/>
    <w:rsid w:val="00035B22"/>
    <w:rsid w:val="00035B84"/>
    <w:rsid w:val="00036981"/>
    <w:rsid w:val="00037359"/>
    <w:rsid w:val="000432EA"/>
    <w:rsid w:val="00044211"/>
    <w:rsid w:val="00046148"/>
    <w:rsid w:val="00046628"/>
    <w:rsid w:val="0005036D"/>
    <w:rsid w:val="00050634"/>
    <w:rsid w:val="00051857"/>
    <w:rsid w:val="00052B37"/>
    <w:rsid w:val="00052E63"/>
    <w:rsid w:val="000625FB"/>
    <w:rsid w:val="00065014"/>
    <w:rsid w:val="0006532F"/>
    <w:rsid w:val="00065416"/>
    <w:rsid w:val="000658C2"/>
    <w:rsid w:val="00066E61"/>
    <w:rsid w:val="00070C29"/>
    <w:rsid w:val="00070D35"/>
    <w:rsid w:val="000723A0"/>
    <w:rsid w:val="00072A84"/>
    <w:rsid w:val="000765E9"/>
    <w:rsid w:val="00084988"/>
    <w:rsid w:val="0008555D"/>
    <w:rsid w:val="00087540"/>
    <w:rsid w:val="00092C5F"/>
    <w:rsid w:val="00093920"/>
    <w:rsid w:val="00094C1C"/>
    <w:rsid w:val="000956ED"/>
    <w:rsid w:val="00095D7E"/>
    <w:rsid w:val="0009683D"/>
    <w:rsid w:val="000A0D3F"/>
    <w:rsid w:val="000A0ED0"/>
    <w:rsid w:val="000A1D88"/>
    <w:rsid w:val="000A544B"/>
    <w:rsid w:val="000A5C31"/>
    <w:rsid w:val="000A6589"/>
    <w:rsid w:val="000A692D"/>
    <w:rsid w:val="000A7817"/>
    <w:rsid w:val="000A7C48"/>
    <w:rsid w:val="000B1E12"/>
    <w:rsid w:val="000B2228"/>
    <w:rsid w:val="000B4C0B"/>
    <w:rsid w:val="000B60CA"/>
    <w:rsid w:val="000B6DB0"/>
    <w:rsid w:val="000C1117"/>
    <w:rsid w:val="000C1BC5"/>
    <w:rsid w:val="000C2ABF"/>
    <w:rsid w:val="000C3086"/>
    <w:rsid w:val="000C425E"/>
    <w:rsid w:val="000C427D"/>
    <w:rsid w:val="000C69E7"/>
    <w:rsid w:val="000C7062"/>
    <w:rsid w:val="000C756A"/>
    <w:rsid w:val="000C7798"/>
    <w:rsid w:val="000D179B"/>
    <w:rsid w:val="000D1B15"/>
    <w:rsid w:val="000D525F"/>
    <w:rsid w:val="000E004C"/>
    <w:rsid w:val="000E126C"/>
    <w:rsid w:val="000E17A1"/>
    <w:rsid w:val="000E1FAF"/>
    <w:rsid w:val="000E632F"/>
    <w:rsid w:val="000F1FDD"/>
    <w:rsid w:val="000F29BF"/>
    <w:rsid w:val="000F5A71"/>
    <w:rsid w:val="000F6A96"/>
    <w:rsid w:val="001006E6"/>
    <w:rsid w:val="00100BC5"/>
    <w:rsid w:val="00101C2B"/>
    <w:rsid w:val="001043B6"/>
    <w:rsid w:val="00104B37"/>
    <w:rsid w:val="00105D6A"/>
    <w:rsid w:val="001072EA"/>
    <w:rsid w:val="00110511"/>
    <w:rsid w:val="0011279D"/>
    <w:rsid w:val="001151CC"/>
    <w:rsid w:val="00115DE4"/>
    <w:rsid w:val="00116809"/>
    <w:rsid w:val="00124111"/>
    <w:rsid w:val="001251CE"/>
    <w:rsid w:val="00125718"/>
    <w:rsid w:val="001300FC"/>
    <w:rsid w:val="00130190"/>
    <w:rsid w:val="00130244"/>
    <w:rsid w:val="001303BC"/>
    <w:rsid w:val="00133665"/>
    <w:rsid w:val="0013374C"/>
    <w:rsid w:val="001373CB"/>
    <w:rsid w:val="0014216F"/>
    <w:rsid w:val="001434DC"/>
    <w:rsid w:val="00143D6F"/>
    <w:rsid w:val="001441E1"/>
    <w:rsid w:val="001446EE"/>
    <w:rsid w:val="00145C0F"/>
    <w:rsid w:val="00152AAD"/>
    <w:rsid w:val="00153D29"/>
    <w:rsid w:val="00153D8B"/>
    <w:rsid w:val="001566E4"/>
    <w:rsid w:val="00160BFD"/>
    <w:rsid w:val="00160F9B"/>
    <w:rsid w:val="001638F3"/>
    <w:rsid w:val="00165BC7"/>
    <w:rsid w:val="00173195"/>
    <w:rsid w:val="001731A5"/>
    <w:rsid w:val="00180544"/>
    <w:rsid w:val="00184379"/>
    <w:rsid w:val="00184993"/>
    <w:rsid w:val="00186648"/>
    <w:rsid w:val="00186CA7"/>
    <w:rsid w:val="00187F55"/>
    <w:rsid w:val="00192F9E"/>
    <w:rsid w:val="00194B1B"/>
    <w:rsid w:val="00194B1F"/>
    <w:rsid w:val="001A0642"/>
    <w:rsid w:val="001A22BE"/>
    <w:rsid w:val="001A52B0"/>
    <w:rsid w:val="001B1B09"/>
    <w:rsid w:val="001B1E4E"/>
    <w:rsid w:val="001B43EA"/>
    <w:rsid w:val="001B595C"/>
    <w:rsid w:val="001B718D"/>
    <w:rsid w:val="001C0869"/>
    <w:rsid w:val="001C0ADC"/>
    <w:rsid w:val="001C1F13"/>
    <w:rsid w:val="001C2B67"/>
    <w:rsid w:val="001C40D8"/>
    <w:rsid w:val="001C51E7"/>
    <w:rsid w:val="001C6AE8"/>
    <w:rsid w:val="001D1824"/>
    <w:rsid w:val="001D19C3"/>
    <w:rsid w:val="001D3090"/>
    <w:rsid w:val="001D3365"/>
    <w:rsid w:val="001D33B1"/>
    <w:rsid w:val="001D7B5D"/>
    <w:rsid w:val="001D7BC6"/>
    <w:rsid w:val="001E2C10"/>
    <w:rsid w:val="001E3E61"/>
    <w:rsid w:val="001E3E75"/>
    <w:rsid w:val="001E3F6A"/>
    <w:rsid w:val="001E5797"/>
    <w:rsid w:val="001E6A66"/>
    <w:rsid w:val="001E6CFB"/>
    <w:rsid w:val="001E7550"/>
    <w:rsid w:val="001F2524"/>
    <w:rsid w:val="001F3088"/>
    <w:rsid w:val="001F320D"/>
    <w:rsid w:val="0020010B"/>
    <w:rsid w:val="00200FC1"/>
    <w:rsid w:val="00201FD4"/>
    <w:rsid w:val="00205BD5"/>
    <w:rsid w:val="0020686A"/>
    <w:rsid w:val="00206B4E"/>
    <w:rsid w:val="00206B6C"/>
    <w:rsid w:val="00206C32"/>
    <w:rsid w:val="00210225"/>
    <w:rsid w:val="00210AA0"/>
    <w:rsid w:val="0021130D"/>
    <w:rsid w:val="00211C68"/>
    <w:rsid w:val="002120A1"/>
    <w:rsid w:val="0021299D"/>
    <w:rsid w:val="00214752"/>
    <w:rsid w:val="00215B07"/>
    <w:rsid w:val="00217193"/>
    <w:rsid w:val="00220B45"/>
    <w:rsid w:val="00221C35"/>
    <w:rsid w:val="00222FEF"/>
    <w:rsid w:val="00223E3C"/>
    <w:rsid w:val="00224B86"/>
    <w:rsid w:val="0022618A"/>
    <w:rsid w:val="00227C09"/>
    <w:rsid w:val="00230A2A"/>
    <w:rsid w:val="00230A4F"/>
    <w:rsid w:val="0023313C"/>
    <w:rsid w:val="0023418E"/>
    <w:rsid w:val="0023792C"/>
    <w:rsid w:val="00240346"/>
    <w:rsid w:val="00253B53"/>
    <w:rsid w:val="00255B37"/>
    <w:rsid w:val="00257AEF"/>
    <w:rsid w:val="002642C0"/>
    <w:rsid w:val="002659ED"/>
    <w:rsid w:val="00266E85"/>
    <w:rsid w:val="00273012"/>
    <w:rsid w:val="00274A22"/>
    <w:rsid w:val="00274B77"/>
    <w:rsid w:val="0028067C"/>
    <w:rsid w:val="00285879"/>
    <w:rsid w:val="00287FE1"/>
    <w:rsid w:val="0029190C"/>
    <w:rsid w:val="002A0190"/>
    <w:rsid w:val="002A09E2"/>
    <w:rsid w:val="002A24E2"/>
    <w:rsid w:val="002A5AAB"/>
    <w:rsid w:val="002B2475"/>
    <w:rsid w:val="002B4AC3"/>
    <w:rsid w:val="002B79C1"/>
    <w:rsid w:val="002C0335"/>
    <w:rsid w:val="002C0C76"/>
    <w:rsid w:val="002C60D7"/>
    <w:rsid w:val="002C7362"/>
    <w:rsid w:val="002C76BE"/>
    <w:rsid w:val="002D0BDD"/>
    <w:rsid w:val="002D2BBA"/>
    <w:rsid w:val="002D6044"/>
    <w:rsid w:val="002E1608"/>
    <w:rsid w:val="002E3FC7"/>
    <w:rsid w:val="002E4228"/>
    <w:rsid w:val="002E4391"/>
    <w:rsid w:val="002E51B3"/>
    <w:rsid w:val="002F0415"/>
    <w:rsid w:val="002F2725"/>
    <w:rsid w:val="002F3062"/>
    <w:rsid w:val="002F40B6"/>
    <w:rsid w:val="002F788D"/>
    <w:rsid w:val="00300F04"/>
    <w:rsid w:val="00301013"/>
    <w:rsid w:val="00301591"/>
    <w:rsid w:val="00302F45"/>
    <w:rsid w:val="00306478"/>
    <w:rsid w:val="00306484"/>
    <w:rsid w:val="003069F4"/>
    <w:rsid w:val="00310E70"/>
    <w:rsid w:val="00311539"/>
    <w:rsid w:val="003125AA"/>
    <w:rsid w:val="00313FF5"/>
    <w:rsid w:val="00314FE8"/>
    <w:rsid w:val="00317BF3"/>
    <w:rsid w:val="00320F51"/>
    <w:rsid w:val="003213F9"/>
    <w:rsid w:val="00322EF0"/>
    <w:rsid w:val="003334C1"/>
    <w:rsid w:val="00333D4F"/>
    <w:rsid w:val="00335335"/>
    <w:rsid w:val="00336A5A"/>
    <w:rsid w:val="003433F6"/>
    <w:rsid w:val="00343F37"/>
    <w:rsid w:val="0034477B"/>
    <w:rsid w:val="003456B3"/>
    <w:rsid w:val="00347C35"/>
    <w:rsid w:val="00350075"/>
    <w:rsid w:val="003527D5"/>
    <w:rsid w:val="0035377D"/>
    <w:rsid w:val="00353A9F"/>
    <w:rsid w:val="00354E6C"/>
    <w:rsid w:val="00355077"/>
    <w:rsid w:val="00362D03"/>
    <w:rsid w:val="003638DB"/>
    <w:rsid w:val="003662FC"/>
    <w:rsid w:val="00371D00"/>
    <w:rsid w:val="003760DE"/>
    <w:rsid w:val="00381273"/>
    <w:rsid w:val="00383078"/>
    <w:rsid w:val="00383EF3"/>
    <w:rsid w:val="003860BE"/>
    <w:rsid w:val="0039123D"/>
    <w:rsid w:val="00394D61"/>
    <w:rsid w:val="00396354"/>
    <w:rsid w:val="003A07CF"/>
    <w:rsid w:val="003A3C42"/>
    <w:rsid w:val="003A464C"/>
    <w:rsid w:val="003A71BA"/>
    <w:rsid w:val="003B0EE0"/>
    <w:rsid w:val="003B3B62"/>
    <w:rsid w:val="003B3ED9"/>
    <w:rsid w:val="003B4196"/>
    <w:rsid w:val="003B4847"/>
    <w:rsid w:val="003B7070"/>
    <w:rsid w:val="003C30E2"/>
    <w:rsid w:val="003C6ACF"/>
    <w:rsid w:val="003D16A2"/>
    <w:rsid w:val="003D1CC2"/>
    <w:rsid w:val="003D217C"/>
    <w:rsid w:val="003D70EF"/>
    <w:rsid w:val="003E03C2"/>
    <w:rsid w:val="003F1402"/>
    <w:rsid w:val="0040128E"/>
    <w:rsid w:val="00402ABD"/>
    <w:rsid w:val="00402ADD"/>
    <w:rsid w:val="004040A5"/>
    <w:rsid w:val="004047CB"/>
    <w:rsid w:val="00404C39"/>
    <w:rsid w:val="004058AD"/>
    <w:rsid w:val="004073F1"/>
    <w:rsid w:val="004115C6"/>
    <w:rsid w:val="00412CA1"/>
    <w:rsid w:val="0042028D"/>
    <w:rsid w:val="0042151C"/>
    <w:rsid w:val="00422F1F"/>
    <w:rsid w:val="00423961"/>
    <w:rsid w:val="00424741"/>
    <w:rsid w:val="00424FCD"/>
    <w:rsid w:val="00426212"/>
    <w:rsid w:val="004309A6"/>
    <w:rsid w:val="0043698E"/>
    <w:rsid w:val="004441F1"/>
    <w:rsid w:val="00447CDE"/>
    <w:rsid w:val="00447DB6"/>
    <w:rsid w:val="0045055A"/>
    <w:rsid w:val="00452BE6"/>
    <w:rsid w:val="00454F2F"/>
    <w:rsid w:val="00454FBF"/>
    <w:rsid w:val="00460B95"/>
    <w:rsid w:val="0046265F"/>
    <w:rsid w:val="00474581"/>
    <w:rsid w:val="00474F2C"/>
    <w:rsid w:val="0047752E"/>
    <w:rsid w:val="004836C0"/>
    <w:rsid w:val="00484C90"/>
    <w:rsid w:val="00487BE3"/>
    <w:rsid w:val="0049235B"/>
    <w:rsid w:val="00494791"/>
    <w:rsid w:val="00495190"/>
    <w:rsid w:val="00495392"/>
    <w:rsid w:val="00495A8B"/>
    <w:rsid w:val="004978EF"/>
    <w:rsid w:val="004A00FB"/>
    <w:rsid w:val="004A02C2"/>
    <w:rsid w:val="004A1332"/>
    <w:rsid w:val="004A5A24"/>
    <w:rsid w:val="004A637F"/>
    <w:rsid w:val="004A66D0"/>
    <w:rsid w:val="004A698C"/>
    <w:rsid w:val="004A7A0B"/>
    <w:rsid w:val="004B55F0"/>
    <w:rsid w:val="004B58BD"/>
    <w:rsid w:val="004B65D7"/>
    <w:rsid w:val="004B71E6"/>
    <w:rsid w:val="004C2A53"/>
    <w:rsid w:val="004C401B"/>
    <w:rsid w:val="004C40B7"/>
    <w:rsid w:val="004C7388"/>
    <w:rsid w:val="004D09BE"/>
    <w:rsid w:val="004D2FBE"/>
    <w:rsid w:val="004D319D"/>
    <w:rsid w:val="004E3989"/>
    <w:rsid w:val="004E60D9"/>
    <w:rsid w:val="004E6FC6"/>
    <w:rsid w:val="004E70CE"/>
    <w:rsid w:val="004E76AA"/>
    <w:rsid w:val="004F050F"/>
    <w:rsid w:val="004F5D5A"/>
    <w:rsid w:val="004F698C"/>
    <w:rsid w:val="0050191D"/>
    <w:rsid w:val="0050542F"/>
    <w:rsid w:val="0050654C"/>
    <w:rsid w:val="00506F43"/>
    <w:rsid w:val="005078BC"/>
    <w:rsid w:val="00512F12"/>
    <w:rsid w:val="00513EE3"/>
    <w:rsid w:val="005164AF"/>
    <w:rsid w:val="005208DE"/>
    <w:rsid w:val="0052110C"/>
    <w:rsid w:val="00525A54"/>
    <w:rsid w:val="00527E33"/>
    <w:rsid w:val="00527F65"/>
    <w:rsid w:val="005349A2"/>
    <w:rsid w:val="00540839"/>
    <w:rsid w:val="00541894"/>
    <w:rsid w:val="00541CF2"/>
    <w:rsid w:val="00542D56"/>
    <w:rsid w:val="00542F17"/>
    <w:rsid w:val="00543F81"/>
    <w:rsid w:val="00546EBC"/>
    <w:rsid w:val="00550141"/>
    <w:rsid w:val="00551134"/>
    <w:rsid w:val="00551491"/>
    <w:rsid w:val="005528A3"/>
    <w:rsid w:val="00553C76"/>
    <w:rsid w:val="00557BA6"/>
    <w:rsid w:val="0056167D"/>
    <w:rsid w:val="00561D93"/>
    <w:rsid w:val="00562DBA"/>
    <w:rsid w:val="0056663D"/>
    <w:rsid w:val="0056786F"/>
    <w:rsid w:val="00570267"/>
    <w:rsid w:val="00573099"/>
    <w:rsid w:val="0057361B"/>
    <w:rsid w:val="005773BD"/>
    <w:rsid w:val="00577467"/>
    <w:rsid w:val="005822BF"/>
    <w:rsid w:val="00583757"/>
    <w:rsid w:val="0058686D"/>
    <w:rsid w:val="00587F91"/>
    <w:rsid w:val="00592F8D"/>
    <w:rsid w:val="00596E4E"/>
    <w:rsid w:val="00597A8C"/>
    <w:rsid w:val="005A4628"/>
    <w:rsid w:val="005A68EC"/>
    <w:rsid w:val="005A7360"/>
    <w:rsid w:val="005A7DBA"/>
    <w:rsid w:val="005B23DE"/>
    <w:rsid w:val="005B36A8"/>
    <w:rsid w:val="005B3C45"/>
    <w:rsid w:val="005C1F63"/>
    <w:rsid w:val="005C6B88"/>
    <w:rsid w:val="005C705E"/>
    <w:rsid w:val="005C7B57"/>
    <w:rsid w:val="005D1C1C"/>
    <w:rsid w:val="005D2E7A"/>
    <w:rsid w:val="005D6FAB"/>
    <w:rsid w:val="005E1CAC"/>
    <w:rsid w:val="005E73D1"/>
    <w:rsid w:val="005F1121"/>
    <w:rsid w:val="005F1FA6"/>
    <w:rsid w:val="005F2676"/>
    <w:rsid w:val="005F42BD"/>
    <w:rsid w:val="005F5A06"/>
    <w:rsid w:val="005F6E29"/>
    <w:rsid w:val="005F7983"/>
    <w:rsid w:val="005F7A1B"/>
    <w:rsid w:val="00600CEC"/>
    <w:rsid w:val="006025C0"/>
    <w:rsid w:val="006031B7"/>
    <w:rsid w:val="00603CCD"/>
    <w:rsid w:val="006076F1"/>
    <w:rsid w:val="00612EC5"/>
    <w:rsid w:val="00613760"/>
    <w:rsid w:val="006147F1"/>
    <w:rsid w:val="00615973"/>
    <w:rsid w:val="00616F5C"/>
    <w:rsid w:val="00617151"/>
    <w:rsid w:val="006253B3"/>
    <w:rsid w:val="006271BE"/>
    <w:rsid w:val="00627339"/>
    <w:rsid w:val="0063139B"/>
    <w:rsid w:val="00633EE0"/>
    <w:rsid w:val="006351F8"/>
    <w:rsid w:val="00636AFF"/>
    <w:rsid w:val="00636BEC"/>
    <w:rsid w:val="00641930"/>
    <w:rsid w:val="00642409"/>
    <w:rsid w:val="006432E5"/>
    <w:rsid w:val="006435AB"/>
    <w:rsid w:val="00643A95"/>
    <w:rsid w:val="0064423E"/>
    <w:rsid w:val="006476E0"/>
    <w:rsid w:val="00657138"/>
    <w:rsid w:val="00657564"/>
    <w:rsid w:val="00657AD4"/>
    <w:rsid w:val="0066392A"/>
    <w:rsid w:val="00664BBD"/>
    <w:rsid w:val="00667631"/>
    <w:rsid w:val="00671F07"/>
    <w:rsid w:val="006721A6"/>
    <w:rsid w:val="00672AF4"/>
    <w:rsid w:val="00675495"/>
    <w:rsid w:val="00676C11"/>
    <w:rsid w:val="00680ACB"/>
    <w:rsid w:val="00682444"/>
    <w:rsid w:val="006838A5"/>
    <w:rsid w:val="00683D8A"/>
    <w:rsid w:val="006848DE"/>
    <w:rsid w:val="00684CDE"/>
    <w:rsid w:val="00685884"/>
    <w:rsid w:val="006913A5"/>
    <w:rsid w:val="006966EF"/>
    <w:rsid w:val="006967BA"/>
    <w:rsid w:val="006A0631"/>
    <w:rsid w:val="006A4BC7"/>
    <w:rsid w:val="006A7EA4"/>
    <w:rsid w:val="006B1B91"/>
    <w:rsid w:val="006B3DC2"/>
    <w:rsid w:val="006B5221"/>
    <w:rsid w:val="006B5532"/>
    <w:rsid w:val="006B69CF"/>
    <w:rsid w:val="006C0F45"/>
    <w:rsid w:val="006C12E6"/>
    <w:rsid w:val="006C5757"/>
    <w:rsid w:val="006C5B80"/>
    <w:rsid w:val="006C5E0A"/>
    <w:rsid w:val="006C7153"/>
    <w:rsid w:val="006D0EF0"/>
    <w:rsid w:val="006D1472"/>
    <w:rsid w:val="006D62EF"/>
    <w:rsid w:val="006E06BD"/>
    <w:rsid w:val="006E3024"/>
    <w:rsid w:val="006F1AAB"/>
    <w:rsid w:val="006F3A3F"/>
    <w:rsid w:val="006F4199"/>
    <w:rsid w:val="006F4DBC"/>
    <w:rsid w:val="007008A9"/>
    <w:rsid w:val="00702637"/>
    <w:rsid w:val="00704C8A"/>
    <w:rsid w:val="00705A64"/>
    <w:rsid w:val="007075AB"/>
    <w:rsid w:val="00711146"/>
    <w:rsid w:val="00711439"/>
    <w:rsid w:val="00715012"/>
    <w:rsid w:val="00717049"/>
    <w:rsid w:val="00721663"/>
    <w:rsid w:val="0072281C"/>
    <w:rsid w:val="00723127"/>
    <w:rsid w:val="00725B44"/>
    <w:rsid w:val="0072633D"/>
    <w:rsid w:val="00726829"/>
    <w:rsid w:val="00726B81"/>
    <w:rsid w:val="00727ABD"/>
    <w:rsid w:val="0073308E"/>
    <w:rsid w:val="00733505"/>
    <w:rsid w:val="0073449C"/>
    <w:rsid w:val="007424AF"/>
    <w:rsid w:val="00743418"/>
    <w:rsid w:val="00747BFD"/>
    <w:rsid w:val="007504D4"/>
    <w:rsid w:val="00750B74"/>
    <w:rsid w:val="00753F19"/>
    <w:rsid w:val="00754309"/>
    <w:rsid w:val="00756D08"/>
    <w:rsid w:val="00765C67"/>
    <w:rsid w:val="00766B76"/>
    <w:rsid w:val="00767882"/>
    <w:rsid w:val="007709DB"/>
    <w:rsid w:val="00775121"/>
    <w:rsid w:val="0077606C"/>
    <w:rsid w:val="00785997"/>
    <w:rsid w:val="007864DD"/>
    <w:rsid w:val="00790298"/>
    <w:rsid w:val="00790BE1"/>
    <w:rsid w:val="00790F79"/>
    <w:rsid w:val="007971B7"/>
    <w:rsid w:val="00797AC8"/>
    <w:rsid w:val="007A0C22"/>
    <w:rsid w:val="007A439D"/>
    <w:rsid w:val="007A796C"/>
    <w:rsid w:val="007B0131"/>
    <w:rsid w:val="007B051E"/>
    <w:rsid w:val="007B0965"/>
    <w:rsid w:val="007B311A"/>
    <w:rsid w:val="007B3F95"/>
    <w:rsid w:val="007B4AC7"/>
    <w:rsid w:val="007B5102"/>
    <w:rsid w:val="007B5AEE"/>
    <w:rsid w:val="007C1441"/>
    <w:rsid w:val="007C22B7"/>
    <w:rsid w:val="007C24D2"/>
    <w:rsid w:val="007C3921"/>
    <w:rsid w:val="007C607C"/>
    <w:rsid w:val="007D0480"/>
    <w:rsid w:val="007D0B18"/>
    <w:rsid w:val="007D10E0"/>
    <w:rsid w:val="007D2320"/>
    <w:rsid w:val="007D2557"/>
    <w:rsid w:val="007D2D88"/>
    <w:rsid w:val="007D3EC3"/>
    <w:rsid w:val="007D5B00"/>
    <w:rsid w:val="007D73B7"/>
    <w:rsid w:val="007E050E"/>
    <w:rsid w:val="007E06DC"/>
    <w:rsid w:val="007E2246"/>
    <w:rsid w:val="007E292E"/>
    <w:rsid w:val="007E7539"/>
    <w:rsid w:val="007F165E"/>
    <w:rsid w:val="007F1E01"/>
    <w:rsid w:val="007F21CC"/>
    <w:rsid w:val="007F35A6"/>
    <w:rsid w:val="007F5DB6"/>
    <w:rsid w:val="008015F6"/>
    <w:rsid w:val="00804D46"/>
    <w:rsid w:val="0080678F"/>
    <w:rsid w:val="008103E6"/>
    <w:rsid w:val="008107C3"/>
    <w:rsid w:val="00814EF5"/>
    <w:rsid w:val="00815FF5"/>
    <w:rsid w:val="00816155"/>
    <w:rsid w:val="00816C8B"/>
    <w:rsid w:val="008177B2"/>
    <w:rsid w:val="00817F2F"/>
    <w:rsid w:val="00821371"/>
    <w:rsid w:val="0082295A"/>
    <w:rsid w:val="008243FC"/>
    <w:rsid w:val="008247D8"/>
    <w:rsid w:val="00825CE8"/>
    <w:rsid w:val="008277D0"/>
    <w:rsid w:val="008301A1"/>
    <w:rsid w:val="00831D82"/>
    <w:rsid w:val="008333C3"/>
    <w:rsid w:val="00834151"/>
    <w:rsid w:val="0083450C"/>
    <w:rsid w:val="008357E2"/>
    <w:rsid w:val="0084169A"/>
    <w:rsid w:val="00852E1D"/>
    <w:rsid w:val="00853A02"/>
    <w:rsid w:val="00854EA3"/>
    <w:rsid w:val="00861974"/>
    <w:rsid w:val="00863413"/>
    <w:rsid w:val="00863C65"/>
    <w:rsid w:val="0086543E"/>
    <w:rsid w:val="0086642E"/>
    <w:rsid w:val="00867453"/>
    <w:rsid w:val="00874516"/>
    <w:rsid w:val="008824FC"/>
    <w:rsid w:val="008852A3"/>
    <w:rsid w:val="00885E03"/>
    <w:rsid w:val="008864D4"/>
    <w:rsid w:val="00886C91"/>
    <w:rsid w:val="008920A3"/>
    <w:rsid w:val="00893171"/>
    <w:rsid w:val="0089398F"/>
    <w:rsid w:val="00894227"/>
    <w:rsid w:val="008973FC"/>
    <w:rsid w:val="008A005C"/>
    <w:rsid w:val="008A1184"/>
    <w:rsid w:val="008A1EEE"/>
    <w:rsid w:val="008A38F9"/>
    <w:rsid w:val="008A4436"/>
    <w:rsid w:val="008A7490"/>
    <w:rsid w:val="008B33A1"/>
    <w:rsid w:val="008B36C9"/>
    <w:rsid w:val="008B525B"/>
    <w:rsid w:val="008C2B5B"/>
    <w:rsid w:val="008C4856"/>
    <w:rsid w:val="008C5477"/>
    <w:rsid w:val="008C6D44"/>
    <w:rsid w:val="008D0576"/>
    <w:rsid w:val="008D06D7"/>
    <w:rsid w:val="008D52F9"/>
    <w:rsid w:val="008D7CF0"/>
    <w:rsid w:val="008E0A7C"/>
    <w:rsid w:val="008E5D50"/>
    <w:rsid w:val="008F20BF"/>
    <w:rsid w:val="008F34B3"/>
    <w:rsid w:val="008F4BDD"/>
    <w:rsid w:val="008F6B5F"/>
    <w:rsid w:val="008F7462"/>
    <w:rsid w:val="0090089E"/>
    <w:rsid w:val="00902DA4"/>
    <w:rsid w:val="00903B72"/>
    <w:rsid w:val="009048B2"/>
    <w:rsid w:val="0091313F"/>
    <w:rsid w:val="00914F4B"/>
    <w:rsid w:val="0091562E"/>
    <w:rsid w:val="0091585A"/>
    <w:rsid w:val="00915C58"/>
    <w:rsid w:val="00922821"/>
    <w:rsid w:val="00930249"/>
    <w:rsid w:val="009332C5"/>
    <w:rsid w:val="00934917"/>
    <w:rsid w:val="00935084"/>
    <w:rsid w:val="00937BC2"/>
    <w:rsid w:val="009445E7"/>
    <w:rsid w:val="00944C38"/>
    <w:rsid w:val="00944CE3"/>
    <w:rsid w:val="0094769E"/>
    <w:rsid w:val="00950EE4"/>
    <w:rsid w:val="009551E3"/>
    <w:rsid w:val="00956035"/>
    <w:rsid w:val="009569FA"/>
    <w:rsid w:val="009630A6"/>
    <w:rsid w:val="0096411C"/>
    <w:rsid w:val="009647CC"/>
    <w:rsid w:val="00966278"/>
    <w:rsid w:val="00970399"/>
    <w:rsid w:val="00975CF5"/>
    <w:rsid w:val="00984211"/>
    <w:rsid w:val="009909DB"/>
    <w:rsid w:val="00990B0F"/>
    <w:rsid w:val="00992861"/>
    <w:rsid w:val="009A0774"/>
    <w:rsid w:val="009A1A5E"/>
    <w:rsid w:val="009A2644"/>
    <w:rsid w:val="009A295C"/>
    <w:rsid w:val="009A2A50"/>
    <w:rsid w:val="009A339C"/>
    <w:rsid w:val="009A6EF2"/>
    <w:rsid w:val="009B1B59"/>
    <w:rsid w:val="009B7436"/>
    <w:rsid w:val="009C0398"/>
    <w:rsid w:val="009C0B9B"/>
    <w:rsid w:val="009C150C"/>
    <w:rsid w:val="009C2757"/>
    <w:rsid w:val="009C3715"/>
    <w:rsid w:val="009C49B8"/>
    <w:rsid w:val="009C73E4"/>
    <w:rsid w:val="009C7B83"/>
    <w:rsid w:val="009D2921"/>
    <w:rsid w:val="009D571C"/>
    <w:rsid w:val="009D5809"/>
    <w:rsid w:val="009E1667"/>
    <w:rsid w:val="009E2414"/>
    <w:rsid w:val="009E3CA9"/>
    <w:rsid w:val="009E44EA"/>
    <w:rsid w:val="009E4D03"/>
    <w:rsid w:val="009E7A25"/>
    <w:rsid w:val="009F54CB"/>
    <w:rsid w:val="009F6BC2"/>
    <w:rsid w:val="00A0196D"/>
    <w:rsid w:val="00A026F7"/>
    <w:rsid w:val="00A02AEA"/>
    <w:rsid w:val="00A05D44"/>
    <w:rsid w:val="00A0617F"/>
    <w:rsid w:val="00A071AD"/>
    <w:rsid w:val="00A1017E"/>
    <w:rsid w:val="00A13889"/>
    <w:rsid w:val="00A13BB0"/>
    <w:rsid w:val="00A15574"/>
    <w:rsid w:val="00A1744E"/>
    <w:rsid w:val="00A17F83"/>
    <w:rsid w:val="00A254C4"/>
    <w:rsid w:val="00A30521"/>
    <w:rsid w:val="00A30A79"/>
    <w:rsid w:val="00A31F23"/>
    <w:rsid w:val="00A32878"/>
    <w:rsid w:val="00A34036"/>
    <w:rsid w:val="00A34BCC"/>
    <w:rsid w:val="00A351FE"/>
    <w:rsid w:val="00A35FEB"/>
    <w:rsid w:val="00A3622E"/>
    <w:rsid w:val="00A40D6A"/>
    <w:rsid w:val="00A421E4"/>
    <w:rsid w:val="00A42931"/>
    <w:rsid w:val="00A50674"/>
    <w:rsid w:val="00A5156B"/>
    <w:rsid w:val="00A53C87"/>
    <w:rsid w:val="00A558EE"/>
    <w:rsid w:val="00A55FA3"/>
    <w:rsid w:val="00A62645"/>
    <w:rsid w:val="00A66777"/>
    <w:rsid w:val="00A67C49"/>
    <w:rsid w:val="00A729DA"/>
    <w:rsid w:val="00A72DA2"/>
    <w:rsid w:val="00A73A4F"/>
    <w:rsid w:val="00A73DB1"/>
    <w:rsid w:val="00A832AD"/>
    <w:rsid w:val="00A84DA4"/>
    <w:rsid w:val="00A85483"/>
    <w:rsid w:val="00A862EB"/>
    <w:rsid w:val="00A87557"/>
    <w:rsid w:val="00A87CC6"/>
    <w:rsid w:val="00A90056"/>
    <w:rsid w:val="00A91D7B"/>
    <w:rsid w:val="00A95597"/>
    <w:rsid w:val="00A95E2A"/>
    <w:rsid w:val="00A969DA"/>
    <w:rsid w:val="00AA084D"/>
    <w:rsid w:val="00AA0BF3"/>
    <w:rsid w:val="00AA26FB"/>
    <w:rsid w:val="00AA3894"/>
    <w:rsid w:val="00AA53F8"/>
    <w:rsid w:val="00AA63CC"/>
    <w:rsid w:val="00AA714F"/>
    <w:rsid w:val="00AB0057"/>
    <w:rsid w:val="00AB0CFD"/>
    <w:rsid w:val="00AB1260"/>
    <w:rsid w:val="00AB32C8"/>
    <w:rsid w:val="00AB3B1A"/>
    <w:rsid w:val="00AB4A8B"/>
    <w:rsid w:val="00AB4CC3"/>
    <w:rsid w:val="00AB54EC"/>
    <w:rsid w:val="00AB5740"/>
    <w:rsid w:val="00AC4605"/>
    <w:rsid w:val="00AC507F"/>
    <w:rsid w:val="00AC54D9"/>
    <w:rsid w:val="00AD1DF0"/>
    <w:rsid w:val="00AD61F1"/>
    <w:rsid w:val="00AD6601"/>
    <w:rsid w:val="00AE122E"/>
    <w:rsid w:val="00AE2D84"/>
    <w:rsid w:val="00AE32D1"/>
    <w:rsid w:val="00AE3FBD"/>
    <w:rsid w:val="00AE4D0D"/>
    <w:rsid w:val="00AE5FD6"/>
    <w:rsid w:val="00AE6306"/>
    <w:rsid w:val="00AE6728"/>
    <w:rsid w:val="00AF3C54"/>
    <w:rsid w:val="00AF48DC"/>
    <w:rsid w:val="00B03439"/>
    <w:rsid w:val="00B03EC9"/>
    <w:rsid w:val="00B040DF"/>
    <w:rsid w:val="00B05678"/>
    <w:rsid w:val="00B06A5E"/>
    <w:rsid w:val="00B10323"/>
    <w:rsid w:val="00B11826"/>
    <w:rsid w:val="00B15E78"/>
    <w:rsid w:val="00B17298"/>
    <w:rsid w:val="00B176DE"/>
    <w:rsid w:val="00B178BA"/>
    <w:rsid w:val="00B23081"/>
    <w:rsid w:val="00B242F9"/>
    <w:rsid w:val="00B3122A"/>
    <w:rsid w:val="00B34020"/>
    <w:rsid w:val="00B3765A"/>
    <w:rsid w:val="00B3780C"/>
    <w:rsid w:val="00B37BC3"/>
    <w:rsid w:val="00B40EBF"/>
    <w:rsid w:val="00B415A3"/>
    <w:rsid w:val="00B415F3"/>
    <w:rsid w:val="00B45875"/>
    <w:rsid w:val="00B479C6"/>
    <w:rsid w:val="00B5020C"/>
    <w:rsid w:val="00B50B6A"/>
    <w:rsid w:val="00B54965"/>
    <w:rsid w:val="00B63BAC"/>
    <w:rsid w:val="00B71829"/>
    <w:rsid w:val="00B72289"/>
    <w:rsid w:val="00B75285"/>
    <w:rsid w:val="00B75B8F"/>
    <w:rsid w:val="00B82A0F"/>
    <w:rsid w:val="00B9032A"/>
    <w:rsid w:val="00B918FF"/>
    <w:rsid w:val="00B92C82"/>
    <w:rsid w:val="00B94F3C"/>
    <w:rsid w:val="00BA0C7B"/>
    <w:rsid w:val="00BA244B"/>
    <w:rsid w:val="00BA3130"/>
    <w:rsid w:val="00BA4569"/>
    <w:rsid w:val="00BB1E2A"/>
    <w:rsid w:val="00BB34EE"/>
    <w:rsid w:val="00BB4C4C"/>
    <w:rsid w:val="00BC1982"/>
    <w:rsid w:val="00BC4358"/>
    <w:rsid w:val="00BC4C58"/>
    <w:rsid w:val="00BD160A"/>
    <w:rsid w:val="00BD205D"/>
    <w:rsid w:val="00BD2A7A"/>
    <w:rsid w:val="00BD45BC"/>
    <w:rsid w:val="00BD5B54"/>
    <w:rsid w:val="00BE0AF6"/>
    <w:rsid w:val="00BE71C4"/>
    <w:rsid w:val="00BF0B3E"/>
    <w:rsid w:val="00BF2631"/>
    <w:rsid w:val="00BF2839"/>
    <w:rsid w:val="00BF5690"/>
    <w:rsid w:val="00BF7784"/>
    <w:rsid w:val="00C05594"/>
    <w:rsid w:val="00C05FBA"/>
    <w:rsid w:val="00C1574D"/>
    <w:rsid w:val="00C2016D"/>
    <w:rsid w:val="00C22CA3"/>
    <w:rsid w:val="00C2354B"/>
    <w:rsid w:val="00C248EE"/>
    <w:rsid w:val="00C24B06"/>
    <w:rsid w:val="00C25C7C"/>
    <w:rsid w:val="00C30CD5"/>
    <w:rsid w:val="00C30E10"/>
    <w:rsid w:val="00C32517"/>
    <w:rsid w:val="00C32D2C"/>
    <w:rsid w:val="00C36185"/>
    <w:rsid w:val="00C37A63"/>
    <w:rsid w:val="00C406C1"/>
    <w:rsid w:val="00C41C95"/>
    <w:rsid w:val="00C51B00"/>
    <w:rsid w:val="00C52CD0"/>
    <w:rsid w:val="00C54071"/>
    <w:rsid w:val="00C54B14"/>
    <w:rsid w:val="00C57914"/>
    <w:rsid w:val="00C60116"/>
    <w:rsid w:val="00C64D98"/>
    <w:rsid w:val="00C70785"/>
    <w:rsid w:val="00C7541F"/>
    <w:rsid w:val="00C761B2"/>
    <w:rsid w:val="00C76746"/>
    <w:rsid w:val="00C76937"/>
    <w:rsid w:val="00C77FCE"/>
    <w:rsid w:val="00C82EE4"/>
    <w:rsid w:val="00C839E2"/>
    <w:rsid w:val="00C85E5D"/>
    <w:rsid w:val="00C86B50"/>
    <w:rsid w:val="00C92D7B"/>
    <w:rsid w:val="00C9436F"/>
    <w:rsid w:val="00C9756F"/>
    <w:rsid w:val="00CA3020"/>
    <w:rsid w:val="00CA5033"/>
    <w:rsid w:val="00CA6540"/>
    <w:rsid w:val="00CA6DC8"/>
    <w:rsid w:val="00CB2CAC"/>
    <w:rsid w:val="00CB4952"/>
    <w:rsid w:val="00CB5E8E"/>
    <w:rsid w:val="00CC1260"/>
    <w:rsid w:val="00CC2879"/>
    <w:rsid w:val="00CC4964"/>
    <w:rsid w:val="00CD1DE9"/>
    <w:rsid w:val="00CD3459"/>
    <w:rsid w:val="00CD35FF"/>
    <w:rsid w:val="00CE0A16"/>
    <w:rsid w:val="00CE186A"/>
    <w:rsid w:val="00CE2A72"/>
    <w:rsid w:val="00CE2EBA"/>
    <w:rsid w:val="00CE3675"/>
    <w:rsid w:val="00CE36A0"/>
    <w:rsid w:val="00CF2409"/>
    <w:rsid w:val="00CF6FE2"/>
    <w:rsid w:val="00D00ADE"/>
    <w:rsid w:val="00D02E8C"/>
    <w:rsid w:val="00D0315A"/>
    <w:rsid w:val="00D0359E"/>
    <w:rsid w:val="00D05361"/>
    <w:rsid w:val="00D05DC3"/>
    <w:rsid w:val="00D13B38"/>
    <w:rsid w:val="00D151A4"/>
    <w:rsid w:val="00D15905"/>
    <w:rsid w:val="00D177DC"/>
    <w:rsid w:val="00D2103D"/>
    <w:rsid w:val="00D25238"/>
    <w:rsid w:val="00D25915"/>
    <w:rsid w:val="00D2688A"/>
    <w:rsid w:val="00D27B6D"/>
    <w:rsid w:val="00D32419"/>
    <w:rsid w:val="00D338FF"/>
    <w:rsid w:val="00D33AFB"/>
    <w:rsid w:val="00D342C9"/>
    <w:rsid w:val="00D44A8A"/>
    <w:rsid w:val="00D47478"/>
    <w:rsid w:val="00D501EB"/>
    <w:rsid w:val="00D51728"/>
    <w:rsid w:val="00D52AF7"/>
    <w:rsid w:val="00D536B1"/>
    <w:rsid w:val="00D61AF6"/>
    <w:rsid w:val="00D63DC6"/>
    <w:rsid w:val="00D6455F"/>
    <w:rsid w:val="00D720CC"/>
    <w:rsid w:val="00D75239"/>
    <w:rsid w:val="00D76BDA"/>
    <w:rsid w:val="00D800C1"/>
    <w:rsid w:val="00D80CDF"/>
    <w:rsid w:val="00D8314A"/>
    <w:rsid w:val="00D83F86"/>
    <w:rsid w:val="00D83FFE"/>
    <w:rsid w:val="00D85896"/>
    <w:rsid w:val="00D85EDE"/>
    <w:rsid w:val="00D8718F"/>
    <w:rsid w:val="00D90DE1"/>
    <w:rsid w:val="00D922FB"/>
    <w:rsid w:val="00D92A6B"/>
    <w:rsid w:val="00D92AE6"/>
    <w:rsid w:val="00D9384D"/>
    <w:rsid w:val="00D96140"/>
    <w:rsid w:val="00DA337A"/>
    <w:rsid w:val="00DA3406"/>
    <w:rsid w:val="00DA4C0D"/>
    <w:rsid w:val="00DA5BDE"/>
    <w:rsid w:val="00DA7401"/>
    <w:rsid w:val="00DB0983"/>
    <w:rsid w:val="00DB1E7D"/>
    <w:rsid w:val="00DB31A2"/>
    <w:rsid w:val="00DB5638"/>
    <w:rsid w:val="00DB57B1"/>
    <w:rsid w:val="00DB5BE0"/>
    <w:rsid w:val="00DC229E"/>
    <w:rsid w:val="00DC2ADB"/>
    <w:rsid w:val="00DC3854"/>
    <w:rsid w:val="00DD187B"/>
    <w:rsid w:val="00DD18F2"/>
    <w:rsid w:val="00DD2769"/>
    <w:rsid w:val="00DD3AA0"/>
    <w:rsid w:val="00DD5B0D"/>
    <w:rsid w:val="00DE1064"/>
    <w:rsid w:val="00DE17BA"/>
    <w:rsid w:val="00DE1999"/>
    <w:rsid w:val="00DE41CE"/>
    <w:rsid w:val="00DE46D4"/>
    <w:rsid w:val="00DE5AFC"/>
    <w:rsid w:val="00DE6033"/>
    <w:rsid w:val="00DE6272"/>
    <w:rsid w:val="00DF25AC"/>
    <w:rsid w:val="00DF272B"/>
    <w:rsid w:val="00DF49C8"/>
    <w:rsid w:val="00DF703B"/>
    <w:rsid w:val="00E017D3"/>
    <w:rsid w:val="00E06427"/>
    <w:rsid w:val="00E078AA"/>
    <w:rsid w:val="00E07DCD"/>
    <w:rsid w:val="00E1285D"/>
    <w:rsid w:val="00E141AA"/>
    <w:rsid w:val="00E16096"/>
    <w:rsid w:val="00E17A39"/>
    <w:rsid w:val="00E17EE0"/>
    <w:rsid w:val="00E2431B"/>
    <w:rsid w:val="00E24C21"/>
    <w:rsid w:val="00E257B7"/>
    <w:rsid w:val="00E25BE9"/>
    <w:rsid w:val="00E31472"/>
    <w:rsid w:val="00E31DCF"/>
    <w:rsid w:val="00E3339F"/>
    <w:rsid w:val="00E361FA"/>
    <w:rsid w:val="00E3686B"/>
    <w:rsid w:val="00E370AB"/>
    <w:rsid w:val="00E403C5"/>
    <w:rsid w:val="00E4670F"/>
    <w:rsid w:val="00E46DC2"/>
    <w:rsid w:val="00E54875"/>
    <w:rsid w:val="00E54A4D"/>
    <w:rsid w:val="00E55091"/>
    <w:rsid w:val="00E60BC8"/>
    <w:rsid w:val="00E62912"/>
    <w:rsid w:val="00E62F81"/>
    <w:rsid w:val="00E64A59"/>
    <w:rsid w:val="00E64F04"/>
    <w:rsid w:val="00E65066"/>
    <w:rsid w:val="00E71BF8"/>
    <w:rsid w:val="00E7314E"/>
    <w:rsid w:val="00E736CB"/>
    <w:rsid w:val="00E80DBA"/>
    <w:rsid w:val="00E818A7"/>
    <w:rsid w:val="00E82C2E"/>
    <w:rsid w:val="00E84FBB"/>
    <w:rsid w:val="00E872BE"/>
    <w:rsid w:val="00E90F60"/>
    <w:rsid w:val="00E9280A"/>
    <w:rsid w:val="00E962DD"/>
    <w:rsid w:val="00EA17C7"/>
    <w:rsid w:val="00EA45C1"/>
    <w:rsid w:val="00EB27EC"/>
    <w:rsid w:val="00EB3D0A"/>
    <w:rsid w:val="00EB549E"/>
    <w:rsid w:val="00EB620B"/>
    <w:rsid w:val="00EC1CD1"/>
    <w:rsid w:val="00EC283C"/>
    <w:rsid w:val="00EC3130"/>
    <w:rsid w:val="00EC4345"/>
    <w:rsid w:val="00EC457D"/>
    <w:rsid w:val="00ED0F9B"/>
    <w:rsid w:val="00ED25AA"/>
    <w:rsid w:val="00ED4016"/>
    <w:rsid w:val="00ED4A17"/>
    <w:rsid w:val="00ED570A"/>
    <w:rsid w:val="00ED7005"/>
    <w:rsid w:val="00ED74F4"/>
    <w:rsid w:val="00EE462C"/>
    <w:rsid w:val="00EE64CF"/>
    <w:rsid w:val="00EF08D4"/>
    <w:rsid w:val="00EF27F1"/>
    <w:rsid w:val="00EF2E87"/>
    <w:rsid w:val="00EF6384"/>
    <w:rsid w:val="00EF6DC6"/>
    <w:rsid w:val="00F00BF2"/>
    <w:rsid w:val="00F03783"/>
    <w:rsid w:val="00F05ECB"/>
    <w:rsid w:val="00F07B91"/>
    <w:rsid w:val="00F11978"/>
    <w:rsid w:val="00F12C72"/>
    <w:rsid w:val="00F13BA1"/>
    <w:rsid w:val="00F16E58"/>
    <w:rsid w:val="00F1726F"/>
    <w:rsid w:val="00F201F9"/>
    <w:rsid w:val="00F23FD1"/>
    <w:rsid w:val="00F258A8"/>
    <w:rsid w:val="00F270FA"/>
    <w:rsid w:val="00F30693"/>
    <w:rsid w:val="00F33E0A"/>
    <w:rsid w:val="00F35B7F"/>
    <w:rsid w:val="00F36211"/>
    <w:rsid w:val="00F36E2B"/>
    <w:rsid w:val="00F37F10"/>
    <w:rsid w:val="00F41A88"/>
    <w:rsid w:val="00F43E38"/>
    <w:rsid w:val="00F4591F"/>
    <w:rsid w:val="00F466CC"/>
    <w:rsid w:val="00F540CB"/>
    <w:rsid w:val="00F55E64"/>
    <w:rsid w:val="00F5666A"/>
    <w:rsid w:val="00F56695"/>
    <w:rsid w:val="00F60882"/>
    <w:rsid w:val="00F618E7"/>
    <w:rsid w:val="00F61903"/>
    <w:rsid w:val="00F61A75"/>
    <w:rsid w:val="00F632AA"/>
    <w:rsid w:val="00F634FB"/>
    <w:rsid w:val="00F6585E"/>
    <w:rsid w:val="00F65F96"/>
    <w:rsid w:val="00F66723"/>
    <w:rsid w:val="00F66E87"/>
    <w:rsid w:val="00F705D6"/>
    <w:rsid w:val="00F71173"/>
    <w:rsid w:val="00F74099"/>
    <w:rsid w:val="00F7439B"/>
    <w:rsid w:val="00F74CCA"/>
    <w:rsid w:val="00F832E9"/>
    <w:rsid w:val="00F845E2"/>
    <w:rsid w:val="00F92124"/>
    <w:rsid w:val="00F94D75"/>
    <w:rsid w:val="00FA05E9"/>
    <w:rsid w:val="00FA12CB"/>
    <w:rsid w:val="00FA43EF"/>
    <w:rsid w:val="00FA6FD3"/>
    <w:rsid w:val="00FB06F0"/>
    <w:rsid w:val="00FB0799"/>
    <w:rsid w:val="00FB0981"/>
    <w:rsid w:val="00FB4368"/>
    <w:rsid w:val="00FB4641"/>
    <w:rsid w:val="00FC1DAF"/>
    <w:rsid w:val="00FC2FDA"/>
    <w:rsid w:val="00FD1032"/>
    <w:rsid w:val="00FD571A"/>
    <w:rsid w:val="00FD5EEE"/>
    <w:rsid w:val="00FE0748"/>
    <w:rsid w:val="00FE13E0"/>
    <w:rsid w:val="00FE29F6"/>
    <w:rsid w:val="00FE324D"/>
    <w:rsid w:val="00FE4EF7"/>
    <w:rsid w:val="00FE6BD6"/>
    <w:rsid w:val="00FE6DF7"/>
    <w:rsid w:val="00FF1AAA"/>
    <w:rsid w:val="00FF4069"/>
    <w:rsid w:val="00FF7604"/>
    <w:rsid w:val="024F8B71"/>
    <w:rsid w:val="02F4A149"/>
    <w:rsid w:val="06609E58"/>
    <w:rsid w:val="08B8F419"/>
    <w:rsid w:val="08CAE4F5"/>
    <w:rsid w:val="095F69D1"/>
    <w:rsid w:val="0B3798A4"/>
    <w:rsid w:val="0BC4FF99"/>
    <w:rsid w:val="0C6D83CA"/>
    <w:rsid w:val="0C87ED06"/>
    <w:rsid w:val="0D749B33"/>
    <w:rsid w:val="0E6C0746"/>
    <w:rsid w:val="0FFEC9AB"/>
    <w:rsid w:val="115EE467"/>
    <w:rsid w:val="11E4EF7B"/>
    <w:rsid w:val="13F5FE57"/>
    <w:rsid w:val="14D0AF10"/>
    <w:rsid w:val="17F4EE5A"/>
    <w:rsid w:val="22A38FC1"/>
    <w:rsid w:val="23BDCAF2"/>
    <w:rsid w:val="244BC2A8"/>
    <w:rsid w:val="27E35ED4"/>
    <w:rsid w:val="2AE15113"/>
    <w:rsid w:val="2C2675F5"/>
    <w:rsid w:val="2D20E6B5"/>
    <w:rsid w:val="2DC8005C"/>
    <w:rsid w:val="2E1376F0"/>
    <w:rsid w:val="30BD85DF"/>
    <w:rsid w:val="33504B7C"/>
    <w:rsid w:val="34D84499"/>
    <w:rsid w:val="37CEB9A6"/>
    <w:rsid w:val="38EF0816"/>
    <w:rsid w:val="38F67CCB"/>
    <w:rsid w:val="392B8D95"/>
    <w:rsid w:val="3BAE734B"/>
    <w:rsid w:val="3C297C7C"/>
    <w:rsid w:val="3D817C0D"/>
    <w:rsid w:val="3E071E9B"/>
    <w:rsid w:val="3F25022F"/>
    <w:rsid w:val="3F7A06A3"/>
    <w:rsid w:val="4060FD8E"/>
    <w:rsid w:val="41346007"/>
    <w:rsid w:val="427DBE51"/>
    <w:rsid w:val="435C9542"/>
    <w:rsid w:val="436A166A"/>
    <w:rsid w:val="46B15780"/>
    <w:rsid w:val="47040F52"/>
    <w:rsid w:val="4B0BDC9C"/>
    <w:rsid w:val="4CF73F47"/>
    <w:rsid w:val="4DBF46CF"/>
    <w:rsid w:val="4E58DDCB"/>
    <w:rsid w:val="4F2F8FC9"/>
    <w:rsid w:val="4FAC8DBE"/>
    <w:rsid w:val="502EA295"/>
    <w:rsid w:val="52199E17"/>
    <w:rsid w:val="52E154D1"/>
    <w:rsid w:val="5324EBC5"/>
    <w:rsid w:val="54CF91BD"/>
    <w:rsid w:val="55FF3AE9"/>
    <w:rsid w:val="571DD695"/>
    <w:rsid w:val="58E0E166"/>
    <w:rsid w:val="5B4161ED"/>
    <w:rsid w:val="5D0740FF"/>
    <w:rsid w:val="5FDEE9A5"/>
    <w:rsid w:val="62AEFF33"/>
    <w:rsid w:val="6406CDAA"/>
    <w:rsid w:val="64FB6357"/>
    <w:rsid w:val="66336710"/>
    <w:rsid w:val="665F4D89"/>
    <w:rsid w:val="6A3856C9"/>
    <w:rsid w:val="6CF244FA"/>
    <w:rsid w:val="6DCD04B4"/>
    <w:rsid w:val="6ED2B8BD"/>
    <w:rsid w:val="6F2F5FCF"/>
    <w:rsid w:val="6F85D3F7"/>
    <w:rsid w:val="70CAAE2C"/>
    <w:rsid w:val="720EABDC"/>
    <w:rsid w:val="73B9F55C"/>
    <w:rsid w:val="751B6697"/>
    <w:rsid w:val="757C2F6E"/>
    <w:rsid w:val="75C359AF"/>
    <w:rsid w:val="760DC437"/>
    <w:rsid w:val="768355AD"/>
    <w:rsid w:val="7698029F"/>
    <w:rsid w:val="77773A47"/>
    <w:rsid w:val="780DB5A5"/>
    <w:rsid w:val="78A6A853"/>
    <w:rsid w:val="795EDE30"/>
    <w:rsid w:val="7962AD0A"/>
    <w:rsid w:val="797F3A6E"/>
    <w:rsid w:val="79D205D4"/>
    <w:rsid w:val="79FE2595"/>
    <w:rsid w:val="7B07C800"/>
    <w:rsid w:val="7BE051B9"/>
    <w:rsid w:val="7C634052"/>
    <w:rsid w:val="7D9B9CE2"/>
    <w:rsid w:val="7DD0E5A4"/>
    <w:rsid w:val="7E7700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EE15C"/>
  <w15:docId w15:val="{22BD2286-0DC6-4361-A14F-4A041AC51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4E6FC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1"/>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1"/>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1"/>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1"/>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1"/>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1"/>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1"/>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1"/>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1"/>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nhideWhenUsed/>
    <w:locked/>
    <w:rsid w:val="0077606C"/>
    <w:pPr>
      <w:tabs>
        <w:tab w:val="center" w:pos="4513"/>
        <w:tab w:val="right" w:pos="9026"/>
      </w:tabs>
    </w:pPr>
  </w:style>
  <w:style w:type="character" w:customStyle="1" w:styleId="HeaderChar">
    <w:name w:val="Header Char"/>
    <w:basedOn w:val="DefaultParagraphFont"/>
    <w:link w:val="Header"/>
    <w:rsid w:val="0077606C"/>
  </w:style>
  <w:style w:type="paragraph" w:styleId="Footer">
    <w:name w:val="footer"/>
    <w:basedOn w:val="Normal"/>
    <w:link w:val="FooterChar"/>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9"/>
    <w:rsid w:val="00ED7005"/>
    <w:rPr>
      <w:rFonts w:ascii="Arial" w:hAnsi="Arial"/>
      <w:b/>
      <w:bCs/>
      <w:sz w:val="32"/>
      <w:szCs w:val="24"/>
      <w:lang w:eastAsia="en-US" w:bidi="en-US"/>
    </w:rPr>
  </w:style>
  <w:style w:type="character" w:customStyle="1" w:styleId="Heading2Char">
    <w:name w:val="Heading 2 Char"/>
    <w:aliases w:val="aHeading 2 Char"/>
    <w:link w:val="Heading2"/>
    <w:uiPriority w:val="99"/>
    <w:rsid w:val="0022618A"/>
    <w:rPr>
      <w:rFonts w:ascii="Arial" w:hAnsi="Arial"/>
      <w:b/>
      <w:sz w:val="28"/>
      <w:szCs w:val="24"/>
      <w:lang w:eastAsia="en-US" w:bidi="en-US"/>
    </w:rPr>
  </w:style>
  <w:style w:type="character" w:customStyle="1" w:styleId="Heading3Char">
    <w:name w:val="Heading 3 Char"/>
    <w:aliases w:val="aHeading 3 Char"/>
    <w:link w:val="Heading3"/>
    <w:uiPriority w:val="99"/>
    <w:rsid w:val="00EB620B"/>
    <w:rPr>
      <w:rFonts w:ascii="Arial" w:hAnsi="Arial"/>
      <w:b/>
      <w:sz w:val="24"/>
      <w:szCs w:val="24"/>
      <w:lang w:eastAsia="en-US" w:bidi="en-US"/>
    </w:rPr>
  </w:style>
  <w:style w:type="character" w:customStyle="1" w:styleId="Heading4Char">
    <w:name w:val="Heading 4 Char"/>
    <w:link w:val="Heading4"/>
    <w:uiPriority w:val="99"/>
    <w:rsid w:val="0077606C"/>
    <w:rPr>
      <w:rFonts w:ascii="Cambria" w:hAnsi="Cambria"/>
      <w:i/>
      <w:iCs/>
      <w:color w:val="4F81BD"/>
      <w:sz w:val="24"/>
      <w:szCs w:val="24"/>
      <w:lang w:eastAsia="en-US" w:bidi="en-US"/>
    </w:rPr>
  </w:style>
  <w:style w:type="character" w:customStyle="1" w:styleId="Heading5Char">
    <w:name w:val="Heading 5 Char"/>
    <w:link w:val="Heading5"/>
    <w:uiPriority w:val="99"/>
    <w:rsid w:val="0077606C"/>
    <w:rPr>
      <w:rFonts w:ascii="Cambria" w:hAnsi="Cambria"/>
      <w:color w:val="4F81BD"/>
      <w:sz w:val="24"/>
      <w:szCs w:val="22"/>
      <w:lang w:eastAsia="en-US" w:bidi="en-US"/>
    </w:rPr>
  </w:style>
  <w:style w:type="character" w:customStyle="1" w:styleId="Heading6Char">
    <w:name w:val="Heading 6 Char"/>
    <w:link w:val="Heading6"/>
    <w:uiPriority w:val="99"/>
    <w:rsid w:val="0077606C"/>
    <w:rPr>
      <w:rFonts w:ascii="Cambria" w:hAnsi="Cambria"/>
      <w:i/>
      <w:iCs/>
      <w:color w:val="4F81BD"/>
      <w:sz w:val="24"/>
      <w:szCs w:val="22"/>
      <w:lang w:eastAsia="en-US" w:bidi="en-US"/>
    </w:rPr>
  </w:style>
  <w:style w:type="character" w:customStyle="1" w:styleId="Heading7Char">
    <w:name w:val="Heading 7 Char"/>
    <w:link w:val="Heading7"/>
    <w:uiPriority w:val="99"/>
    <w:rsid w:val="0077606C"/>
    <w:rPr>
      <w:rFonts w:ascii="Cambria" w:hAnsi="Cambria"/>
      <w:b/>
      <w:bCs/>
      <w:color w:val="9BBB59"/>
      <w:lang w:eastAsia="en-US" w:bidi="en-US"/>
    </w:rPr>
  </w:style>
  <w:style w:type="character" w:customStyle="1" w:styleId="Heading8Char">
    <w:name w:val="Heading 8 Char"/>
    <w:link w:val="Heading8"/>
    <w:uiPriority w:val="99"/>
    <w:rsid w:val="0077606C"/>
    <w:rPr>
      <w:rFonts w:ascii="Cambria" w:hAnsi="Cambria"/>
      <w:b/>
      <w:bCs/>
      <w:i/>
      <w:iCs/>
      <w:color w:val="9BBB59"/>
      <w:lang w:eastAsia="en-US" w:bidi="en-US"/>
    </w:rPr>
  </w:style>
  <w:style w:type="character" w:customStyle="1" w:styleId="Heading9Char">
    <w:name w:val="Heading 9 Char"/>
    <w:link w:val="Heading9"/>
    <w:uiPriority w:val="99"/>
    <w:rsid w:val="0077606C"/>
    <w:rPr>
      <w:rFonts w:ascii="Cambria" w:hAnsi="Cambria"/>
      <w:i/>
      <w:iCs/>
      <w:color w:val="9BBB59"/>
      <w:lang w:eastAsia="en-US" w:bidi="en-US"/>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aliases w:val="List Paragraph11,F5 List Paragraph,List Paragraph1,List Paragraph2,List Paragraph21,List Paragraph3,List Paragraph111,Clevleand Bullet list,Dot pt,List Paragraph12,MAIN CONTENT,Párrafo de lista,Recommendation,Colorful List - Accent 11"/>
    <w:basedOn w:val="Normal"/>
    <w:link w:val="ListParagraphChar"/>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3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351F8"/>
  </w:style>
  <w:style w:type="paragraph" w:customStyle="1" w:styleId="CharChar">
    <w:name w:val="Char Char"/>
    <w:basedOn w:val="Normal"/>
    <w:rsid w:val="006351F8"/>
    <w:pPr>
      <w:spacing w:after="160" w:line="240" w:lineRule="exact"/>
    </w:pPr>
    <w:rPr>
      <w:rFonts w:ascii="Verdana" w:hAnsi="Verdana"/>
      <w:sz w:val="20"/>
      <w:szCs w:val="20"/>
      <w:lang w:val="en-US" w:bidi="ar-SA"/>
    </w:rPr>
  </w:style>
  <w:style w:type="paragraph" w:customStyle="1" w:styleId="Level1">
    <w:name w:val="Level1"/>
    <w:basedOn w:val="Normal"/>
    <w:rsid w:val="006351F8"/>
    <w:pPr>
      <w:spacing w:after="240"/>
      <w:ind w:left="720" w:hanging="720"/>
    </w:pPr>
    <w:rPr>
      <w:rFonts w:cs="Arial"/>
      <w:szCs w:val="24"/>
      <w:lang w:bidi="ar-SA"/>
    </w:rPr>
  </w:style>
  <w:style w:type="paragraph" w:styleId="BodyText">
    <w:name w:val="Body Text"/>
    <w:basedOn w:val="Normal"/>
    <w:link w:val="BodyTextChar"/>
    <w:rsid w:val="006351F8"/>
    <w:pPr>
      <w:spacing w:after="120"/>
    </w:pPr>
    <w:rPr>
      <w:rFonts w:ascii="Times New Roman" w:hAnsi="Times New Roman"/>
      <w:szCs w:val="24"/>
      <w:lang w:eastAsia="en-GB" w:bidi="ar-SA"/>
    </w:rPr>
  </w:style>
  <w:style w:type="character" w:customStyle="1" w:styleId="BodyTextChar">
    <w:name w:val="Body Text Char"/>
    <w:basedOn w:val="DefaultParagraphFont"/>
    <w:link w:val="BodyText"/>
    <w:rsid w:val="006351F8"/>
    <w:rPr>
      <w:rFonts w:ascii="Times New Roman" w:hAnsi="Times New Roman"/>
      <w:sz w:val="24"/>
      <w:szCs w:val="24"/>
    </w:rPr>
  </w:style>
  <w:style w:type="character" w:styleId="UnresolvedMention">
    <w:name w:val="Unresolved Mention"/>
    <w:basedOn w:val="DefaultParagraphFont"/>
    <w:uiPriority w:val="99"/>
    <w:semiHidden/>
    <w:unhideWhenUsed/>
    <w:rsid w:val="008D7CF0"/>
    <w:rPr>
      <w:color w:val="605E5C"/>
      <w:shd w:val="clear" w:color="auto" w:fill="E1DFDD"/>
    </w:rPr>
  </w:style>
  <w:style w:type="character" w:styleId="CommentReference">
    <w:name w:val="annotation reference"/>
    <w:basedOn w:val="DefaultParagraphFont"/>
    <w:uiPriority w:val="99"/>
    <w:semiHidden/>
    <w:unhideWhenUsed/>
    <w:rsid w:val="00495190"/>
    <w:rPr>
      <w:sz w:val="16"/>
      <w:szCs w:val="16"/>
    </w:rPr>
  </w:style>
  <w:style w:type="paragraph" w:styleId="CommentSubject">
    <w:name w:val="annotation subject"/>
    <w:basedOn w:val="CommentText"/>
    <w:next w:val="CommentText"/>
    <w:link w:val="CommentSubjectChar"/>
    <w:uiPriority w:val="99"/>
    <w:semiHidden/>
    <w:unhideWhenUsed/>
    <w:rsid w:val="00495190"/>
    <w:rPr>
      <w:b/>
      <w:bCs/>
    </w:rPr>
  </w:style>
  <w:style w:type="character" w:customStyle="1" w:styleId="CommentSubjectChar">
    <w:name w:val="Comment Subject Char"/>
    <w:basedOn w:val="CommentTextChar"/>
    <w:link w:val="CommentSubject"/>
    <w:uiPriority w:val="99"/>
    <w:semiHidden/>
    <w:rsid w:val="00495190"/>
    <w:rPr>
      <w:rFonts w:ascii="Arial" w:hAnsi="Arial"/>
      <w:b/>
      <w:bCs/>
      <w:lang w:eastAsia="en-US" w:bidi="en-US"/>
    </w:rPr>
  </w:style>
  <w:style w:type="character" w:customStyle="1" w:styleId="ListParagraphChar">
    <w:name w:val="List Paragraph Char"/>
    <w:aliases w:val="List Paragraph11 Char,F5 List Paragraph Char,List Paragraph1 Char,List Paragraph2 Char,List Paragraph21 Char,List Paragraph3 Char,List Paragraph111 Char,Clevleand Bullet list Char,Dot pt Char,List Paragraph12 Char,MAIN CONTENT Char"/>
    <w:link w:val="ListParagraph"/>
    <w:uiPriority w:val="34"/>
    <w:qFormat/>
    <w:locked/>
    <w:rsid w:val="000007A3"/>
    <w:rPr>
      <w:rFonts w:ascii="Arial" w:hAnsi="Arial"/>
      <w:sz w:val="24"/>
      <w:szCs w:val="22"/>
      <w:lang w:eastAsia="en-US" w:bidi="en-US"/>
    </w:rPr>
  </w:style>
  <w:style w:type="paragraph" w:customStyle="1" w:styleId="Paragraph">
    <w:name w:val="Paragraph"/>
    <w:basedOn w:val="Level1"/>
    <w:link w:val="ParagraphChar"/>
    <w:qFormat/>
    <w:rsid w:val="000007A3"/>
    <w:pPr>
      <w:numPr>
        <w:numId w:val="3"/>
      </w:numPr>
    </w:pPr>
    <w:rPr>
      <w:bCs/>
      <w:color w:val="000000" w:themeColor="text1"/>
      <w:sz w:val="26"/>
      <w:szCs w:val="26"/>
    </w:rPr>
  </w:style>
  <w:style w:type="paragraph" w:customStyle="1" w:styleId="Numberlevel1">
    <w:name w:val="Number level 1"/>
    <w:basedOn w:val="Level1"/>
    <w:qFormat/>
    <w:rsid w:val="000007A3"/>
    <w:pPr>
      <w:numPr>
        <w:ilvl w:val="1"/>
        <w:numId w:val="3"/>
      </w:numPr>
      <w:ind w:left="1440"/>
    </w:pPr>
    <w:rPr>
      <w:bCs/>
      <w:sz w:val="26"/>
      <w:szCs w:val="26"/>
    </w:rPr>
  </w:style>
  <w:style w:type="character" w:customStyle="1" w:styleId="ParagraphChar">
    <w:name w:val="Paragraph Char"/>
    <w:basedOn w:val="DefaultParagraphFont"/>
    <w:link w:val="Paragraph"/>
    <w:locked/>
    <w:rsid w:val="000007A3"/>
    <w:rPr>
      <w:rFonts w:ascii="Arial" w:hAnsi="Arial" w:cs="Arial"/>
      <w:bCs/>
      <w:color w:val="000000" w:themeColor="text1"/>
      <w:sz w:val="26"/>
      <w:szCs w:val="26"/>
      <w:lang w:eastAsia="en-US"/>
    </w:rPr>
  </w:style>
  <w:style w:type="paragraph" w:customStyle="1" w:styleId="Numberlevel2">
    <w:name w:val="Number level 2"/>
    <w:basedOn w:val="Level1"/>
    <w:qFormat/>
    <w:rsid w:val="000007A3"/>
    <w:pPr>
      <w:numPr>
        <w:ilvl w:val="2"/>
        <w:numId w:val="3"/>
      </w:numPr>
      <w:tabs>
        <w:tab w:val="clear" w:pos="2307"/>
        <w:tab w:val="num" w:pos="2127"/>
      </w:tabs>
      <w:ind w:left="2127" w:hanging="426"/>
    </w:pPr>
    <w:rPr>
      <w:bCs/>
      <w:sz w:val="26"/>
      <w:szCs w:val="26"/>
    </w:rPr>
  </w:style>
  <w:style w:type="paragraph" w:customStyle="1" w:styleId="Appendixheading">
    <w:name w:val="Appendix heading"/>
    <w:basedOn w:val="Heading1"/>
    <w:link w:val="AppendixheadingChar"/>
    <w:rsid w:val="00A91D7B"/>
    <w:pPr>
      <w:numPr>
        <w:numId w:val="0"/>
      </w:numPr>
    </w:pPr>
    <w:rPr>
      <w:noProof/>
      <w:lang w:eastAsia="en-GB" w:bidi="ar-SA"/>
    </w:rPr>
  </w:style>
  <w:style w:type="character" w:customStyle="1" w:styleId="AppendixheadingChar">
    <w:name w:val="Appendix heading Char"/>
    <w:basedOn w:val="DefaultParagraphFont"/>
    <w:link w:val="Appendixheading"/>
    <w:rsid w:val="00A91D7B"/>
    <w:rPr>
      <w:rFonts w:ascii="Arial" w:hAnsi="Arial"/>
      <w:b/>
      <w:bCs/>
      <w:noProof/>
      <w:sz w:val="32"/>
      <w:szCs w:val="24"/>
    </w:rPr>
  </w:style>
  <w:style w:type="paragraph" w:customStyle="1" w:styleId="Default">
    <w:name w:val="Default"/>
    <w:rsid w:val="00A91D7B"/>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2C7362"/>
    <w:rPr>
      <w:rFonts w:ascii="Arial" w:hAnsi="Arial"/>
      <w:sz w:val="24"/>
      <w:szCs w:val="22"/>
      <w:lang w:eastAsia="en-US" w:bidi="en-US"/>
    </w:rPr>
  </w:style>
  <w:style w:type="table" w:customStyle="1" w:styleId="TableGrid2">
    <w:name w:val="Table Grid2"/>
    <w:basedOn w:val="TableNormal"/>
    <w:next w:val="TableGrid"/>
    <w:uiPriority w:val="39"/>
    <w:rsid w:val="000956E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83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EE46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07020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a.pearson\Desktop\Context%20Stat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_activity xmlns="40a3f367-25e2-4443-9f0a-fe800ae585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F46A02D9600143A2EEF5084C678BFA" ma:contentTypeVersion="16" ma:contentTypeDescription="Create a new document." ma:contentTypeScope="" ma:versionID="c59416aacdc580ff599e2640fcfeb1bb">
  <xsd:schema xmlns:xsd="http://www.w3.org/2001/XMLSchema" xmlns:xs="http://www.w3.org/2001/XMLSchema" xmlns:p="http://schemas.microsoft.com/office/2006/metadata/properties" xmlns:ns3="c7171e14-eda9-4611-b3be-0445ce54bb72" xmlns:ns4="40a3f367-25e2-4443-9f0a-fe800ae58512" targetNamespace="http://schemas.microsoft.com/office/2006/metadata/properties" ma:root="true" ma:fieldsID="75610ce0d55b45bae75b7e1e93bdfe4a" ns3:_="" ns4:_="">
    <xsd:import namespace="c7171e14-eda9-4611-b3be-0445ce54bb72"/>
    <xsd:import namespace="40a3f367-25e2-4443-9f0a-fe800ae585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71e14-eda9-4611-b3be-0445ce54bb7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a3f367-25e2-4443-9f0a-fe800ae585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7ACF52-0833-4F16-86B2-1F214C1B3B86}">
  <ds:schemaRefs>
    <ds:schemaRef ds:uri="http://schemas.openxmlformats.org/officeDocument/2006/bibliography"/>
  </ds:schemaRefs>
</ds:datastoreItem>
</file>

<file path=customXml/itemProps3.xml><?xml version="1.0" encoding="utf-8"?>
<ds:datastoreItem xmlns:ds="http://schemas.openxmlformats.org/officeDocument/2006/customXml" ds:itemID="{A7511E7E-AB7F-4094-9962-2AF28A754509}">
  <ds:schemaRefs>
    <ds:schemaRef ds:uri="http://schemas.microsoft.com/office/2006/metadata/properties"/>
    <ds:schemaRef ds:uri="40a3f367-25e2-4443-9f0a-fe800ae58512"/>
  </ds:schemaRefs>
</ds:datastoreItem>
</file>

<file path=customXml/itemProps4.xml><?xml version="1.0" encoding="utf-8"?>
<ds:datastoreItem xmlns:ds="http://schemas.openxmlformats.org/officeDocument/2006/customXml" ds:itemID="{BA35F9D4-4734-4D67-9954-ACF048E77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171e14-eda9-4611-b3be-0445ce54bb72"/>
    <ds:schemaRef ds:uri="40a3f367-25e2-4443-9f0a-fe800ae585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6A11953-461A-4275-AB6C-A19D186AB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Context Statement.dotx</Template>
  <TotalTime>31</TotalTime>
  <Pages>8</Pages>
  <Words>2733</Words>
  <Characters>15580</Characters>
  <Application>Microsoft Office Word</Application>
  <DocSecurity>0</DocSecurity>
  <Lines>129</Lines>
  <Paragraphs>36</Paragraphs>
  <ScaleCrop>false</ScaleCrop>
  <Company>DCC</Company>
  <LinksUpToDate>false</LinksUpToDate>
  <CharactersWithSpaces>18277</CharactersWithSpaces>
  <SharedDoc>false</SharedDoc>
  <HLinks>
    <vt:vector size="66" baseType="variant">
      <vt:variant>
        <vt:i4>2097260</vt:i4>
      </vt:variant>
      <vt:variant>
        <vt:i4>36</vt:i4>
      </vt:variant>
      <vt:variant>
        <vt:i4>0</vt:i4>
      </vt:variant>
      <vt:variant>
        <vt:i4>5</vt:i4>
      </vt:variant>
      <vt:variant>
        <vt:lpwstr>https://healthassuredeap.co.uk/</vt:lpwstr>
      </vt:variant>
      <vt:variant>
        <vt:lpwstr/>
      </vt:variant>
      <vt:variant>
        <vt:i4>3080280</vt:i4>
      </vt:variant>
      <vt:variant>
        <vt:i4>33</vt:i4>
      </vt:variant>
      <vt:variant>
        <vt:i4>0</vt:i4>
      </vt:variant>
      <vt:variant>
        <vt:i4>5</vt:i4>
      </vt:variant>
      <vt:variant>
        <vt:lpwstr>mailto:pensions@durham.gov.uk</vt:lpwstr>
      </vt:variant>
      <vt:variant>
        <vt:lpwstr/>
      </vt:variant>
      <vt:variant>
        <vt:i4>2621523</vt:i4>
      </vt:variant>
      <vt:variant>
        <vt:i4>30</vt:i4>
      </vt:variant>
      <vt:variant>
        <vt:i4>0</vt:i4>
      </vt:variant>
      <vt:variant>
        <vt:i4>5</vt:i4>
      </vt:variant>
      <vt:variant>
        <vt:lpwstr>mailto:PESResources@durham.gov.uk</vt:lpwstr>
      </vt:variant>
      <vt:variant>
        <vt:lpwstr/>
      </vt:variant>
      <vt:variant>
        <vt:i4>6094885</vt:i4>
      </vt:variant>
      <vt:variant>
        <vt:i4>27</vt:i4>
      </vt:variant>
      <vt:variant>
        <vt:i4>0</vt:i4>
      </vt:variant>
      <vt:variant>
        <vt:i4>5</vt:i4>
      </vt:variant>
      <vt:variant>
        <vt:lpwstr>mailto:PESAHS@durham.gov.uk</vt:lpwstr>
      </vt:variant>
      <vt:variant>
        <vt:lpwstr/>
      </vt:variant>
      <vt:variant>
        <vt:i4>1572968</vt:i4>
      </vt:variant>
      <vt:variant>
        <vt:i4>24</vt:i4>
      </vt:variant>
      <vt:variant>
        <vt:i4>0</vt:i4>
      </vt:variant>
      <vt:variant>
        <vt:i4>5</vt:i4>
      </vt:variant>
      <vt:variant>
        <vt:lpwstr>mailto:PESCYPS@durham.gov.uk</vt:lpwstr>
      </vt:variant>
      <vt:variant>
        <vt:lpwstr/>
      </vt:variant>
      <vt:variant>
        <vt:i4>5242914</vt:i4>
      </vt:variant>
      <vt:variant>
        <vt:i4>21</vt:i4>
      </vt:variant>
      <vt:variant>
        <vt:i4>0</vt:i4>
      </vt:variant>
      <vt:variant>
        <vt:i4>5</vt:i4>
      </vt:variant>
      <vt:variant>
        <vt:lpwstr>mailto:PESREG@durham.gov.uk</vt:lpwstr>
      </vt:variant>
      <vt:variant>
        <vt:lpwstr/>
      </vt:variant>
      <vt:variant>
        <vt:i4>5636154</vt:i4>
      </vt:variant>
      <vt:variant>
        <vt:i4>18</vt:i4>
      </vt:variant>
      <vt:variant>
        <vt:i4>0</vt:i4>
      </vt:variant>
      <vt:variant>
        <vt:i4>5</vt:i4>
      </vt:variant>
      <vt:variant>
        <vt:lpwstr>mailto:PESNCC@durham.gov.uk</vt:lpwstr>
      </vt:variant>
      <vt:variant>
        <vt:lpwstr/>
      </vt:variant>
      <vt:variant>
        <vt:i4>6619250</vt:i4>
      </vt:variant>
      <vt:variant>
        <vt:i4>9</vt:i4>
      </vt:variant>
      <vt:variant>
        <vt:i4>0</vt:i4>
      </vt:variant>
      <vt:variant>
        <vt:i4>5</vt:i4>
      </vt:variant>
      <vt:variant>
        <vt:lpwstr>https://wisdom.healthassured.org/login</vt:lpwstr>
      </vt:variant>
      <vt:variant>
        <vt:lpwstr/>
      </vt:variant>
      <vt:variant>
        <vt:i4>262198</vt:i4>
      </vt:variant>
      <vt:variant>
        <vt:i4>6</vt:i4>
      </vt:variant>
      <vt:variant>
        <vt:i4>0</vt:i4>
      </vt:variant>
      <vt:variant>
        <vt:i4>5</vt:i4>
      </vt:variant>
      <vt:variant>
        <vt:lpwstr>mailto:Julie.longstaff@durham.gov.uk</vt:lpwstr>
      </vt:variant>
      <vt:variant>
        <vt:lpwstr/>
      </vt:variant>
      <vt:variant>
        <vt:i4>5374062</vt:i4>
      </vt:variant>
      <vt:variant>
        <vt:i4>3</vt:i4>
      </vt:variant>
      <vt:variant>
        <vt:i4>0</vt:i4>
      </vt:variant>
      <vt:variant>
        <vt:i4>5</vt:i4>
      </vt:variant>
      <vt:variant>
        <vt:lpwstr>mailto:victoria.murray@durham.gov.uk</vt:lpwstr>
      </vt:variant>
      <vt:variant>
        <vt:lpwstr/>
      </vt:variant>
      <vt:variant>
        <vt:i4>5374062</vt:i4>
      </vt:variant>
      <vt:variant>
        <vt:i4>0</vt:i4>
      </vt:variant>
      <vt:variant>
        <vt:i4>0</vt:i4>
      </vt:variant>
      <vt:variant>
        <vt:i4>5</vt:i4>
      </vt:variant>
      <vt:variant>
        <vt:lpwstr>mailto:victoria.murray@durham.gov.uk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Pearson</dc:creator>
  <cp:keywords/>
  <dc:description>Policy and Procedure</dc:description>
  <cp:lastModifiedBy>Julie Longstaff</cp:lastModifiedBy>
  <cp:revision>4</cp:revision>
  <cp:lastPrinted>2024-09-05T07:59:00Z</cp:lastPrinted>
  <dcterms:created xsi:type="dcterms:W3CDTF">2024-11-29T15:39:00Z</dcterms:created>
  <dcterms:modified xsi:type="dcterms:W3CDTF">2025-06-20T12:27:00Z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0x010100F3F46A02D9600143A2EEF5084C678BFA</vt:lpwstr>
  </property>
</Properties>
</file>