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99C92" w14:textId="77777777" w:rsidR="00D2380F" w:rsidRPr="00024AAF" w:rsidRDefault="00D2380F" w:rsidP="00D2380F">
      <w:pPr>
        <w:pStyle w:val="PlainText"/>
        <w:jc w:val="center"/>
        <w:outlineLvl w:val="0"/>
        <w:rPr>
          <w:rFonts w:ascii="Arial" w:hAnsi="Arial" w:cs="Arial"/>
          <w:b/>
          <w:sz w:val="28"/>
          <w:szCs w:val="24"/>
          <w:u w:val="single"/>
        </w:rPr>
      </w:pPr>
      <w:r w:rsidRPr="00024AAF">
        <w:rPr>
          <w:rFonts w:ascii="Arial" w:hAnsi="Arial" w:cs="Arial"/>
          <w:b/>
          <w:sz w:val="28"/>
          <w:szCs w:val="24"/>
          <w:u w:val="single"/>
        </w:rPr>
        <w:t>JOB DESCRIPTION</w:t>
      </w:r>
    </w:p>
    <w:p w14:paraId="2DEEB99C" w14:textId="77777777" w:rsidR="00D2380F" w:rsidRPr="00D75188" w:rsidRDefault="00EE0661" w:rsidP="00D2380F">
      <w:pPr>
        <w:pStyle w:val="PlainText"/>
        <w:jc w:val="center"/>
        <w:outlineLvl w:val="0"/>
        <w:rPr>
          <w:rFonts w:ascii="Arial" w:hAnsi="Arial" w:cs="Arial"/>
          <w:b/>
          <w:sz w:val="24"/>
          <w:szCs w:val="24"/>
          <w:u w:val="single"/>
        </w:rPr>
      </w:pPr>
      <w:r>
        <w:rPr>
          <w:rFonts w:ascii="Arial" w:hAnsi="Arial" w:cs="Arial"/>
          <w:b/>
          <w:sz w:val="24"/>
          <w:szCs w:val="24"/>
          <w:u w:val="single"/>
        </w:rPr>
        <w:t>ADULT &amp; COMMUNITY BASED SERVICES</w:t>
      </w:r>
    </w:p>
    <w:p w14:paraId="3A536865" w14:textId="77777777" w:rsidR="00D2380F" w:rsidRPr="00D75188" w:rsidRDefault="00D2380F" w:rsidP="00D2380F">
      <w:pPr>
        <w:pStyle w:val="PlainText"/>
        <w:jc w:val="center"/>
        <w:outlineLvl w:val="0"/>
        <w:rPr>
          <w:rFonts w:ascii="Arial" w:hAnsi="Arial" w:cs="Arial"/>
          <w:b/>
          <w:sz w:val="24"/>
          <w:szCs w:val="24"/>
          <w:u w:val="single"/>
        </w:rPr>
      </w:pPr>
    </w:p>
    <w:p w14:paraId="1046861F" w14:textId="65190B1C" w:rsidR="00D2380F" w:rsidRPr="009321A8" w:rsidRDefault="00D2380F" w:rsidP="00D2380F">
      <w:pPr>
        <w:ind w:left="2880" w:hanging="2880"/>
        <w:rPr>
          <w:rFonts w:ascii="Arial" w:hAnsi="Arial" w:cs="Arial"/>
          <w:b/>
          <w:bCs/>
          <w:sz w:val="24"/>
          <w:szCs w:val="24"/>
        </w:rPr>
      </w:pPr>
      <w:r w:rsidRPr="00DC1E14">
        <w:rPr>
          <w:rFonts w:ascii="Arial" w:hAnsi="Arial" w:cs="Arial"/>
          <w:b/>
          <w:bCs/>
          <w:sz w:val="24"/>
          <w:szCs w:val="24"/>
        </w:rPr>
        <w:t>JOB TITLE:</w:t>
      </w:r>
      <w:r w:rsidRPr="00DC1E14">
        <w:rPr>
          <w:rFonts w:ascii="Arial" w:hAnsi="Arial" w:cs="Arial"/>
          <w:sz w:val="24"/>
          <w:szCs w:val="24"/>
        </w:rPr>
        <w:tab/>
      </w:r>
      <w:r w:rsidR="00CC56E1" w:rsidRPr="009321A8">
        <w:rPr>
          <w:rFonts w:ascii="Arial" w:hAnsi="Arial" w:cs="Arial"/>
          <w:b/>
          <w:bCs/>
          <w:sz w:val="24"/>
          <w:szCs w:val="24"/>
        </w:rPr>
        <w:t xml:space="preserve">SUPPORTED </w:t>
      </w:r>
      <w:r w:rsidR="002F2B41" w:rsidRPr="009321A8">
        <w:rPr>
          <w:rFonts w:ascii="Arial" w:hAnsi="Arial" w:cs="Arial"/>
          <w:b/>
          <w:bCs/>
          <w:sz w:val="24"/>
          <w:szCs w:val="24"/>
        </w:rPr>
        <w:t>INTERNSHIP</w:t>
      </w:r>
      <w:r w:rsidR="00CC56E1" w:rsidRPr="009321A8">
        <w:rPr>
          <w:rFonts w:ascii="Arial" w:hAnsi="Arial" w:cs="Arial"/>
          <w:b/>
          <w:bCs/>
          <w:sz w:val="24"/>
          <w:szCs w:val="24"/>
        </w:rPr>
        <w:t xml:space="preserve"> </w:t>
      </w:r>
      <w:r w:rsidR="003C3737" w:rsidRPr="009321A8">
        <w:rPr>
          <w:rFonts w:ascii="Arial" w:hAnsi="Arial" w:cs="Arial"/>
          <w:b/>
          <w:bCs/>
          <w:sz w:val="24"/>
          <w:szCs w:val="24"/>
        </w:rPr>
        <w:t>TUTOR</w:t>
      </w:r>
    </w:p>
    <w:p w14:paraId="54802197" w14:textId="589BCB5E" w:rsidR="00D2380F" w:rsidRPr="009321A8" w:rsidRDefault="00D2380F" w:rsidP="00D2380F">
      <w:pPr>
        <w:ind w:left="2880" w:hanging="2880"/>
        <w:rPr>
          <w:rFonts w:ascii="Arial" w:hAnsi="Arial" w:cs="Arial"/>
          <w:b/>
          <w:bCs/>
          <w:sz w:val="24"/>
          <w:szCs w:val="24"/>
        </w:rPr>
      </w:pPr>
      <w:r w:rsidRPr="009321A8">
        <w:rPr>
          <w:rFonts w:ascii="Arial" w:hAnsi="Arial" w:cs="Arial"/>
          <w:b/>
          <w:bCs/>
          <w:sz w:val="24"/>
          <w:szCs w:val="24"/>
        </w:rPr>
        <w:t>DIVISION</w:t>
      </w:r>
      <w:r w:rsidR="00D75188" w:rsidRPr="009321A8">
        <w:rPr>
          <w:rFonts w:ascii="Arial" w:hAnsi="Arial" w:cs="Arial"/>
          <w:b/>
          <w:bCs/>
          <w:sz w:val="24"/>
          <w:szCs w:val="24"/>
        </w:rPr>
        <w:t>:</w:t>
      </w:r>
      <w:r w:rsidRPr="009321A8">
        <w:rPr>
          <w:rFonts w:ascii="Arial" w:hAnsi="Arial" w:cs="Arial"/>
          <w:b/>
          <w:bCs/>
          <w:sz w:val="24"/>
          <w:szCs w:val="24"/>
        </w:rPr>
        <w:tab/>
      </w:r>
      <w:r w:rsidR="002F2B41" w:rsidRPr="009321A8">
        <w:rPr>
          <w:rFonts w:ascii="Arial" w:hAnsi="Arial" w:cs="Arial"/>
          <w:b/>
          <w:bCs/>
          <w:sz w:val="24"/>
          <w:szCs w:val="24"/>
        </w:rPr>
        <w:t>ADULT AND COMMUNITY BASED SERVICES</w:t>
      </w:r>
    </w:p>
    <w:p w14:paraId="4EEF0D5D" w14:textId="7562FCDE" w:rsidR="00D2380F" w:rsidRPr="009321A8" w:rsidRDefault="00EF0E83" w:rsidP="00D2380F">
      <w:pPr>
        <w:rPr>
          <w:rFonts w:ascii="Arial" w:hAnsi="Arial" w:cs="Arial"/>
          <w:b/>
          <w:bCs/>
          <w:sz w:val="24"/>
          <w:szCs w:val="24"/>
        </w:rPr>
      </w:pPr>
      <w:r w:rsidRPr="009321A8">
        <w:rPr>
          <w:rFonts w:ascii="Arial" w:hAnsi="Arial" w:cs="Arial"/>
          <w:b/>
          <w:bCs/>
          <w:sz w:val="24"/>
          <w:szCs w:val="24"/>
        </w:rPr>
        <w:t>GRADE</w:t>
      </w:r>
      <w:r w:rsidR="00D75188" w:rsidRPr="009321A8">
        <w:rPr>
          <w:rFonts w:ascii="Arial" w:hAnsi="Arial" w:cs="Arial"/>
          <w:b/>
          <w:bCs/>
          <w:sz w:val="24"/>
          <w:szCs w:val="24"/>
        </w:rPr>
        <w:t>:</w:t>
      </w:r>
      <w:r w:rsidR="00D2380F" w:rsidRPr="009321A8">
        <w:rPr>
          <w:rFonts w:ascii="Arial" w:hAnsi="Arial" w:cs="Arial"/>
          <w:b/>
          <w:bCs/>
          <w:sz w:val="24"/>
          <w:szCs w:val="24"/>
        </w:rPr>
        <w:tab/>
      </w:r>
      <w:r w:rsidR="00D2380F" w:rsidRPr="009321A8">
        <w:rPr>
          <w:rFonts w:ascii="Arial" w:hAnsi="Arial" w:cs="Arial"/>
          <w:b/>
          <w:bCs/>
          <w:sz w:val="24"/>
          <w:szCs w:val="24"/>
        </w:rPr>
        <w:tab/>
      </w:r>
      <w:r w:rsidR="004744A5" w:rsidRPr="009321A8">
        <w:rPr>
          <w:rFonts w:ascii="Arial" w:hAnsi="Arial" w:cs="Arial"/>
          <w:b/>
          <w:bCs/>
          <w:sz w:val="24"/>
          <w:szCs w:val="24"/>
        </w:rPr>
        <w:tab/>
      </w:r>
      <w:r w:rsidR="009A1C87">
        <w:rPr>
          <w:rFonts w:ascii="Arial" w:hAnsi="Arial" w:cs="Arial"/>
          <w:b/>
          <w:bCs/>
          <w:sz w:val="24"/>
          <w:szCs w:val="24"/>
        </w:rPr>
        <w:t xml:space="preserve">BAND 10 </w:t>
      </w:r>
    </w:p>
    <w:p w14:paraId="19AC2705" w14:textId="64987173" w:rsidR="00D2380F" w:rsidRPr="009321A8" w:rsidRDefault="00D2380F" w:rsidP="00D2380F">
      <w:pPr>
        <w:rPr>
          <w:rFonts w:ascii="Arial" w:hAnsi="Arial" w:cs="Arial"/>
          <w:b/>
          <w:bCs/>
          <w:sz w:val="24"/>
          <w:szCs w:val="24"/>
        </w:rPr>
      </w:pPr>
      <w:r w:rsidRPr="009321A8">
        <w:rPr>
          <w:rFonts w:ascii="Arial" w:hAnsi="Arial" w:cs="Arial"/>
          <w:b/>
          <w:bCs/>
          <w:sz w:val="24"/>
          <w:szCs w:val="24"/>
        </w:rPr>
        <w:t>RESPONSIBLE TO</w:t>
      </w:r>
      <w:r w:rsidR="00D75188" w:rsidRPr="009321A8">
        <w:rPr>
          <w:rFonts w:ascii="Arial" w:hAnsi="Arial" w:cs="Arial"/>
          <w:b/>
          <w:bCs/>
          <w:sz w:val="24"/>
          <w:szCs w:val="24"/>
        </w:rPr>
        <w:t>:</w:t>
      </w:r>
      <w:r w:rsidRPr="009321A8">
        <w:rPr>
          <w:rFonts w:ascii="Arial" w:hAnsi="Arial" w:cs="Arial"/>
          <w:b/>
          <w:bCs/>
          <w:sz w:val="24"/>
          <w:szCs w:val="24"/>
        </w:rPr>
        <w:tab/>
      </w:r>
      <w:r w:rsidR="002F2B41" w:rsidRPr="009321A8">
        <w:rPr>
          <w:rFonts w:ascii="Arial" w:hAnsi="Arial" w:cs="Arial"/>
          <w:b/>
          <w:bCs/>
          <w:sz w:val="24"/>
          <w:szCs w:val="24"/>
        </w:rPr>
        <w:t xml:space="preserve">SUPPORT </w:t>
      </w:r>
      <w:r w:rsidR="00662151" w:rsidRPr="009321A8">
        <w:rPr>
          <w:rFonts w:ascii="Arial" w:hAnsi="Arial" w:cs="Arial"/>
          <w:b/>
          <w:bCs/>
          <w:sz w:val="24"/>
          <w:szCs w:val="24"/>
        </w:rPr>
        <w:t>HUB AND WELLBEING MANAGER</w:t>
      </w:r>
    </w:p>
    <w:p w14:paraId="4A6F58FC" w14:textId="3090DEC7" w:rsidR="00D2380F" w:rsidRDefault="00D2380F" w:rsidP="00D2380F">
      <w:pPr>
        <w:rPr>
          <w:rFonts w:ascii="Arial" w:hAnsi="Arial" w:cs="Arial"/>
          <w:b/>
          <w:bCs/>
          <w:sz w:val="24"/>
          <w:szCs w:val="24"/>
        </w:rPr>
      </w:pPr>
      <w:r w:rsidRPr="00DC1E14">
        <w:rPr>
          <w:rFonts w:ascii="Arial" w:hAnsi="Arial" w:cs="Arial"/>
          <w:b/>
          <w:bCs/>
          <w:sz w:val="24"/>
          <w:szCs w:val="24"/>
        </w:rPr>
        <w:t>POST REFERENCE</w:t>
      </w:r>
      <w:r w:rsidR="00D75188" w:rsidRPr="00DC1E14">
        <w:rPr>
          <w:rFonts w:ascii="Arial" w:hAnsi="Arial" w:cs="Arial"/>
          <w:b/>
          <w:bCs/>
          <w:sz w:val="24"/>
          <w:szCs w:val="24"/>
        </w:rPr>
        <w:t>:</w:t>
      </w:r>
      <w:r w:rsidRPr="00DC1E14">
        <w:rPr>
          <w:rFonts w:ascii="Arial" w:hAnsi="Arial" w:cs="Arial"/>
          <w:b/>
          <w:bCs/>
          <w:sz w:val="24"/>
          <w:szCs w:val="24"/>
        </w:rPr>
        <w:t xml:space="preserve"> </w:t>
      </w:r>
      <w:r w:rsidRPr="00DC1E14">
        <w:rPr>
          <w:rFonts w:ascii="Arial" w:hAnsi="Arial" w:cs="Arial"/>
          <w:sz w:val="24"/>
          <w:szCs w:val="24"/>
        </w:rPr>
        <w:tab/>
      </w:r>
      <w:r w:rsidR="00DF07B8" w:rsidRPr="00DF07B8">
        <w:rPr>
          <w:rFonts w:ascii="Arial" w:hAnsi="Arial" w:cs="Arial"/>
          <w:b/>
          <w:bCs/>
          <w:sz w:val="24"/>
          <w:szCs w:val="24"/>
        </w:rPr>
        <w:t>108205</w:t>
      </w:r>
    </w:p>
    <w:p w14:paraId="53868D02" w14:textId="77777777" w:rsidR="006F5DC7" w:rsidRDefault="006F5DC7" w:rsidP="00D2380F">
      <w:pPr>
        <w:rPr>
          <w:rFonts w:ascii="Arial" w:hAnsi="Arial" w:cs="Arial"/>
          <w:b/>
          <w:bCs/>
          <w:sz w:val="24"/>
          <w:szCs w:val="24"/>
        </w:rPr>
      </w:pPr>
    </w:p>
    <w:p w14:paraId="01B53F0F" w14:textId="6C2655F3" w:rsidR="006F5DC7" w:rsidRDefault="006F5DC7" w:rsidP="00D2380F">
      <w:pPr>
        <w:rPr>
          <w:rFonts w:ascii="Arial" w:hAnsi="Arial" w:cs="Arial"/>
          <w:b/>
          <w:bCs/>
          <w:sz w:val="24"/>
          <w:szCs w:val="24"/>
        </w:rPr>
      </w:pPr>
      <w:r>
        <w:rPr>
          <w:rFonts w:ascii="Arial" w:hAnsi="Arial" w:cs="Arial"/>
          <w:b/>
          <w:bCs/>
          <w:sz w:val="24"/>
          <w:szCs w:val="24"/>
        </w:rPr>
        <w:t>OUR VISION</w:t>
      </w:r>
    </w:p>
    <w:p w14:paraId="50E6C51D" w14:textId="28FB2DEB" w:rsidR="006F5DC7" w:rsidRPr="006F5DC7" w:rsidRDefault="006F5DC7" w:rsidP="006F5DC7">
      <w:pPr>
        <w:rPr>
          <w:rFonts w:ascii="Arial" w:hAnsi="Arial" w:cs="Arial"/>
          <w:sz w:val="24"/>
          <w:szCs w:val="24"/>
        </w:rPr>
      </w:pPr>
      <w:r w:rsidRPr="006F5DC7">
        <w:rPr>
          <w:rFonts w:ascii="Arial" w:hAnsi="Arial" w:cs="Arial"/>
          <w:sz w:val="24"/>
          <w:szCs w:val="24"/>
        </w:rPr>
        <w:t>We all want to live in the place we call home with the people and things that we love, in communities where we look out for one another, doing things that matter to us.</w:t>
      </w:r>
    </w:p>
    <w:p w14:paraId="60FFE229" w14:textId="69F2F703" w:rsidR="006F5DC7" w:rsidRPr="006F5DC7" w:rsidRDefault="006F5DC7" w:rsidP="006F5DC7">
      <w:pPr>
        <w:rPr>
          <w:rFonts w:ascii="Arial" w:hAnsi="Arial" w:cs="Arial"/>
          <w:sz w:val="24"/>
          <w:szCs w:val="24"/>
        </w:rPr>
      </w:pPr>
      <w:r w:rsidRPr="006F5DC7">
        <w:rPr>
          <w:rFonts w:ascii="Arial" w:hAnsi="Arial" w:cs="Arial"/>
          <w:sz w:val="24"/>
          <w:szCs w:val="24"/>
        </w:rPr>
        <w:t>We want to make this a reality for people living in Hartlepool so that they have better outcomes and better lives.</w:t>
      </w:r>
    </w:p>
    <w:p w14:paraId="53943043" w14:textId="77777777" w:rsidR="006F5DC7" w:rsidRPr="006F5DC7" w:rsidRDefault="006F5DC7" w:rsidP="006F5DC7">
      <w:pPr>
        <w:rPr>
          <w:rFonts w:ascii="Arial" w:hAnsi="Arial" w:cs="Arial"/>
          <w:sz w:val="24"/>
          <w:szCs w:val="24"/>
        </w:rPr>
      </w:pPr>
      <w:r w:rsidRPr="006F5DC7">
        <w:rPr>
          <w:rFonts w:ascii="Arial" w:hAnsi="Arial" w:cs="Arial"/>
          <w:sz w:val="24"/>
          <w:szCs w:val="24"/>
        </w:rPr>
        <w:t>The power of having a purpose in a vocational sense is an important part of life for all people for many reasons that can include economic benefits, social status, relationships and health and wellbeing. Having a job or participating in meaningful volunteering can facilitate independent living, give greater opportunity to engage in society and is often a key part of an individual’s identity.</w:t>
      </w:r>
    </w:p>
    <w:p w14:paraId="770C4D5B" w14:textId="77777777" w:rsidR="006F5DC7" w:rsidRPr="006F5DC7" w:rsidRDefault="006F5DC7" w:rsidP="006F5DC7">
      <w:pPr>
        <w:rPr>
          <w:rFonts w:ascii="Arial" w:hAnsi="Arial" w:cs="Arial"/>
          <w:sz w:val="24"/>
          <w:szCs w:val="24"/>
        </w:rPr>
      </w:pPr>
      <w:r w:rsidRPr="006F5DC7">
        <w:rPr>
          <w:rFonts w:ascii="Arial" w:hAnsi="Arial" w:cs="Arial"/>
          <w:sz w:val="24"/>
          <w:szCs w:val="24"/>
        </w:rPr>
        <w:t>Meaningful employment or volunteering can increase an individual’s self-esteem and sense of belonging, however for people with disabilities gaining and sustaining employment or volunteering can often be far more difficult than those without disabilities.</w:t>
      </w:r>
    </w:p>
    <w:p w14:paraId="718937F2" w14:textId="2E00A627" w:rsidR="006F5DC7" w:rsidRPr="006F5DC7" w:rsidRDefault="006F5DC7" w:rsidP="006F5DC7">
      <w:pPr>
        <w:rPr>
          <w:rFonts w:ascii="Arial" w:hAnsi="Arial" w:cs="Arial"/>
          <w:sz w:val="24"/>
          <w:szCs w:val="24"/>
        </w:rPr>
      </w:pPr>
      <w:r w:rsidRPr="006F5DC7">
        <w:rPr>
          <w:rFonts w:ascii="Arial" w:hAnsi="Arial" w:cs="Arial"/>
          <w:sz w:val="24"/>
          <w:szCs w:val="24"/>
        </w:rPr>
        <w:t>Our local strategic ambition is to increase the number of adults with disabilities in meaningful, and sustainable, paid employment or volunteering.  The team will work to support people to lead a ‘glorious ordinary life’.</w:t>
      </w:r>
    </w:p>
    <w:p w14:paraId="4BFA569A" w14:textId="77777777" w:rsidR="004744A5" w:rsidRDefault="004744A5" w:rsidP="00D2380F">
      <w:pPr>
        <w:pStyle w:val="PlainText"/>
        <w:tabs>
          <w:tab w:val="left" w:pos="810"/>
          <w:tab w:val="left" w:pos="1418"/>
        </w:tabs>
        <w:jc w:val="both"/>
        <w:rPr>
          <w:rFonts w:ascii="Arial" w:hAnsi="Arial" w:cs="Arial"/>
          <w:b/>
          <w:sz w:val="24"/>
          <w:szCs w:val="24"/>
        </w:rPr>
      </w:pPr>
    </w:p>
    <w:p w14:paraId="4D4288E5" w14:textId="17DC8ACE" w:rsidR="009321A8" w:rsidRPr="00DC1E14" w:rsidRDefault="009321A8" w:rsidP="00D2380F">
      <w:pPr>
        <w:pStyle w:val="PlainText"/>
        <w:tabs>
          <w:tab w:val="left" w:pos="810"/>
          <w:tab w:val="left" w:pos="1418"/>
        </w:tabs>
        <w:jc w:val="both"/>
        <w:rPr>
          <w:rFonts w:ascii="Arial" w:hAnsi="Arial" w:cs="Arial"/>
          <w:b/>
          <w:sz w:val="24"/>
          <w:szCs w:val="24"/>
        </w:rPr>
      </w:pPr>
      <w:r>
        <w:rPr>
          <w:rFonts w:ascii="Arial" w:hAnsi="Arial" w:cs="Arial"/>
          <w:b/>
          <w:bCs/>
          <w:sz w:val="24"/>
          <w:szCs w:val="24"/>
        </w:rPr>
        <w:t>PURPOSE OF POST</w:t>
      </w:r>
    </w:p>
    <w:p w14:paraId="6D35545C" w14:textId="43382430" w:rsidR="001B66B8" w:rsidRPr="009321A8" w:rsidRDefault="001B66B8" w:rsidP="00E32178">
      <w:pPr>
        <w:pStyle w:val="Default"/>
        <w:numPr>
          <w:ilvl w:val="0"/>
          <w:numId w:val="4"/>
        </w:numPr>
        <w:tabs>
          <w:tab w:val="left" w:pos="567"/>
        </w:tabs>
      </w:pPr>
      <w:r w:rsidRPr="009321A8">
        <w:t>To raise aspirations and provide opportunities for individuals with additional needs to realise their potential to live a meaningful and purposeful life.</w:t>
      </w:r>
    </w:p>
    <w:p w14:paraId="6D4FA8FF" w14:textId="40B38558" w:rsidR="00662151" w:rsidRPr="009321A8" w:rsidRDefault="00662151" w:rsidP="00E32178">
      <w:pPr>
        <w:pStyle w:val="Default"/>
        <w:numPr>
          <w:ilvl w:val="0"/>
          <w:numId w:val="4"/>
        </w:numPr>
      </w:pPr>
      <w:r w:rsidRPr="009321A8">
        <w:lastRenderedPageBreak/>
        <w:t xml:space="preserve">To manage a DFN Project SEARCH Supported Internship program that assists individuals with additional/physical needs and/or autism, ensuring they receive optimal support. </w:t>
      </w:r>
    </w:p>
    <w:p w14:paraId="269FDE1B" w14:textId="236CD615" w:rsidR="00525D09" w:rsidRPr="00DC1E14" w:rsidRDefault="00525D09" w:rsidP="00E32178">
      <w:pPr>
        <w:pStyle w:val="Default"/>
        <w:numPr>
          <w:ilvl w:val="0"/>
          <w:numId w:val="4"/>
        </w:numPr>
      </w:pPr>
      <w:r w:rsidRPr="00DC1E14">
        <w:t xml:space="preserve">To develop and deliver an </w:t>
      </w:r>
      <w:r w:rsidR="009C5516" w:rsidRPr="00DC1E14">
        <w:t xml:space="preserve">exciting, innovative and diverse </w:t>
      </w:r>
      <w:r w:rsidRPr="00DC1E14">
        <w:t xml:space="preserve">employment focused curriculum which incorporates life skills, </w:t>
      </w:r>
      <w:r w:rsidR="009C5516" w:rsidRPr="00DC1E14">
        <w:t>preparation for work and fully embeds key subject</w:t>
      </w:r>
      <w:r w:rsidR="009321A8">
        <w:t>s</w:t>
      </w:r>
      <w:r w:rsidR="009C5516" w:rsidRPr="00DC1E14">
        <w:t xml:space="preserve"> such as English, Maths and Digital Skills. </w:t>
      </w:r>
    </w:p>
    <w:p w14:paraId="39E2A20B" w14:textId="2EAAD353" w:rsidR="00525D09" w:rsidRPr="009321A8" w:rsidRDefault="00525D09" w:rsidP="003C3737">
      <w:pPr>
        <w:pStyle w:val="Title"/>
        <w:tabs>
          <w:tab w:val="left" w:pos="2880"/>
        </w:tabs>
        <w:rPr>
          <w:rFonts w:ascii="Arial" w:hAnsi="Arial" w:cs="Arial"/>
          <w:b/>
          <w:bCs/>
          <w:sz w:val="24"/>
          <w:szCs w:val="24"/>
        </w:rPr>
      </w:pPr>
    </w:p>
    <w:p w14:paraId="60BC3B03" w14:textId="251C7B1A" w:rsidR="009321A8" w:rsidRDefault="009321A8" w:rsidP="009321A8">
      <w:pPr>
        <w:rPr>
          <w:rFonts w:ascii="Arial" w:hAnsi="Arial" w:cs="Arial"/>
          <w:b/>
          <w:bCs/>
          <w:sz w:val="24"/>
          <w:szCs w:val="24"/>
        </w:rPr>
      </w:pPr>
      <w:r>
        <w:rPr>
          <w:rFonts w:ascii="Arial" w:hAnsi="Arial" w:cs="Arial"/>
          <w:b/>
          <w:bCs/>
          <w:sz w:val="24"/>
          <w:szCs w:val="24"/>
        </w:rPr>
        <w:t>Key Relationships</w:t>
      </w:r>
    </w:p>
    <w:p w14:paraId="5A1A8A8E" w14:textId="712CE2CE" w:rsidR="009321A8" w:rsidRPr="009321A8" w:rsidRDefault="009321A8" w:rsidP="00051BC9">
      <w:pPr>
        <w:pStyle w:val="ListParagraph"/>
        <w:numPr>
          <w:ilvl w:val="0"/>
          <w:numId w:val="2"/>
        </w:numPr>
        <w:rPr>
          <w:rFonts w:ascii="Arial" w:hAnsi="Arial" w:cs="Arial"/>
          <w:sz w:val="24"/>
          <w:szCs w:val="24"/>
        </w:rPr>
      </w:pPr>
      <w:r w:rsidRPr="009321A8">
        <w:rPr>
          <w:rFonts w:ascii="Arial" w:hAnsi="Arial" w:cs="Arial"/>
          <w:sz w:val="24"/>
          <w:szCs w:val="24"/>
        </w:rPr>
        <w:t>Interns/Members of the public</w:t>
      </w:r>
    </w:p>
    <w:p w14:paraId="17ABE35A" w14:textId="1DF17972" w:rsidR="009321A8" w:rsidRPr="009321A8" w:rsidRDefault="009321A8" w:rsidP="00051BC9">
      <w:pPr>
        <w:pStyle w:val="ListParagraph"/>
        <w:numPr>
          <w:ilvl w:val="0"/>
          <w:numId w:val="2"/>
        </w:numPr>
        <w:rPr>
          <w:rFonts w:ascii="Arial" w:hAnsi="Arial" w:cs="Arial"/>
          <w:sz w:val="24"/>
          <w:szCs w:val="24"/>
        </w:rPr>
      </w:pPr>
      <w:r w:rsidRPr="009321A8">
        <w:rPr>
          <w:rFonts w:ascii="Arial" w:hAnsi="Arial" w:cs="Arial"/>
          <w:sz w:val="24"/>
          <w:szCs w:val="24"/>
        </w:rPr>
        <w:t>Employers</w:t>
      </w:r>
    </w:p>
    <w:p w14:paraId="7366856D" w14:textId="5DC80814" w:rsidR="009321A8" w:rsidRPr="009321A8" w:rsidRDefault="009321A8" w:rsidP="00051BC9">
      <w:pPr>
        <w:pStyle w:val="ListParagraph"/>
        <w:numPr>
          <w:ilvl w:val="0"/>
          <w:numId w:val="2"/>
        </w:numPr>
        <w:rPr>
          <w:rFonts w:ascii="Arial" w:hAnsi="Arial" w:cs="Arial"/>
          <w:sz w:val="24"/>
          <w:szCs w:val="24"/>
        </w:rPr>
      </w:pPr>
      <w:r w:rsidRPr="009321A8">
        <w:rPr>
          <w:rFonts w:ascii="Arial" w:hAnsi="Arial" w:cs="Arial"/>
          <w:sz w:val="24"/>
          <w:szCs w:val="24"/>
        </w:rPr>
        <w:t>Adult Social Care</w:t>
      </w:r>
    </w:p>
    <w:p w14:paraId="15CD6EA4" w14:textId="153FFCFF" w:rsidR="009321A8" w:rsidRPr="009321A8" w:rsidRDefault="009321A8" w:rsidP="00051BC9">
      <w:pPr>
        <w:pStyle w:val="ListParagraph"/>
        <w:numPr>
          <w:ilvl w:val="0"/>
          <w:numId w:val="2"/>
        </w:numPr>
        <w:rPr>
          <w:rFonts w:ascii="Arial" w:hAnsi="Arial" w:cs="Arial"/>
          <w:sz w:val="24"/>
          <w:szCs w:val="24"/>
        </w:rPr>
      </w:pPr>
      <w:r w:rsidRPr="009321A8">
        <w:rPr>
          <w:rFonts w:ascii="Arial" w:hAnsi="Arial" w:cs="Arial"/>
          <w:sz w:val="24"/>
          <w:szCs w:val="24"/>
        </w:rPr>
        <w:t>SEND Team</w:t>
      </w:r>
    </w:p>
    <w:p w14:paraId="7C6F7E60" w14:textId="1B87E765" w:rsidR="009321A8" w:rsidRPr="009321A8" w:rsidRDefault="009321A8" w:rsidP="00051BC9">
      <w:pPr>
        <w:pStyle w:val="ListParagraph"/>
        <w:numPr>
          <w:ilvl w:val="0"/>
          <w:numId w:val="2"/>
        </w:numPr>
        <w:rPr>
          <w:rFonts w:ascii="Arial" w:hAnsi="Arial" w:cs="Arial"/>
          <w:sz w:val="24"/>
          <w:szCs w:val="24"/>
        </w:rPr>
      </w:pPr>
      <w:r w:rsidRPr="009321A8">
        <w:rPr>
          <w:rFonts w:ascii="Arial" w:hAnsi="Arial" w:cs="Arial"/>
          <w:sz w:val="24"/>
          <w:szCs w:val="24"/>
        </w:rPr>
        <w:t>Voluntary and Community Sector (VCS) organisations</w:t>
      </w:r>
    </w:p>
    <w:p w14:paraId="5EEC31A6" w14:textId="77777777" w:rsidR="00152777" w:rsidRPr="00DC1E14" w:rsidRDefault="00152777" w:rsidP="00152777">
      <w:pPr>
        <w:tabs>
          <w:tab w:val="left" w:pos="851"/>
          <w:tab w:val="left" w:pos="3119"/>
        </w:tabs>
        <w:jc w:val="both"/>
        <w:rPr>
          <w:rFonts w:ascii="Arial" w:hAnsi="Arial" w:cs="Arial"/>
          <w:b/>
          <w:snapToGrid w:val="0"/>
          <w:sz w:val="24"/>
          <w:szCs w:val="24"/>
        </w:rPr>
      </w:pPr>
      <w:r w:rsidRPr="00DC1E14">
        <w:rPr>
          <w:rFonts w:ascii="Arial" w:hAnsi="Arial" w:cs="Arial"/>
          <w:b/>
          <w:snapToGrid w:val="0"/>
          <w:sz w:val="24"/>
          <w:szCs w:val="24"/>
        </w:rPr>
        <w:t>Main Duties and Responsibilities</w:t>
      </w:r>
    </w:p>
    <w:p w14:paraId="2639A903" w14:textId="77777777" w:rsidR="00274768" w:rsidRPr="00DC1E14" w:rsidRDefault="00274768" w:rsidP="00C77622">
      <w:pPr>
        <w:pStyle w:val="Default"/>
        <w:tabs>
          <w:tab w:val="left" w:pos="567"/>
        </w:tabs>
        <w:spacing w:after="0" w:line="240" w:lineRule="auto"/>
      </w:pPr>
    </w:p>
    <w:p w14:paraId="791E62F8" w14:textId="5540E6C5" w:rsidR="009C5516" w:rsidRDefault="00392306" w:rsidP="00C77622">
      <w:pPr>
        <w:pStyle w:val="Default"/>
        <w:numPr>
          <w:ilvl w:val="0"/>
          <w:numId w:val="3"/>
        </w:numPr>
        <w:tabs>
          <w:tab w:val="left" w:pos="567"/>
        </w:tabs>
        <w:spacing w:after="0" w:line="240" w:lineRule="auto"/>
      </w:pPr>
      <w:r w:rsidRPr="00051BC9">
        <w:t>T</w:t>
      </w:r>
      <w:r w:rsidR="009C5516" w:rsidRPr="00051BC9">
        <w:t xml:space="preserve">each </w:t>
      </w:r>
      <w:r w:rsidR="00274768" w:rsidRPr="00051BC9">
        <w:t xml:space="preserve">a </w:t>
      </w:r>
      <w:r w:rsidR="00D21442" w:rsidRPr="00051BC9">
        <w:t xml:space="preserve">diverse </w:t>
      </w:r>
      <w:r w:rsidR="000A1CC3" w:rsidRPr="00051BC9">
        <w:t xml:space="preserve">curriculum-offer </w:t>
      </w:r>
      <w:r w:rsidR="00D21442" w:rsidRPr="00051BC9">
        <w:t>for</w:t>
      </w:r>
      <w:r w:rsidR="007F5A26" w:rsidRPr="00051BC9">
        <w:t xml:space="preserve"> </w:t>
      </w:r>
      <w:r w:rsidR="009321A8" w:rsidRPr="00051BC9">
        <w:t xml:space="preserve">individuals </w:t>
      </w:r>
      <w:r w:rsidR="001B66B8" w:rsidRPr="00051BC9">
        <w:t xml:space="preserve">with additional/physical needs and/or autism </w:t>
      </w:r>
      <w:r w:rsidR="00274768" w:rsidRPr="00051BC9">
        <w:t xml:space="preserve">which </w:t>
      </w:r>
      <w:r w:rsidR="007F5A26" w:rsidRPr="00051BC9">
        <w:t>incorporates</w:t>
      </w:r>
      <w:r w:rsidR="00274768" w:rsidRPr="00051BC9">
        <w:t xml:space="preserve"> </w:t>
      </w:r>
      <w:r w:rsidR="007F5A26" w:rsidRPr="00051BC9">
        <w:t>employment</w:t>
      </w:r>
      <w:r w:rsidR="00274768" w:rsidRPr="00051BC9">
        <w:t xml:space="preserve">-focused </w:t>
      </w:r>
      <w:r w:rsidR="009C5516" w:rsidRPr="00051BC9">
        <w:t xml:space="preserve">skills </w:t>
      </w:r>
      <w:r w:rsidRPr="00051BC9">
        <w:t>such as</w:t>
      </w:r>
      <w:r w:rsidR="009C5516" w:rsidRPr="00051BC9">
        <w:t xml:space="preserve"> communication, </w:t>
      </w:r>
      <w:r w:rsidRPr="00051BC9">
        <w:t xml:space="preserve">teamwork, </w:t>
      </w:r>
      <w:r w:rsidR="009C5516" w:rsidRPr="00051BC9">
        <w:t xml:space="preserve">problem solving and budgeting </w:t>
      </w:r>
      <w:r w:rsidR="00274768" w:rsidRPr="00051BC9">
        <w:t>alongside</w:t>
      </w:r>
      <w:r w:rsidR="009C5516" w:rsidRPr="00051BC9">
        <w:t xml:space="preserve"> </w:t>
      </w:r>
      <w:r w:rsidR="00D21442" w:rsidRPr="00051BC9">
        <w:t xml:space="preserve">the teaching of </w:t>
      </w:r>
      <w:r w:rsidR="009C5516" w:rsidRPr="00051BC9">
        <w:t xml:space="preserve">English, Maths and </w:t>
      </w:r>
      <w:r w:rsidR="001B66B8" w:rsidRPr="00051BC9">
        <w:t>d</w:t>
      </w:r>
      <w:r w:rsidR="009C5516" w:rsidRPr="00051BC9">
        <w:t xml:space="preserve">igital </w:t>
      </w:r>
      <w:r w:rsidR="001B66B8" w:rsidRPr="00051BC9">
        <w:t>s</w:t>
      </w:r>
      <w:r w:rsidR="009C5516" w:rsidRPr="00051BC9">
        <w:t>kills.</w:t>
      </w:r>
    </w:p>
    <w:p w14:paraId="26BB3ED4" w14:textId="77777777" w:rsidR="00C77622" w:rsidRPr="00051BC9" w:rsidRDefault="00C77622" w:rsidP="00C77622">
      <w:pPr>
        <w:pStyle w:val="Default"/>
        <w:tabs>
          <w:tab w:val="left" w:pos="567"/>
        </w:tabs>
        <w:spacing w:after="0" w:line="240" w:lineRule="auto"/>
        <w:ind w:left="360"/>
      </w:pPr>
    </w:p>
    <w:p w14:paraId="1491600C" w14:textId="7EC369FC" w:rsidR="00D21442" w:rsidRDefault="00D21442" w:rsidP="00C77622">
      <w:pPr>
        <w:pStyle w:val="Default"/>
        <w:numPr>
          <w:ilvl w:val="0"/>
          <w:numId w:val="3"/>
        </w:numPr>
        <w:tabs>
          <w:tab w:val="left" w:pos="567"/>
        </w:tabs>
        <w:spacing w:after="0" w:line="240" w:lineRule="auto"/>
      </w:pPr>
      <w:r w:rsidRPr="00051BC9">
        <w:t xml:space="preserve">Provide a </w:t>
      </w:r>
      <w:r w:rsidR="00D009D6" w:rsidRPr="00051BC9">
        <w:t>high-quality</w:t>
      </w:r>
      <w:r w:rsidRPr="00051BC9">
        <w:t xml:space="preserve"> learning experience which is adaptable to individual needs and identifies the strengths, interests and abilities of each </w:t>
      </w:r>
      <w:r w:rsidR="001B66B8" w:rsidRPr="00051BC9">
        <w:t>Intern.</w:t>
      </w:r>
    </w:p>
    <w:p w14:paraId="6A8F9871" w14:textId="77777777" w:rsidR="00C77622" w:rsidRPr="00051BC9" w:rsidRDefault="00C77622" w:rsidP="00C77622">
      <w:pPr>
        <w:pStyle w:val="Default"/>
        <w:tabs>
          <w:tab w:val="left" w:pos="567"/>
        </w:tabs>
        <w:spacing w:after="0" w:line="240" w:lineRule="auto"/>
      </w:pPr>
    </w:p>
    <w:p w14:paraId="32D06993" w14:textId="77777777" w:rsidR="000A1CC3" w:rsidRDefault="00D21442" w:rsidP="00C77622">
      <w:pPr>
        <w:pStyle w:val="Default"/>
        <w:numPr>
          <w:ilvl w:val="0"/>
          <w:numId w:val="3"/>
        </w:numPr>
        <w:tabs>
          <w:tab w:val="left" w:pos="567"/>
        </w:tabs>
        <w:spacing w:after="0" w:line="240" w:lineRule="auto"/>
      </w:pPr>
      <w:r w:rsidRPr="00051BC9">
        <w:t>Teach</w:t>
      </w:r>
      <w:r w:rsidR="000A1CC3" w:rsidRPr="00051BC9">
        <w:t xml:space="preserve"> life skills using topics such as personal wellbeing/hygiene</w:t>
      </w:r>
      <w:r w:rsidRPr="00051BC9">
        <w:t>, work behaviours</w:t>
      </w:r>
      <w:r w:rsidR="000A1CC3" w:rsidRPr="00051BC9">
        <w:t xml:space="preserve"> and independent travel training using public or private transport within Hartlepool. </w:t>
      </w:r>
    </w:p>
    <w:p w14:paraId="6B33C265" w14:textId="77777777" w:rsidR="00C77622" w:rsidRPr="00051BC9" w:rsidRDefault="00C77622" w:rsidP="00C77622">
      <w:pPr>
        <w:pStyle w:val="Default"/>
        <w:tabs>
          <w:tab w:val="left" w:pos="567"/>
        </w:tabs>
        <w:spacing w:after="0" w:line="240" w:lineRule="auto"/>
      </w:pPr>
    </w:p>
    <w:p w14:paraId="573414A0" w14:textId="3CBE6F22" w:rsidR="00662151" w:rsidRDefault="00662151"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Engage with people to understand their goals and ambitions by creating comprehensive vocational profiles that reflect their strengths, interests, and values.</w:t>
      </w:r>
      <w:r w:rsidR="00694FA1" w:rsidRPr="00051BC9">
        <w:rPr>
          <w:rFonts w:ascii="Arial" w:hAnsi="Arial" w:cs="Arial"/>
          <w:sz w:val="24"/>
          <w:szCs w:val="24"/>
        </w:rPr>
        <w:t xml:space="preserve"> Review vocational profiles regularly and record progress.</w:t>
      </w:r>
    </w:p>
    <w:p w14:paraId="7A823BEC" w14:textId="77777777" w:rsidR="00051BC9" w:rsidRDefault="00051BC9" w:rsidP="00C77622">
      <w:pPr>
        <w:pStyle w:val="ListParagraph"/>
        <w:shd w:val="clear" w:color="auto" w:fill="FFFFFF"/>
        <w:spacing w:after="0" w:line="240" w:lineRule="auto"/>
        <w:ind w:left="360"/>
        <w:jc w:val="both"/>
        <w:rPr>
          <w:rFonts w:ascii="Arial" w:hAnsi="Arial" w:cs="Arial"/>
          <w:sz w:val="24"/>
          <w:szCs w:val="24"/>
        </w:rPr>
      </w:pPr>
    </w:p>
    <w:p w14:paraId="5A64A32F" w14:textId="6A93487A" w:rsidR="00051BC9" w:rsidRDefault="00901978" w:rsidP="00C77622">
      <w:pPr>
        <w:pStyle w:val="ListParagraph"/>
        <w:numPr>
          <w:ilvl w:val="0"/>
          <w:numId w:val="3"/>
        </w:numPr>
        <w:shd w:val="clear" w:color="auto" w:fill="FFFFFF"/>
        <w:spacing w:after="0" w:line="240" w:lineRule="auto"/>
        <w:jc w:val="both"/>
        <w:rPr>
          <w:rFonts w:ascii="Arial" w:hAnsi="Arial" w:cs="Arial"/>
          <w:sz w:val="24"/>
          <w:szCs w:val="24"/>
        </w:rPr>
      </w:pPr>
      <w:r w:rsidRPr="00051BC9">
        <w:rPr>
          <w:rFonts w:ascii="Arial" w:hAnsi="Arial" w:cs="Arial"/>
          <w:sz w:val="24"/>
          <w:szCs w:val="24"/>
        </w:rPr>
        <w:t>Understand and promote Community Led Support principles throughout all aspects of working.</w:t>
      </w:r>
    </w:p>
    <w:p w14:paraId="25F3D172" w14:textId="77777777" w:rsidR="00051BC9" w:rsidRPr="00051BC9" w:rsidRDefault="00051BC9" w:rsidP="00C77622">
      <w:pPr>
        <w:pStyle w:val="ListParagraph"/>
        <w:spacing w:after="0" w:line="240" w:lineRule="auto"/>
        <w:rPr>
          <w:rFonts w:ascii="Arial" w:hAnsi="Arial" w:cs="Arial"/>
          <w:sz w:val="24"/>
          <w:szCs w:val="24"/>
        </w:rPr>
      </w:pPr>
    </w:p>
    <w:p w14:paraId="5A6429B9" w14:textId="675D34B8" w:rsidR="000A1CC3" w:rsidRDefault="000A1CC3" w:rsidP="00C77622">
      <w:pPr>
        <w:pStyle w:val="Default"/>
        <w:numPr>
          <w:ilvl w:val="0"/>
          <w:numId w:val="3"/>
        </w:numPr>
        <w:tabs>
          <w:tab w:val="left" w:pos="567"/>
        </w:tabs>
        <w:spacing w:after="0" w:line="240" w:lineRule="auto"/>
      </w:pPr>
      <w:r w:rsidRPr="00051BC9">
        <w:t xml:space="preserve">Ensure the effective recruitment, induction, enrolment, assessment and education of </w:t>
      </w:r>
      <w:r w:rsidR="00694FA1" w:rsidRPr="00051BC9">
        <w:t xml:space="preserve">Interns </w:t>
      </w:r>
      <w:r w:rsidRPr="00051BC9">
        <w:t>who are studying with the</w:t>
      </w:r>
      <w:r w:rsidR="00694FA1" w:rsidRPr="00051BC9">
        <w:t xml:space="preserve"> programme</w:t>
      </w:r>
      <w:r w:rsidR="00D21442" w:rsidRPr="00051BC9">
        <w:t>.</w:t>
      </w:r>
      <w:r w:rsidR="0026647E" w:rsidRPr="00051BC9">
        <w:t xml:space="preserve"> This includes interviewing </w:t>
      </w:r>
      <w:r w:rsidR="00694FA1" w:rsidRPr="00051BC9">
        <w:t xml:space="preserve">prospective </w:t>
      </w:r>
      <w:r w:rsidR="001B66B8" w:rsidRPr="00051BC9">
        <w:t>I</w:t>
      </w:r>
      <w:r w:rsidR="00694FA1" w:rsidRPr="00051BC9">
        <w:t xml:space="preserve">nterns </w:t>
      </w:r>
      <w:r w:rsidR="0026647E" w:rsidRPr="00051BC9">
        <w:t xml:space="preserve">and conducting their bespoke assessment as part of the </w:t>
      </w:r>
      <w:r w:rsidR="00694FA1" w:rsidRPr="00051BC9">
        <w:t>e</w:t>
      </w:r>
      <w:r w:rsidR="0026647E" w:rsidRPr="00051BC9">
        <w:t xml:space="preserve">nrolment </w:t>
      </w:r>
      <w:r w:rsidR="00694FA1" w:rsidRPr="00051BC9">
        <w:t>pr</w:t>
      </w:r>
      <w:r w:rsidR="0026647E" w:rsidRPr="00051BC9">
        <w:t>ocess.</w:t>
      </w:r>
    </w:p>
    <w:p w14:paraId="6BFE7C20" w14:textId="77777777" w:rsidR="00C77622" w:rsidRPr="00051BC9" w:rsidRDefault="00C77622" w:rsidP="00C77622">
      <w:pPr>
        <w:pStyle w:val="Default"/>
        <w:tabs>
          <w:tab w:val="left" w:pos="567"/>
        </w:tabs>
        <w:spacing w:after="0" w:line="240" w:lineRule="auto"/>
      </w:pPr>
    </w:p>
    <w:p w14:paraId="7FBDFF15" w14:textId="71648206" w:rsidR="00D21442" w:rsidRPr="00051BC9" w:rsidRDefault="00D21442" w:rsidP="00C77622">
      <w:pPr>
        <w:pStyle w:val="Default"/>
        <w:numPr>
          <w:ilvl w:val="0"/>
          <w:numId w:val="3"/>
        </w:numPr>
        <w:tabs>
          <w:tab w:val="left" w:pos="567"/>
        </w:tabs>
        <w:spacing w:after="0" w:line="240" w:lineRule="auto"/>
      </w:pPr>
      <w:r w:rsidRPr="00051BC9">
        <w:lastRenderedPageBreak/>
        <w:t xml:space="preserve">Ensure all lessons incorporate key themes such as </w:t>
      </w:r>
      <w:r w:rsidR="00EC350F" w:rsidRPr="00051BC9">
        <w:t>e</w:t>
      </w:r>
      <w:r w:rsidRPr="00051BC9">
        <w:t xml:space="preserve">quality &amp; </w:t>
      </w:r>
      <w:r w:rsidR="00EC350F" w:rsidRPr="00051BC9">
        <w:t>d</w:t>
      </w:r>
      <w:r w:rsidRPr="00051BC9">
        <w:t xml:space="preserve">iversity, </w:t>
      </w:r>
      <w:r w:rsidR="00EC350F" w:rsidRPr="00051BC9">
        <w:t>ca</w:t>
      </w:r>
      <w:r w:rsidRPr="00051BC9">
        <w:t xml:space="preserve">reers, </w:t>
      </w:r>
      <w:r w:rsidR="00EC350F" w:rsidRPr="00051BC9">
        <w:t>s</w:t>
      </w:r>
      <w:r w:rsidRPr="00051BC9">
        <w:t xml:space="preserve">afeguarding, English, Maths, </w:t>
      </w:r>
      <w:r w:rsidR="00EC350F" w:rsidRPr="00051BC9">
        <w:t>d</w:t>
      </w:r>
      <w:r w:rsidRPr="00051BC9">
        <w:t xml:space="preserve">igital </w:t>
      </w:r>
      <w:r w:rsidR="00EC350F" w:rsidRPr="00051BC9">
        <w:t>s</w:t>
      </w:r>
      <w:r w:rsidRPr="00051BC9">
        <w:t xml:space="preserve">kills, </w:t>
      </w:r>
      <w:r w:rsidR="00EC350F" w:rsidRPr="00051BC9">
        <w:t>P</w:t>
      </w:r>
      <w:r w:rsidRPr="00051BC9">
        <w:t>revent</w:t>
      </w:r>
      <w:r w:rsidR="00EC350F" w:rsidRPr="00051BC9">
        <w:t>, British v</w:t>
      </w:r>
      <w:r w:rsidRPr="00051BC9">
        <w:t>alues</w:t>
      </w:r>
      <w:r w:rsidR="00EC350F" w:rsidRPr="00051BC9">
        <w:t xml:space="preserve"> and </w:t>
      </w:r>
      <w:r w:rsidR="00A14132" w:rsidRPr="00051BC9">
        <w:t>independent living skills and employability.</w:t>
      </w:r>
    </w:p>
    <w:p w14:paraId="36EFB5F3" w14:textId="77777777" w:rsidR="000A1CC3" w:rsidRPr="00051BC9" w:rsidRDefault="000A1CC3" w:rsidP="00C77622">
      <w:pPr>
        <w:pStyle w:val="Default"/>
        <w:tabs>
          <w:tab w:val="left" w:pos="567"/>
        </w:tabs>
        <w:spacing w:after="0" w:line="240" w:lineRule="auto"/>
        <w:ind w:left="567"/>
      </w:pPr>
    </w:p>
    <w:p w14:paraId="252405B8" w14:textId="457F8D6B" w:rsidR="000A1CC3" w:rsidRPr="00051BC9" w:rsidRDefault="000A1CC3" w:rsidP="00C77622">
      <w:pPr>
        <w:pStyle w:val="Default"/>
        <w:numPr>
          <w:ilvl w:val="0"/>
          <w:numId w:val="3"/>
        </w:numPr>
        <w:tabs>
          <w:tab w:val="left" w:pos="567"/>
        </w:tabs>
        <w:spacing w:after="0" w:line="240" w:lineRule="auto"/>
      </w:pPr>
      <w:r w:rsidRPr="00051BC9">
        <w:t xml:space="preserve">Create Personal Profiles for each student to include evidence of skills attainment, personal interests/strengths and work </w:t>
      </w:r>
      <w:r w:rsidR="001B66B8" w:rsidRPr="00051BC9">
        <w:t>placements</w:t>
      </w:r>
      <w:r w:rsidRPr="00051BC9">
        <w:t>. This should be focused on their abilities and future ambitions.</w:t>
      </w:r>
    </w:p>
    <w:p w14:paraId="71FC2088" w14:textId="77777777" w:rsidR="00F63805" w:rsidRPr="00051BC9" w:rsidRDefault="00F63805" w:rsidP="00C77622">
      <w:pPr>
        <w:pStyle w:val="Default"/>
        <w:tabs>
          <w:tab w:val="left" w:pos="567"/>
        </w:tabs>
        <w:spacing w:after="0" w:line="240" w:lineRule="auto"/>
        <w:ind w:left="567"/>
        <w:rPr>
          <w:strike/>
        </w:rPr>
      </w:pPr>
    </w:p>
    <w:p w14:paraId="7079068D" w14:textId="094D5790" w:rsidR="00F63805" w:rsidRDefault="00D76454" w:rsidP="00C77622">
      <w:pPr>
        <w:pStyle w:val="Default"/>
        <w:numPr>
          <w:ilvl w:val="0"/>
          <w:numId w:val="3"/>
        </w:numPr>
        <w:tabs>
          <w:tab w:val="left" w:pos="567"/>
        </w:tabs>
        <w:spacing w:after="0" w:line="240" w:lineRule="auto"/>
      </w:pPr>
      <w:r w:rsidRPr="00051BC9">
        <w:t xml:space="preserve">Develop curriculum content </w:t>
      </w:r>
      <w:r w:rsidR="00A14132" w:rsidRPr="00051BC9">
        <w:t xml:space="preserve">that meets the </w:t>
      </w:r>
      <w:r w:rsidRPr="00051BC9">
        <w:t xml:space="preserve">needs of </w:t>
      </w:r>
      <w:r w:rsidR="00A14132" w:rsidRPr="00051BC9">
        <w:t xml:space="preserve">DFN Project Search </w:t>
      </w:r>
      <w:r w:rsidRPr="00051BC9">
        <w:t>provision</w:t>
      </w:r>
      <w:r w:rsidR="00A14132" w:rsidRPr="00051BC9">
        <w:t xml:space="preserve"> </w:t>
      </w:r>
      <w:r w:rsidRPr="00051BC9">
        <w:t>and</w:t>
      </w:r>
      <w:r w:rsidR="00A14132" w:rsidRPr="00051BC9">
        <w:t xml:space="preserve"> the</w:t>
      </w:r>
      <w:r w:rsidRPr="00051BC9">
        <w:t xml:space="preserve"> needs of </w:t>
      </w:r>
      <w:r w:rsidR="00A14132" w:rsidRPr="00051BC9">
        <w:t>the Interns</w:t>
      </w:r>
      <w:r w:rsidRPr="00051BC9">
        <w:t xml:space="preserve">, employers and community within Hartlepool. </w:t>
      </w:r>
    </w:p>
    <w:p w14:paraId="2FFD696F" w14:textId="77777777" w:rsidR="00C77622" w:rsidRPr="00051BC9" w:rsidRDefault="00C77622" w:rsidP="00C77622">
      <w:pPr>
        <w:pStyle w:val="Default"/>
        <w:tabs>
          <w:tab w:val="left" w:pos="567"/>
        </w:tabs>
        <w:spacing w:after="0" w:line="240" w:lineRule="auto"/>
      </w:pPr>
    </w:p>
    <w:p w14:paraId="6B51835F" w14:textId="3216F355" w:rsidR="007F5A26" w:rsidRDefault="00392306" w:rsidP="00C77622">
      <w:pPr>
        <w:pStyle w:val="Default"/>
        <w:numPr>
          <w:ilvl w:val="0"/>
          <w:numId w:val="3"/>
        </w:numPr>
        <w:tabs>
          <w:tab w:val="left" w:pos="567"/>
        </w:tabs>
        <w:spacing w:after="0" w:line="240" w:lineRule="auto"/>
      </w:pPr>
      <w:r w:rsidRPr="00051BC9">
        <w:t xml:space="preserve">Monitor and record attendance </w:t>
      </w:r>
      <w:r w:rsidR="00A14132" w:rsidRPr="00051BC9">
        <w:t xml:space="preserve">and </w:t>
      </w:r>
      <w:r w:rsidRPr="00051BC9">
        <w:t xml:space="preserve">contact any absent </w:t>
      </w:r>
      <w:r w:rsidR="00A14132" w:rsidRPr="00051BC9">
        <w:t>Interns</w:t>
      </w:r>
      <w:r w:rsidRPr="00051BC9">
        <w:t xml:space="preserve"> </w:t>
      </w:r>
      <w:r w:rsidR="007F5A26" w:rsidRPr="00051BC9">
        <w:t>each day</w:t>
      </w:r>
      <w:r w:rsidRPr="00051BC9">
        <w:t>.</w:t>
      </w:r>
    </w:p>
    <w:p w14:paraId="5D21210B" w14:textId="77777777" w:rsidR="00C77622" w:rsidRPr="00051BC9" w:rsidRDefault="00C77622" w:rsidP="00C77622">
      <w:pPr>
        <w:pStyle w:val="Default"/>
        <w:tabs>
          <w:tab w:val="left" w:pos="567"/>
        </w:tabs>
        <w:spacing w:after="0" w:line="240" w:lineRule="auto"/>
      </w:pPr>
    </w:p>
    <w:p w14:paraId="7B80C010" w14:textId="3581D70D" w:rsidR="007F5A26" w:rsidRDefault="007F5A26" w:rsidP="00C77622">
      <w:pPr>
        <w:pStyle w:val="Default"/>
        <w:numPr>
          <w:ilvl w:val="0"/>
          <w:numId w:val="3"/>
        </w:numPr>
        <w:tabs>
          <w:tab w:val="left" w:pos="567"/>
        </w:tabs>
        <w:spacing w:after="0" w:line="240" w:lineRule="auto"/>
      </w:pPr>
      <w:r w:rsidRPr="00051BC9">
        <w:t xml:space="preserve">Collect data on </w:t>
      </w:r>
      <w:r w:rsidR="00A14132" w:rsidRPr="00051BC9">
        <w:t>Intern</w:t>
      </w:r>
      <w:r w:rsidRPr="00051BC9">
        <w:t xml:space="preserve"> outcomes including destination, achievement and work-experience in line with the requirements of </w:t>
      </w:r>
      <w:r w:rsidR="00A14132" w:rsidRPr="00051BC9">
        <w:t>DFN Project Search.</w:t>
      </w:r>
    </w:p>
    <w:p w14:paraId="5B90385C" w14:textId="77777777" w:rsidR="00C77622" w:rsidRPr="00051BC9" w:rsidRDefault="00C77622" w:rsidP="00C77622">
      <w:pPr>
        <w:pStyle w:val="Default"/>
        <w:tabs>
          <w:tab w:val="left" w:pos="567"/>
        </w:tabs>
        <w:spacing w:after="0" w:line="240" w:lineRule="auto"/>
      </w:pPr>
    </w:p>
    <w:p w14:paraId="7048C4B8" w14:textId="32B1D015" w:rsidR="00D21442" w:rsidRPr="00051BC9" w:rsidRDefault="000A1CC3" w:rsidP="00C77622">
      <w:pPr>
        <w:pStyle w:val="Default"/>
        <w:numPr>
          <w:ilvl w:val="0"/>
          <w:numId w:val="3"/>
        </w:numPr>
        <w:spacing w:after="0" w:line="240" w:lineRule="auto"/>
      </w:pPr>
      <w:r w:rsidRPr="00051BC9">
        <w:t xml:space="preserve">Ensure that all </w:t>
      </w:r>
      <w:r w:rsidR="00A14132" w:rsidRPr="00051BC9">
        <w:t>Interns</w:t>
      </w:r>
      <w:r w:rsidRPr="00051BC9">
        <w:t xml:space="preserve"> and course documentation is in place and accurate to meet the needs of Awarding Bodies.</w:t>
      </w:r>
    </w:p>
    <w:p w14:paraId="32AFBF2E" w14:textId="6529B79E" w:rsidR="000A1CC3" w:rsidRPr="00051BC9" w:rsidRDefault="000A1CC3" w:rsidP="00C77622">
      <w:pPr>
        <w:pStyle w:val="Default"/>
        <w:spacing w:after="0" w:line="240" w:lineRule="auto"/>
        <w:ind w:left="567" w:firstLine="70"/>
      </w:pPr>
    </w:p>
    <w:p w14:paraId="1B4616C3" w14:textId="62983580" w:rsidR="00D21442" w:rsidRPr="00051BC9" w:rsidRDefault="00D21442" w:rsidP="00C77622">
      <w:pPr>
        <w:pStyle w:val="Default"/>
        <w:numPr>
          <w:ilvl w:val="0"/>
          <w:numId w:val="3"/>
        </w:numPr>
        <w:spacing w:after="0" w:line="240" w:lineRule="auto"/>
      </w:pPr>
      <w:r w:rsidRPr="00051BC9">
        <w:t xml:space="preserve">Support with the identification, development and coordination of </w:t>
      </w:r>
      <w:r w:rsidR="00A14132" w:rsidRPr="00051BC9">
        <w:t xml:space="preserve">work </w:t>
      </w:r>
      <w:r w:rsidRPr="00051BC9">
        <w:t xml:space="preserve">placements for each </w:t>
      </w:r>
      <w:r w:rsidR="00A14132" w:rsidRPr="00051BC9">
        <w:t>Intern</w:t>
      </w:r>
      <w:r w:rsidRPr="00051BC9">
        <w:t xml:space="preserve"> </w:t>
      </w:r>
    </w:p>
    <w:p w14:paraId="645B0390" w14:textId="77777777" w:rsidR="0082332C" w:rsidRPr="00051BC9" w:rsidRDefault="0082332C" w:rsidP="00C77622">
      <w:pPr>
        <w:pStyle w:val="Default"/>
        <w:tabs>
          <w:tab w:val="left" w:pos="567"/>
        </w:tabs>
        <w:spacing w:after="0" w:line="240" w:lineRule="auto"/>
        <w:ind w:left="567"/>
      </w:pPr>
    </w:p>
    <w:p w14:paraId="12A495DD" w14:textId="7D33BA14" w:rsidR="007502CC" w:rsidRPr="00051BC9" w:rsidRDefault="0082332C" w:rsidP="00C77622">
      <w:pPr>
        <w:pStyle w:val="Default"/>
        <w:numPr>
          <w:ilvl w:val="0"/>
          <w:numId w:val="3"/>
        </w:numPr>
        <w:spacing w:after="0" w:line="240" w:lineRule="auto"/>
      </w:pPr>
      <w:r w:rsidRPr="00051BC9">
        <w:t xml:space="preserve">To participate in internal and external verification procedures as required </w:t>
      </w:r>
      <w:r w:rsidR="007502CC" w:rsidRPr="00051BC9">
        <w:t>and attend all relevant meetings.</w:t>
      </w:r>
    </w:p>
    <w:p w14:paraId="4F15FE00" w14:textId="77777777" w:rsidR="007502CC" w:rsidRPr="00051BC9" w:rsidRDefault="007502CC" w:rsidP="00C77622">
      <w:pPr>
        <w:pStyle w:val="Default"/>
        <w:spacing w:after="0" w:line="240" w:lineRule="auto"/>
        <w:ind w:left="567"/>
      </w:pPr>
    </w:p>
    <w:p w14:paraId="19BE211E" w14:textId="77777777" w:rsidR="0082332C" w:rsidRPr="00051BC9" w:rsidRDefault="007502CC" w:rsidP="00C77622">
      <w:pPr>
        <w:pStyle w:val="Default"/>
        <w:numPr>
          <w:ilvl w:val="0"/>
          <w:numId w:val="3"/>
        </w:numPr>
        <w:spacing w:after="0" w:line="240" w:lineRule="auto"/>
      </w:pPr>
      <w:r w:rsidRPr="00051BC9">
        <w:t>E</w:t>
      </w:r>
      <w:r w:rsidR="0082332C" w:rsidRPr="00051BC9">
        <w:t xml:space="preserve">nsuring </w:t>
      </w:r>
      <w:r w:rsidRPr="00051BC9">
        <w:t xml:space="preserve">all accreditation or examinations are carried out in line with the requirements of the relevant Awarding Body. </w:t>
      </w:r>
    </w:p>
    <w:p w14:paraId="2E092A95" w14:textId="77777777" w:rsidR="00D21442" w:rsidRPr="00051BC9" w:rsidRDefault="00D21442" w:rsidP="00C77622">
      <w:pPr>
        <w:pStyle w:val="Default"/>
        <w:spacing w:after="0" w:line="240" w:lineRule="auto"/>
        <w:ind w:left="567"/>
      </w:pPr>
    </w:p>
    <w:p w14:paraId="30B34FD3" w14:textId="77777777" w:rsidR="00D21442" w:rsidRPr="00051BC9" w:rsidRDefault="00D21442" w:rsidP="00C77622">
      <w:pPr>
        <w:pStyle w:val="Default"/>
        <w:numPr>
          <w:ilvl w:val="0"/>
          <w:numId w:val="3"/>
        </w:numPr>
        <w:spacing w:after="0" w:line="240" w:lineRule="auto"/>
      </w:pPr>
      <w:r w:rsidRPr="00051BC9">
        <w:t>Participate in CPD opportunities to continuously update your subject knowledge and critically reflect on own teaching practice, materials and strategies.</w:t>
      </w:r>
    </w:p>
    <w:p w14:paraId="6A0A263F" w14:textId="77777777" w:rsidR="000A1CC3" w:rsidRPr="00051BC9" w:rsidRDefault="000A1CC3" w:rsidP="00C77622">
      <w:pPr>
        <w:pStyle w:val="Default"/>
        <w:tabs>
          <w:tab w:val="left" w:pos="567"/>
        </w:tabs>
        <w:spacing w:after="0" w:line="240" w:lineRule="auto"/>
      </w:pPr>
    </w:p>
    <w:p w14:paraId="345696DE" w14:textId="432DD1A8" w:rsidR="009F39FD" w:rsidRPr="00051BC9" w:rsidRDefault="00101D62" w:rsidP="00C77622">
      <w:pPr>
        <w:pStyle w:val="Default"/>
        <w:numPr>
          <w:ilvl w:val="0"/>
          <w:numId w:val="3"/>
        </w:numPr>
        <w:tabs>
          <w:tab w:val="left" w:pos="567"/>
        </w:tabs>
        <w:spacing w:after="0" w:line="240" w:lineRule="auto"/>
      </w:pPr>
      <w:r w:rsidRPr="00051BC9">
        <w:t xml:space="preserve">To understand and adhere to </w:t>
      </w:r>
      <w:r w:rsidR="007502CC" w:rsidRPr="00051BC9">
        <w:t xml:space="preserve">all policies and guidelines including </w:t>
      </w:r>
      <w:r w:rsidRPr="00051BC9">
        <w:t>Health and Safety</w:t>
      </w:r>
      <w:r w:rsidR="007A4B7D" w:rsidRPr="00051BC9">
        <w:t>,</w:t>
      </w:r>
      <w:r w:rsidRPr="00051BC9">
        <w:t xml:space="preserve"> ensuring compliance with statutory</w:t>
      </w:r>
      <w:r w:rsidR="007502CC" w:rsidRPr="00051BC9">
        <w:t xml:space="preserve"> legislation and best practice especially in relation to </w:t>
      </w:r>
      <w:r w:rsidR="00A14132" w:rsidRPr="00051BC9">
        <w:t>work</w:t>
      </w:r>
      <w:r w:rsidR="007502CC" w:rsidRPr="00051BC9">
        <w:t xml:space="preserve"> placements for adults</w:t>
      </w:r>
      <w:r w:rsidR="00D23B44" w:rsidRPr="00051BC9">
        <w:t xml:space="preserve"> with additional/physical needs and/or autism</w:t>
      </w:r>
      <w:r w:rsidR="007502CC" w:rsidRPr="00051BC9">
        <w:t>.</w:t>
      </w:r>
    </w:p>
    <w:p w14:paraId="78E69EBB" w14:textId="77777777" w:rsidR="009F39FD" w:rsidRPr="00051BC9" w:rsidRDefault="009F39FD" w:rsidP="00C77622">
      <w:pPr>
        <w:pStyle w:val="ListParagraph"/>
        <w:tabs>
          <w:tab w:val="left" w:pos="567"/>
        </w:tabs>
        <w:spacing w:after="0" w:line="240" w:lineRule="auto"/>
        <w:ind w:left="567" w:hanging="567"/>
        <w:rPr>
          <w:rFonts w:ascii="Arial" w:hAnsi="Arial" w:cs="Arial"/>
          <w:sz w:val="24"/>
          <w:szCs w:val="24"/>
        </w:rPr>
      </w:pPr>
    </w:p>
    <w:p w14:paraId="42647534" w14:textId="3129DD97" w:rsidR="009F39FD" w:rsidRPr="00051BC9" w:rsidRDefault="00101D62" w:rsidP="00C77622">
      <w:pPr>
        <w:pStyle w:val="Default"/>
        <w:numPr>
          <w:ilvl w:val="0"/>
          <w:numId w:val="3"/>
        </w:numPr>
        <w:tabs>
          <w:tab w:val="left" w:pos="567"/>
        </w:tabs>
        <w:spacing w:after="0" w:line="240" w:lineRule="auto"/>
      </w:pPr>
      <w:r w:rsidRPr="00051BC9">
        <w:t xml:space="preserve">To have due regard </w:t>
      </w:r>
      <w:r w:rsidR="00D009D6" w:rsidRPr="00051BC9">
        <w:t>to and</w:t>
      </w:r>
      <w:r w:rsidRPr="00051BC9">
        <w:t xml:space="preserve"> take appropriate responsibility for the safeguarding and promotion of the welfare of children and/</w:t>
      </w:r>
      <w:r w:rsidR="007A4B7D" w:rsidRPr="00051BC9">
        <w:t>or vulnerable adults and the Prevent Duty</w:t>
      </w:r>
      <w:r w:rsidRPr="00051BC9">
        <w:t xml:space="preserve">. </w:t>
      </w:r>
    </w:p>
    <w:p w14:paraId="22F11CBE" w14:textId="77777777" w:rsidR="009F39FD" w:rsidRPr="00DC1E14" w:rsidRDefault="009F39FD" w:rsidP="00C77622">
      <w:pPr>
        <w:pStyle w:val="ListParagraph"/>
        <w:tabs>
          <w:tab w:val="left" w:pos="567"/>
        </w:tabs>
        <w:spacing w:after="0" w:line="240" w:lineRule="auto"/>
        <w:ind w:left="567" w:hanging="567"/>
        <w:rPr>
          <w:rFonts w:ascii="Arial" w:hAnsi="Arial" w:cs="Arial"/>
          <w:sz w:val="24"/>
          <w:szCs w:val="24"/>
        </w:rPr>
      </w:pPr>
    </w:p>
    <w:p w14:paraId="12CBCE4B" w14:textId="25E1707B" w:rsidR="0008778D"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Monitor the progress of people and provide continuous support to help them achieve their goals, adapting plans as needed to ensure success.</w:t>
      </w:r>
    </w:p>
    <w:p w14:paraId="56E99BD6" w14:textId="77777777" w:rsidR="00595F28" w:rsidRPr="00051BC9" w:rsidRDefault="00595F28" w:rsidP="00C77622">
      <w:pPr>
        <w:spacing w:after="0" w:line="240" w:lineRule="auto"/>
        <w:rPr>
          <w:rFonts w:ascii="Arial" w:hAnsi="Arial" w:cs="Arial"/>
          <w:sz w:val="24"/>
          <w:szCs w:val="24"/>
        </w:rPr>
      </w:pPr>
    </w:p>
    <w:p w14:paraId="6DE2BE5D" w14:textId="77777777" w:rsidR="0008778D"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lastRenderedPageBreak/>
        <w:t>Establish and maintain strong relationships with businesses and placement holders, ensuring that all parties are satisfied and engaged for the success of the placement. Foster a collaborative environment where the needs and expectations of both the person and the placement holder are met.</w:t>
      </w:r>
    </w:p>
    <w:p w14:paraId="7F684550" w14:textId="77777777" w:rsidR="00595F28" w:rsidRPr="00051BC9" w:rsidRDefault="00595F28" w:rsidP="00C77622">
      <w:pPr>
        <w:spacing w:after="0" w:line="240" w:lineRule="auto"/>
        <w:rPr>
          <w:rFonts w:ascii="Arial" w:hAnsi="Arial" w:cs="Arial"/>
          <w:sz w:val="24"/>
          <w:szCs w:val="24"/>
        </w:rPr>
      </w:pPr>
    </w:p>
    <w:p w14:paraId="2EADF4B7" w14:textId="77777777" w:rsidR="0008778D"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Focus on the individual’s overall well-being, considering their personal, social, and emotional needs alongside their professional goals.</w:t>
      </w:r>
    </w:p>
    <w:p w14:paraId="2771197C" w14:textId="77777777" w:rsidR="00595F28" w:rsidRPr="00051BC9" w:rsidRDefault="00595F28" w:rsidP="00C77622">
      <w:pPr>
        <w:spacing w:after="0" w:line="240" w:lineRule="auto"/>
        <w:rPr>
          <w:rFonts w:ascii="Arial" w:hAnsi="Arial" w:cs="Arial"/>
          <w:sz w:val="24"/>
          <w:szCs w:val="24"/>
        </w:rPr>
      </w:pPr>
    </w:p>
    <w:p w14:paraId="6291DEEE" w14:textId="77777777" w:rsidR="0008778D"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Promote an inclusive environment where all people feel valued and respected, ensuring that support is tailored to diverse backgrounds and abilities.</w:t>
      </w:r>
    </w:p>
    <w:p w14:paraId="3E5A8B32" w14:textId="77777777" w:rsidR="00595F28" w:rsidRPr="00051BC9" w:rsidRDefault="00595F28" w:rsidP="00C77622">
      <w:pPr>
        <w:spacing w:after="0" w:line="240" w:lineRule="auto"/>
        <w:rPr>
          <w:rFonts w:ascii="Arial" w:hAnsi="Arial" w:cs="Arial"/>
          <w:sz w:val="24"/>
          <w:szCs w:val="24"/>
        </w:rPr>
      </w:pPr>
    </w:p>
    <w:p w14:paraId="4B5D4B58" w14:textId="11BFF4C7" w:rsidR="0008778D"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Use a variety of assessment tools to understand people’s skills, interests, values, and personal circumstances, providing a well-rounded view of their potential.</w:t>
      </w:r>
    </w:p>
    <w:p w14:paraId="7B61DA12" w14:textId="77777777" w:rsidR="00595F28" w:rsidRPr="00051BC9" w:rsidRDefault="00595F28" w:rsidP="00C77622">
      <w:pPr>
        <w:spacing w:after="0" w:line="240" w:lineRule="auto"/>
        <w:rPr>
          <w:rFonts w:ascii="Arial" w:hAnsi="Arial" w:cs="Arial"/>
          <w:sz w:val="24"/>
          <w:szCs w:val="24"/>
        </w:rPr>
      </w:pPr>
    </w:p>
    <w:p w14:paraId="2A83E4C8" w14:textId="43A7CF81" w:rsidR="00595F28" w:rsidRPr="00051BC9" w:rsidRDefault="0008778D"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Collaborate with other services such as mental health support, social services, and community organi</w:t>
      </w:r>
      <w:r w:rsidR="00D009D6" w:rsidRPr="00051BC9">
        <w:rPr>
          <w:rFonts w:ascii="Arial" w:hAnsi="Arial" w:cs="Arial"/>
          <w:sz w:val="24"/>
          <w:szCs w:val="24"/>
        </w:rPr>
        <w:t>s</w:t>
      </w:r>
      <w:r w:rsidRPr="00051BC9">
        <w:rPr>
          <w:rFonts w:ascii="Arial" w:hAnsi="Arial" w:cs="Arial"/>
          <w:sz w:val="24"/>
          <w:szCs w:val="24"/>
        </w:rPr>
        <w:t>ations to provide a network of support that addresses all aspects of the person’s life.</w:t>
      </w:r>
    </w:p>
    <w:p w14:paraId="1DAB03F4" w14:textId="77777777" w:rsidR="001D58AF" w:rsidRPr="00051BC9" w:rsidRDefault="001D58AF" w:rsidP="00C77622">
      <w:pPr>
        <w:pStyle w:val="ListParagraph"/>
        <w:spacing w:after="0" w:line="240" w:lineRule="auto"/>
        <w:rPr>
          <w:rFonts w:ascii="Arial" w:hAnsi="Arial" w:cs="Arial"/>
          <w:sz w:val="24"/>
          <w:szCs w:val="24"/>
        </w:rPr>
      </w:pPr>
    </w:p>
    <w:p w14:paraId="253368A0" w14:textId="77777777" w:rsidR="001D58AF" w:rsidRDefault="001D58AF" w:rsidP="00C77622">
      <w:pPr>
        <w:pStyle w:val="ListParagraph"/>
        <w:numPr>
          <w:ilvl w:val="0"/>
          <w:numId w:val="3"/>
        </w:numPr>
        <w:shd w:val="clear" w:color="auto" w:fill="FFFFFF"/>
        <w:spacing w:after="0" w:line="240" w:lineRule="auto"/>
        <w:jc w:val="both"/>
        <w:rPr>
          <w:rFonts w:ascii="Arial" w:hAnsi="Arial" w:cs="Arial"/>
          <w:sz w:val="24"/>
          <w:szCs w:val="24"/>
        </w:rPr>
      </w:pPr>
      <w:r w:rsidRPr="00051BC9">
        <w:rPr>
          <w:rFonts w:ascii="Arial" w:hAnsi="Arial" w:cs="Arial"/>
          <w:sz w:val="24"/>
          <w:szCs w:val="24"/>
        </w:rPr>
        <w:t>Understand and promote Community Led Support principles throughout all aspects of working.</w:t>
      </w:r>
    </w:p>
    <w:p w14:paraId="450EAFEB" w14:textId="77777777" w:rsidR="00E32178" w:rsidRPr="00E32178" w:rsidRDefault="00E32178" w:rsidP="00E32178">
      <w:pPr>
        <w:shd w:val="clear" w:color="auto" w:fill="FFFFFF"/>
        <w:spacing w:after="0" w:line="240" w:lineRule="auto"/>
        <w:jc w:val="both"/>
        <w:rPr>
          <w:rFonts w:ascii="Arial" w:hAnsi="Arial" w:cs="Arial"/>
          <w:sz w:val="24"/>
          <w:szCs w:val="24"/>
        </w:rPr>
      </w:pPr>
    </w:p>
    <w:p w14:paraId="3BB877EC" w14:textId="77777777" w:rsidR="003C3737" w:rsidRPr="00051BC9" w:rsidRDefault="00431CA0" w:rsidP="00C77622">
      <w:pPr>
        <w:pStyle w:val="ListParagraph"/>
        <w:numPr>
          <w:ilvl w:val="0"/>
          <w:numId w:val="3"/>
        </w:numPr>
        <w:spacing w:after="0" w:line="240" w:lineRule="auto"/>
        <w:rPr>
          <w:rFonts w:ascii="Arial" w:hAnsi="Arial" w:cs="Arial"/>
          <w:sz w:val="24"/>
          <w:szCs w:val="24"/>
        </w:rPr>
      </w:pPr>
      <w:r w:rsidRPr="00051BC9">
        <w:rPr>
          <w:rFonts w:ascii="Arial" w:hAnsi="Arial" w:cs="Arial"/>
          <w:sz w:val="24"/>
          <w:szCs w:val="24"/>
        </w:rPr>
        <w:t>Any</w:t>
      </w:r>
      <w:r w:rsidR="003C3737" w:rsidRPr="00051BC9">
        <w:rPr>
          <w:rFonts w:ascii="Arial" w:hAnsi="Arial" w:cs="Arial"/>
          <w:sz w:val="24"/>
          <w:szCs w:val="24"/>
        </w:rPr>
        <w:t xml:space="preserve"> other duties of a related nature which might reasonably be required and allocated by the </w:t>
      </w:r>
      <w:r w:rsidR="00D21442" w:rsidRPr="00051BC9">
        <w:rPr>
          <w:rFonts w:ascii="Arial" w:hAnsi="Arial" w:cs="Arial"/>
          <w:sz w:val="24"/>
          <w:szCs w:val="24"/>
        </w:rPr>
        <w:t>Council’s Jobs and Skills Service.</w:t>
      </w:r>
    </w:p>
    <w:p w14:paraId="707494F8" w14:textId="37F3565E" w:rsidR="00106F3E" w:rsidRPr="00E32178" w:rsidRDefault="00791075" w:rsidP="00E32178">
      <w:pPr>
        <w:tabs>
          <w:tab w:val="left" w:pos="851"/>
          <w:tab w:val="left" w:pos="3119"/>
        </w:tabs>
        <w:rPr>
          <w:rFonts w:ascii="Arial" w:hAnsi="Arial" w:cs="Arial"/>
          <w:snapToGrid w:val="0"/>
          <w:sz w:val="24"/>
          <w:szCs w:val="24"/>
          <w:u w:val="single"/>
        </w:rPr>
      </w:pPr>
      <w:r>
        <w:rPr>
          <w:rFonts w:ascii="Arial" w:hAnsi="Arial" w:cs="Arial"/>
          <w:snapToGrid w:val="0"/>
          <w:sz w:val="24"/>
          <w:szCs w:val="24"/>
          <w:u w:val="single"/>
        </w:rPr>
        <w:t>C</w:t>
      </w:r>
      <w:r w:rsidR="00106F3E" w:rsidRPr="00DC1E14">
        <w:rPr>
          <w:rFonts w:ascii="Arial" w:hAnsi="Arial" w:cs="Arial"/>
          <w:snapToGrid w:val="0"/>
          <w:sz w:val="24"/>
          <w:szCs w:val="24"/>
          <w:u w:val="single"/>
        </w:rPr>
        <w:t>hanges</w:t>
      </w:r>
    </w:p>
    <w:p w14:paraId="37036F3D" w14:textId="38DFF503" w:rsidR="00106F3E" w:rsidRPr="00E32178" w:rsidRDefault="00106F3E" w:rsidP="00E32178">
      <w:pPr>
        <w:rPr>
          <w:rFonts w:ascii="Arial" w:hAnsi="Arial" w:cs="Arial"/>
          <w:sz w:val="24"/>
          <w:szCs w:val="24"/>
        </w:rPr>
      </w:pPr>
      <w:r w:rsidRPr="00DC1E14">
        <w:rPr>
          <w:rFonts w:ascii="Arial" w:hAnsi="Arial" w:cs="Arial"/>
          <w:sz w:val="24"/>
          <w:szCs w:val="24"/>
        </w:rPr>
        <w:t>Over time Council services change and develop.  This can impact upon the main duties and responsibilities of the role, and subsequently the post holder, who will be required to adapt. Any changes will be appropriate to the grading of the post and will be made in discussion with the post holder.</w:t>
      </w:r>
    </w:p>
    <w:p w14:paraId="3DE546E5" w14:textId="0F6F38BA" w:rsidR="00106F3E" w:rsidRPr="00E32178" w:rsidRDefault="00106F3E" w:rsidP="00106F3E">
      <w:pPr>
        <w:rPr>
          <w:rFonts w:ascii="Arial" w:hAnsi="Arial" w:cs="Arial"/>
          <w:sz w:val="24"/>
          <w:szCs w:val="24"/>
        </w:rPr>
      </w:pPr>
      <w:r w:rsidRPr="00DC1E14">
        <w:rPr>
          <w:rFonts w:ascii="Arial" w:hAnsi="Arial" w:cs="Arial"/>
          <w:sz w:val="24"/>
          <w:szCs w:val="24"/>
        </w:rPr>
        <w:t xml:space="preserve">Date:  May </w:t>
      </w:r>
      <w:r w:rsidR="00C77622">
        <w:rPr>
          <w:rFonts w:ascii="Arial" w:hAnsi="Arial" w:cs="Arial"/>
          <w:sz w:val="24"/>
          <w:szCs w:val="24"/>
        </w:rPr>
        <w:t>2025</w:t>
      </w:r>
    </w:p>
    <w:p w14:paraId="1FDD81E1" w14:textId="77777777" w:rsidR="00106F3E" w:rsidRPr="00DC1E14" w:rsidRDefault="00106F3E" w:rsidP="00106F3E">
      <w:pPr>
        <w:pStyle w:val="PlainText"/>
        <w:tabs>
          <w:tab w:val="left" w:pos="810"/>
          <w:tab w:val="left" w:pos="1418"/>
        </w:tabs>
        <w:jc w:val="center"/>
        <w:rPr>
          <w:rFonts w:ascii="Arial" w:hAnsi="Arial" w:cs="Arial"/>
          <w:b/>
          <w:sz w:val="24"/>
          <w:szCs w:val="24"/>
        </w:rPr>
      </w:pPr>
      <w:r w:rsidRPr="00DC1E14">
        <w:rPr>
          <w:rFonts w:ascii="Arial" w:hAnsi="Arial" w:cs="Arial"/>
          <w:b/>
          <w:sz w:val="24"/>
          <w:szCs w:val="24"/>
        </w:rPr>
        <w:t xml:space="preserve">HARTLEPOOL BOROUGH COUNCIL IS COMMITTED TO SAFEGUARDING AND PROMOTING THE WELFARE OF CHILDREN, YOUNG PEOPLE AND VULNERABLE ADULTS.  IF THIS POST IS SUBJECT TO SAFER RECRUITMENT </w:t>
      </w:r>
      <w:proofErr w:type="gramStart"/>
      <w:r w:rsidRPr="00DC1E14">
        <w:rPr>
          <w:rFonts w:ascii="Arial" w:hAnsi="Arial" w:cs="Arial"/>
          <w:b/>
          <w:sz w:val="24"/>
          <w:szCs w:val="24"/>
        </w:rPr>
        <w:t>MEASURES</w:t>
      </w:r>
      <w:proofErr w:type="gramEnd"/>
      <w:r w:rsidRPr="00DC1E14">
        <w:rPr>
          <w:rFonts w:ascii="Arial" w:hAnsi="Arial" w:cs="Arial"/>
          <w:b/>
          <w:sz w:val="24"/>
          <w:szCs w:val="24"/>
        </w:rPr>
        <w:t xml:space="preserve"> THEN A DISCLOSURE AND BARRING SERVICE (DBS) CHECK WILL BE REQUIRED.</w:t>
      </w:r>
    </w:p>
    <w:p w14:paraId="0FCC618B" w14:textId="77777777" w:rsidR="00EF0E83" w:rsidRPr="00DC1E14" w:rsidRDefault="00EF0E83" w:rsidP="00B910E1">
      <w:pPr>
        <w:rPr>
          <w:rFonts w:ascii="Arial" w:hAnsi="Arial" w:cs="Arial"/>
          <w:sz w:val="24"/>
          <w:szCs w:val="24"/>
        </w:rPr>
      </w:pPr>
    </w:p>
    <w:p w14:paraId="2EC6CBF1" w14:textId="77777777" w:rsidR="00EF0E83" w:rsidRPr="00D75188" w:rsidRDefault="00EF0E83" w:rsidP="00B910E1">
      <w:pPr>
        <w:rPr>
          <w:szCs w:val="24"/>
        </w:rPr>
      </w:pPr>
    </w:p>
    <w:sectPr w:rsidR="00EF0E83" w:rsidRPr="00D75188" w:rsidSect="00D60D43">
      <w:headerReference w:type="default" r:id="rId8"/>
      <w:footerReference w:type="default" r:id="rId9"/>
      <w:pgSz w:w="11906" w:h="16838"/>
      <w:pgMar w:top="1247" w:right="1247" w:bottom="1247" w:left="124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9CF1C" w14:textId="77777777" w:rsidR="005B1EA6" w:rsidRDefault="005B1EA6" w:rsidP="00E95911">
      <w:r>
        <w:separator/>
      </w:r>
    </w:p>
  </w:endnote>
  <w:endnote w:type="continuationSeparator" w:id="0">
    <w:p w14:paraId="1EB53631" w14:textId="77777777" w:rsidR="005B1EA6" w:rsidRDefault="005B1EA6" w:rsidP="00E9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CC95" w14:textId="77777777" w:rsidR="00152777" w:rsidRPr="006A56E9" w:rsidRDefault="006F621A" w:rsidP="006A56E9">
    <w:pPr>
      <w:pStyle w:val="BodyText"/>
      <w:ind w:left="-567"/>
      <w:rPr>
        <w:b/>
        <w:sz w:val="16"/>
      </w:rPr>
    </w:pPr>
    <w:r>
      <w:rPr>
        <w:noProof/>
      </w:rPr>
      <mc:AlternateContent>
        <mc:Choice Requires="wps">
          <w:drawing>
            <wp:anchor distT="0" distB="0" distL="114300" distR="114300" simplePos="0" relativeHeight="251657728" behindDoc="0" locked="0" layoutInCell="1" allowOverlap="1" wp14:anchorId="4A638F98" wp14:editId="6888861E">
              <wp:simplePos x="0" y="0"/>
              <wp:positionH relativeFrom="column">
                <wp:posOffset>245745</wp:posOffset>
              </wp:positionH>
              <wp:positionV relativeFrom="paragraph">
                <wp:posOffset>497840</wp:posOffset>
              </wp:positionV>
              <wp:extent cx="5029200" cy="4572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E922D" w14:textId="77777777" w:rsidR="00152777" w:rsidRPr="000E072B" w:rsidRDefault="00152777" w:rsidP="001B5A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638F98" id="_x0000_t202" coordsize="21600,21600" o:spt="202" path="m,l,21600r21600,l21600,xe">
              <v:stroke joinstyle="miter"/>
              <v:path gradientshapeok="t" o:connecttype="rect"/>
            </v:shapetype>
            <v:shape id="Text Box 1" o:spid="_x0000_s1026" type="#_x0000_t202" style="position:absolute;left:0;text-align:left;margin-left:19.35pt;margin-top:39.2pt;width:396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" filled="f" stroked="f">
              <v:textbox>
                <w:txbxContent>
                  <w:p w14:paraId="6B6E922D" w14:textId="77777777" w:rsidR="00152777" w:rsidRPr="000E072B" w:rsidRDefault="00152777" w:rsidP="001B5A59"/>
                </w:txbxContent>
              </v:textbox>
            </v:shape>
          </w:pict>
        </mc:Fallback>
      </mc:AlternateContent>
    </w:r>
    <w:r w:rsidR="00BD5B8A">
      <w:rPr>
        <w:noProof/>
      </w:rPr>
      <w:drawing>
        <wp:inline distT="0" distB="0" distL="0" distR="0" wp14:anchorId="588E2D2D" wp14:editId="6167EFFC">
          <wp:extent cx="6819900" cy="990600"/>
          <wp:effectExtent l="19050" t="0" r="0" b="0"/>
          <wp:docPr id="2" name="Picture 2" descr="HARTLEPOOL BULLETIN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TLEPOOL BULLETIN FOOTER"/>
                  <pic:cNvPicPr>
                    <a:picLocks noChangeAspect="1" noChangeArrowheads="1"/>
                  </pic:cNvPicPr>
                </pic:nvPicPr>
                <pic:blipFill>
                  <a:blip r:embed="rId1"/>
                  <a:srcRect/>
                  <a:stretch>
                    <a:fillRect/>
                  </a:stretch>
                </pic:blipFill>
                <pic:spPr bwMode="auto">
                  <a:xfrm>
                    <a:off x="0" y="0"/>
                    <a:ext cx="6819900" cy="99060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DCAA2" w14:textId="77777777" w:rsidR="005B1EA6" w:rsidRDefault="005B1EA6" w:rsidP="00E95911">
      <w:r>
        <w:separator/>
      </w:r>
    </w:p>
  </w:footnote>
  <w:footnote w:type="continuationSeparator" w:id="0">
    <w:p w14:paraId="682EE423" w14:textId="77777777" w:rsidR="005B1EA6" w:rsidRDefault="005B1EA6" w:rsidP="00E95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1C589" w14:textId="77777777" w:rsidR="00152777" w:rsidRDefault="00BD5B8A" w:rsidP="001B5A59">
    <w:pPr>
      <w:pStyle w:val="Header"/>
    </w:pPr>
    <w:r>
      <w:rPr>
        <w:noProof/>
      </w:rPr>
      <w:drawing>
        <wp:inline distT="0" distB="0" distL="0" distR="0" wp14:anchorId="48BBC7A6" wp14:editId="66E716D3">
          <wp:extent cx="5972175" cy="752475"/>
          <wp:effectExtent l="19050" t="0" r="9525" b="0"/>
          <wp:docPr id="1" name="Picture 1" descr="HARTLEPOOL GENERI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TLEPOOL GENERIC HEADER"/>
                  <pic:cNvPicPr>
                    <a:picLocks noChangeAspect="1" noChangeArrowheads="1"/>
                  </pic:cNvPicPr>
                </pic:nvPicPr>
                <pic:blipFill>
                  <a:blip r:embed="rId1"/>
                  <a:srcRect/>
                  <a:stretch>
                    <a:fillRect/>
                  </a:stretch>
                </pic:blipFill>
                <pic:spPr bwMode="auto">
                  <a:xfrm>
                    <a:off x="0" y="0"/>
                    <a:ext cx="5972175" cy="752475"/>
                  </a:xfrm>
                  <a:prstGeom prst="rect">
                    <a:avLst/>
                  </a:prstGeom>
                  <a:noFill/>
                  <a:ln w="9525">
                    <a:noFill/>
                    <a:miter lim="800000"/>
                    <a:headEnd/>
                    <a:tailEnd/>
                  </a:ln>
                </pic:spPr>
              </pic:pic>
            </a:graphicData>
          </a:graphic>
        </wp:inline>
      </w:drawing>
    </w:r>
  </w:p>
  <w:p w14:paraId="7E2400D7" w14:textId="77777777" w:rsidR="00152777" w:rsidRDefault="00152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B1C95"/>
    <w:multiLevelType w:val="hybridMultilevel"/>
    <w:tmpl w:val="5754B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A3C0576"/>
    <w:multiLevelType w:val="hybridMultilevel"/>
    <w:tmpl w:val="9418C202"/>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61B76499"/>
    <w:multiLevelType w:val="hybridMultilevel"/>
    <w:tmpl w:val="FB44F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A90989"/>
    <w:multiLevelType w:val="hybridMultilevel"/>
    <w:tmpl w:val="E904DDAA"/>
    <w:lvl w:ilvl="0" w:tplc="0809000F">
      <w:start w:val="1"/>
      <w:numFmt w:val="decimal"/>
      <w:lvlText w:val="%1."/>
      <w:lvlJc w:val="left"/>
      <w:pPr>
        <w:ind w:left="501"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845679051">
    <w:abstractNumId w:val="2"/>
  </w:num>
  <w:num w:numId="2" w16cid:durableId="678775327">
    <w:abstractNumId w:val="0"/>
  </w:num>
  <w:num w:numId="3" w16cid:durableId="1966235288">
    <w:abstractNumId w:val="3"/>
  </w:num>
  <w:num w:numId="4" w16cid:durableId="61533681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B90"/>
    <w:rsid w:val="000001C7"/>
    <w:rsid w:val="0000184D"/>
    <w:rsid w:val="00006D88"/>
    <w:rsid w:val="0001370F"/>
    <w:rsid w:val="00024AAF"/>
    <w:rsid w:val="0003647D"/>
    <w:rsid w:val="00040332"/>
    <w:rsid w:val="000429CF"/>
    <w:rsid w:val="00051BC9"/>
    <w:rsid w:val="00064DF1"/>
    <w:rsid w:val="000665D7"/>
    <w:rsid w:val="000749FA"/>
    <w:rsid w:val="00077E75"/>
    <w:rsid w:val="0008465E"/>
    <w:rsid w:val="000861A2"/>
    <w:rsid w:val="0008778D"/>
    <w:rsid w:val="000902A8"/>
    <w:rsid w:val="00096B66"/>
    <w:rsid w:val="000A1CC3"/>
    <w:rsid w:val="000A6D34"/>
    <w:rsid w:val="000B44EC"/>
    <w:rsid w:val="000C4B31"/>
    <w:rsid w:val="000D1D87"/>
    <w:rsid w:val="000D4C11"/>
    <w:rsid w:val="000F368B"/>
    <w:rsid w:val="00101D62"/>
    <w:rsid w:val="00106F3E"/>
    <w:rsid w:val="001307B0"/>
    <w:rsid w:val="00133197"/>
    <w:rsid w:val="00140777"/>
    <w:rsid w:val="00151745"/>
    <w:rsid w:val="00152777"/>
    <w:rsid w:val="0015331F"/>
    <w:rsid w:val="0016070B"/>
    <w:rsid w:val="0016123F"/>
    <w:rsid w:val="001733AE"/>
    <w:rsid w:val="00192CC9"/>
    <w:rsid w:val="001A3E07"/>
    <w:rsid w:val="001B5A59"/>
    <w:rsid w:val="001B66B8"/>
    <w:rsid w:val="001D51F4"/>
    <w:rsid w:val="001D58AF"/>
    <w:rsid w:val="001F7C0D"/>
    <w:rsid w:val="00203ACA"/>
    <w:rsid w:val="00211D99"/>
    <w:rsid w:val="002130FC"/>
    <w:rsid w:val="002173BF"/>
    <w:rsid w:val="00217C8B"/>
    <w:rsid w:val="0023146D"/>
    <w:rsid w:val="00237F9A"/>
    <w:rsid w:val="002546BF"/>
    <w:rsid w:val="0026647E"/>
    <w:rsid w:val="00274768"/>
    <w:rsid w:val="0028257A"/>
    <w:rsid w:val="0028578C"/>
    <w:rsid w:val="002929E9"/>
    <w:rsid w:val="002A1E24"/>
    <w:rsid w:val="002A3F47"/>
    <w:rsid w:val="002B247A"/>
    <w:rsid w:val="002B46F4"/>
    <w:rsid w:val="002B61EF"/>
    <w:rsid w:val="002B7C95"/>
    <w:rsid w:val="002C402C"/>
    <w:rsid w:val="002D0AF4"/>
    <w:rsid w:val="002D7CC0"/>
    <w:rsid w:val="002E5095"/>
    <w:rsid w:val="002E612A"/>
    <w:rsid w:val="002F1465"/>
    <w:rsid w:val="002F2B41"/>
    <w:rsid w:val="003065F2"/>
    <w:rsid w:val="003163AD"/>
    <w:rsid w:val="003338E9"/>
    <w:rsid w:val="00334DD7"/>
    <w:rsid w:val="003366BE"/>
    <w:rsid w:val="00356CCC"/>
    <w:rsid w:val="00361886"/>
    <w:rsid w:val="00361F24"/>
    <w:rsid w:val="0037340F"/>
    <w:rsid w:val="00374B52"/>
    <w:rsid w:val="00384D6A"/>
    <w:rsid w:val="00392306"/>
    <w:rsid w:val="003A66EB"/>
    <w:rsid w:val="003A749B"/>
    <w:rsid w:val="003B5DB0"/>
    <w:rsid w:val="003B5FBA"/>
    <w:rsid w:val="003B7D47"/>
    <w:rsid w:val="003C3737"/>
    <w:rsid w:val="003D58C9"/>
    <w:rsid w:val="00431CA0"/>
    <w:rsid w:val="004536B9"/>
    <w:rsid w:val="00456098"/>
    <w:rsid w:val="004674B0"/>
    <w:rsid w:val="00473759"/>
    <w:rsid w:val="004744A5"/>
    <w:rsid w:val="004925E1"/>
    <w:rsid w:val="004A6AD3"/>
    <w:rsid w:val="004B29DE"/>
    <w:rsid w:val="004C59B7"/>
    <w:rsid w:val="004D3BBC"/>
    <w:rsid w:val="004F2ACC"/>
    <w:rsid w:val="004F400E"/>
    <w:rsid w:val="00502BDA"/>
    <w:rsid w:val="00525D09"/>
    <w:rsid w:val="005729D0"/>
    <w:rsid w:val="00574C42"/>
    <w:rsid w:val="005915D6"/>
    <w:rsid w:val="00595F28"/>
    <w:rsid w:val="005961DB"/>
    <w:rsid w:val="005A2026"/>
    <w:rsid w:val="005A38C2"/>
    <w:rsid w:val="005B1EA6"/>
    <w:rsid w:val="005B7D95"/>
    <w:rsid w:val="005C4626"/>
    <w:rsid w:val="005D166C"/>
    <w:rsid w:val="005E3985"/>
    <w:rsid w:val="005F2A68"/>
    <w:rsid w:val="006016D9"/>
    <w:rsid w:val="00607673"/>
    <w:rsid w:val="006078B5"/>
    <w:rsid w:val="006229BC"/>
    <w:rsid w:val="00625CB5"/>
    <w:rsid w:val="00632871"/>
    <w:rsid w:val="00637851"/>
    <w:rsid w:val="0064520C"/>
    <w:rsid w:val="00647A2D"/>
    <w:rsid w:val="00650DC7"/>
    <w:rsid w:val="00662151"/>
    <w:rsid w:val="006621D8"/>
    <w:rsid w:val="00671E0E"/>
    <w:rsid w:val="0067656B"/>
    <w:rsid w:val="00694FA1"/>
    <w:rsid w:val="006A56E9"/>
    <w:rsid w:val="006A6C8F"/>
    <w:rsid w:val="006B3C9F"/>
    <w:rsid w:val="006D0E72"/>
    <w:rsid w:val="006D736C"/>
    <w:rsid w:val="006D76B4"/>
    <w:rsid w:val="006E0D14"/>
    <w:rsid w:val="006E247A"/>
    <w:rsid w:val="006E67BC"/>
    <w:rsid w:val="006E6AAA"/>
    <w:rsid w:val="006F3CAC"/>
    <w:rsid w:val="006F5DC7"/>
    <w:rsid w:val="006F621A"/>
    <w:rsid w:val="0071065F"/>
    <w:rsid w:val="00712494"/>
    <w:rsid w:val="007228BF"/>
    <w:rsid w:val="00727FD6"/>
    <w:rsid w:val="0073227B"/>
    <w:rsid w:val="007502CC"/>
    <w:rsid w:val="007568FA"/>
    <w:rsid w:val="00756B63"/>
    <w:rsid w:val="00762ACF"/>
    <w:rsid w:val="00764898"/>
    <w:rsid w:val="00765DD6"/>
    <w:rsid w:val="00767C6C"/>
    <w:rsid w:val="00773BFA"/>
    <w:rsid w:val="00786089"/>
    <w:rsid w:val="00790197"/>
    <w:rsid w:val="00791075"/>
    <w:rsid w:val="007A4B7D"/>
    <w:rsid w:val="007B0116"/>
    <w:rsid w:val="007B328B"/>
    <w:rsid w:val="007C38BC"/>
    <w:rsid w:val="007D30FF"/>
    <w:rsid w:val="007D3602"/>
    <w:rsid w:val="007D7E02"/>
    <w:rsid w:val="007F01A7"/>
    <w:rsid w:val="007F3BDC"/>
    <w:rsid w:val="007F5A26"/>
    <w:rsid w:val="00804949"/>
    <w:rsid w:val="008063E2"/>
    <w:rsid w:val="00815311"/>
    <w:rsid w:val="008212F3"/>
    <w:rsid w:val="0082332C"/>
    <w:rsid w:val="00835E5B"/>
    <w:rsid w:val="0085039B"/>
    <w:rsid w:val="0089509C"/>
    <w:rsid w:val="008B6A42"/>
    <w:rsid w:val="008C1E06"/>
    <w:rsid w:val="008D4BC3"/>
    <w:rsid w:val="008D543F"/>
    <w:rsid w:val="008D56BE"/>
    <w:rsid w:val="008E01EE"/>
    <w:rsid w:val="008E1242"/>
    <w:rsid w:val="008F3F58"/>
    <w:rsid w:val="00901978"/>
    <w:rsid w:val="009321A8"/>
    <w:rsid w:val="0093559C"/>
    <w:rsid w:val="009524E5"/>
    <w:rsid w:val="00953A8C"/>
    <w:rsid w:val="009678A2"/>
    <w:rsid w:val="009740FF"/>
    <w:rsid w:val="00986178"/>
    <w:rsid w:val="009945F3"/>
    <w:rsid w:val="00996D67"/>
    <w:rsid w:val="009A1C87"/>
    <w:rsid w:val="009A5665"/>
    <w:rsid w:val="009A725A"/>
    <w:rsid w:val="009C5516"/>
    <w:rsid w:val="009D4EBE"/>
    <w:rsid w:val="009E48DA"/>
    <w:rsid w:val="009E775E"/>
    <w:rsid w:val="009F39FD"/>
    <w:rsid w:val="00A01FCB"/>
    <w:rsid w:val="00A0383B"/>
    <w:rsid w:val="00A14132"/>
    <w:rsid w:val="00A361F4"/>
    <w:rsid w:val="00A37FFE"/>
    <w:rsid w:val="00A42956"/>
    <w:rsid w:val="00A45B44"/>
    <w:rsid w:val="00A57A7C"/>
    <w:rsid w:val="00A64CA3"/>
    <w:rsid w:val="00A70E2F"/>
    <w:rsid w:val="00A85146"/>
    <w:rsid w:val="00AA4773"/>
    <w:rsid w:val="00AB4499"/>
    <w:rsid w:val="00AB62DE"/>
    <w:rsid w:val="00AF030F"/>
    <w:rsid w:val="00AF5AEC"/>
    <w:rsid w:val="00B069C5"/>
    <w:rsid w:val="00B458CC"/>
    <w:rsid w:val="00B64E30"/>
    <w:rsid w:val="00B839B7"/>
    <w:rsid w:val="00B83FB3"/>
    <w:rsid w:val="00B910E1"/>
    <w:rsid w:val="00BA3955"/>
    <w:rsid w:val="00BB5390"/>
    <w:rsid w:val="00BC0584"/>
    <w:rsid w:val="00BD5B8A"/>
    <w:rsid w:val="00BD7BF4"/>
    <w:rsid w:val="00C3671E"/>
    <w:rsid w:val="00C36900"/>
    <w:rsid w:val="00C36B1E"/>
    <w:rsid w:val="00C57C70"/>
    <w:rsid w:val="00C74EBA"/>
    <w:rsid w:val="00C77622"/>
    <w:rsid w:val="00C81781"/>
    <w:rsid w:val="00C85361"/>
    <w:rsid w:val="00CB13C8"/>
    <w:rsid w:val="00CB6527"/>
    <w:rsid w:val="00CC56E1"/>
    <w:rsid w:val="00CD63CE"/>
    <w:rsid w:val="00CE4C24"/>
    <w:rsid w:val="00CE4F96"/>
    <w:rsid w:val="00CF5F14"/>
    <w:rsid w:val="00CF603D"/>
    <w:rsid w:val="00CF69DA"/>
    <w:rsid w:val="00D009D6"/>
    <w:rsid w:val="00D117E3"/>
    <w:rsid w:val="00D21442"/>
    <w:rsid w:val="00D2380F"/>
    <w:rsid w:val="00D23B44"/>
    <w:rsid w:val="00D32659"/>
    <w:rsid w:val="00D34746"/>
    <w:rsid w:val="00D458C2"/>
    <w:rsid w:val="00D60D43"/>
    <w:rsid w:val="00D6217E"/>
    <w:rsid w:val="00D62D70"/>
    <w:rsid w:val="00D6383C"/>
    <w:rsid w:val="00D64F8C"/>
    <w:rsid w:val="00D65AA8"/>
    <w:rsid w:val="00D744E4"/>
    <w:rsid w:val="00D75188"/>
    <w:rsid w:val="00D76454"/>
    <w:rsid w:val="00DA7A3C"/>
    <w:rsid w:val="00DB1B90"/>
    <w:rsid w:val="00DB24D3"/>
    <w:rsid w:val="00DB2CBF"/>
    <w:rsid w:val="00DB43B1"/>
    <w:rsid w:val="00DB51DC"/>
    <w:rsid w:val="00DB6A59"/>
    <w:rsid w:val="00DC1E14"/>
    <w:rsid w:val="00DD11CB"/>
    <w:rsid w:val="00DD3CAB"/>
    <w:rsid w:val="00DF07B8"/>
    <w:rsid w:val="00DF1DB9"/>
    <w:rsid w:val="00DF3AFD"/>
    <w:rsid w:val="00E0190D"/>
    <w:rsid w:val="00E32178"/>
    <w:rsid w:val="00E32DF2"/>
    <w:rsid w:val="00E35634"/>
    <w:rsid w:val="00E50B15"/>
    <w:rsid w:val="00E578B5"/>
    <w:rsid w:val="00E73754"/>
    <w:rsid w:val="00E74F47"/>
    <w:rsid w:val="00E91A15"/>
    <w:rsid w:val="00E952F9"/>
    <w:rsid w:val="00E95911"/>
    <w:rsid w:val="00E97C26"/>
    <w:rsid w:val="00EA0181"/>
    <w:rsid w:val="00EA3D4E"/>
    <w:rsid w:val="00EC350F"/>
    <w:rsid w:val="00EC35C8"/>
    <w:rsid w:val="00EC633E"/>
    <w:rsid w:val="00EC657D"/>
    <w:rsid w:val="00ED0FB1"/>
    <w:rsid w:val="00EE0661"/>
    <w:rsid w:val="00EF0E83"/>
    <w:rsid w:val="00EF0F18"/>
    <w:rsid w:val="00EF692F"/>
    <w:rsid w:val="00F010A0"/>
    <w:rsid w:val="00F01511"/>
    <w:rsid w:val="00F04C23"/>
    <w:rsid w:val="00F0691C"/>
    <w:rsid w:val="00F40E9C"/>
    <w:rsid w:val="00F62F69"/>
    <w:rsid w:val="00F63805"/>
    <w:rsid w:val="00F77F2C"/>
    <w:rsid w:val="00F968E4"/>
    <w:rsid w:val="00FC435E"/>
    <w:rsid w:val="00FC4CFC"/>
    <w:rsid w:val="00FD34E4"/>
    <w:rsid w:val="00FD382F"/>
    <w:rsid w:val="00FD41BA"/>
    <w:rsid w:val="00FD7691"/>
    <w:rsid w:val="00FE0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7B9D4"/>
  <w15:docId w15:val="{E23D3676-9316-443E-8305-9B0428FAB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132"/>
  </w:style>
  <w:style w:type="paragraph" w:styleId="Heading1">
    <w:name w:val="heading 1"/>
    <w:basedOn w:val="Normal"/>
    <w:next w:val="Normal"/>
    <w:link w:val="Heading1Char"/>
    <w:uiPriority w:val="9"/>
    <w:qFormat/>
    <w:rsid w:val="00A14132"/>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A14132"/>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A14132"/>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A14132"/>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A14132"/>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A14132"/>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A14132"/>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A14132"/>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A14132"/>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361886"/>
    <w:rPr>
      <w:color w:val="0000FF"/>
      <w:u w:val="single"/>
    </w:rPr>
  </w:style>
  <w:style w:type="paragraph" w:styleId="BodyText">
    <w:name w:val="Body Text"/>
    <w:basedOn w:val="Normal"/>
    <w:rsid w:val="00361886"/>
    <w:pPr>
      <w:jc w:val="both"/>
    </w:pPr>
  </w:style>
  <w:style w:type="paragraph" w:styleId="BodyText2">
    <w:name w:val="Body Text 2"/>
    <w:basedOn w:val="Normal"/>
    <w:rsid w:val="00361886"/>
    <w:pPr>
      <w:jc w:val="both"/>
    </w:pPr>
    <w:rPr>
      <w:b/>
      <w:i/>
      <w:sz w:val="28"/>
    </w:rPr>
  </w:style>
  <w:style w:type="paragraph" w:styleId="BodyText3">
    <w:name w:val="Body Text 3"/>
    <w:basedOn w:val="Normal"/>
    <w:rsid w:val="00361886"/>
    <w:pPr>
      <w:autoSpaceDE w:val="0"/>
      <w:autoSpaceDN w:val="0"/>
      <w:adjustRightInd w:val="0"/>
      <w:spacing w:line="240" w:lineRule="atLeast"/>
    </w:pPr>
    <w:rPr>
      <w:rFonts w:cs="Arial"/>
      <w:color w:val="000000"/>
    </w:rPr>
  </w:style>
  <w:style w:type="paragraph" w:styleId="Header">
    <w:name w:val="header"/>
    <w:basedOn w:val="Normal"/>
    <w:rsid w:val="001B5A59"/>
    <w:pPr>
      <w:tabs>
        <w:tab w:val="center" w:pos="4153"/>
        <w:tab w:val="right" w:pos="8306"/>
      </w:tabs>
    </w:pPr>
  </w:style>
  <w:style w:type="paragraph" w:styleId="Footer">
    <w:name w:val="footer"/>
    <w:basedOn w:val="Normal"/>
    <w:rsid w:val="001B5A59"/>
    <w:pPr>
      <w:tabs>
        <w:tab w:val="center" w:pos="4153"/>
        <w:tab w:val="right" w:pos="8306"/>
      </w:tabs>
    </w:pPr>
  </w:style>
  <w:style w:type="character" w:customStyle="1" w:styleId="EmailStyle21">
    <w:name w:val="EmailStyle21"/>
    <w:basedOn w:val="DefaultParagraphFont"/>
    <w:semiHidden/>
    <w:rsid w:val="009D4EBE"/>
    <w:rPr>
      <w:rFonts w:ascii="Arial (W1)" w:hAnsi="Arial (W1)" w:cs="Arial (W1)" w:hint="default"/>
      <w:b w:val="0"/>
      <w:bCs w:val="0"/>
      <w:i w:val="0"/>
      <w:iCs w:val="0"/>
      <w:color w:val="000000"/>
      <w:sz w:val="24"/>
    </w:rPr>
  </w:style>
  <w:style w:type="paragraph" w:styleId="BodyTextIndent">
    <w:name w:val="Body Text Indent"/>
    <w:basedOn w:val="Normal"/>
    <w:rsid w:val="005E3985"/>
    <w:pPr>
      <w:spacing w:after="120"/>
      <w:ind w:left="283"/>
    </w:pPr>
  </w:style>
  <w:style w:type="paragraph" w:styleId="Title">
    <w:name w:val="Title"/>
    <w:basedOn w:val="Normal"/>
    <w:next w:val="Normal"/>
    <w:link w:val="TitleChar"/>
    <w:uiPriority w:val="10"/>
    <w:qFormat/>
    <w:rsid w:val="00A14132"/>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BodyTextIndent3">
    <w:name w:val="Body Text Indent 3"/>
    <w:basedOn w:val="Normal"/>
    <w:rsid w:val="00C57C70"/>
    <w:pPr>
      <w:spacing w:after="120"/>
      <w:ind w:left="283"/>
    </w:pPr>
    <w:rPr>
      <w:rFonts w:ascii="Times New Roman" w:hAnsi="Times New Roman"/>
      <w:sz w:val="16"/>
      <w:szCs w:val="16"/>
      <w:lang w:eastAsia="zh-CN"/>
    </w:rPr>
  </w:style>
  <w:style w:type="paragraph" w:styleId="PlainText">
    <w:name w:val="Plain Text"/>
    <w:basedOn w:val="Normal"/>
    <w:rsid w:val="0015331F"/>
    <w:rPr>
      <w:rFonts w:ascii="Courier New" w:hAnsi="Courier New"/>
      <w:sz w:val="20"/>
    </w:rPr>
  </w:style>
  <w:style w:type="paragraph" w:styleId="BalloonText">
    <w:name w:val="Balloon Text"/>
    <w:basedOn w:val="Normal"/>
    <w:link w:val="BalloonTextChar"/>
    <w:rsid w:val="00C3671E"/>
    <w:rPr>
      <w:rFonts w:ascii="Tahoma" w:hAnsi="Tahoma" w:cs="Tahoma"/>
      <w:sz w:val="16"/>
      <w:szCs w:val="16"/>
    </w:rPr>
  </w:style>
  <w:style w:type="character" w:customStyle="1" w:styleId="BalloonTextChar">
    <w:name w:val="Balloon Text Char"/>
    <w:basedOn w:val="DefaultParagraphFont"/>
    <w:link w:val="BalloonText"/>
    <w:rsid w:val="00C3671E"/>
    <w:rPr>
      <w:rFonts w:ascii="Tahoma" w:hAnsi="Tahoma" w:cs="Tahoma"/>
      <w:sz w:val="16"/>
      <w:szCs w:val="16"/>
      <w:lang w:eastAsia="en-US"/>
    </w:rPr>
  </w:style>
  <w:style w:type="paragraph" w:customStyle="1" w:styleId="Default">
    <w:name w:val="Default"/>
    <w:rsid w:val="00101D62"/>
    <w:pPr>
      <w:autoSpaceDE w:val="0"/>
      <w:autoSpaceDN w:val="0"/>
      <w:adjustRightInd w:val="0"/>
    </w:pPr>
    <w:rPr>
      <w:rFonts w:ascii="Arial" w:hAnsi="Arial" w:cs="Arial"/>
      <w:color w:val="000000"/>
      <w:sz w:val="24"/>
      <w:szCs w:val="24"/>
    </w:rPr>
  </w:style>
  <w:style w:type="paragraph" w:styleId="ListParagraph">
    <w:name w:val="List Paragraph"/>
    <w:basedOn w:val="Normal"/>
    <w:qFormat/>
    <w:rsid w:val="009F39FD"/>
    <w:pPr>
      <w:ind w:left="720"/>
      <w:contextualSpacing/>
    </w:pPr>
  </w:style>
  <w:style w:type="character" w:customStyle="1" w:styleId="Heading5Char">
    <w:name w:val="Heading 5 Char"/>
    <w:basedOn w:val="DefaultParagraphFont"/>
    <w:link w:val="Heading5"/>
    <w:uiPriority w:val="9"/>
    <w:semiHidden/>
    <w:rsid w:val="00A14132"/>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A14132"/>
    <w:rPr>
      <w:rFonts w:asciiTheme="majorHAnsi" w:eastAsiaTheme="majorEastAsia" w:hAnsiTheme="majorHAnsi" w:cstheme="majorBidi"/>
      <w:i/>
      <w:iCs/>
      <w:caps/>
      <w:color w:val="244061" w:themeColor="accent1" w:themeShade="80"/>
    </w:rPr>
  </w:style>
  <w:style w:type="character" w:customStyle="1" w:styleId="Heading1Char">
    <w:name w:val="Heading 1 Char"/>
    <w:basedOn w:val="DefaultParagraphFont"/>
    <w:link w:val="Heading1"/>
    <w:uiPriority w:val="9"/>
    <w:rsid w:val="00A14132"/>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A1413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A14132"/>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A14132"/>
    <w:rPr>
      <w:rFonts w:asciiTheme="majorHAnsi" w:eastAsiaTheme="majorEastAsia" w:hAnsiTheme="majorHAnsi" w:cstheme="majorBidi"/>
      <w:color w:val="365F91" w:themeColor="accent1" w:themeShade="BF"/>
      <w:sz w:val="24"/>
      <w:szCs w:val="24"/>
    </w:rPr>
  </w:style>
  <w:style w:type="character" w:customStyle="1" w:styleId="Heading7Char">
    <w:name w:val="Heading 7 Char"/>
    <w:basedOn w:val="DefaultParagraphFont"/>
    <w:link w:val="Heading7"/>
    <w:uiPriority w:val="9"/>
    <w:semiHidden/>
    <w:rsid w:val="00A14132"/>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A14132"/>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A14132"/>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A14132"/>
    <w:pPr>
      <w:spacing w:line="240" w:lineRule="auto"/>
    </w:pPr>
    <w:rPr>
      <w:b/>
      <w:bCs/>
      <w:smallCaps/>
      <w:color w:val="1F497D" w:themeColor="text2"/>
    </w:rPr>
  </w:style>
  <w:style w:type="character" w:customStyle="1" w:styleId="TitleChar">
    <w:name w:val="Title Char"/>
    <w:basedOn w:val="DefaultParagraphFont"/>
    <w:link w:val="Title"/>
    <w:uiPriority w:val="10"/>
    <w:rsid w:val="00A14132"/>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A14132"/>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A14132"/>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A14132"/>
    <w:rPr>
      <w:b/>
      <w:bCs/>
    </w:rPr>
  </w:style>
  <w:style w:type="character" w:styleId="Emphasis">
    <w:name w:val="Emphasis"/>
    <w:basedOn w:val="DefaultParagraphFont"/>
    <w:uiPriority w:val="20"/>
    <w:qFormat/>
    <w:rsid w:val="00A14132"/>
    <w:rPr>
      <w:i/>
      <w:iCs/>
    </w:rPr>
  </w:style>
  <w:style w:type="paragraph" w:styleId="NoSpacing">
    <w:name w:val="No Spacing"/>
    <w:uiPriority w:val="1"/>
    <w:qFormat/>
    <w:rsid w:val="00A14132"/>
    <w:pPr>
      <w:spacing w:after="0" w:line="240" w:lineRule="auto"/>
    </w:pPr>
  </w:style>
  <w:style w:type="paragraph" w:styleId="Quote">
    <w:name w:val="Quote"/>
    <w:basedOn w:val="Normal"/>
    <w:next w:val="Normal"/>
    <w:link w:val="QuoteChar"/>
    <w:uiPriority w:val="29"/>
    <w:qFormat/>
    <w:rsid w:val="00A14132"/>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A14132"/>
    <w:rPr>
      <w:color w:val="1F497D" w:themeColor="text2"/>
      <w:sz w:val="24"/>
      <w:szCs w:val="24"/>
    </w:rPr>
  </w:style>
  <w:style w:type="paragraph" w:styleId="IntenseQuote">
    <w:name w:val="Intense Quote"/>
    <w:basedOn w:val="Normal"/>
    <w:next w:val="Normal"/>
    <w:link w:val="IntenseQuoteChar"/>
    <w:uiPriority w:val="30"/>
    <w:qFormat/>
    <w:rsid w:val="00A1413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A14132"/>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A14132"/>
    <w:rPr>
      <w:i/>
      <w:iCs/>
      <w:color w:val="595959" w:themeColor="text1" w:themeTint="A6"/>
    </w:rPr>
  </w:style>
  <w:style w:type="character" w:styleId="IntenseEmphasis">
    <w:name w:val="Intense Emphasis"/>
    <w:basedOn w:val="DefaultParagraphFont"/>
    <w:uiPriority w:val="21"/>
    <w:qFormat/>
    <w:rsid w:val="00A14132"/>
    <w:rPr>
      <w:b/>
      <w:bCs/>
      <w:i/>
      <w:iCs/>
    </w:rPr>
  </w:style>
  <w:style w:type="character" w:styleId="SubtleReference">
    <w:name w:val="Subtle Reference"/>
    <w:basedOn w:val="DefaultParagraphFont"/>
    <w:uiPriority w:val="31"/>
    <w:qFormat/>
    <w:rsid w:val="00A1413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14132"/>
    <w:rPr>
      <w:b/>
      <w:bCs/>
      <w:smallCaps/>
      <w:color w:val="1F497D" w:themeColor="text2"/>
      <w:u w:val="single"/>
    </w:rPr>
  </w:style>
  <w:style w:type="character" w:styleId="BookTitle">
    <w:name w:val="Book Title"/>
    <w:basedOn w:val="DefaultParagraphFont"/>
    <w:uiPriority w:val="33"/>
    <w:qFormat/>
    <w:rsid w:val="00A14132"/>
    <w:rPr>
      <w:b/>
      <w:bCs/>
      <w:smallCaps/>
      <w:spacing w:val="10"/>
    </w:rPr>
  </w:style>
  <w:style w:type="paragraph" w:styleId="TOCHeading">
    <w:name w:val="TOC Heading"/>
    <w:basedOn w:val="Heading1"/>
    <w:next w:val="Normal"/>
    <w:uiPriority w:val="39"/>
    <w:semiHidden/>
    <w:unhideWhenUsed/>
    <w:qFormat/>
    <w:rsid w:val="00A1413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52893">
      <w:bodyDiv w:val="1"/>
      <w:marLeft w:val="0"/>
      <w:marRight w:val="0"/>
      <w:marTop w:val="0"/>
      <w:marBottom w:val="0"/>
      <w:divBdr>
        <w:top w:val="none" w:sz="0" w:space="0" w:color="auto"/>
        <w:left w:val="none" w:sz="0" w:space="0" w:color="auto"/>
        <w:bottom w:val="none" w:sz="0" w:space="0" w:color="auto"/>
        <w:right w:val="none" w:sz="0" w:space="0" w:color="auto"/>
      </w:divBdr>
    </w:div>
    <w:div w:id="68043451">
      <w:bodyDiv w:val="1"/>
      <w:marLeft w:val="0"/>
      <w:marRight w:val="0"/>
      <w:marTop w:val="0"/>
      <w:marBottom w:val="0"/>
      <w:divBdr>
        <w:top w:val="none" w:sz="0" w:space="0" w:color="auto"/>
        <w:left w:val="none" w:sz="0" w:space="0" w:color="auto"/>
        <w:bottom w:val="none" w:sz="0" w:space="0" w:color="auto"/>
        <w:right w:val="none" w:sz="0" w:space="0" w:color="auto"/>
      </w:divBdr>
      <w:divsChild>
        <w:div w:id="2025663697">
          <w:marLeft w:val="0"/>
          <w:marRight w:val="0"/>
          <w:marTop w:val="0"/>
          <w:marBottom w:val="180"/>
          <w:divBdr>
            <w:top w:val="none" w:sz="0" w:space="0" w:color="auto"/>
            <w:left w:val="none" w:sz="0" w:space="0" w:color="auto"/>
            <w:bottom w:val="none" w:sz="0" w:space="0" w:color="auto"/>
            <w:right w:val="none" w:sz="0" w:space="0" w:color="auto"/>
          </w:divBdr>
          <w:divsChild>
            <w:div w:id="490607967">
              <w:marLeft w:val="0"/>
              <w:marRight w:val="0"/>
              <w:marTop w:val="0"/>
              <w:marBottom w:val="0"/>
              <w:divBdr>
                <w:top w:val="none" w:sz="0" w:space="0" w:color="auto"/>
                <w:left w:val="none" w:sz="0" w:space="0" w:color="auto"/>
                <w:bottom w:val="none" w:sz="0" w:space="0" w:color="auto"/>
                <w:right w:val="none" w:sz="0" w:space="0" w:color="auto"/>
              </w:divBdr>
              <w:divsChild>
                <w:div w:id="1545479478">
                  <w:marLeft w:val="0"/>
                  <w:marRight w:val="0"/>
                  <w:marTop w:val="0"/>
                  <w:marBottom w:val="0"/>
                  <w:divBdr>
                    <w:top w:val="none" w:sz="0" w:space="0" w:color="auto"/>
                    <w:left w:val="none" w:sz="0" w:space="0" w:color="auto"/>
                    <w:bottom w:val="none" w:sz="0" w:space="0" w:color="auto"/>
                    <w:right w:val="none" w:sz="0" w:space="0" w:color="auto"/>
                  </w:divBdr>
                  <w:divsChild>
                    <w:div w:id="1075905662">
                      <w:marLeft w:val="0"/>
                      <w:marRight w:val="0"/>
                      <w:marTop w:val="0"/>
                      <w:marBottom w:val="0"/>
                      <w:divBdr>
                        <w:top w:val="none" w:sz="0" w:space="0" w:color="auto"/>
                        <w:left w:val="none" w:sz="0" w:space="0" w:color="auto"/>
                        <w:bottom w:val="none" w:sz="0" w:space="0" w:color="auto"/>
                        <w:right w:val="none" w:sz="0" w:space="0" w:color="auto"/>
                      </w:divBdr>
                      <w:divsChild>
                        <w:div w:id="247813995">
                          <w:marLeft w:val="0"/>
                          <w:marRight w:val="0"/>
                          <w:marTop w:val="0"/>
                          <w:marBottom w:val="0"/>
                          <w:divBdr>
                            <w:top w:val="none" w:sz="0" w:space="0" w:color="auto"/>
                            <w:left w:val="none" w:sz="0" w:space="0" w:color="auto"/>
                            <w:bottom w:val="none" w:sz="0" w:space="0" w:color="auto"/>
                            <w:right w:val="none" w:sz="0" w:space="0" w:color="auto"/>
                          </w:divBdr>
                          <w:divsChild>
                            <w:div w:id="1344090783">
                              <w:marLeft w:val="0"/>
                              <w:marRight w:val="0"/>
                              <w:marTop w:val="0"/>
                              <w:marBottom w:val="0"/>
                              <w:divBdr>
                                <w:top w:val="none" w:sz="0" w:space="0" w:color="auto"/>
                                <w:left w:val="none" w:sz="0" w:space="0" w:color="auto"/>
                                <w:bottom w:val="none" w:sz="0" w:space="0" w:color="auto"/>
                                <w:right w:val="none" w:sz="0" w:space="0" w:color="auto"/>
                              </w:divBdr>
                              <w:divsChild>
                                <w:div w:id="988705295">
                                  <w:marLeft w:val="0"/>
                                  <w:marRight w:val="0"/>
                                  <w:marTop w:val="0"/>
                                  <w:marBottom w:val="0"/>
                                  <w:divBdr>
                                    <w:top w:val="none" w:sz="0" w:space="0" w:color="auto"/>
                                    <w:left w:val="none" w:sz="0" w:space="0" w:color="auto"/>
                                    <w:bottom w:val="none" w:sz="0" w:space="0" w:color="auto"/>
                                    <w:right w:val="none" w:sz="0" w:space="0" w:color="auto"/>
                                  </w:divBdr>
                                  <w:divsChild>
                                    <w:div w:id="1590891489">
                                      <w:marLeft w:val="0"/>
                                      <w:marRight w:val="0"/>
                                      <w:marTop w:val="0"/>
                                      <w:marBottom w:val="0"/>
                                      <w:divBdr>
                                        <w:top w:val="none" w:sz="0" w:space="0" w:color="auto"/>
                                        <w:left w:val="none" w:sz="0" w:space="0" w:color="auto"/>
                                        <w:bottom w:val="none" w:sz="0" w:space="0" w:color="auto"/>
                                        <w:right w:val="none" w:sz="0" w:space="0" w:color="auto"/>
                                      </w:divBdr>
                                      <w:divsChild>
                                        <w:div w:id="587158383">
                                          <w:marLeft w:val="0"/>
                                          <w:marRight w:val="0"/>
                                          <w:marTop w:val="0"/>
                                          <w:marBottom w:val="0"/>
                                          <w:divBdr>
                                            <w:top w:val="none" w:sz="0" w:space="0" w:color="auto"/>
                                            <w:left w:val="none" w:sz="0" w:space="0" w:color="auto"/>
                                            <w:bottom w:val="none" w:sz="0" w:space="0" w:color="auto"/>
                                            <w:right w:val="none" w:sz="0" w:space="0" w:color="auto"/>
                                          </w:divBdr>
                                          <w:divsChild>
                                            <w:div w:id="86579139">
                                              <w:marLeft w:val="0"/>
                                              <w:marRight w:val="0"/>
                                              <w:marTop w:val="0"/>
                                              <w:marBottom w:val="0"/>
                                              <w:divBdr>
                                                <w:top w:val="none" w:sz="0" w:space="0" w:color="auto"/>
                                                <w:left w:val="none" w:sz="0" w:space="0" w:color="auto"/>
                                                <w:bottom w:val="none" w:sz="0" w:space="0" w:color="auto"/>
                                                <w:right w:val="none" w:sz="0" w:space="0" w:color="auto"/>
                                              </w:divBdr>
                                              <w:divsChild>
                                                <w:div w:id="849373288">
                                                  <w:marLeft w:val="0"/>
                                                  <w:marRight w:val="0"/>
                                                  <w:marTop w:val="0"/>
                                                  <w:marBottom w:val="0"/>
                                                  <w:divBdr>
                                                    <w:top w:val="none" w:sz="0" w:space="0" w:color="auto"/>
                                                    <w:left w:val="none" w:sz="0" w:space="0" w:color="auto"/>
                                                    <w:bottom w:val="none" w:sz="0" w:space="0" w:color="auto"/>
                                                    <w:right w:val="none" w:sz="0" w:space="0" w:color="auto"/>
                                                  </w:divBdr>
                                                  <w:divsChild>
                                                    <w:div w:id="299312088">
                                                      <w:marLeft w:val="0"/>
                                                      <w:marRight w:val="0"/>
                                                      <w:marTop w:val="0"/>
                                                      <w:marBottom w:val="0"/>
                                                      <w:divBdr>
                                                        <w:top w:val="none" w:sz="0" w:space="0" w:color="auto"/>
                                                        <w:left w:val="none" w:sz="0" w:space="0" w:color="auto"/>
                                                        <w:bottom w:val="none" w:sz="0" w:space="0" w:color="auto"/>
                                                        <w:right w:val="none" w:sz="0" w:space="0" w:color="auto"/>
                                                      </w:divBdr>
                                                      <w:divsChild>
                                                        <w:div w:id="153021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008131">
                          <w:marLeft w:val="0"/>
                          <w:marRight w:val="0"/>
                          <w:marTop w:val="0"/>
                          <w:marBottom w:val="0"/>
                          <w:divBdr>
                            <w:top w:val="none" w:sz="0" w:space="0" w:color="auto"/>
                            <w:left w:val="none" w:sz="0" w:space="0" w:color="auto"/>
                            <w:bottom w:val="none" w:sz="0" w:space="0" w:color="auto"/>
                            <w:right w:val="none" w:sz="0" w:space="0" w:color="auto"/>
                          </w:divBdr>
                          <w:divsChild>
                            <w:div w:id="1635255470">
                              <w:marLeft w:val="0"/>
                              <w:marRight w:val="0"/>
                              <w:marTop w:val="60"/>
                              <w:marBottom w:val="60"/>
                              <w:divBdr>
                                <w:top w:val="none" w:sz="0" w:space="0" w:color="auto"/>
                                <w:left w:val="none" w:sz="0" w:space="0" w:color="auto"/>
                                <w:bottom w:val="none" w:sz="0" w:space="0" w:color="auto"/>
                                <w:right w:val="none" w:sz="0" w:space="0" w:color="auto"/>
                              </w:divBdr>
                              <w:divsChild>
                                <w:div w:id="160201559">
                                  <w:marLeft w:val="0"/>
                                  <w:marRight w:val="0"/>
                                  <w:marTop w:val="0"/>
                                  <w:marBottom w:val="0"/>
                                  <w:divBdr>
                                    <w:top w:val="none" w:sz="0" w:space="0" w:color="auto"/>
                                    <w:left w:val="none" w:sz="0" w:space="0" w:color="auto"/>
                                    <w:bottom w:val="none" w:sz="0" w:space="0" w:color="auto"/>
                                    <w:right w:val="none" w:sz="0" w:space="0" w:color="auto"/>
                                  </w:divBdr>
                                  <w:divsChild>
                                    <w:div w:id="1087580998">
                                      <w:marLeft w:val="0"/>
                                      <w:marRight w:val="0"/>
                                      <w:marTop w:val="0"/>
                                      <w:marBottom w:val="0"/>
                                      <w:divBdr>
                                        <w:top w:val="none" w:sz="0" w:space="0" w:color="auto"/>
                                        <w:left w:val="none" w:sz="0" w:space="0" w:color="auto"/>
                                        <w:bottom w:val="none" w:sz="0" w:space="0" w:color="auto"/>
                                        <w:right w:val="none" w:sz="0" w:space="0" w:color="auto"/>
                                      </w:divBdr>
                                      <w:divsChild>
                                        <w:div w:id="924417209">
                                          <w:marLeft w:val="0"/>
                                          <w:marRight w:val="0"/>
                                          <w:marTop w:val="0"/>
                                          <w:marBottom w:val="0"/>
                                          <w:divBdr>
                                            <w:top w:val="none" w:sz="0" w:space="0" w:color="auto"/>
                                            <w:left w:val="none" w:sz="0" w:space="0" w:color="auto"/>
                                            <w:bottom w:val="none" w:sz="0" w:space="0" w:color="auto"/>
                                            <w:right w:val="none" w:sz="0" w:space="0" w:color="auto"/>
                                          </w:divBdr>
                                        </w:div>
                                        <w:div w:id="1365327748">
                                          <w:marLeft w:val="0"/>
                                          <w:marRight w:val="0"/>
                                          <w:marTop w:val="0"/>
                                          <w:marBottom w:val="0"/>
                                          <w:divBdr>
                                            <w:top w:val="none" w:sz="0" w:space="0" w:color="auto"/>
                                            <w:left w:val="none" w:sz="0" w:space="0" w:color="auto"/>
                                            <w:bottom w:val="none" w:sz="0" w:space="0" w:color="auto"/>
                                            <w:right w:val="none" w:sz="0" w:space="0" w:color="auto"/>
                                          </w:divBdr>
                                          <w:divsChild>
                                            <w:div w:id="3076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047099">
                                      <w:marLeft w:val="0"/>
                                      <w:marRight w:val="0"/>
                                      <w:marTop w:val="0"/>
                                      <w:marBottom w:val="0"/>
                                      <w:divBdr>
                                        <w:top w:val="none" w:sz="0" w:space="0" w:color="auto"/>
                                        <w:left w:val="none" w:sz="0" w:space="0" w:color="auto"/>
                                        <w:bottom w:val="none" w:sz="0" w:space="0" w:color="auto"/>
                                        <w:right w:val="none" w:sz="0" w:space="0" w:color="auto"/>
                                      </w:divBdr>
                                      <w:divsChild>
                                        <w:div w:id="655454978">
                                          <w:marLeft w:val="0"/>
                                          <w:marRight w:val="0"/>
                                          <w:marTop w:val="0"/>
                                          <w:marBottom w:val="0"/>
                                          <w:divBdr>
                                            <w:top w:val="none" w:sz="0" w:space="0" w:color="auto"/>
                                            <w:left w:val="none" w:sz="0" w:space="0" w:color="auto"/>
                                            <w:bottom w:val="none" w:sz="0" w:space="0" w:color="auto"/>
                                            <w:right w:val="none" w:sz="0" w:space="0" w:color="auto"/>
                                          </w:divBdr>
                                          <w:divsChild>
                                            <w:div w:id="96450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922170">
          <w:marLeft w:val="0"/>
          <w:marRight w:val="0"/>
          <w:marTop w:val="0"/>
          <w:marBottom w:val="180"/>
          <w:divBdr>
            <w:top w:val="none" w:sz="0" w:space="0" w:color="auto"/>
            <w:left w:val="none" w:sz="0" w:space="0" w:color="auto"/>
            <w:bottom w:val="none" w:sz="0" w:space="0" w:color="auto"/>
            <w:right w:val="none" w:sz="0" w:space="0" w:color="auto"/>
          </w:divBdr>
          <w:divsChild>
            <w:div w:id="11684517">
              <w:marLeft w:val="0"/>
              <w:marRight w:val="0"/>
              <w:marTop w:val="0"/>
              <w:marBottom w:val="0"/>
              <w:divBdr>
                <w:top w:val="none" w:sz="0" w:space="0" w:color="auto"/>
                <w:left w:val="none" w:sz="0" w:space="0" w:color="auto"/>
                <w:bottom w:val="none" w:sz="0" w:space="0" w:color="auto"/>
                <w:right w:val="none" w:sz="0" w:space="0" w:color="auto"/>
              </w:divBdr>
              <w:divsChild>
                <w:div w:id="1963727000">
                  <w:marLeft w:val="0"/>
                  <w:marRight w:val="0"/>
                  <w:marTop w:val="0"/>
                  <w:marBottom w:val="0"/>
                  <w:divBdr>
                    <w:top w:val="none" w:sz="0" w:space="0" w:color="auto"/>
                    <w:left w:val="none" w:sz="0" w:space="0" w:color="auto"/>
                    <w:bottom w:val="none" w:sz="0" w:space="0" w:color="auto"/>
                    <w:right w:val="none" w:sz="0" w:space="0" w:color="auto"/>
                  </w:divBdr>
                  <w:divsChild>
                    <w:div w:id="1313800989">
                      <w:marLeft w:val="0"/>
                      <w:marRight w:val="0"/>
                      <w:marTop w:val="0"/>
                      <w:marBottom w:val="0"/>
                      <w:divBdr>
                        <w:top w:val="single" w:sz="4" w:space="6" w:color="auto"/>
                        <w:left w:val="single" w:sz="4" w:space="12" w:color="auto"/>
                        <w:bottom w:val="single" w:sz="4" w:space="6" w:color="auto"/>
                        <w:right w:val="single" w:sz="4" w:space="12" w:color="auto"/>
                      </w:divBdr>
                      <w:divsChild>
                        <w:div w:id="163803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46273">
              <w:marLeft w:val="0"/>
              <w:marRight w:val="0"/>
              <w:marTop w:val="0"/>
              <w:marBottom w:val="0"/>
              <w:divBdr>
                <w:top w:val="none" w:sz="0" w:space="0" w:color="auto"/>
                <w:left w:val="none" w:sz="0" w:space="0" w:color="auto"/>
                <w:bottom w:val="none" w:sz="0" w:space="0" w:color="auto"/>
                <w:right w:val="none" w:sz="0" w:space="0" w:color="auto"/>
              </w:divBdr>
              <w:divsChild>
                <w:div w:id="603658076">
                  <w:marLeft w:val="0"/>
                  <w:marRight w:val="0"/>
                  <w:marTop w:val="0"/>
                  <w:marBottom w:val="0"/>
                  <w:divBdr>
                    <w:top w:val="none" w:sz="0" w:space="0" w:color="auto"/>
                    <w:left w:val="none" w:sz="0" w:space="0" w:color="auto"/>
                    <w:bottom w:val="none" w:sz="0" w:space="0" w:color="auto"/>
                    <w:right w:val="none" w:sz="0" w:space="0" w:color="auto"/>
                  </w:divBdr>
                  <w:divsChild>
                    <w:div w:id="1161894474">
                      <w:marLeft w:val="0"/>
                      <w:marRight w:val="0"/>
                      <w:marTop w:val="0"/>
                      <w:marBottom w:val="0"/>
                      <w:divBdr>
                        <w:top w:val="none" w:sz="0" w:space="0" w:color="auto"/>
                        <w:left w:val="none" w:sz="0" w:space="0" w:color="auto"/>
                        <w:bottom w:val="none" w:sz="0" w:space="0" w:color="auto"/>
                        <w:right w:val="none" w:sz="0" w:space="0" w:color="auto"/>
                      </w:divBdr>
                      <w:divsChild>
                        <w:div w:id="133108632">
                          <w:marLeft w:val="0"/>
                          <w:marRight w:val="0"/>
                          <w:marTop w:val="0"/>
                          <w:marBottom w:val="0"/>
                          <w:divBdr>
                            <w:top w:val="none" w:sz="0" w:space="0" w:color="auto"/>
                            <w:left w:val="none" w:sz="0" w:space="0" w:color="auto"/>
                            <w:bottom w:val="none" w:sz="0" w:space="0" w:color="auto"/>
                            <w:right w:val="none" w:sz="0" w:space="0" w:color="auto"/>
                          </w:divBdr>
                          <w:divsChild>
                            <w:div w:id="1290934240">
                              <w:marLeft w:val="0"/>
                              <w:marRight w:val="0"/>
                              <w:marTop w:val="0"/>
                              <w:marBottom w:val="0"/>
                              <w:divBdr>
                                <w:top w:val="none" w:sz="0" w:space="0" w:color="auto"/>
                                <w:left w:val="none" w:sz="0" w:space="0" w:color="auto"/>
                                <w:bottom w:val="none" w:sz="0" w:space="0" w:color="auto"/>
                                <w:right w:val="none" w:sz="0" w:space="0" w:color="auto"/>
                              </w:divBdr>
                            </w:div>
                          </w:divsChild>
                        </w:div>
                        <w:div w:id="1875731081">
                          <w:marLeft w:val="0"/>
                          <w:marRight w:val="0"/>
                          <w:marTop w:val="0"/>
                          <w:marBottom w:val="0"/>
                          <w:divBdr>
                            <w:top w:val="none" w:sz="0" w:space="0" w:color="auto"/>
                            <w:left w:val="none" w:sz="0" w:space="0" w:color="auto"/>
                            <w:bottom w:val="none" w:sz="0" w:space="0" w:color="auto"/>
                            <w:right w:val="none" w:sz="0" w:space="0" w:color="auto"/>
                          </w:divBdr>
                          <w:divsChild>
                            <w:div w:id="238101683">
                              <w:marLeft w:val="0"/>
                              <w:marRight w:val="0"/>
                              <w:marTop w:val="0"/>
                              <w:marBottom w:val="0"/>
                              <w:divBdr>
                                <w:top w:val="none" w:sz="0" w:space="0" w:color="auto"/>
                                <w:left w:val="none" w:sz="0" w:space="0" w:color="auto"/>
                                <w:bottom w:val="none" w:sz="0" w:space="0" w:color="auto"/>
                                <w:right w:val="none" w:sz="0" w:space="0" w:color="auto"/>
                              </w:divBdr>
                              <w:divsChild>
                                <w:div w:id="652300497">
                                  <w:marLeft w:val="0"/>
                                  <w:marRight w:val="0"/>
                                  <w:marTop w:val="0"/>
                                  <w:marBottom w:val="0"/>
                                  <w:divBdr>
                                    <w:top w:val="none" w:sz="0" w:space="0" w:color="auto"/>
                                    <w:left w:val="none" w:sz="0" w:space="0" w:color="auto"/>
                                    <w:bottom w:val="none" w:sz="0" w:space="0" w:color="auto"/>
                                    <w:right w:val="none" w:sz="0" w:space="0" w:color="auto"/>
                                  </w:divBdr>
                                  <w:divsChild>
                                    <w:div w:id="1477799204">
                                      <w:marLeft w:val="0"/>
                                      <w:marRight w:val="0"/>
                                      <w:marTop w:val="0"/>
                                      <w:marBottom w:val="0"/>
                                      <w:divBdr>
                                        <w:top w:val="none" w:sz="0" w:space="0" w:color="auto"/>
                                        <w:left w:val="none" w:sz="0" w:space="0" w:color="auto"/>
                                        <w:bottom w:val="none" w:sz="0" w:space="0" w:color="auto"/>
                                        <w:right w:val="none" w:sz="0" w:space="0" w:color="auto"/>
                                      </w:divBdr>
                                      <w:divsChild>
                                        <w:div w:id="110101606">
                                          <w:marLeft w:val="0"/>
                                          <w:marRight w:val="0"/>
                                          <w:marTop w:val="0"/>
                                          <w:marBottom w:val="0"/>
                                          <w:divBdr>
                                            <w:top w:val="none" w:sz="0" w:space="0" w:color="auto"/>
                                            <w:left w:val="none" w:sz="0" w:space="0" w:color="auto"/>
                                            <w:bottom w:val="none" w:sz="0" w:space="0" w:color="auto"/>
                                            <w:right w:val="none" w:sz="0" w:space="0" w:color="auto"/>
                                          </w:divBdr>
                                          <w:divsChild>
                                            <w:div w:id="1408571797">
                                              <w:marLeft w:val="0"/>
                                              <w:marRight w:val="0"/>
                                              <w:marTop w:val="0"/>
                                              <w:marBottom w:val="0"/>
                                              <w:divBdr>
                                                <w:top w:val="none" w:sz="0" w:space="0" w:color="auto"/>
                                                <w:left w:val="none" w:sz="0" w:space="0" w:color="auto"/>
                                                <w:bottom w:val="none" w:sz="0" w:space="0" w:color="auto"/>
                                                <w:right w:val="none" w:sz="0" w:space="0" w:color="auto"/>
                                              </w:divBdr>
                                              <w:divsChild>
                                                <w:div w:id="2104834291">
                                                  <w:marLeft w:val="0"/>
                                                  <w:marRight w:val="0"/>
                                                  <w:marTop w:val="0"/>
                                                  <w:marBottom w:val="0"/>
                                                  <w:divBdr>
                                                    <w:top w:val="none" w:sz="0" w:space="0" w:color="auto"/>
                                                    <w:left w:val="none" w:sz="0" w:space="0" w:color="auto"/>
                                                    <w:bottom w:val="none" w:sz="0" w:space="0" w:color="auto"/>
                                                    <w:right w:val="none" w:sz="0" w:space="0" w:color="auto"/>
                                                  </w:divBdr>
                                                  <w:divsChild>
                                                    <w:div w:id="431322851">
                                                      <w:marLeft w:val="0"/>
                                                      <w:marRight w:val="0"/>
                                                      <w:marTop w:val="0"/>
                                                      <w:marBottom w:val="0"/>
                                                      <w:divBdr>
                                                        <w:top w:val="none" w:sz="0" w:space="0" w:color="auto"/>
                                                        <w:left w:val="none" w:sz="0" w:space="0" w:color="auto"/>
                                                        <w:bottom w:val="none" w:sz="0" w:space="0" w:color="auto"/>
                                                        <w:right w:val="none" w:sz="0" w:space="0" w:color="auto"/>
                                                      </w:divBdr>
                                                      <w:divsChild>
                                                        <w:div w:id="214230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4956706">
      <w:bodyDiv w:val="1"/>
      <w:marLeft w:val="0"/>
      <w:marRight w:val="0"/>
      <w:marTop w:val="0"/>
      <w:marBottom w:val="0"/>
      <w:divBdr>
        <w:top w:val="none" w:sz="0" w:space="0" w:color="auto"/>
        <w:left w:val="none" w:sz="0" w:space="0" w:color="auto"/>
        <w:bottom w:val="none" w:sz="0" w:space="0" w:color="auto"/>
        <w:right w:val="none" w:sz="0" w:space="0" w:color="auto"/>
      </w:divBdr>
      <w:divsChild>
        <w:div w:id="35665210">
          <w:marLeft w:val="0"/>
          <w:marRight w:val="0"/>
          <w:marTop w:val="0"/>
          <w:marBottom w:val="0"/>
          <w:divBdr>
            <w:top w:val="none" w:sz="0" w:space="0" w:color="auto"/>
            <w:left w:val="none" w:sz="0" w:space="0" w:color="auto"/>
            <w:bottom w:val="none" w:sz="0" w:space="0" w:color="auto"/>
            <w:right w:val="none" w:sz="0" w:space="0" w:color="auto"/>
          </w:divBdr>
        </w:div>
      </w:divsChild>
    </w:div>
    <w:div w:id="412625875">
      <w:bodyDiv w:val="1"/>
      <w:marLeft w:val="0"/>
      <w:marRight w:val="0"/>
      <w:marTop w:val="0"/>
      <w:marBottom w:val="0"/>
      <w:divBdr>
        <w:top w:val="none" w:sz="0" w:space="0" w:color="auto"/>
        <w:left w:val="none" w:sz="0" w:space="0" w:color="auto"/>
        <w:bottom w:val="none" w:sz="0" w:space="0" w:color="auto"/>
        <w:right w:val="none" w:sz="0" w:space="0" w:color="auto"/>
      </w:divBdr>
      <w:divsChild>
        <w:div w:id="718284291">
          <w:marLeft w:val="0"/>
          <w:marRight w:val="0"/>
          <w:marTop w:val="0"/>
          <w:marBottom w:val="180"/>
          <w:divBdr>
            <w:top w:val="none" w:sz="0" w:space="0" w:color="auto"/>
            <w:left w:val="none" w:sz="0" w:space="0" w:color="auto"/>
            <w:bottom w:val="none" w:sz="0" w:space="0" w:color="auto"/>
            <w:right w:val="none" w:sz="0" w:space="0" w:color="auto"/>
          </w:divBdr>
          <w:divsChild>
            <w:div w:id="161090288">
              <w:marLeft w:val="0"/>
              <w:marRight w:val="0"/>
              <w:marTop w:val="0"/>
              <w:marBottom w:val="0"/>
              <w:divBdr>
                <w:top w:val="none" w:sz="0" w:space="0" w:color="auto"/>
                <w:left w:val="none" w:sz="0" w:space="0" w:color="auto"/>
                <w:bottom w:val="none" w:sz="0" w:space="0" w:color="auto"/>
                <w:right w:val="none" w:sz="0" w:space="0" w:color="auto"/>
              </w:divBdr>
              <w:divsChild>
                <w:div w:id="139080127">
                  <w:marLeft w:val="0"/>
                  <w:marRight w:val="0"/>
                  <w:marTop w:val="0"/>
                  <w:marBottom w:val="0"/>
                  <w:divBdr>
                    <w:top w:val="none" w:sz="0" w:space="0" w:color="auto"/>
                    <w:left w:val="none" w:sz="0" w:space="0" w:color="auto"/>
                    <w:bottom w:val="none" w:sz="0" w:space="0" w:color="auto"/>
                    <w:right w:val="none" w:sz="0" w:space="0" w:color="auto"/>
                  </w:divBdr>
                  <w:divsChild>
                    <w:div w:id="690881446">
                      <w:marLeft w:val="0"/>
                      <w:marRight w:val="0"/>
                      <w:marTop w:val="0"/>
                      <w:marBottom w:val="0"/>
                      <w:divBdr>
                        <w:top w:val="none" w:sz="0" w:space="0" w:color="auto"/>
                        <w:left w:val="none" w:sz="0" w:space="0" w:color="auto"/>
                        <w:bottom w:val="none" w:sz="0" w:space="0" w:color="auto"/>
                        <w:right w:val="none" w:sz="0" w:space="0" w:color="auto"/>
                      </w:divBdr>
                      <w:divsChild>
                        <w:div w:id="50543215">
                          <w:marLeft w:val="0"/>
                          <w:marRight w:val="0"/>
                          <w:marTop w:val="0"/>
                          <w:marBottom w:val="0"/>
                          <w:divBdr>
                            <w:top w:val="none" w:sz="0" w:space="0" w:color="auto"/>
                            <w:left w:val="none" w:sz="0" w:space="0" w:color="auto"/>
                            <w:bottom w:val="none" w:sz="0" w:space="0" w:color="auto"/>
                            <w:right w:val="none" w:sz="0" w:space="0" w:color="auto"/>
                          </w:divBdr>
                          <w:divsChild>
                            <w:div w:id="1715688857">
                              <w:marLeft w:val="0"/>
                              <w:marRight w:val="0"/>
                              <w:marTop w:val="0"/>
                              <w:marBottom w:val="0"/>
                              <w:divBdr>
                                <w:top w:val="none" w:sz="0" w:space="0" w:color="auto"/>
                                <w:left w:val="none" w:sz="0" w:space="0" w:color="auto"/>
                                <w:bottom w:val="none" w:sz="0" w:space="0" w:color="auto"/>
                                <w:right w:val="none" w:sz="0" w:space="0" w:color="auto"/>
                              </w:divBdr>
                              <w:divsChild>
                                <w:div w:id="776949204">
                                  <w:marLeft w:val="0"/>
                                  <w:marRight w:val="0"/>
                                  <w:marTop w:val="0"/>
                                  <w:marBottom w:val="0"/>
                                  <w:divBdr>
                                    <w:top w:val="none" w:sz="0" w:space="0" w:color="auto"/>
                                    <w:left w:val="none" w:sz="0" w:space="0" w:color="auto"/>
                                    <w:bottom w:val="none" w:sz="0" w:space="0" w:color="auto"/>
                                    <w:right w:val="none" w:sz="0" w:space="0" w:color="auto"/>
                                  </w:divBdr>
                                  <w:divsChild>
                                    <w:div w:id="1050230359">
                                      <w:marLeft w:val="0"/>
                                      <w:marRight w:val="0"/>
                                      <w:marTop w:val="0"/>
                                      <w:marBottom w:val="0"/>
                                      <w:divBdr>
                                        <w:top w:val="none" w:sz="0" w:space="0" w:color="auto"/>
                                        <w:left w:val="none" w:sz="0" w:space="0" w:color="auto"/>
                                        <w:bottom w:val="none" w:sz="0" w:space="0" w:color="auto"/>
                                        <w:right w:val="none" w:sz="0" w:space="0" w:color="auto"/>
                                      </w:divBdr>
                                      <w:divsChild>
                                        <w:div w:id="74325756">
                                          <w:marLeft w:val="0"/>
                                          <w:marRight w:val="0"/>
                                          <w:marTop w:val="0"/>
                                          <w:marBottom w:val="0"/>
                                          <w:divBdr>
                                            <w:top w:val="none" w:sz="0" w:space="0" w:color="auto"/>
                                            <w:left w:val="none" w:sz="0" w:space="0" w:color="auto"/>
                                            <w:bottom w:val="none" w:sz="0" w:space="0" w:color="auto"/>
                                            <w:right w:val="none" w:sz="0" w:space="0" w:color="auto"/>
                                          </w:divBdr>
                                          <w:divsChild>
                                            <w:div w:id="239483818">
                                              <w:marLeft w:val="0"/>
                                              <w:marRight w:val="0"/>
                                              <w:marTop w:val="0"/>
                                              <w:marBottom w:val="0"/>
                                              <w:divBdr>
                                                <w:top w:val="none" w:sz="0" w:space="0" w:color="auto"/>
                                                <w:left w:val="none" w:sz="0" w:space="0" w:color="auto"/>
                                                <w:bottom w:val="none" w:sz="0" w:space="0" w:color="auto"/>
                                                <w:right w:val="none" w:sz="0" w:space="0" w:color="auto"/>
                                              </w:divBdr>
                                              <w:divsChild>
                                                <w:div w:id="1461190940">
                                                  <w:marLeft w:val="0"/>
                                                  <w:marRight w:val="0"/>
                                                  <w:marTop w:val="0"/>
                                                  <w:marBottom w:val="0"/>
                                                  <w:divBdr>
                                                    <w:top w:val="none" w:sz="0" w:space="0" w:color="auto"/>
                                                    <w:left w:val="none" w:sz="0" w:space="0" w:color="auto"/>
                                                    <w:bottom w:val="none" w:sz="0" w:space="0" w:color="auto"/>
                                                    <w:right w:val="none" w:sz="0" w:space="0" w:color="auto"/>
                                                  </w:divBdr>
                                                  <w:divsChild>
                                                    <w:div w:id="68890689">
                                                      <w:marLeft w:val="0"/>
                                                      <w:marRight w:val="0"/>
                                                      <w:marTop w:val="0"/>
                                                      <w:marBottom w:val="0"/>
                                                      <w:divBdr>
                                                        <w:top w:val="none" w:sz="0" w:space="0" w:color="auto"/>
                                                        <w:left w:val="none" w:sz="0" w:space="0" w:color="auto"/>
                                                        <w:bottom w:val="none" w:sz="0" w:space="0" w:color="auto"/>
                                                        <w:right w:val="none" w:sz="0" w:space="0" w:color="auto"/>
                                                      </w:divBdr>
                                                      <w:divsChild>
                                                        <w:div w:id="36027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791048">
                          <w:marLeft w:val="0"/>
                          <w:marRight w:val="0"/>
                          <w:marTop w:val="0"/>
                          <w:marBottom w:val="0"/>
                          <w:divBdr>
                            <w:top w:val="none" w:sz="0" w:space="0" w:color="auto"/>
                            <w:left w:val="none" w:sz="0" w:space="0" w:color="auto"/>
                            <w:bottom w:val="none" w:sz="0" w:space="0" w:color="auto"/>
                            <w:right w:val="none" w:sz="0" w:space="0" w:color="auto"/>
                          </w:divBdr>
                          <w:divsChild>
                            <w:div w:id="2044360170">
                              <w:marLeft w:val="0"/>
                              <w:marRight w:val="0"/>
                              <w:marTop w:val="60"/>
                              <w:marBottom w:val="60"/>
                              <w:divBdr>
                                <w:top w:val="none" w:sz="0" w:space="0" w:color="auto"/>
                                <w:left w:val="none" w:sz="0" w:space="0" w:color="auto"/>
                                <w:bottom w:val="none" w:sz="0" w:space="0" w:color="auto"/>
                                <w:right w:val="none" w:sz="0" w:space="0" w:color="auto"/>
                              </w:divBdr>
                              <w:divsChild>
                                <w:div w:id="971786275">
                                  <w:marLeft w:val="0"/>
                                  <w:marRight w:val="0"/>
                                  <w:marTop w:val="0"/>
                                  <w:marBottom w:val="0"/>
                                  <w:divBdr>
                                    <w:top w:val="none" w:sz="0" w:space="0" w:color="auto"/>
                                    <w:left w:val="none" w:sz="0" w:space="0" w:color="auto"/>
                                    <w:bottom w:val="none" w:sz="0" w:space="0" w:color="auto"/>
                                    <w:right w:val="none" w:sz="0" w:space="0" w:color="auto"/>
                                  </w:divBdr>
                                  <w:divsChild>
                                    <w:div w:id="715856139">
                                      <w:marLeft w:val="0"/>
                                      <w:marRight w:val="0"/>
                                      <w:marTop w:val="0"/>
                                      <w:marBottom w:val="0"/>
                                      <w:divBdr>
                                        <w:top w:val="none" w:sz="0" w:space="0" w:color="auto"/>
                                        <w:left w:val="none" w:sz="0" w:space="0" w:color="auto"/>
                                        <w:bottom w:val="none" w:sz="0" w:space="0" w:color="auto"/>
                                        <w:right w:val="none" w:sz="0" w:space="0" w:color="auto"/>
                                      </w:divBdr>
                                      <w:divsChild>
                                        <w:div w:id="1082800465">
                                          <w:marLeft w:val="0"/>
                                          <w:marRight w:val="0"/>
                                          <w:marTop w:val="0"/>
                                          <w:marBottom w:val="0"/>
                                          <w:divBdr>
                                            <w:top w:val="none" w:sz="0" w:space="0" w:color="auto"/>
                                            <w:left w:val="none" w:sz="0" w:space="0" w:color="auto"/>
                                            <w:bottom w:val="none" w:sz="0" w:space="0" w:color="auto"/>
                                            <w:right w:val="none" w:sz="0" w:space="0" w:color="auto"/>
                                          </w:divBdr>
                                        </w:div>
                                        <w:div w:id="1072431996">
                                          <w:marLeft w:val="0"/>
                                          <w:marRight w:val="0"/>
                                          <w:marTop w:val="0"/>
                                          <w:marBottom w:val="0"/>
                                          <w:divBdr>
                                            <w:top w:val="none" w:sz="0" w:space="0" w:color="auto"/>
                                            <w:left w:val="none" w:sz="0" w:space="0" w:color="auto"/>
                                            <w:bottom w:val="none" w:sz="0" w:space="0" w:color="auto"/>
                                            <w:right w:val="none" w:sz="0" w:space="0" w:color="auto"/>
                                          </w:divBdr>
                                          <w:divsChild>
                                            <w:div w:id="2636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959050">
                                      <w:marLeft w:val="0"/>
                                      <w:marRight w:val="0"/>
                                      <w:marTop w:val="0"/>
                                      <w:marBottom w:val="0"/>
                                      <w:divBdr>
                                        <w:top w:val="none" w:sz="0" w:space="0" w:color="auto"/>
                                        <w:left w:val="none" w:sz="0" w:space="0" w:color="auto"/>
                                        <w:bottom w:val="none" w:sz="0" w:space="0" w:color="auto"/>
                                        <w:right w:val="none" w:sz="0" w:space="0" w:color="auto"/>
                                      </w:divBdr>
                                      <w:divsChild>
                                        <w:div w:id="1673799068">
                                          <w:marLeft w:val="0"/>
                                          <w:marRight w:val="0"/>
                                          <w:marTop w:val="0"/>
                                          <w:marBottom w:val="0"/>
                                          <w:divBdr>
                                            <w:top w:val="none" w:sz="0" w:space="0" w:color="auto"/>
                                            <w:left w:val="none" w:sz="0" w:space="0" w:color="auto"/>
                                            <w:bottom w:val="none" w:sz="0" w:space="0" w:color="auto"/>
                                            <w:right w:val="none" w:sz="0" w:space="0" w:color="auto"/>
                                          </w:divBdr>
                                          <w:divsChild>
                                            <w:div w:id="105935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7312760">
          <w:marLeft w:val="0"/>
          <w:marRight w:val="0"/>
          <w:marTop w:val="0"/>
          <w:marBottom w:val="180"/>
          <w:divBdr>
            <w:top w:val="none" w:sz="0" w:space="0" w:color="auto"/>
            <w:left w:val="none" w:sz="0" w:space="0" w:color="auto"/>
            <w:bottom w:val="none" w:sz="0" w:space="0" w:color="auto"/>
            <w:right w:val="none" w:sz="0" w:space="0" w:color="auto"/>
          </w:divBdr>
          <w:divsChild>
            <w:div w:id="985203426">
              <w:marLeft w:val="0"/>
              <w:marRight w:val="0"/>
              <w:marTop w:val="0"/>
              <w:marBottom w:val="0"/>
              <w:divBdr>
                <w:top w:val="none" w:sz="0" w:space="0" w:color="auto"/>
                <w:left w:val="none" w:sz="0" w:space="0" w:color="auto"/>
                <w:bottom w:val="none" w:sz="0" w:space="0" w:color="auto"/>
                <w:right w:val="none" w:sz="0" w:space="0" w:color="auto"/>
              </w:divBdr>
              <w:divsChild>
                <w:div w:id="1659580040">
                  <w:marLeft w:val="0"/>
                  <w:marRight w:val="0"/>
                  <w:marTop w:val="0"/>
                  <w:marBottom w:val="0"/>
                  <w:divBdr>
                    <w:top w:val="none" w:sz="0" w:space="0" w:color="auto"/>
                    <w:left w:val="none" w:sz="0" w:space="0" w:color="auto"/>
                    <w:bottom w:val="none" w:sz="0" w:space="0" w:color="auto"/>
                    <w:right w:val="none" w:sz="0" w:space="0" w:color="auto"/>
                  </w:divBdr>
                  <w:divsChild>
                    <w:div w:id="1574122625">
                      <w:marLeft w:val="0"/>
                      <w:marRight w:val="0"/>
                      <w:marTop w:val="0"/>
                      <w:marBottom w:val="0"/>
                      <w:divBdr>
                        <w:top w:val="single" w:sz="4" w:space="6" w:color="auto"/>
                        <w:left w:val="single" w:sz="4" w:space="12" w:color="auto"/>
                        <w:bottom w:val="single" w:sz="4" w:space="6" w:color="auto"/>
                        <w:right w:val="single" w:sz="4" w:space="12" w:color="auto"/>
                      </w:divBdr>
                      <w:divsChild>
                        <w:div w:id="170147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06038">
              <w:marLeft w:val="0"/>
              <w:marRight w:val="0"/>
              <w:marTop w:val="0"/>
              <w:marBottom w:val="0"/>
              <w:divBdr>
                <w:top w:val="none" w:sz="0" w:space="0" w:color="auto"/>
                <w:left w:val="none" w:sz="0" w:space="0" w:color="auto"/>
                <w:bottom w:val="none" w:sz="0" w:space="0" w:color="auto"/>
                <w:right w:val="none" w:sz="0" w:space="0" w:color="auto"/>
              </w:divBdr>
              <w:divsChild>
                <w:div w:id="1780683473">
                  <w:marLeft w:val="0"/>
                  <w:marRight w:val="0"/>
                  <w:marTop w:val="0"/>
                  <w:marBottom w:val="0"/>
                  <w:divBdr>
                    <w:top w:val="none" w:sz="0" w:space="0" w:color="auto"/>
                    <w:left w:val="none" w:sz="0" w:space="0" w:color="auto"/>
                    <w:bottom w:val="none" w:sz="0" w:space="0" w:color="auto"/>
                    <w:right w:val="none" w:sz="0" w:space="0" w:color="auto"/>
                  </w:divBdr>
                  <w:divsChild>
                    <w:div w:id="239023384">
                      <w:marLeft w:val="0"/>
                      <w:marRight w:val="0"/>
                      <w:marTop w:val="0"/>
                      <w:marBottom w:val="0"/>
                      <w:divBdr>
                        <w:top w:val="none" w:sz="0" w:space="0" w:color="auto"/>
                        <w:left w:val="none" w:sz="0" w:space="0" w:color="auto"/>
                        <w:bottom w:val="none" w:sz="0" w:space="0" w:color="auto"/>
                        <w:right w:val="none" w:sz="0" w:space="0" w:color="auto"/>
                      </w:divBdr>
                      <w:divsChild>
                        <w:div w:id="1603875586">
                          <w:marLeft w:val="0"/>
                          <w:marRight w:val="0"/>
                          <w:marTop w:val="0"/>
                          <w:marBottom w:val="0"/>
                          <w:divBdr>
                            <w:top w:val="none" w:sz="0" w:space="0" w:color="auto"/>
                            <w:left w:val="none" w:sz="0" w:space="0" w:color="auto"/>
                            <w:bottom w:val="none" w:sz="0" w:space="0" w:color="auto"/>
                            <w:right w:val="none" w:sz="0" w:space="0" w:color="auto"/>
                          </w:divBdr>
                          <w:divsChild>
                            <w:div w:id="854266046">
                              <w:marLeft w:val="0"/>
                              <w:marRight w:val="0"/>
                              <w:marTop w:val="0"/>
                              <w:marBottom w:val="0"/>
                              <w:divBdr>
                                <w:top w:val="none" w:sz="0" w:space="0" w:color="auto"/>
                                <w:left w:val="none" w:sz="0" w:space="0" w:color="auto"/>
                                <w:bottom w:val="none" w:sz="0" w:space="0" w:color="auto"/>
                                <w:right w:val="none" w:sz="0" w:space="0" w:color="auto"/>
                              </w:divBdr>
                            </w:div>
                          </w:divsChild>
                        </w:div>
                        <w:div w:id="1941916114">
                          <w:marLeft w:val="0"/>
                          <w:marRight w:val="0"/>
                          <w:marTop w:val="0"/>
                          <w:marBottom w:val="0"/>
                          <w:divBdr>
                            <w:top w:val="none" w:sz="0" w:space="0" w:color="auto"/>
                            <w:left w:val="none" w:sz="0" w:space="0" w:color="auto"/>
                            <w:bottom w:val="none" w:sz="0" w:space="0" w:color="auto"/>
                            <w:right w:val="none" w:sz="0" w:space="0" w:color="auto"/>
                          </w:divBdr>
                          <w:divsChild>
                            <w:div w:id="2134395355">
                              <w:marLeft w:val="0"/>
                              <w:marRight w:val="0"/>
                              <w:marTop w:val="0"/>
                              <w:marBottom w:val="0"/>
                              <w:divBdr>
                                <w:top w:val="none" w:sz="0" w:space="0" w:color="auto"/>
                                <w:left w:val="none" w:sz="0" w:space="0" w:color="auto"/>
                                <w:bottom w:val="none" w:sz="0" w:space="0" w:color="auto"/>
                                <w:right w:val="none" w:sz="0" w:space="0" w:color="auto"/>
                              </w:divBdr>
                              <w:divsChild>
                                <w:div w:id="735132856">
                                  <w:marLeft w:val="0"/>
                                  <w:marRight w:val="0"/>
                                  <w:marTop w:val="0"/>
                                  <w:marBottom w:val="0"/>
                                  <w:divBdr>
                                    <w:top w:val="none" w:sz="0" w:space="0" w:color="auto"/>
                                    <w:left w:val="none" w:sz="0" w:space="0" w:color="auto"/>
                                    <w:bottom w:val="none" w:sz="0" w:space="0" w:color="auto"/>
                                    <w:right w:val="none" w:sz="0" w:space="0" w:color="auto"/>
                                  </w:divBdr>
                                  <w:divsChild>
                                    <w:div w:id="1995597789">
                                      <w:marLeft w:val="0"/>
                                      <w:marRight w:val="0"/>
                                      <w:marTop w:val="0"/>
                                      <w:marBottom w:val="0"/>
                                      <w:divBdr>
                                        <w:top w:val="none" w:sz="0" w:space="0" w:color="auto"/>
                                        <w:left w:val="none" w:sz="0" w:space="0" w:color="auto"/>
                                        <w:bottom w:val="none" w:sz="0" w:space="0" w:color="auto"/>
                                        <w:right w:val="none" w:sz="0" w:space="0" w:color="auto"/>
                                      </w:divBdr>
                                      <w:divsChild>
                                        <w:div w:id="1164319265">
                                          <w:marLeft w:val="0"/>
                                          <w:marRight w:val="0"/>
                                          <w:marTop w:val="0"/>
                                          <w:marBottom w:val="0"/>
                                          <w:divBdr>
                                            <w:top w:val="none" w:sz="0" w:space="0" w:color="auto"/>
                                            <w:left w:val="none" w:sz="0" w:space="0" w:color="auto"/>
                                            <w:bottom w:val="none" w:sz="0" w:space="0" w:color="auto"/>
                                            <w:right w:val="none" w:sz="0" w:space="0" w:color="auto"/>
                                          </w:divBdr>
                                          <w:divsChild>
                                            <w:div w:id="2022199577">
                                              <w:marLeft w:val="0"/>
                                              <w:marRight w:val="0"/>
                                              <w:marTop w:val="0"/>
                                              <w:marBottom w:val="0"/>
                                              <w:divBdr>
                                                <w:top w:val="none" w:sz="0" w:space="0" w:color="auto"/>
                                                <w:left w:val="none" w:sz="0" w:space="0" w:color="auto"/>
                                                <w:bottom w:val="none" w:sz="0" w:space="0" w:color="auto"/>
                                                <w:right w:val="none" w:sz="0" w:space="0" w:color="auto"/>
                                              </w:divBdr>
                                              <w:divsChild>
                                                <w:div w:id="1792167711">
                                                  <w:marLeft w:val="0"/>
                                                  <w:marRight w:val="0"/>
                                                  <w:marTop w:val="0"/>
                                                  <w:marBottom w:val="0"/>
                                                  <w:divBdr>
                                                    <w:top w:val="none" w:sz="0" w:space="0" w:color="auto"/>
                                                    <w:left w:val="none" w:sz="0" w:space="0" w:color="auto"/>
                                                    <w:bottom w:val="none" w:sz="0" w:space="0" w:color="auto"/>
                                                    <w:right w:val="none" w:sz="0" w:space="0" w:color="auto"/>
                                                  </w:divBdr>
                                                  <w:divsChild>
                                                    <w:div w:id="734931467">
                                                      <w:marLeft w:val="0"/>
                                                      <w:marRight w:val="0"/>
                                                      <w:marTop w:val="0"/>
                                                      <w:marBottom w:val="0"/>
                                                      <w:divBdr>
                                                        <w:top w:val="none" w:sz="0" w:space="0" w:color="auto"/>
                                                        <w:left w:val="none" w:sz="0" w:space="0" w:color="auto"/>
                                                        <w:bottom w:val="none" w:sz="0" w:space="0" w:color="auto"/>
                                                        <w:right w:val="none" w:sz="0" w:space="0" w:color="auto"/>
                                                      </w:divBdr>
                                                      <w:divsChild>
                                                        <w:div w:id="4209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1278429">
      <w:bodyDiv w:val="1"/>
      <w:marLeft w:val="0"/>
      <w:marRight w:val="0"/>
      <w:marTop w:val="0"/>
      <w:marBottom w:val="0"/>
      <w:divBdr>
        <w:top w:val="none" w:sz="0" w:space="0" w:color="auto"/>
        <w:left w:val="none" w:sz="0" w:space="0" w:color="auto"/>
        <w:bottom w:val="none" w:sz="0" w:space="0" w:color="auto"/>
        <w:right w:val="none" w:sz="0" w:space="0" w:color="auto"/>
      </w:divBdr>
    </w:div>
    <w:div w:id="1021396783">
      <w:bodyDiv w:val="1"/>
      <w:marLeft w:val="0"/>
      <w:marRight w:val="0"/>
      <w:marTop w:val="0"/>
      <w:marBottom w:val="0"/>
      <w:divBdr>
        <w:top w:val="none" w:sz="0" w:space="0" w:color="auto"/>
        <w:left w:val="none" w:sz="0" w:space="0" w:color="auto"/>
        <w:bottom w:val="none" w:sz="0" w:space="0" w:color="auto"/>
        <w:right w:val="none" w:sz="0" w:space="0" w:color="auto"/>
      </w:divBdr>
    </w:div>
    <w:div w:id="1191186396">
      <w:bodyDiv w:val="1"/>
      <w:marLeft w:val="0"/>
      <w:marRight w:val="0"/>
      <w:marTop w:val="0"/>
      <w:marBottom w:val="0"/>
      <w:divBdr>
        <w:top w:val="none" w:sz="0" w:space="0" w:color="auto"/>
        <w:left w:val="none" w:sz="0" w:space="0" w:color="auto"/>
        <w:bottom w:val="none" w:sz="0" w:space="0" w:color="auto"/>
        <w:right w:val="none" w:sz="0" w:space="0" w:color="auto"/>
      </w:divBdr>
      <w:divsChild>
        <w:div w:id="1628387309">
          <w:marLeft w:val="0"/>
          <w:marRight w:val="0"/>
          <w:marTop w:val="0"/>
          <w:marBottom w:val="180"/>
          <w:divBdr>
            <w:top w:val="none" w:sz="0" w:space="0" w:color="auto"/>
            <w:left w:val="none" w:sz="0" w:space="0" w:color="auto"/>
            <w:bottom w:val="none" w:sz="0" w:space="0" w:color="auto"/>
            <w:right w:val="none" w:sz="0" w:space="0" w:color="auto"/>
          </w:divBdr>
          <w:divsChild>
            <w:div w:id="690424014">
              <w:marLeft w:val="0"/>
              <w:marRight w:val="0"/>
              <w:marTop w:val="0"/>
              <w:marBottom w:val="0"/>
              <w:divBdr>
                <w:top w:val="none" w:sz="0" w:space="0" w:color="auto"/>
                <w:left w:val="none" w:sz="0" w:space="0" w:color="auto"/>
                <w:bottom w:val="none" w:sz="0" w:space="0" w:color="auto"/>
                <w:right w:val="none" w:sz="0" w:space="0" w:color="auto"/>
              </w:divBdr>
              <w:divsChild>
                <w:div w:id="1844860254">
                  <w:marLeft w:val="0"/>
                  <w:marRight w:val="0"/>
                  <w:marTop w:val="0"/>
                  <w:marBottom w:val="0"/>
                  <w:divBdr>
                    <w:top w:val="none" w:sz="0" w:space="0" w:color="auto"/>
                    <w:left w:val="none" w:sz="0" w:space="0" w:color="auto"/>
                    <w:bottom w:val="none" w:sz="0" w:space="0" w:color="auto"/>
                    <w:right w:val="none" w:sz="0" w:space="0" w:color="auto"/>
                  </w:divBdr>
                  <w:divsChild>
                    <w:div w:id="459616989">
                      <w:marLeft w:val="0"/>
                      <w:marRight w:val="0"/>
                      <w:marTop w:val="0"/>
                      <w:marBottom w:val="0"/>
                      <w:divBdr>
                        <w:top w:val="none" w:sz="0" w:space="0" w:color="auto"/>
                        <w:left w:val="none" w:sz="0" w:space="0" w:color="auto"/>
                        <w:bottom w:val="none" w:sz="0" w:space="0" w:color="auto"/>
                        <w:right w:val="none" w:sz="0" w:space="0" w:color="auto"/>
                      </w:divBdr>
                      <w:divsChild>
                        <w:div w:id="1457017278">
                          <w:marLeft w:val="0"/>
                          <w:marRight w:val="0"/>
                          <w:marTop w:val="0"/>
                          <w:marBottom w:val="0"/>
                          <w:divBdr>
                            <w:top w:val="none" w:sz="0" w:space="0" w:color="auto"/>
                            <w:left w:val="none" w:sz="0" w:space="0" w:color="auto"/>
                            <w:bottom w:val="none" w:sz="0" w:space="0" w:color="auto"/>
                            <w:right w:val="none" w:sz="0" w:space="0" w:color="auto"/>
                          </w:divBdr>
                          <w:divsChild>
                            <w:div w:id="1367833391">
                              <w:marLeft w:val="0"/>
                              <w:marRight w:val="0"/>
                              <w:marTop w:val="0"/>
                              <w:marBottom w:val="0"/>
                              <w:divBdr>
                                <w:top w:val="none" w:sz="0" w:space="0" w:color="auto"/>
                                <w:left w:val="none" w:sz="0" w:space="0" w:color="auto"/>
                                <w:bottom w:val="none" w:sz="0" w:space="0" w:color="auto"/>
                                <w:right w:val="none" w:sz="0" w:space="0" w:color="auto"/>
                              </w:divBdr>
                              <w:divsChild>
                                <w:div w:id="1973486377">
                                  <w:marLeft w:val="0"/>
                                  <w:marRight w:val="0"/>
                                  <w:marTop w:val="0"/>
                                  <w:marBottom w:val="0"/>
                                  <w:divBdr>
                                    <w:top w:val="none" w:sz="0" w:space="0" w:color="auto"/>
                                    <w:left w:val="none" w:sz="0" w:space="0" w:color="auto"/>
                                    <w:bottom w:val="none" w:sz="0" w:space="0" w:color="auto"/>
                                    <w:right w:val="none" w:sz="0" w:space="0" w:color="auto"/>
                                  </w:divBdr>
                                  <w:divsChild>
                                    <w:div w:id="490681327">
                                      <w:marLeft w:val="0"/>
                                      <w:marRight w:val="0"/>
                                      <w:marTop w:val="0"/>
                                      <w:marBottom w:val="0"/>
                                      <w:divBdr>
                                        <w:top w:val="none" w:sz="0" w:space="0" w:color="auto"/>
                                        <w:left w:val="none" w:sz="0" w:space="0" w:color="auto"/>
                                        <w:bottom w:val="none" w:sz="0" w:space="0" w:color="auto"/>
                                        <w:right w:val="none" w:sz="0" w:space="0" w:color="auto"/>
                                      </w:divBdr>
                                      <w:divsChild>
                                        <w:div w:id="2083604486">
                                          <w:marLeft w:val="0"/>
                                          <w:marRight w:val="0"/>
                                          <w:marTop w:val="0"/>
                                          <w:marBottom w:val="0"/>
                                          <w:divBdr>
                                            <w:top w:val="none" w:sz="0" w:space="0" w:color="auto"/>
                                            <w:left w:val="none" w:sz="0" w:space="0" w:color="auto"/>
                                            <w:bottom w:val="none" w:sz="0" w:space="0" w:color="auto"/>
                                            <w:right w:val="none" w:sz="0" w:space="0" w:color="auto"/>
                                          </w:divBdr>
                                          <w:divsChild>
                                            <w:div w:id="1285111295">
                                              <w:marLeft w:val="0"/>
                                              <w:marRight w:val="0"/>
                                              <w:marTop w:val="0"/>
                                              <w:marBottom w:val="0"/>
                                              <w:divBdr>
                                                <w:top w:val="none" w:sz="0" w:space="0" w:color="auto"/>
                                                <w:left w:val="none" w:sz="0" w:space="0" w:color="auto"/>
                                                <w:bottom w:val="none" w:sz="0" w:space="0" w:color="auto"/>
                                                <w:right w:val="none" w:sz="0" w:space="0" w:color="auto"/>
                                              </w:divBdr>
                                              <w:divsChild>
                                                <w:div w:id="1027218856">
                                                  <w:marLeft w:val="0"/>
                                                  <w:marRight w:val="0"/>
                                                  <w:marTop w:val="0"/>
                                                  <w:marBottom w:val="0"/>
                                                  <w:divBdr>
                                                    <w:top w:val="none" w:sz="0" w:space="0" w:color="auto"/>
                                                    <w:left w:val="none" w:sz="0" w:space="0" w:color="auto"/>
                                                    <w:bottom w:val="none" w:sz="0" w:space="0" w:color="auto"/>
                                                    <w:right w:val="none" w:sz="0" w:space="0" w:color="auto"/>
                                                  </w:divBdr>
                                                  <w:divsChild>
                                                    <w:div w:id="895235674">
                                                      <w:marLeft w:val="0"/>
                                                      <w:marRight w:val="0"/>
                                                      <w:marTop w:val="0"/>
                                                      <w:marBottom w:val="0"/>
                                                      <w:divBdr>
                                                        <w:top w:val="none" w:sz="0" w:space="0" w:color="auto"/>
                                                        <w:left w:val="none" w:sz="0" w:space="0" w:color="auto"/>
                                                        <w:bottom w:val="none" w:sz="0" w:space="0" w:color="auto"/>
                                                        <w:right w:val="none" w:sz="0" w:space="0" w:color="auto"/>
                                                      </w:divBdr>
                                                      <w:divsChild>
                                                        <w:div w:id="124033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392371">
                          <w:marLeft w:val="0"/>
                          <w:marRight w:val="0"/>
                          <w:marTop w:val="0"/>
                          <w:marBottom w:val="0"/>
                          <w:divBdr>
                            <w:top w:val="none" w:sz="0" w:space="0" w:color="auto"/>
                            <w:left w:val="none" w:sz="0" w:space="0" w:color="auto"/>
                            <w:bottom w:val="none" w:sz="0" w:space="0" w:color="auto"/>
                            <w:right w:val="none" w:sz="0" w:space="0" w:color="auto"/>
                          </w:divBdr>
                          <w:divsChild>
                            <w:div w:id="1454251293">
                              <w:marLeft w:val="0"/>
                              <w:marRight w:val="0"/>
                              <w:marTop w:val="60"/>
                              <w:marBottom w:val="60"/>
                              <w:divBdr>
                                <w:top w:val="none" w:sz="0" w:space="0" w:color="auto"/>
                                <w:left w:val="none" w:sz="0" w:space="0" w:color="auto"/>
                                <w:bottom w:val="none" w:sz="0" w:space="0" w:color="auto"/>
                                <w:right w:val="none" w:sz="0" w:space="0" w:color="auto"/>
                              </w:divBdr>
                              <w:divsChild>
                                <w:div w:id="886262494">
                                  <w:marLeft w:val="0"/>
                                  <w:marRight w:val="0"/>
                                  <w:marTop w:val="0"/>
                                  <w:marBottom w:val="0"/>
                                  <w:divBdr>
                                    <w:top w:val="none" w:sz="0" w:space="0" w:color="auto"/>
                                    <w:left w:val="none" w:sz="0" w:space="0" w:color="auto"/>
                                    <w:bottom w:val="none" w:sz="0" w:space="0" w:color="auto"/>
                                    <w:right w:val="none" w:sz="0" w:space="0" w:color="auto"/>
                                  </w:divBdr>
                                  <w:divsChild>
                                    <w:div w:id="220364328">
                                      <w:marLeft w:val="0"/>
                                      <w:marRight w:val="0"/>
                                      <w:marTop w:val="0"/>
                                      <w:marBottom w:val="0"/>
                                      <w:divBdr>
                                        <w:top w:val="none" w:sz="0" w:space="0" w:color="auto"/>
                                        <w:left w:val="none" w:sz="0" w:space="0" w:color="auto"/>
                                        <w:bottom w:val="none" w:sz="0" w:space="0" w:color="auto"/>
                                        <w:right w:val="none" w:sz="0" w:space="0" w:color="auto"/>
                                      </w:divBdr>
                                      <w:divsChild>
                                        <w:div w:id="256181862">
                                          <w:marLeft w:val="0"/>
                                          <w:marRight w:val="0"/>
                                          <w:marTop w:val="0"/>
                                          <w:marBottom w:val="0"/>
                                          <w:divBdr>
                                            <w:top w:val="none" w:sz="0" w:space="0" w:color="auto"/>
                                            <w:left w:val="none" w:sz="0" w:space="0" w:color="auto"/>
                                            <w:bottom w:val="none" w:sz="0" w:space="0" w:color="auto"/>
                                            <w:right w:val="none" w:sz="0" w:space="0" w:color="auto"/>
                                          </w:divBdr>
                                        </w:div>
                                        <w:div w:id="1218206800">
                                          <w:marLeft w:val="0"/>
                                          <w:marRight w:val="0"/>
                                          <w:marTop w:val="0"/>
                                          <w:marBottom w:val="0"/>
                                          <w:divBdr>
                                            <w:top w:val="none" w:sz="0" w:space="0" w:color="auto"/>
                                            <w:left w:val="none" w:sz="0" w:space="0" w:color="auto"/>
                                            <w:bottom w:val="none" w:sz="0" w:space="0" w:color="auto"/>
                                            <w:right w:val="none" w:sz="0" w:space="0" w:color="auto"/>
                                          </w:divBdr>
                                          <w:divsChild>
                                            <w:div w:id="28673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255423">
                                      <w:marLeft w:val="0"/>
                                      <w:marRight w:val="0"/>
                                      <w:marTop w:val="0"/>
                                      <w:marBottom w:val="0"/>
                                      <w:divBdr>
                                        <w:top w:val="none" w:sz="0" w:space="0" w:color="auto"/>
                                        <w:left w:val="none" w:sz="0" w:space="0" w:color="auto"/>
                                        <w:bottom w:val="none" w:sz="0" w:space="0" w:color="auto"/>
                                        <w:right w:val="none" w:sz="0" w:space="0" w:color="auto"/>
                                      </w:divBdr>
                                      <w:divsChild>
                                        <w:div w:id="806555249">
                                          <w:marLeft w:val="0"/>
                                          <w:marRight w:val="0"/>
                                          <w:marTop w:val="0"/>
                                          <w:marBottom w:val="0"/>
                                          <w:divBdr>
                                            <w:top w:val="none" w:sz="0" w:space="0" w:color="auto"/>
                                            <w:left w:val="none" w:sz="0" w:space="0" w:color="auto"/>
                                            <w:bottom w:val="none" w:sz="0" w:space="0" w:color="auto"/>
                                            <w:right w:val="none" w:sz="0" w:space="0" w:color="auto"/>
                                          </w:divBdr>
                                          <w:divsChild>
                                            <w:div w:id="1331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9365130">
          <w:marLeft w:val="0"/>
          <w:marRight w:val="0"/>
          <w:marTop w:val="0"/>
          <w:marBottom w:val="180"/>
          <w:divBdr>
            <w:top w:val="none" w:sz="0" w:space="0" w:color="auto"/>
            <w:left w:val="none" w:sz="0" w:space="0" w:color="auto"/>
            <w:bottom w:val="none" w:sz="0" w:space="0" w:color="auto"/>
            <w:right w:val="none" w:sz="0" w:space="0" w:color="auto"/>
          </w:divBdr>
          <w:divsChild>
            <w:div w:id="1359698913">
              <w:marLeft w:val="0"/>
              <w:marRight w:val="0"/>
              <w:marTop w:val="0"/>
              <w:marBottom w:val="0"/>
              <w:divBdr>
                <w:top w:val="none" w:sz="0" w:space="0" w:color="auto"/>
                <w:left w:val="none" w:sz="0" w:space="0" w:color="auto"/>
                <w:bottom w:val="none" w:sz="0" w:space="0" w:color="auto"/>
                <w:right w:val="none" w:sz="0" w:space="0" w:color="auto"/>
              </w:divBdr>
              <w:divsChild>
                <w:div w:id="1255944071">
                  <w:marLeft w:val="0"/>
                  <w:marRight w:val="0"/>
                  <w:marTop w:val="0"/>
                  <w:marBottom w:val="0"/>
                  <w:divBdr>
                    <w:top w:val="none" w:sz="0" w:space="0" w:color="auto"/>
                    <w:left w:val="none" w:sz="0" w:space="0" w:color="auto"/>
                    <w:bottom w:val="none" w:sz="0" w:space="0" w:color="auto"/>
                    <w:right w:val="none" w:sz="0" w:space="0" w:color="auto"/>
                  </w:divBdr>
                  <w:divsChild>
                    <w:div w:id="824705313">
                      <w:marLeft w:val="0"/>
                      <w:marRight w:val="0"/>
                      <w:marTop w:val="0"/>
                      <w:marBottom w:val="0"/>
                      <w:divBdr>
                        <w:top w:val="single" w:sz="4" w:space="6" w:color="auto"/>
                        <w:left w:val="single" w:sz="4" w:space="12" w:color="auto"/>
                        <w:bottom w:val="single" w:sz="4" w:space="6" w:color="auto"/>
                        <w:right w:val="single" w:sz="4" w:space="12" w:color="auto"/>
                      </w:divBdr>
                      <w:divsChild>
                        <w:div w:id="64142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72161">
              <w:marLeft w:val="0"/>
              <w:marRight w:val="0"/>
              <w:marTop w:val="0"/>
              <w:marBottom w:val="0"/>
              <w:divBdr>
                <w:top w:val="none" w:sz="0" w:space="0" w:color="auto"/>
                <w:left w:val="none" w:sz="0" w:space="0" w:color="auto"/>
                <w:bottom w:val="none" w:sz="0" w:space="0" w:color="auto"/>
                <w:right w:val="none" w:sz="0" w:space="0" w:color="auto"/>
              </w:divBdr>
              <w:divsChild>
                <w:div w:id="321278250">
                  <w:marLeft w:val="0"/>
                  <w:marRight w:val="0"/>
                  <w:marTop w:val="0"/>
                  <w:marBottom w:val="0"/>
                  <w:divBdr>
                    <w:top w:val="none" w:sz="0" w:space="0" w:color="auto"/>
                    <w:left w:val="none" w:sz="0" w:space="0" w:color="auto"/>
                    <w:bottom w:val="none" w:sz="0" w:space="0" w:color="auto"/>
                    <w:right w:val="none" w:sz="0" w:space="0" w:color="auto"/>
                  </w:divBdr>
                  <w:divsChild>
                    <w:div w:id="472603328">
                      <w:marLeft w:val="0"/>
                      <w:marRight w:val="0"/>
                      <w:marTop w:val="0"/>
                      <w:marBottom w:val="0"/>
                      <w:divBdr>
                        <w:top w:val="none" w:sz="0" w:space="0" w:color="auto"/>
                        <w:left w:val="none" w:sz="0" w:space="0" w:color="auto"/>
                        <w:bottom w:val="none" w:sz="0" w:space="0" w:color="auto"/>
                        <w:right w:val="none" w:sz="0" w:space="0" w:color="auto"/>
                      </w:divBdr>
                      <w:divsChild>
                        <w:div w:id="1195848484">
                          <w:marLeft w:val="0"/>
                          <w:marRight w:val="0"/>
                          <w:marTop w:val="0"/>
                          <w:marBottom w:val="0"/>
                          <w:divBdr>
                            <w:top w:val="none" w:sz="0" w:space="0" w:color="auto"/>
                            <w:left w:val="none" w:sz="0" w:space="0" w:color="auto"/>
                            <w:bottom w:val="none" w:sz="0" w:space="0" w:color="auto"/>
                            <w:right w:val="none" w:sz="0" w:space="0" w:color="auto"/>
                          </w:divBdr>
                          <w:divsChild>
                            <w:div w:id="2045328110">
                              <w:marLeft w:val="0"/>
                              <w:marRight w:val="0"/>
                              <w:marTop w:val="0"/>
                              <w:marBottom w:val="0"/>
                              <w:divBdr>
                                <w:top w:val="none" w:sz="0" w:space="0" w:color="auto"/>
                                <w:left w:val="none" w:sz="0" w:space="0" w:color="auto"/>
                                <w:bottom w:val="none" w:sz="0" w:space="0" w:color="auto"/>
                                <w:right w:val="none" w:sz="0" w:space="0" w:color="auto"/>
                              </w:divBdr>
                            </w:div>
                          </w:divsChild>
                        </w:div>
                        <w:div w:id="1225069793">
                          <w:marLeft w:val="0"/>
                          <w:marRight w:val="0"/>
                          <w:marTop w:val="0"/>
                          <w:marBottom w:val="0"/>
                          <w:divBdr>
                            <w:top w:val="none" w:sz="0" w:space="0" w:color="auto"/>
                            <w:left w:val="none" w:sz="0" w:space="0" w:color="auto"/>
                            <w:bottom w:val="none" w:sz="0" w:space="0" w:color="auto"/>
                            <w:right w:val="none" w:sz="0" w:space="0" w:color="auto"/>
                          </w:divBdr>
                          <w:divsChild>
                            <w:div w:id="403187136">
                              <w:marLeft w:val="0"/>
                              <w:marRight w:val="0"/>
                              <w:marTop w:val="0"/>
                              <w:marBottom w:val="0"/>
                              <w:divBdr>
                                <w:top w:val="none" w:sz="0" w:space="0" w:color="auto"/>
                                <w:left w:val="none" w:sz="0" w:space="0" w:color="auto"/>
                                <w:bottom w:val="none" w:sz="0" w:space="0" w:color="auto"/>
                                <w:right w:val="none" w:sz="0" w:space="0" w:color="auto"/>
                              </w:divBdr>
                              <w:divsChild>
                                <w:div w:id="1325619497">
                                  <w:marLeft w:val="0"/>
                                  <w:marRight w:val="0"/>
                                  <w:marTop w:val="0"/>
                                  <w:marBottom w:val="0"/>
                                  <w:divBdr>
                                    <w:top w:val="none" w:sz="0" w:space="0" w:color="auto"/>
                                    <w:left w:val="none" w:sz="0" w:space="0" w:color="auto"/>
                                    <w:bottom w:val="none" w:sz="0" w:space="0" w:color="auto"/>
                                    <w:right w:val="none" w:sz="0" w:space="0" w:color="auto"/>
                                  </w:divBdr>
                                  <w:divsChild>
                                    <w:div w:id="1284534982">
                                      <w:marLeft w:val="0"/>
                                      <w:marRight w:val="0"/>
                                      <w:marTop w:val="0"/>
                                      <w:marBottom w:val="0"/>
                                      <w:divBdr>
                                        <w:top w:val="none" w:sz="0" w:space="0" w:color="auto"/>
                                        <w:left w:val="none" w:sz="0" w:space="0" w:color="auto"/>
                                        <w:bottom w:val="none" w:sz="0" w:space="0" w:color="auto"/>
                                        <w:right w:val="none" w:sz="0" w:space="0" w:color="auto"/>
                                      </w:divBdr>
                                      <w:divsChild>
                                        <w:div w:id="134414364">
                                          <w:marLeft w:val="0"/>
                                          <w:marRight w:val="0"/>
                                          <w:marTop w:val="0"/>
                                          <w:marBottom w:val="0"/>
                                          <w:divBdr>
                                            <w:top w:val="none" w:sz="0" w:space="0" w:color="auto"/>
                                            <w:left w:val="none" w:sz="0" w:space="0" w:color="auto"/>
                                            <w:bottom w:val="none" w:sz="0" w:space="0" w:color="auto"/>
                                            <w:right w:val="none" w:sz="0" w:space="0" w:color="auto"/>
                                          </w:divBdr>
                                          <w:divsChild>
                                            <w:div w:id="1406418595">
                                              <w:marLeft w:val="0"/>
                                              <w:marRight w:val="0"/>
                                              <w:marTop w:val="0"/>
                                              <w:marBottom w:val="0"/>
                                              <w:divBdr>
                                                <w:top w:val="none" w:sz="0" w:space="0" w:color="auto"/>
                                                <w:left w:val="none" w:sz="0" w:space="0" w:color="auto"/>
                                                <w:bottom w:val="none" w:sz="0" w:space="0" w:color="auto"/>
                                                <w:right w:val="none" w:sz="0" w:space="0" w:color="auto"/>
                                              </w:divBdr>
                                              <w:divsChild>
                                                <w:div w:id="1593393839">
                                                  <w:marLeft w:val="0"/>
                                                  <w:marRight w:val="0"/>
                                                  <w:marTop w:val="0"/>
                                                  <w:marBottom w:val="0"/>
                                                  <w:divBdr>
                                                    <w:top w:val="none" w:sz="0" w:space="0" w:color="auto"/>
                                                    <w:left w:val="none" w:sz="0" w:space="0" w:color="auto"/>
                                                    <w:bottom w:val="none" w:sz="0" w:space="0" w:color="auto"/>
                                                    <w:right w:val="none" w:sz="0" w:space="0" w:color="auto"/>
                                                  </w:divBdr>
                                                  <w:divsChild>
                                                    <w:div w:id="1952855990">
                                                      <w:marLeft w:val="0"/>
                                                      <w:marRight w:val="0"/>
                                                      <w:marTop w:val="0"/>
                                                      <w:marBottom w:val="0"/>
                                                      <w:divBdr>
                                                        <w:top w:val="none" w:sz="0" w:space="0" w:color="auto"/>
                                                        <w:left w:val="none" w:sz="0" w:space="0" w:color="auto"/>
                                                        <w:bottom w:val="none" w:sz="0" w:space="0" w:color="auto"/>
                                                        <w:right w:val="none" w:sz="0" w:space="0" w:color="auto"/>
                                                      </w:divBdr>
                                                      <w:divsChild>
                                                        <w:div w:id="14833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92717955">
      <w:bodyDiv w:val="1"/>
      <w:marLeft w:val="0"/>
      <w:marRight w:val="0"/>
      <w:marTop w:val="0"/>
      <w:marBottom w:val="0"/>
      <w:divBdr>
        <w:top w:val="none" w:sz="0" w:space="0" w:color="auto"/>
        <w:left w:val="none" w:sz="0" w:space="0" w:color="auto"/>
        <w:bottom w:val="none" w:sz="0" w:space="0" w:color="auto"/>
        <w:right w:val="none" w:sz="0" w:space="0" w:color="auto"/>
      </w:divBdr>
      <w:divsChild>
        <w:div w:id="496312533">
          <w:marLeft w:val="0"/>
          <w:marRight w:val="0"/>
          <w:marTop w:val="0"/>
          <w:marBottom w:val="180"/>
          <w:divBdr>
            <w:top w:val="none" w:sz="0" w:space="0" w:color="auto"/>
            <w:left w:val="none" w:sz="0" w:space="0" w:color="auto"/>
            <w:bottom w:val="none" w:sz="0" w:space="0" w:color="auto"/>
            <w:right w:val="none" w:sz="0" w:space="0" w:color="auto"/>
          </w:divBdr>
          <w:divsChild>
            <w:div w:id="468962">
              <w:marLeft w:val="0"/>
              <w:marRight w:val="0"/>
              <w:marTop w:val="0"/>
              <w:marBottom w:val="0"/>
              <w:divBdr>
                <w:top w:val="none" w:sz="0" w:space="0" w:color="auto"/>
                <w:left w:val="none" w:sz="0" w:space="0" w:color="auto"/>
                <w:bottom w:val="none" w:sz="0" w:space="0" w:color="auto"/>
                <w:right w:val="none" w:sz="0" w:space="0" w:color="auto"/>
              </w:divBdr>
              <w:divsChild>
                <w:div w:id="1399208043">
                  <w:marLeft w:val="0"/>
                  <w:marRight w:val="0"/>
                  <w:marTop w:val="0"/>
                  <w:marBottom w:val="0"/>
                  <w:divBdr>
                    <w:top w:val="none" w:sz="0" w:space="0" w:color="auto"/>
                    <w:left w:val="none" w:sz="0" w:space="0" w:color="auto"/>
                    <w:bottom w:val="none" w:sz="0" w:space="0" w:color="auto"/>
                    <w:right w:val="none" w:sz="0" w:space="0" w:color="auto"/>
                  </w:divBdr>
                  <w:divsChild>
                    <w:div w:id="1839148968">
                      <w:marLeft w:val="0"/>
                      <w:marRight w:val="0"/>
                      <w:marTop w:val="0"/>
                      <w:marBottom w:val="0"/>
                      <w:divBdr>
                        <w:top w:val="none" w:sz="0" w:space="0" w:color="auto"/>
                        <w:left w:val="none" w:sz="0" w:space="0" w:color="auto"/>
                        <w:bottom w:val="none" w:sz="0" w:space="0" w:color="auto"/>
                        <w:right w:val="none" w:sz="0" w:space="0" w:color="auto"/>
                      </w:divBdr>
                      <w:divsChild>
                        <w:div w:id="1929801374">
                          <w:marLeft w:val="0"/>
                          <w:marRight w:val="0"/>
                          <w:marTop w:val="0"/>
                          <w:marBottom w:val="0"/>
                          <w:divBdr>
                            <w:top w:val="none" w:sz="0" w:space="0" w:color="auto"/>
                            <w:left w:val="none" w:sz="0" w:space="0" w:color="auto"/>
                            <w:bottom w:val="none" w:sz="0" w:space="0" w:color="auto"/>
                            <w:right w:val="none" w:sz="0" w:space="0" w:color="auto"/>
                          </w:divBdr>
                          <w:divsChild>
                            <w:div w:id="531848768">
                              <w:marLeft w:val="0"/>
                              <w:marRight w:val="0"/>
                              <w:marTop w:val="0"/>
                              <w:marBottom w:val="0"/>
                              <w:divBdr>
                                <w:top w:val="none" w:sz="0" w:space="0" w:color="auto"/>
                                <w:left w:val="none" w:sz="0" w:space="0" w:color="auto"/>
                                <w:bottom w:val="none" w:sz="0" w:space="0" w:color="auto"/>
                                <w:right w:val="none" w:sz="0" w:space="0" w:color="auto"/>
                              </w:divBdr>
                              <w:divsChild>
                                <w:div w:id="175774819">
                                  <w:marLeft w:val="0"/>
                                  <w:marRight w:val="0"/>
                                  <w:marTop w:val="0"/>
                                  <w:marBottom w:val="0"/>
                                  <w:divBdr>
                                    <w:top w:val="none" w:sz="0" w:space="0" w:color="auto"/>
                                    <w:left w:val="none" w:sz="0" w:space="0" w:color="auto"/>
                                    <w:bottom w:val="none" w:sz="0" w:space="0" w:color="auto"/>
                                    <w:right w:val="none" w:sz="0" w:space="0" w:color="auto"/>
                                  </w:divBdr>
                                  <w:divsChild>
                                    <w:div w:id="565920279">
                                      <w:marLeft w:val="0"/>
                                      <w:marRight w:val="0"/>
                                      <w:marTop w:val="0"/>
                                      <w:marBottom w:val="0"/>
                                      <w:divBdr>
                                        <w:top w:val="none" w:sz="0" w:space="0" w:color="auto"/>
                                        <w:left w:val="none" w:sz="0" w:space="0" w:color="auto"/>
                                        <w:bottom w:val="none" w:sz="0" w:space="0" w:color="auto"/>
                                        <w:right w:val="none" w:sz="0" w:space="0" w:color="auto"/>
                                      </w:divBdr>
                                      <w:divsChild>
                                        <w:div w:id="1402872815">
                                          <w:marLeft w:val="0"/>
                                          <w:marRight w:val="0"/>
                                          <w:marTop w:val="0"/>
                                          <w:marBottom w:val="0"/>
                                          <w:divBdr>
                                            <w:top w:val="none" w:sz="0" w:space="0" w:color="auto"/>
                                            <w:left w:val="none" w:sz="0" w:space="0" w:color="auto"/>
                                            <w:bottom w:val="none" w:sz="0" w:space="0" w:color="auto"/>
                                            <w:right w:val="none" w:sz="0" w:space="0" w:color="auto"/>
                                          </w:divBdr>
                                          <w:divsChild>
                                            <w:div w:id="1313019821">
                                              <w:marLeft w:val="0"/>
                                              <w:marRight w:val="0"/>
                                              <w:marTop w:val="0"/>
                                              <w:marBottom w:val="0"/>
                                              <w:divBdr>
                                                <w:top w:val="none" w:sz="0" w:space="0" w:color="auto"/>
                                                <w:left w:val="none" w:sz="0" w:space="0" w:color="auto"/>
                                                <w:bottom w:val="none" w:sz="0" w:space="0" w:color="auto"/>
                                                <w:right w:val="none" w:sz="0" w:space="0" w:color="auto"/>
                                              </w:divBdr>
                                              <w:divsChild>
                                                <w:div w:id="110978511">
                                                  <w:marLeft w:val="0"/>
                                                  <w:marRight w:val="0"/>
                                                  <w:marTop w:val="0"/>
                                                  <w:marBottom w:val="0"/>
                                                  <w:divBdr>
                                                    <w:top w:val="none" w:sz="0" w:space="0" w:color="auto"/>
                                                    <w:left w:val="none" w:sz="0" w:space="0" w:color="auto"/>
                                                    <w:bottom w:val="none" w:sz="0" w:space="0" w:color="auto"/>
                                                    <w:right w:val="none" w:sz="0" w:space="0" w:color="auto"/>
                                                  </w:divBdr>
                                                  <w:divsChild>
                                                    <w:div w:id="1861581623">
                                                      <w:marLeft w:val="0"/>
                                                      <w:marRight w:val="0"/>
                                                      <w:marTop w:val="0"/>
                                                      <w:marBottom w:val="0"/>
                                                      <w:divBdr>
                                                        <w:top w:val="none" w:sz="0" w:space="0" w:color="auto"/>
                                                        <w:left w:val="none" w:sz="0" w:space="0" w:color="auto"/>
                                                        <w:bottom w:val="none" w:sz="0" w:space="0" w:color="auto"/>
                                                        <w:right w:val="none" w:sz="0" w:space="0" w:color="auto"/>
                                                      </w:divBdr>
                                                      <w:divsChild>
                                                        <w:div w:id="15516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942213">
                          <w:marLeft w:val="0"/>
                          <w:marRight w:val="0"/>
                          <w:marTop w:val="0"/>
                          <w:marBottom w:val="0"/>
                          <w:divBdr>
                            <w:top w:val="none" w:sz="0" w:space="0" w:color="auto"/>
                            <w:left w:val="none" w:sz="0" w:space="0" w:color="auto"/>
                            <w:bottom w:val="none" w:sz="0" w:space="0" w:color="auto"/>
                            <w:right w:val="none" w:sz="0" w:space="0" w:color="auto"/>
                          </w:divBdr>
                          <w:divsChild>
                            <w:div w:id="73210602">
                              <w:marLeft w:val="0"/>
                              <w:marRight w:val="0"/>
                              <w:marTop w:val="60"/>
                              <w:marBottom w:val="60"/>
                              <w:divBdr>
                                <w:top w:val="none" w:sz="0" w:space="0" w:color="auto"/>
                                <w:left w:val="none" w:sz="0" w:space="0" w:color="auto"/>
                                <w:bottom w:val="none" w:sz="0" w:space="0" w:color="auto"/>
                                <w:right w:val="none" w:sz="0" w:space="0" w:color="auto"/>
                              </w:divBdr>
                              <w:divsChild>
                                <w:div w:id="869493207">
                                  <w:marLeft w:val="0"/>
                                  <w:marRight w:val="0"/>
                                  <w:marTop w:val="0"/>
                                  <w:marBottom w:val="0"/>
                                  <w:divBdr>
                                    <w:top w:val="none" w:sz="0" w:space="0" w:color="auto"/>
                                    <w:left w:val="none" w:sz="0" w:space="0" w:color="auto"/>
                                    <w:bottom w:val="none" w:sz="0" w:space="0" w:color="auto"/>
                                    <w:right w:val="none" w:sz="0" w:space="0" w:color="auto"/>
                                  </w:divBdr>
                                  <w:divsChild>
                                    <w:div w:id="1043333464">
                                      <w:marLeft w:val="0"/>
                                      <w:marRight w:val="0"/>
                                      <w:marTop w:val="0"/>
                                      <w:marBottom w:val="0"/>
                                      <w:divBdr>
                                        <w:top w:val="none" w:sz="0" w:space="0" w:color="auto"/>
                                        <w:left w:val="none" w:sz="0" w:space="0" w:color="auto"/>
                                        <w:bottom w:val="none" w:sz="0" w:space="0" w:color="auto"/>
                                        <w:right w:val="none" w:sz="0" w:space="0" w:color="auto"/>
                                      </w:divBdr>
                                      <w:divsChild>
                                        <w:div w:id="1032804907">
                                          <w:marLeft w:val="0"/>
                                          <w:marRight w:val="0"/>
                                          <w:marTop w:val="0"/>
                                          <w:marBottom w:val="0"/>
                                          <w:divBdr>
                                            <w:top w:val="none" w:sz="0" w:space="0" w:color="auto"/>
                                            <w:left w:val="none" w:sz="0" w:space="0" w:color="auto"/>
                                            <w:bottom w:val="none" w:sz="0" w:space="0" w:color="auto"/>
                                            <w:right w:val="none" w:sz="0" w:space="0" w:color="auto"/>
                                          </w:divBdr>
                                        </w:div>
                                        <w:div w:id="765689830">
                                          <w:marLeft w:val="0"/>
                                          <w:marRight w:val="0"/>
                                          <w:marTop w:val="0"/>
                                          <w:marBottom w:val="0"/>
                                          <w:divBdr>
                                            <w:top w:val="none" w:sz="0" w:space="0" w:color="auto"/>
                                            <w:left w:val="none" w:sz="0" w:space="0" w:color="auto"/>
                                            <w:bottom w:val="none" w:sz="0" w:space="0" w:color="auto"/>
                                            <w:right w:val="none" w:sz="0" w:space="0" w:color="auto"/>
                                          </w:divBdr>
                                          <w:divsChild>
                                            <w:div w:id="142653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386152">
                                      <w:marLeft w:val="0"/>
                                      <w:marRight w:val="0"/>
                                      <w:marTop w:val="0"/>
                                      <w:marBottom w:val="0"/>
                                      <w:divBdr>
                                        <w:top w:val="none" w:sz="0" w:space="0" w:color="auto"/>
                                        <w:left w:val="none" w:sz="0" w:space="0" w:color="auto"/>
                                        <w:bottom w:val="none" w:sz="0" w:space="0" w:color="auto"/>
                                        <w:right w:val="none" w:sz="0" w:space="0" w:color="auto"/>
                                      </w:divBdr>
                                      <w:divsChild>
                                        <w:div w:id="711614439">
                                          <w:marLeft w:val="0"/>
                                          <w:marRight w:val="0"/>
                                          <w:marTop w:val="0"/>
                                          <w:marBottom w:val="0"/>
                                          <w:divBdr>
                                            <w:top w:val="none" w:sz="0" w:space="0" w:color="auto"/>
                                            <w:left w:val="none" w:sz="0" w:space="0" w:color="auto"/>
                                            <w:bottom w:val="none" w:sz="0" w:space="0" w:color="auto"/>
                                            <w:right w:val="none" w:sz="0" w:space="0" w:color="auto"/>
                                          </w:divBdr>
                                          <w:divsChild>
                                            <w:div w:id="2647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282890">
          <w:marLeft w:val="0"/>
          <w:marRight w:val="0"/>
          <w:marTop w:val="0"/>
          <w:marBottom w:val="180"/>
          <w:divBdr>
            <w:top w:val="none" w:sz="0" w:space="0" w:color="auto"/>
            <w:left w:val="none" w:sz="0" w:space="0" w:color="auto"/>
            <w:bottom w:val="none" w:sz="0" w:space="0" w:color="auto"/>
            <w:right w:val="none" w:sz="0" w:space="0" w:color="auto"/>
          </w:divBdr>
          <w:divsChild>
            <w:div w:id="1869446770">
              <w:marLeft w:val="0"/>
              <w:marRight w:val="0"/>
              <w:marTop w:val="0"/>
              <w:marBottom w:val="0"/>
              <w:divBdr>
                <w:top w:val="none" w:sz="0" w:space="0" w:color="auto"/>
                <w:left w:val="none" w:sz="0" w:space="0" w:color="auto"/>
                <w:bottom w:val="none" w:sz="0" w:space="0" w:color="auto"/>
                <w:right w:val="none" w:sz="0" w:space="0" w:color="auto"/>
              </w:divBdr>
              <w:divsChild>
                <w:div w:id="2021394302">
                  <w:marLeft w:val="0"/>
                  <w:marRight w:val="0"/>
                  <w:marTop w:val="0"/>
                  <w:marBottom w:val="0"/>
                  <w:divBdr>
                    <w:top w:val="none" w:sz="0" w:space="0" w:color="auto"/>
                    <w:left w:val="none" w:sz="0" w:space="0" w:color="auto"/>
                    <w:bottom w:val="none" w:sz="0" w:space="0" w:color="auto"/>
                    <w:right w:val="none" w:sz="0" w:space="0" w:color="auto"/>
                  </w:divBdr>
                  <w:divsChild>
                    <w:div w:id="882643996">
                      <w:marLeft w:val="0"/>
                      <w:marRight w:val="0"/>
                      <w:marTop w:val="0"/>
                      <w:marBottom w:val="0"/>
                      <w:divBdr>
                        <w:top w:val="single" w:sz="4" w:space="6" w:color="auto"/>
                        <w:left w:val="single" w:sz="4" w:space="12" w:color="auto"/>
                        <w:bottom w:val="single" w:sz="4" w:space="6" w:color="auto"/>
                        <w:right w:val="single" w:sz="4" w:space="12" w:color="auto"/>
                      </w:divBdr>
                      <w:divsChild>
                        <w:div w:id="6198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701593">
              <w:marLeft w:val="0"/>
              <w:marRight w:val="0"/>
              <w:marTop w:val="0"/>
              <w:marBottom w:val="0"/>
              <w:divBdr>
                <w:top w:val="none" w:sz="0" w:space="0" w:color="auto"/>
                <w:left w:val="none" w:sz="0" w:space="0" w:color="auto"/>
                <w:bottom w:val="none" w:sz="0" w:space="0" w:color="auto"/>
                <w:right w:val="none" w:sz="0" w:space="0" w:color="auto"/>
              </w:divBdr>
              <w:divsChild>
                <w:div w:id="990711553">
                  <w:marLeft w:val="0"/>
                  <w:marRight w:val="0"/>
                  <w:marTop w:val="0"/>
                  <w:marBottom w:val="0"/>
                  <w:divBdr>
                    <w:top w:val="none" w:sz="0" w:space="0" w:color="auto"/>
                    <w:left w:val="none" w:sz="0" w:space="0" w:color="auto"/>
                    <w:bottom w:val="none" w:sz="0" w:space="0" w:color="auto"/>
                    <w:right w:val="none" w:sz="0" w:space="0" w:color="auto"/>
                  </w:divBdr>
                  <w:divsChild>
                    <w:div w:id="1135681266">
                      <w:marLeft w:val="0"/>
                      <w:marRight w:val="0"/>
                      <w:marTop w:val="0"/>
                      <w:marBottom w:val="0"/>
                      <w:divBdr>
                        <w:top w:val="none" w:sz="0" w:space="0" w:color="auto"/>
                        <w:left w:val="none" w:sz="0" w:space="0" w:color="auto"/>
                        <w:bottom w:val="none" w:sz="0" w:space="0" w:color="auto"/>
                        <w:right w:val="none" w:sz="0" w:space="0" w:color="auto"/>
                      </w:divBdr>
                      <w:divsChild>
                        <w:div w:id="1126509054">
                          <w:marLeft w:val="0"/>
                          <w:marRight w:val="0"/>
                          <w:marTop w:val="0"/>
                          <w:marBottom w:val="0"/>
                          <w:divBdr>
                            <w:top w:val="none" w:sz="0" w:space="0" w:color="auto"/>
                            <w:left w:val="none" w:sz="0" w:space="0" w:color="auto"/>
                            <w:bottom w:val="none" w:sz="0" w:space="0" w:color="auto"/>
                            <w:right w:val="none" w:sz="0" w:space="0" w:color="auto"/>
                          </w:divBdr>
                          <w:divsChild>
                            <w:div w:id="2009550495">
                              <w:marLeft w:val="0"/>
                              <w:marRight w:val="0"/>
                              <w:marTop w:val="0"/>
                              <w:marBottom w:val="0"/>
                              <w:divBdr>
                                <w:top w:val="none" w:sz="0" w:space="0" w:color="auto"/>
                                <w:left w:val="none" w:sz="0" w:space="0" w:color="auto"/>
                                <w:bottom w:val="none" w:sz="0" w:space="0" w:color="auto"/>
                                <w:right w:val="none" w:sz="0" w:space="0" w:color="auto"/>
                              </w:divBdr>
                            </w:div>
                          </w:divsChild>
                        </w:div>
                        <w:div w:id="499395582">
                          <w:marLeft w:val="0"/>
                          <w:marRight w:val="0"/>
                          <w:marTop w:val="0"/>
                          <w:marBottom w:val="0"/>
                          <w:divBdr>
                            <w:top w:val="none" w:sz="0" w:space="0" w:color="auto"/>
                            <w:left w:val="none" w:sz="0" w:space="0" w:color="auto"/>
                            <w:bottom w:val="none" w:sz="0" w:space="0" w:color="auto"/>
                            <w:right w:val="none" w:sz="0" w:space="0" w:color="auto"/>
                          </w:divBdr>
                          <w:divsChild>
                            <w:div w:id="81727520">
                              <w:marLeft w:val="0"/>
                              <w:marRight w:val="0"/>
                              <w:marTop w:val="0"/>
                              <w:marBottom w:val="0"/>
                              <w:divBdr>
                                <w:top w:val="none" w:sz="0" w:space="0" w:color="auto"/>
                                <w:left w:val="none" w:sz="0" w:space="0" w:color="auto"/>
                                <w:bottom w:val="none" w:sz="0" w:space="0" w:color="auto"/>
                                <w:right w:val="none" w:sz="0" w:space="0" w:color="auto"/>
                              </w:divBdr>
                              <w:divsChild>
                                <w:div w:id="1543396352">
                                  <w:marLeft w:val="0"/>
                                  <w:marRight w:val="0"/>
                                  <w:marTop w:val="0"/>
                                  <w:marBottom w:val="0"/>
                                  <w:divBdr>
                                    <w:top w:val="none" w:sz="0" w:space="0" w:color="auto"/>
                                    <w:left w:val="none" w:sz="0" w:space="0" w:color="auto"/>
                                    <w:bottom w:val="none" w:sz="0" w:space="0" w:color="auto"/>
                                    <w:right w:val="none" w:sz="0" w:space="0" w:color="auto"/>
                                  </w:divBdr>
                                  <w:divsChild>
                                    <w:div w:id="1718747295">
                                      <w:marLeft w:val="0"/>
                                      <w:marRight w:val="0"/>
                                      <w:marTop w:val="0"/>
                                      <w:marBottom w:val="0"/>
                                      <w:divBdr>
                                        <w:top w:val="none" w:sz="0" w:space="0" w:color="auto"/>
                                        <w:left w:val="none" w:sz="0" w:space="0" w:color="auto"/>
                                        <w:bottom w:val="none" w:sz="0" w:space="0" w:color="auto"/>
                                        <w:right w:val="none" w:sz="0" w:space="0" w:color="auto"/>
                                      </w:divBdr>
                                      <w:divsChild>
                                        <w:div w:id="2131976835">
                                          <w:marLeft w:val="0"/>
                                          <w:marRight w:val="0"/>
                                          <w:marTop w:val="0"/>
                                          <w:marBottom w:val="0"/>
                                          <w:divBdr>
                                            <w:top w:val="none" w:sz="0" w:space="0" w:color="auto"/>
                                            <w:left w:val="none" w:sz="0" w:space="0" w:color="auto"/>
                                            <w:bottom w:val="none" w:sz="0" w:space="0" w:color="auto"/>
                                            <w:right w:val="none" w:sz="0" w:space="0" w:color="auto"/>
                                          </w:divBdr>
                                          <w:divsChild>
                                            <w:div w:id="166940000">
                                              <w:marLeft w:val="0"/>
                                              <w:marRight w:val="0"/>
                                              <w:marTop w:val="0"/>
                                              <w:marBottom w:val="0"/>
                                              <w:divBdr>
                                                <w:top w:val="none" w:sz="0" w:space="0" w:color="auto"/>
                                                <w:left w:val="none" w:sz="0" w:space="0" w:color="auto"/>
                                                <w:bottom w:val="none" w:sz="0" w:space="0" w:color="auto"/>
                                                <w:right w:val="none" w:sz="0" w:space="0" w:color="auto"/>
                                              </w:divBdr>
                                              <w:divsChild>
                                                <w:div w:id="1550991094">
                                                  <w:marLeft w:val="0"/>
                                                  <w:marRight w:val="0"/>
                                                  <w:marTop w:val="0"/>
                                                  <w:marBottom w:val="0"/>
                                                  <w:divBdr>
                                                    <w:top w:val="none" w:sz="0" w:space="0" w:color="auto"/>
                                                    <w:left w:val="none" w:sz="0" w:space="0" w:color="auto"/>
                                                    <w:bottom w:val="none" w:sz="0" w:space="0" w:color="auto"/>
                                                    <w:right w:val="none" w:sz="0" w:space="0" w:color="auto"/>
                                                  </w:divBdr>
                                                  <w:divsChild>
                                                    <w:div w:id="370884678">
                                                      <w:marLeft w:val="0"/>
                                                      <w:marRight w:val="0"/>
                                                      <w:marTop w:val="0"/>
                                                      <w:marBottom w:val="0"/>
                                                      <w:divBdr>
                                                        <w:top w:val="none" w:sz="0" w:space="0" w:color="auto"/>
                                                        <w:left w:val="none" w:sz="0" w:space="0" w:color="auto"/>
                                                        <w:bottom w:val="none" w:sz="0" w:space="0" w:color="auto"/>
                                                        <w:right w:val="none" w:sz="0" w:space="0" w:color="auto"/>
                                                      </w:divBdr>
                                                      <w:divsChild>
                                                        <w:div w:id="93717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94626222">
      <w:bodyDiv w:val="1"/>
      <w:marLeft w:val="0"/>
      <w:marRight w:val="0"/>
      <w:marTop w:val="0"/>
      <w:marBottom w:val="0"/>
      <w:divBdr>
        <w:top w:val="none" w:sz="0" w:space="0" w:color="auto"/>
        <w:left w:val="none" w:sz="0" w:space="0" w:color="auto"/>
        <w:bottom w:val="none" w:sz="0" w:space="0" w:color="auto"/>
        <w:right w:val="none" w:sz="0" w:space="0" w:color="auto"/>
      </w:divBdr>
    </w:div>
    <w:div w:id="1672685528">
      <w:bodyDiv w:val="1"/>
      <w:marLeft w:val="0"/>
      <w:marRight w:val="0"/>
      <w:marTop w:val="0"/>
      <w:marBottom w:val="0"/>
      <w:divBdr>
        <w:top w:val="none" w:sz="0" w:space="0" w:color="auto"/>
        <w:left w:val="none" w:sz="0" w:space="0" w:color="auto"/>
        <w:bottom w:val="none" w:sz="0" w:space="0" w:color="auto"/>
        <w:right w:val="none" w:sz="0" w:space="0" w:color="auto"/>
      </w:divBdr>
    </w:div>
    <w:div w:id="1684164117">
      <w:bodyDiv w:val="1"/>
      <w:marLeft w:val="0"/>
      <w:marRight w:val="0"/>
      <w:marTop w:val="0"/>
      <w:marBottom w:val="0"/>
      <w:divBdr>
        <w:top w:val="none" w:sz="0" w:space="0" w:color="auto"/>
        <w:left w:val="none" w:sz="0" w:space="0" w:color="auto"/>
        <w:bottom w:val="none" w:sz="0" w:space="0" w:color="auto"/>
        <w:right w:val="none" w:sz="0" w:space="0" w:color="auto"/>
      </w:divBdr>
    </w:div>
    <w:div w:id="1890074216">
      <w:bodyDiv w:val="1"/>
      <w:marLeft w:val="0"/>
      <w:marRight w:val="0"/>
      <w:marTop w:val="0"/>
      <w:marBottom w:val="0"/>
      <w:divBdr>
        <w:top w:val="none" w:sz="0" w:space="0" w:color="auto"/>
        <w:left w:val="none" w:sz="0" w:space="0" w:color="auto"/>
        <w:bottom w:val="none" w:sz="0" w:space="0" w:color="auto"/>
        <w:right w:val="none" w:sz="0" w:space="0" w:color="auto"/>
      </w:divBdr>
    </w:div>
    <w:div w:id="2016035589">
      <w:bodyDiv w:val="1"/>
      <w:marLeft w:val="0"/>
      <w:marRight w:val="0"/>
      <w:marTop w:val="0"/>
      <w:marBottom w:val="0"/>
      <w:divBdr>
        <w:top w:val="none" w:sz="0" w:space="0" w:color="auto"/>
        <w:left w:val="none" w:sz="0" w:space="0" w:color="auto"/>
        <w:bottom w:val="none" w:sz="0" w:space="0" w:color="auto"/>
        <w:right w:val="none" w:sz="0" w:space="0" w:color="auto"/>
      </w:divBdr>
    </w:div>
    <w:div w:id="2043631208">
      <w:bodyDiv w:val="1"/>
      <w:marLeft w:val="0"/>
      <w:marRight w:val="0"/>
      <w:marTop w:val="0"/>
      <w:marBottom w:val="0"/>
      <w:divBdr>
        <w:top w:val="none" w:sz="0" w:space="0" w:color="auto"/>
        <w:left w:val="none" w:sz="0" w:space="0" w:color="auto"/>
        <w:bottom w:val="none" w:sz="0" w:space="0" w:color="auto"/>
        <w:right w:val="none" w:sz="0" w:space="0" w:color="auto"/>
      </w:divBdr>
    </w:div>
    <w:div w:id="2075422135">
      <w:bodyDiv w:val="1"/>
      <w:marLeft w:val="0"/>
      <w:marRight w:val="0"/>
      <w:marTop w:val="0"/>
      <w:marBottom w:val="0"/>
      <w:divBdr>
        <w:top w:val="none" w:sz="0" w:space="0" w:color="auto"/>
        <w:left w:val="none" w:sz="0" w:space="0" w:color="auto"/>
        <w:bottom w:val="none" w:sz="0" w:space="0" w:color="auto"/>
        <w:right w:val="none" w:sz="0" w:space="0" w:color="auto"/>
      </w:divBdr>
    </w:div>
    <w:div w:id="2122987898">
      <w:bodyDiv w:val="1"/>
      <w:marLeft w:val="0"/>
      <w:marRight w:val="0"/>
      <w:marTop w:val="0"/>
      <w:marBottom w:val="0"/>
      <w:divBdr>
        <w:top w:val="none" w:sz="0" w:space="0" w:color="auto"/>
        <w:left w:val="none" w:sz="0" w:space="0" w:color="auto"/>
        <w:bottom w:val="none" w:sz="0" w:space="0" w:color="auto"/>
        <w:right w:val="none" w:sz="0" w:space="0" w:color="auto"/>
      </w:divBdr>
      <w:divsChild>
        <w:div w:id="5820357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5F8E2-6BE2-4F11-A1F2-C4AFD1E8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SOCIAL SERVICES DEPARTMENT</vt:lpstr>
    </vt:vector>
  </TitlesOfParts>
  <Company>Hartlepool Borough Council</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SERVICES DEPARTMENT</dc:title>
  <dc:creator>CEPEJH</dc:creator>
  <cp:lastModifiedBy>Jade McLaren</cp:lastModifiedBy>
  <cp:revision>5</cp:revision>
  <cp:lastPrinted>2016-11-04T15:55:00Z</cp:lastPrinted>
  <dcterms:created xsi:type="dcterms:W3CDTF">2025-05-29T10:54:00Z</dcterms:created>
  <dcterms:modified xsi:type="dcterms:W3CDTF">2025-07-08T15:17:00Z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