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10456" w:type="dxa"/>
        <w:tblLook w:val="04A0" w:firstRow="1" w:lastRow="0" w:firstColumn="1" w:lastColumn="0" w:noHBand="0" w:noVBand="1"/>
        <w:tblCaption w:val="Table"/>
        <w:tblDescription w:val="Basic post information"/>
      </w:tblPr>
      <w:tblGrid>
        <w:gridCol w:w="2830"/>
        <w:gridCol w:w="7626"/>
      </w:tblGrid>
      <w:tr w:rsidR="00335894" w:rsidRPr="0012420B" w14:paraId="3DCFB382" w14:textId="77777777" w:rsidTr="00335894">
        <w:trPr>
          <w:cantSplit/>
          <w:trHeight w:val="506"/>
          <w:tblHeader/>
        </w:trPr>
        <w:tc>
          <w:tcPr>
            <w:tcW w:w="2830" w:type="dxa"/>
            <w:vAlign w:val="center"/>
          </w:tcPr>
          <w:p w14:paraId="634693B9" w14:textId="48A4EB73" w:rsidR="00335894" w:rsidRPr="0012420B" w:rsidRDefault="00335894" w:rsidP="00335894">
            <w:pPr>
              <w:jc w:val="both"/>
              <w:rPr>
                <w:rFonts w:ascii="Arial" w:hAnsi="Arial" w:cs="Arial"/>
                <w:b/>
                <w:bCs/>
              </w:rPr>
            </w:pPr>
            <w:r w:rsidRPr="0012420B">
              <w:rPr>
                <w:rFonts w:ascii="Arial" w:hAnsi="Arial" w:cs="Arial"/>
                <w:b/>
                <w:bCs/>
              </w:rPr>
              <w:t>Post title</w:t>
            </w:r>
          </w:p>
        </w:tc>
        <w:tc>
          <w:tcPr>
            <w:tcW w:w="7626" w:type="dxa"/>
            <w:vAlign w:val="center"/>
          </w:tcPr>
          <w:p w14:paraId="10A84CDC" w14:textId="0DAEE129" w:rsidR="00335894" w:rsidRPr="0012420B" w:rsidRDefault="00335894" w:rsidP="00335894">
            <w:pPr>
              <w:rPr>
                <w:rFonts w:ascii="Arial" w:hAnsi="Arial" w:cs="Arial"/>
              </w:rPr>
            </w:pPr>
            <w:r w:rsidRPr="00AD3AF8">
              <w:rPr>
                <w:rFonts w:ascii="Arial" w:hAnsi="Arial" w:cs="Arial"/>
              </w:rPr>
              <w:t>Library Duty Manager</w:t>
            </w:r>
          </w:p>
        </w:tc>
      </w:tr>
      <w:tr w:rsidR="00335894" w:rsidRPr="0012420B" w14:paraId="4C2E0BA2" w14:textId="77777777" w:rsidTr="00335894">
        <w:trPr>
          <w:cantSplit/>
          <w:trHeight w:val="506"/>
          <w:tblHeader/>
        </w:trPr>
        <w:tc>
          <w:tcPr>
            <w:tcW w:w="2830" w:type="dxa"/>
            <w:vAlign w:val="center"/>
          </w:tcPr>
          <w:p w14:paraId="695B3FAC" w14:textId="79E987F2" w:rsidR="00335894" w:rsidRPr="0012420B" w:rsidRDefault="00335894" w:rsidP="00335894">
            <w:pPr>
              <w:jc w:val="both"/>
              <w:rPr>
                <w:rFonts w:ascii="Arial" w:hAnsi="Arial" w:cs="Arial"/>
                <w:b/>
                <w:bCs/>
              </w:rPr>
            </w:pPr>
            <w:r>
              <w:rPr>
                <w:rFonts w:ascii="Arial" w:hAnsi="Arial" w:cs="Arial"/>
                <w:b/>
                <w:bCs/>
              </w:rPr>
              <w:t>Job Evaluation</w:t>
            </w:r>
          </w:p>
        </w:tc>
        <w:tc>
          <w:tcPr>
            <w:tcW w:w="7626" w:type="dxa"/>
            <w:vAlign w:val="center"/>
          </w:tcPr>
          <w:p w14:paraId="4D518353" w14:textId="0900A7CE" w:rsidR="00335894" w:rsidRDefault="00335894" w:rsidP="00335894">
            <w:pPr>
              <w:rPr>
                <w:rFonts w:ascii="Arial" w:hAnsi="Arial" w:cs="Arial"/>
              </w:rPr>
            </w:pPr>
            <w:r w:rsidRPr="006622ED">
              <w:rPr>
                <w:rFonts w:ascii="Arial" w:hAnsi="Arial" w:cs="Arial"/>
              </w:rPr>
              <w:t>N11651</w:t>
            </w:r>
          </w:p>
        </w:tc>
      </w:tr>
      <w:tr w:rsidR="00335894" w:rsidRPr="0012420B" w14:paraId="6B71FF2F" w14:textId="77777777" w:rsidTr="00335894">
        <w:trPr>
          <w:trHeight w:val="506"/>
        </w:trPr>
        <w:tc>
          <w:tcPr>
            <w:tcW w:w="2830" w:type="dxa"/>
            <w:vAlign w:val="center"/>
          </w:tcPr>
          <w:p w14:paraId="64265120" w14:textId="0F1141B5" w:rsidR="00335894" w:rsidRPr="0012420B" w:rsidRDefault="00335894" w:rsidP="00335894">
            <w:pPr>
              <w:jc w:val="both"/>
              <w:rPr>
                <w:rFonts w:ascii="Arial" w:hAnsi="Arial" w:cs="Arial"/>
                <w:b/>
                <w:bCs/>
              </w:rPr>
            </w:pPr>
            <w:r w:rsidRPr="0012420B">
              <w:rPr>
                <w:rFonts w:ascii="Arial" w:hAnsi="Arial" w:cs="Arial"/>
                <w:b/>
                <w:bCs/>
              </w:rPr>
              <w:t>Grade</w:t>
            </w:r>
          </w:p>
        </w:tc>
        <w:tc>
          <w:tcPr>
            <w:tcW w:w="7626" w:type="dxa"/>
            <w:vAlign w:val="center"/>
          </w:tcPr>
          <w:p w14:paraId="5650A687" w14:textId="79324F5E" w:rsidR="00335894" w:rsidRPr="0012420B" w:rsidRDefault="00335894" w:rsidP="00335894">
            <w:pPr>
              <w:rPr>
                <w:rFonts w:ascii="Arial" w:hAnsi="Arial" w:cs="Arial"/>
              </w:rPr>
            </w:pPr>
            <w:r w:rsidRPr="006622ED">
              <w:rPr>
                <w:rFonts w:ascii="Arial" w:hAnsi="Arial" w:cs="Arial"/>
              </w:rPr>
              <w:t>Grade 6</w:t>
            </w:r>
          </w:p>
        </w:tc>
      </w:tr>
      <w:tr w:rsidR="00335894" w:rsidRPr="0012420B" w14:paraId="5ABD4425" w14:textId="77777777" w:rsidTr="00335894">
        <w:trPr>
          <w:trHeight w:val="506"/>
        </w:trPr>
        <w:tc>
          <w:tcPr>
            <w:tcW w:w="2830" w:type="dxa"/>
            <w:vAlign w:val="center"/>
          </w:tcPr>
          <w:p w14:paraId="0F579255" w14:textId="24127AB9" w:rsidR="00335894" w:rsidRPr="0012420B" w:rsidRDefault="00335894" w:rsidP="00335894">
            <w:pPr>
              <w:jc w:val="both"/>
              <w:rPr>
                <w:rFonts w:ascii="Arial" w:hAnsi="Arial" w:cs="Arial"/>
                <w:b/>
                <w:bCs/>
              </w:rPr>
            </w:pPr>
            <w:r w:rsidRPr="0012420B">
              <w:rPr>
                <w:rFonts w:ascii="Arial" w:hAnsi="Arial" w:cs="Arial"/>
                <w:b/>
                <w:bCs/>
              </w:rPr>
              <w:t>Service</w:t>
            </w:r>
          </w:p>
        </w:tc>
        <w:tc>
          <w:tcPr>
            <w:tcW w:w="7626" w:type="dxa"/>
            <w:vAlign w:val="center"/>
          </w:tcPr>
          <w:p w14:paraId="0A477B8D" w14:textId="1A1BB892" w:rsidR="00335894" w:rsidRPr="0012420B" w:rsidRDefault="00335894" w:rsidP="00335894">
            <w:pPr>
              <w:rPr>
                <w:rFonts w:ascii="Arial" w:hAnsi="Arial" w:cs="Arial"/>
              </w:rPr>
            </w:pPr>
            <w:r w:rsidRPr="00AD3AF8">
              <w:rPr>
                <w:rFonts w:ascii="Arial" w:hAnsi="Arial" w:cs="Arial"/>
              </w:rPr>
              <w:t>Regeneration, Economy and Growth</w:t>
            </w:r>
          </w:p>
        </w:tc>
      </w:tr>
      <w:tr w:rsidR="00335894" w:rsidRPr="0012420B" w14:paraId="1BAB335F" w14:textId="77777777" w:rsidTr="00335894">
        <w:trPr>
          <w:trHeight w:val="506"/>
        </w:trPr>
        <w:tc>
          <w:tcPr>
            <w:tcW w:w="2830" w:type="dxa"/>
            <w:vAlign w:val="center"/>
          </w:tcPr>
          <w:p w14:paraId="75585B42" w14:textId="73FAC6FF" w:rsidR="00335894" w:rsidRPr="0012420B" w:rsidRDefault="00335894" w:rsidP="00335894">
            <w:pPr>
              <w:jc w:val="both"/>
              <w:rPr>
                <w:rFonts w:ascii="Arial" w:hAnsi="Arial" w:cs="Arial"/>
                <w:b/>
                <w:bCs/>
              </w:rPr>
            </w:pPr>
            <w:r w:rsidRPr="0012420B">
              <w:rPr>
                <w:rFonts w:ascii="Arial" w:hAnsi="Arial" w:cs="Arial"/>
                <w:b/>
                <w:bCs/>
              </w:rPr>
              <w:t>Service area</w:t>
            </w:r>
          </w:p>
        </w:tc>
        <w:tc>
          <w:tcPr>
            <w:tcW w:w="7626" w:type="dxa"/>
            <w:vAlign w:val="center"/>
          </w:tcPr>
          <w:p w14:paraId="19D53052" w14:textId="34847069" w:rsidR="00335894" w:rsidRPr="0012420B" w:rsidRDefault="00335894" w:rsidP="00335894">
            <w:pPr>
              <w:rPr>
                <w:rFonts w:ascii="Arial" w:hAnsi="Arial" w:cs="Arial"/>
              </w:rPr>
            </w:pPr>
            <w:r w:rsidRPr="00AD3AF8">
              <w:rPr>
                <w:rFonts w:ascii="Arial" w:hAnsi="Arial" w:cs="Arial"/>
              </w:rPr>
              <w:t>Culture, Sport and Tourism</w:t>
            </w:r>
          </w:p>
        </w:tc>
      </w:tr>
      <w:tr w:rsidR="00335894" w:rsidRPr="0012420B" w14:paraId="652ABD4B" w14:textId="77777777" w:rsidTr="00335894">
        <w:trPr>
          <w:trHeight w:val="506"/>
        </w:trPr>
        <w:tc>
          <w:tcPr>
            <w:tcW w:w="2830" w:type="dxa"/>
            <w:vAlign w:val="center"/>
          </w:tcPr>
          <w:p w14:paraId="32F47818" w14:textId="76B122E3" w:rsidR="00335894" w:rsidRPr="0012420B" w:rsidRDefault="00335894" w:rsidP="00335894">
            <w:pPr>
              <w:jc w:val="both"/>
              <w:rPr>
                <w:rFonts w:ascii="Arial" w:hAnsi="Arial" w:cs="Arial"/>
                <w:b/>
                <w:bCs/>
              </w:rPr>
            </w:pPr>
            <w:r w:rsidRPr="0012420B">
              <w:rPr>
                <w:rFonts w:ascii="Arial" w:hAnsi="Arial" w:cs="Arial"/>
                <w:b/>
                <w:bCs/>
              </w:rPr>
              <w:t>Reporting to</w:t>
            </w:r>
          </w:p>
        </w:tc>
        <w:tc>
          <w:tcPr>
            <w:tcW w:w="7626" w:type="dxa"/>
            <w:vAlign w:val="center"/>
          </w:tcPr>
          <w:p w14:paraId="28A4F7AF" w14:textId="57D94EE6" w:rsidR="00335894" w:rsidRPr="0012420B" w:rsidRDefault="00335894" w:rsidP="00335894">
            <w:pPr>
              <w:rPr>
                <w:rFonts w:ascii="Arial" w:hAnsi="Arial" w:cs="Arial"/>
              </w:rPr>
            </w:pPr>
            <w:r w:rsidRPr="006622ED">
              <w:rPr>
                <w:rFonts w:ascii="Arial" w:hAnsi="Arial" w:cs="Arial"/>
              </w:rPr>
              <w:t>Library Operations Manager</w:t>
            </w:r>
          </w:p>
        </w:tc>
      </w:tr>
      <w:tr w:rsidR="00335894" w:rsidRPr="0012420B" w14:paraId="485DA181" w14:textId="77777777" w:rsidTr="00335894">
        <w:trPr>
          <w:trHeight w:val="506"/>
        </w:trPr>
        <w:tc>
          <w:tcPr>
            <w:tcW w:w="2830" w:type="dxa"/>
            <w:vAlign w:val="center"/>
          </w:tcPr>
          <w:p w14:paraId="55D2F2A7" w14:textId="04946138" w:rsidR="00335894" w:rsidRPr="0012420B" w:rsidRDefault="00335894" w:rsidP="00335894">
            <w:pPr>
              <w:jc w:val="both"/>
              <w:rPr>
                <w:rFonts w:ascii="Arial" w:hAnsi="Arial" w:cs="Arial"/>
                <w:b/>
                <w:bCs/>
              </w:rPr>
            </w:pPr>
            <w:r w:rsidRPr="0012420B">
              <w:rPr>
                <w:rFonts w:ascii="Arial" w:hAnsi="Arial" w:cs="Arial"/>
                <w:b/>
                <w:bCs/>
              </w:rPr>
              <w:t>Location</w:t>
            </w:r>
          </w:p>
        </w:tc>
        <w:tc>
          <w:tcPr>
            <w:tcW w:w="7626" w:type="dxa"/>
            <w:vAlign w:val="center"/>
          </w:tcPr>
          <w:p w14:paraId="3E35F5E4" w14:textId="46B4B6D4" w:rsidR="00335894" w:rsidRPr="0012420B" w:rsidRDefault="00335894" w:rsidP="00335894">
            <w:pPr>
              <w:rPr>
                <w:rFonts w:ascii="Arial" w:hAnsi="Arial" w:cs="Arial"/>
              </w:rPr>
            </w:pPr>
            <w:r w:rsidRPr="00AD3AF8">
              <w:rPr>
                <w:rFonts w:ascii="Arial" w:hAnsi="Arial" w:cs="Arial"/>
              </w:rPr>
              <w:t xml:space="preserve">Your normal place of work will be a designated town centre </w:t>
            </w:r>
            <w:proofErr w:type="gramStart"/>
            <w:r w:rsidRPr="00AD3AF8">
              <w:rPr>
                <w:rFonts w:ascii="Arial" w:hAnsi="Arial" w:cs="Arial"/>
              </w:rPr>
              <w:t>library</w:t>
            </w:r>
            <w:proofErr w:type="gramEnd"/>
            <w:r w:rsidRPr="00AD3AF8">
              <w:rPr>
                <w:rFonts w:ascii="Arial" w:hAnsi="Arial" w:cs="Arial"/>
              </w:rPr>
              <w:t xml:space="preserve"> but you will be required to work across an assigned cluster of libraries and may be required to work at any Council workplace within County Durham.</w:t>
            </w:r>
          </w:p>
        </w:tc>
      </w:tr>
      <w:tr w:rsidR="00335894" w:rsidRPr="0012420B" w14:paraId="6F366687" w14:textId="77777777" w:rsidTr="00335894">
        <w:trPr>
          <w:trHeight w:val="506"/>
        </w:trPr>
        <w:tc>
          <w:tcPr>
            <w:tcW w:w="2830" w:type="dxa"/>
            <w:vAlign w:val="center"/>
          </w:tcPr>
          <w:p w14:paraId="1FA0BDB6" w14:textId="4B625378" w:rsidR="00335894" w:rsidRPr="0012420B" w:rsidRDefault="00335894" w:rsidP="00335894">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0C62F22" w14:textId="1DD6C4B9" w:rsidR="00335894" w:rsidRPr="0012420B" w:rsidRDefault="00335894" w:rsidP="00335894">
            <w:pPr>
              <w:rPr>
                <w:rFonts w:ascii="Arial" w:hAnsi="Arial" w:cs="Arial"/>
              </w:rPr>
            </w:pPr>
            <w:r w:rsidRPr="002F7FE7">
              <w:rPr>
                <w:rFonts w:ascii="Arial" w:hAnsi="Arial" w:cs="Arial"/>
              </w:rPr>
              <w:t xml:space="preserve">This post </w:t>
            </w:r>
            <w:r>
              <w:rPr>
                <w:rFonts w:ascii="Arial" w:hAnsi="Arial" w:cs="Arial"/>
                <w:b/>
                <w:bCs/>
              </w:rPr>
              <w:t>is not</w:t>
            </w:r>
            <w:r w:rsidRPr="002F7FE7">
              <w:rPr>
                <w:rFonts w:ascii="Arial" w:hAnsi="Arial" w:cs="Arial"/>
                <w:b/>
                <w:bCs/>
              </w:rPr>
              <w:t xml:space="preserve"> </w:t>
            </w:r>
            <w:r w:rsidRPr="00935842">
              <w:rPr>
                <w:rFonts w:ascii="Arial" w:hAnsi="Arial" w:cs="Arial"/>
              </w:rPr>
              <w:t>subject to a Disclosure</w:t>
            </w:r>
          </w:p>
        </w:tc>
      </w:tr>
      <w:tr w:rsidR="00335894" w:rsidRPr="0012420B" w14:paraId="62E230D1" w14:textId="77777777" w:rsidTr="00335894">
        <w:trPr>
          <w:trHeight w:val="506"/>
        </w:trPr>
        <w:tc>
          <w:tcPr>
            <w:tcW w:w="2830" w:type="dxa"/>
            <w:vAlign w:val="center"/>
          </w:tcPr>
          <w:p w14:paraId="27D436ED" w14:textId="1629104B" w:rsidR="00335894" w:rsidRPr="0012420B" w:rsidRDefault="00335894" w:rsidP="00335894">
            <w:pPr>
              <w:jc w:val="both"/>
              <w:rPr>
                <w:rFonts w:ascii="Arial" w:hAnsi="Arial" w:cs="Arial"/>
                <w:b/>
                <w:bCs/>
              </w:rPr>
            </w:pPr>
            <w:r w:rsidRPr="0012420B">
              <w:rPr>
                <w:rFonts w:ascii="Arial" w:hAnsi="Arial" w:cs="Arial"/>
                <w:b/>
                <w:bCs/>
              </w:rPr>
              <w:t>Flexitime</w:t>
            </w:r>
          </w:p>
        </w:tc>
        <w:tc>
          <w:tcPr>
            <w:tcW w:w="7626" w:type="dxa"/>
            <w:vAlign w:val="center"/>
          </w:tcPr>
          <w:p w14:paraId="0B9E8ED7" w14:textId="5345C1A6" w:rsidR="00335894" w:rsidRPr="0012420B" w:rsidRDefault="00335894" w:rsidP="00335894">
            <w:pPr>
              <w:rPr>
                <w:rFonts w:ascii="Arial" w:hAnsi="Arial" w:cs="Arial"/>
              </w:rPr>
            </w:pPr>
            <w:r w:rsidRPr="006853DB">
              <w:rPr>
                <w:rFonts w:ascii="Arial" w:hAnsi="Arial" w:cs="Arial"/>
              </w:rPr>
              <w:t xml:space="preserve">This post </w:t>
            </w:r>
            <w:r w:rsidRPr="00935842">
              <w:rPr>
                <w:rFonts w:ascii="Arial" w:hAnsi="Arial" w:cs="Arial"/>
                <w:b/>
                <w:bCs/>
              </w:rPr>
              <w:t>is not</w:t>
            </w:r>
            <w:r w:rsidRPr="006853DB">
              <w:rPr>
                <w:rFonts w:ascii="Arial" w:hAnsi="Arial" w:cs="Arial"/>
              </w:rPr>
              <w:t xml:space="preserve"> eligible for flexitime</w:t>
            </w:r>
          </w:p>
        </w:tc>
      </w:tr>
      <w:tr w:rsidR="00335894" w:rsidRPr="0012420B" w14:paraId="43D7633C" w14:textId="77777777" w:rsidTr="00335894">
        <w:tc>
          <w:tcPr>
            <w:tcW w:w="2830" w:type="dxa"/>
            <w:vAlign w:val="center"/>
          </w:tcPr>
          <w:p w14:paraId="0AA18DA2" w14:textId="4062BDBA" w:rsidR="00335894" w:rsidRPr="0012420B" w:rsidRDefault="00335894" w:rsidP="00335894">
            <w:pPr>
              <w:jc w:val="both"/>
              <w:rPr>
                <w:rFonts w:ascii="Arial" w:hAnsi="Arial" w:cs="Arial"/>
                <w:b/>
                <w:bCs/>
              </w:rPr>
            </w:pPr>
            <w:r w:rsidRPr="0012420B">
              <w:rPr>
                <w:rFonts w:ascii="Arial" w:hAnsi="Arial" w:cs="Arial"/>
                <w:b/>
                <w:bCs/>
              </w:rPr>
              <w:t>Politically restricted</w:t>
            </w:r>
          </w:p>
        </w:tc>
        <w:tc>
          <w:tcPr>
            <w:tcW w:w="7626" w:type="dxa"/>
            <w:vAlign w:val="center"/>
          </w:tcPr>
          <w:p w14:paraId="44E0CBDB" w14:textId="3622F258" w:rsidR="00335894" w:rsidRPr="0012420B" w:rsidRDefault="00335894" w:rsidP="00335894">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335894">
      <w:pPr>
        <w:pStyle w:val="Heading2"/>
        <w:jc w:val="both"/>
        <w:rPr>
          <w:rFonts w:ascii="Arial" w:hAnsi="Arial" w:cs="Arial"/>
          <w:b/>
          <w:bCs/>
          <w:color w:val="auto"/>
        </w:rPr>
      </w:pPr>
    </w:p>
    <w:p w14:paraId="0B954E4F"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r w:rsidRPr="006622ED">
        <w:rPr>
          <w:rFonts w:asciiTheme="minorHAnsi" w:hAnsiTheme="minorHAnsi" w:cstheme="minorHAnsi"/>
          <w:color w:val="auto"/>
          <w:sz w:val="22"/>
          <w:szCs w:val="22"/>
        </w:rPr>
        <w:t>To manage day to day operation of assigned library venues ensuring a high-quality service, that is safe, efficient, and enjoyed by users.</w:t>
      </w:r>
    </w:p>
    <w:p w14:paraId="79E9D90E"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r w:rsidRPr="006622ED">
        <w:rPr>
          <w:rFonts w:asciiTheme="minorHAnsi" w:hAnsiTheme="minorHAnsi" w:cstheme="minorHAnsi"/>
          <w:color w:val="auto"/>
          <w:sz w:val="22"/>
          <w:szCs w:val="22"/>
        </w:rPr>
        <w:t xml:space="preserve"> </w:t>
      </w:r>
    </w:p>
    <w:p w14:paraId="1B38DC4F"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r w:rsidRPr="006622ED">
        <w:rPr>
          <w:rFonts w:asciiTheme="minorHAnsi" w:hAnsiTheme="minorHAnsi" w:cstheme="minorHAnsi"/>
          <w:color w:val="auto"/>
          <w:sz w:val="22"/>
          <w:szCs w:val="22"/>
        </w:rPr>
        <w:t xml:space="preserve">To support the Operations Manager to provide the highest standards of customer care and experience.  </w:t>
      </w:r>
    </w:p>
    <w:p w14:paraId="6F687DAA"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p>
    <w:p w14:paraId="16A9E117"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r w:rsidRPr="006622ED">
        <w:rPr>
          <w:rFonts w:asciiTheme="minorHAnsi" w:hAnsiTheme="minorHAnsi" w:cstheme="minorHAnsi"/>
          <w:color w:val="auto"/>
          <w:sz w:val="22"/>
          <w:szCs w:val="22"/>
        </w:rPr>
        <w:t xml:space="preserve">To support the Operations Manager to lead a team that is motivated, positive, customer focussed and that implements a “can do” culture contributing to the overall success of the service area and the </w:t>
      </w:r>
      <w:proofErr w:type="gramStart"/>
      <w:r w:rsidRPr="006622ED">
        <w:rPr>
          <w:rFonts w:asciiTheme="minorHAnsi" w:hAnsiTheme="minorHAnsi" w:cstheme="minorHAnsi"/>
          <w:color w:val="auto"/>
          <w:sz w:val="22"/>
          <w:szCs w:val="22"/>
        </w:rPr>
        <w:t>organisation as a whole</w:t>
      </w:r>
      <w:proofErr w:type="gramEnd"/>
      <w:r w:rsidRPr="006622ED">
        <w:rPr>
          <w:rFonts w:asciiTheme="minorHAnsi" w:hAnsiTheme="minorHAnsi" w:cstheme="minorHAnsi"/>
          <w:color w:val="auto"/>
          <w:sz w:val="22"/>
          <w:szCs w:val="22"/>
        </w:rPr>
        <w:t>.</w:t>
      </w:r>
    </w:p>
    <w:p w14:paraId="0E2CEC6D"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p>
    <w:p w14:paraId="6C76C67F" w14:textId="77777777" w:rsidR="00335894" w:rsidRPr="006622ED" w:rsidRDefault="00335894" w:rsidP="00335894">
      <w:pPr>
        <w:pStyle w:val="Heading2"/>
        <w:spacing w:before="0" w:line="240" w:lineRule="auto"/>
        <w:jc w:val="both"/>
        <w:rPr>
          <w:rFonts w:asciiTheme="minorHAnsi" w:hAnsiTheme="minorHAnsi" w:cstheme="minorHAnsi"/>
          <w:color w:val="auto"/>
          <w:sz w:val="22"/>
          <w:szCs w:val="22"/>
        </w:rPr>
      </w:pPr>
      <w:r w:rsidRPr="006622ED">
        <w:rPr>
          <w:rFonts w:asciiTheme="minorHAnsi" w:hAnsiTheme="minorHAnsi" w:cstheme="minorHAnsi"/>
          <w:color w:val="auto"/>
          <w:sz w:val="22"/>
          <w:szCs w:val="22"/>
        </w:rPr>
        <w:t>To act as an advocate for the library service proactively encouraging and supporting customers to enjoy a positive experience.</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64D59738" w14:textId="3291029B" w:rsidR="00335894" w:rsidRDefault="00335894" w:rsidP="00335894">
      <w:pPr>
        <w:spacing w:after="0" w:line="240" w:lineRule="auto"/>
        <w:jc w:val="both"/>
      </w:pPr>
      <w:r>
        <w:t>Take responsibility for the day-to-day operational supervision of the assigned libraries managing the safety of both customers and staff.</w:t>
      </w:r>
    </w:p>
    <w:p w14:paraId="71173E7F" w14:textId="77777777" w:rsidR="00335894" w:rsidRDefault="00335894" w:rsidP="00335894">
      <w:pPr>
        <w:spacing w:after="0" w:line="240" w:lineRule="auto"/>
        <w:jc w:val="both"/>
      </w:pPr>
    </w:p>
    <w:p w14:paraId="23C57158" w14:textId="77777777" w:rsidR="00335894" w:rsidRDefault="00335894" w:rsidP="00335894">
      <w:pPr>
        <w:spacing w:after="0" w:line="240" w:lineRule="auto"/>
        <w:ind w:left="426" w:hanging="426"/>
        <w:jc w:val="both"/>
      </w:pPr>
      <w:r>
        <w:t>•</w:t>
      </w:r>
      <w:r>
        <w:tab/>
        <w:t xml:space="preserve">Prioritise the delivery and promotion of high-quality library services, programmes and events to customers. </w:t>
      </w:r>
    </w:p>
    <w:p w14:paraId="689A0353" w14:textId="77777777" w:rsidR="00335894" w:rsidRDefault="00335894" w:rsidP="00335894">
      <w:pPr>
        <w:spacing w:after="0" w:line="240" w:lineRule="auto"/>
        <w:ind w:left="426" w:hanging="426"/>
        <w:jc w:val="both"/>
      </w:pPr>
    </w:p>
    <w:p w14:paraId="4994BCD4" w14:textId="71350DD4" w:rsidR="00335894" w:rsidRDefault="00335894" w:rsidP="00335894">
      <w:pPr>
        <w:spacing w:after="0" w:line="240" w:lineRule="auto"/>
        <w:ind w:left="426" w:hanging="426"/>
        <w:jc w:val="both"/>
      </w:pPr>
      <w:r>
        <w:t>•</w:t>
      </w:r>
      <w:r>
        <w:tab/>
        <w:t>Lead by example and ensure that customer care is at the heart of the assigned libraries, monitoring the</w:t>
      </w:r>
      <w:r>
        <w:t xml:space="preserve"> </w:t>
      </w:r>
      <w:r>
        <w:t>performance of others to make sure that all customers have a positive experience.</w:t>
      </w:r>
    </w:p>
    <w:p w14:paraId="6A1CF0FF" w14:textId="77777777" w:rsidR="00335894" w:rsidRDefault="00335894" w:rsidP="00335894">
      <w:pPr>
        <w:spacing w:after="0" w:line="240" w:lineRule="auto"/>
        <w:ind w:left="426" w:hanging="426"/>
        <w:jc w:val="both"/>
      </w:pPr>
    </w:p>
    <w:p w14:paraId="52DF8CDB" w14:textId="216E24B9" w:rsidR="00335894" w:rsidRDefault="00335894" w:rsidP="00335894">
      <w:pPr>
        <w:spacing w:after="0" w:line="240" w:lineRule="auto"/>
        <w:ind w:left="426" w:hanging="426"/>
        <w:jc w:val="both"/>
      </w:pPr>
      <w:r>
        <w:t>•</w:t>
      </w:r>
      <w:r>
        <w:tab/>
        <w:t>Provide direct management to a team of staff and undertake employee recruitment, training and development, and performance appraisals.</w:t>
      </w:r>
    </w:p>
    <w:p w14:paraId="652B9A94" w14:textId="77777777" w:rsidR="00335894" w:rsidRDefault="00335894" w:rsidP="00335894">
      <w:pPr>
        <w:spacing w:after="0" w:line="240" w:lineRule="auto"/>
        <w:ind w:left="426" w:hanging="426"/>
        <w:jc w:val="both"/>
      </w:pPr>
    </w:p>
    <w:p w14:paraId="54D6049E" w14:textId="77777777" w:rsidR="00335894" w:rsidRDefault="00335894" w:rsidP="00335894">
      <w:pPr>
        <w:spacing w:after="0" w:line="240" w:lineRule="auto"/>
        <w:ind w:left="426" w:hanging="426"/>
        <w:jc w:val="both"/>
      </w:pPr>
      <w:r>
        <w:t>•</w:t>
      </w:r>
      <w:r>
        <w:tab/>
        <w:t>Ensure that the assigned libraries are clean, maintained and well presented to a high standard.</w:t>
      </w:r>
    </w:p>
    <w:p w14:paraId="317C0DF9" w14:textId="77777777" w:rsidR="00335894" w:rsidRDefault="00335894" w:rsidP="00335894">
      <w:pPr>
        <w:spacing w:after="0" w:line="240" w:lineRule="auto"/>
        <w:ind w:left="426" w:hanging="426"/>
        <w:jc w:val="both"/>
      </w:pPr>
    </w:p>
    <w:p w14:paraId="0CEF4170" w14:textId="70F5A420" w:rsidR="00335894" w:rsidRDefault="00335894" w:rsidP="00335894">
      <w:pPr>
        <w:spacing w:after="0" w:line="240" w:lineRule="auto"/>
        <w:ind w:left="426" w:hanging="426"/>
        <w:jc w:val="both"/>
      </w:pPr>
      <w:r>
        <w:t>•</w:t>
      </w:r>
      <w:r>
        <w:tab/>
        <w:t>Make the operations manager aware of any emerging issues or problems relating to staffing matters, or the</w:t>
      </w:r>
      <w:r>
        <w:t xml:space="preserve"> </w:t>
      </w:r>
      <w:r>
        <w:t xml:space="preserve">venue, which may impact on the </w:t>
      </w:r>
      <w:proofErr w:type="gramStart"/>
      <w:r>
        <w:t>quality of service</w:t>
      </w:r>
      <w:proofErr w:type="gramEnd"/>
      <w:r>
        <w:t xml:space="preserve"> delivery. </w:t>
      </w:r>
    </w:p>
    <w:p w14:paraId="51AE1E8F" w14:textId="77777777" w:rsidR="00335894" w:rsidRDefault="00335894" w:rsidP="00335894">
      <w:pPr>
        <w:spacing w:after="0" w:line="240" w:lineRule="auto"/>
        <w:ind w:left="426" w:hanging="426"/>
        <w:jc w:val="both"/>
      </w:pPr>
    </w:p>
    <w:p w14:paraId="1C3E18FB" w14:textId="49BF91D3" w:rsidR="00335894" w:rsidRDefault="00335894" w:rsidP="00335894">
      <w:pPr>
        <w:spacing w:after="0" w:line="240" w:lineRule="auto"/>
        <w:ind w:left="426" w:hanging="426"/>
        <w:jc w:val="both"/>
      </w:pPr>
      <w:r>
        <w:t>•</w:t>
      </w:r>
      <w:r>
        <w:tab/>
        <w:t>Conduct all compliancy tests and ensure effective and appropriate procedures and checks are undertaken</w:t>
      </w:r>
      <w:r>
        <w:t xml:space="preserve"> </w:t>
      </w:r>
      <w:r>
        <w:t>efficiently.</w:t>
      </w:r>
    </w:p>
    <w:p w14:paraId="15511806" w14:textId="77777777" w:rsidR="00335894" w:rsidRDefault="00335894" w:rsidP="00335894">
      <w:pPr>
        <w:spacing w:after="0" w:line="240" w:lineRule="auto"/>
        <w:ind w:left="426" w:hanging="426"/>
        <w:jc w:val="both"/>
      </w:pPr>
    </w:p>
    <w:p w14:paraId="7752EA26" w14:textId="56109CF6" w:rsidR="00335894" w:rsidRDefault="00335894" w:rsidP="00335894">
      <w:pPr>
        <w:spacing w:after="0" w:line="240" w:lineRule="auto"/>
        <w:ind w:left="426" w:hanging="426"/>
        <w:jc w:val="both"/>
      </w:pPr>
      <w:r>
        <w:t>•</w:t>
      </w:r>
      <w:r>
        <w:tab/>
        <w:t xml:space="preserve">Oversee the accurate and effective daily financial accountability of the venue including reconciliation in accordance with DCC financial procedures </w:t>
      </w:r>
    </w:p>
    <w:p w14:paraId="42EDA878" w14:textId="77777777" w:rsidR="00335894" w:rsidRDefault="00335894" w:rsidP="00335894">
      <w:pPr>
        <w:spacing w:after="0" w:line="240" w:lineRule="auto"/>
        <w:ind w:left="426" w:hanging="426"/>
        <w:jc w:val="both"/>
      </w:pPr>
    </w:p>
    <w:p w14:paraId="61818927" w14:textId="0D612188" w:rsidR="00335894" w:rsidRDefault="00335894" w:rsidP="00335894">
      <w:pPr>
        <w:spacing w:after="0" w:line="240" w:lineRule="auto"/>
        <w:ind w:left="426" w:hanging="426"/>
        <w:jc w:val="both"/>
      </w:pPr>
      <w:r>
        <w:t>•</w:t>
      </w:r>
      <w:r>
        <w:tab/>
        <w:t xml:space="preserve">Ensure that the assigned venues are staffed in line with safety requirements and to provide a </w:t>
      </w:r>
      <w:proofErr w:type="gramStart"/>
      <w:r>
        <w:t>high quality</w:t>
      </w:r>
      <w:proofErr w:type="gramEnd"/>
      <w:r>
        <w:t xml:space="preserve"> </w:t>
      </w:r>
      <w:r>
        <w:t>service.</w:t>
      </w:r>
    </w:p>
    <w:p w14:paraId="41777A4E" w14:textId="77777777" w:rsidR="00335894" w:rsidRDefault="00335894" w:rsidP="00335894">
      <w:pPr>
        <w:spacing w:after="0" w:line="240" w:lineRule="auto"/>
        <w:ind w:left="426" w:hanging="426"/>
        <w:jc w:val="both"/>
      </w:pPr>
    </w:p>
    <w:p w14:paraId="1F9BD3B6" w14:textId="77777777" w:rsidR="00335894" w:rsidRDefault="00335894" w:rsidP="00335894">
      <w:pPr>
        <w:spacing w:after="0" w:line="240" w:lineRule="auto"/>
        <w:ind w:left="426" w:hanging="426"/>
        <w:jc w:val="both"/>
      </w:pPr>
      <w:r>
        <w:t>•</w:t>
      </w:r>
      <w:r>
        <w:tab/>
        <w:t xml:space="preserve">Contribute to the development and delivery of services and programmes of activity within assigned venues. </w:t>
      </w:r>
    </w:p>
    <w:p w14:paraId="3815AAA2" w14:textId="77777777" w:rsidR="00335894" w:rsidRDefault="00335894" w:rsidP="00335894">
      <w:pPr>
        <w:spacing w:after="0" w:line="240" w:lineRule="auto"/>
        <w:ind w:left="426" w:hanging="426"/>
        <w:jc w:val="both"/>
      </w:pPr>
    </w:p>
    <w:p w14:paraId="58A34991" w14:textId="74D4A305" w:rsidR="00335894" w:rsidRDefault="00335894" w:rsidP="00335894">
      <w:pPr>
        <w:spacing w:after="0" w:line="240" w:lineRule="auto"/>
        <w:ind w:left="426" w:hanging="426"/>
        <w:jc w:val="both"/>
      </w:pPr>
      <w:r>
        <w:t>•</w:t>
      </w:r>
      <w:r>
        <w:tab/>
        <w:t xml:space="preserve">Assist in promotional work and audience development activities as required including, but not limited </w:t>
      </w:r>
      <w:proofErr w:type="gramStart"/>
      <w:r>
        <w:t>to:</w:t>
      </w:r>
      <w:proofErr w:type="gramEnd"/>
      <w:r>
        <w:t xml:space="preserve"> </w:t>
      </w:r>
      <w:r>
        <w:t>customer surveys, data gathering, merchandising, distribution of marketing content.</w:t>
      </w:r>
    </w:p>
    <w:p w14:paraId="0B4A19BE" w14:textId="77777777" w:rsidR="00335894" w:rsidRDefault="00335894" w:rsidP="00335894">
      <w:pPr>
        <w:spacing w:after="0" w:line="240" w:lineRule="auto"/>
        <w:ind w:left="426" w:hanging="426"/>
        <w:jc w:val="both"/>
      </w:pPr>
    </w:p>
    <w:p w14:paraId="34CA4E3D" w14:textId="77777777" w:rsidR="00335894" w:rsidRDefault="00335894" w:rsidP="00335894">
      <w:pPr>
        <w:spacing w:after="0" w:line="240" w:lineRule="auto"/>
        <w:ind w:left="426" w:hanging="426"/>
        <w:jc w:val="both"/>
      </w:pPr>
      <w:r>
        <w:t>•</w:t>
      </w:r>
      <w:r>
        <w:tab/>
        <w:t xml:space="preserve">Work with and supervise volunteers, placements and work experience students as required </w:t>
      </w:r>
    </w:p>
    <w:p w14:paraId="6DFF6340" w14:textId="77777777" w:rsidR="00335894" w:rsidRDefault="00335894" w:rsidP="00335894">
      <w:pPr>
        <w:spacing w:after="0" w:line="240" w:lineRule="auto"/>
        <w:ind w:left="426" w:hanging="426"/>
        <w:jc w:val="both"/>
      </w:pPr>
    </w:p>
    <w:p w14:paraId="709D4CED" w14:textId="79B54EFF" w:rsidR="00335894" w:rsidRDefault="00335894" w:rsidP="00335894">
      <w:pPr>
        <w:spacing w:after="0" w:line="240" w:lineRule="auto"/>
        <w:ind w:left="426" w:hanging="426"/>
        <w:jc w:val="both"/>
      </w:pPr>
      <w:r>
        <w:t>•</w:t>
      </w:r>
      <w:r>
        <w:tab/>
        <w:t>Ensure that all emergency procedures, including fire evacuations are carried out in accordance with the                venue’s agreed policies and safety plans and attend the venue when required on an emergency basis as a nominated key holder.</w:t>
      </w:r>
    </w:p>
    <w:p w14:paraId="5D9D0699" w14:textId="77777777" w:rsidR="00335894" w:rsidRDefault="00335894" w:rsidP="00335894">
      <w:pPr>
        <w:spacing w:after="0" w:line="240" w:lineRule="auto"/>
        <w:ind w:left="426" w:hanging="426"/>
        <w:jc w:val="both"/>
      </w:pPr>
    </w:p>
    <w:p w14:paraId="6C130800" w14:textId="77777777" w:rsidR="00335894" w:rsidRDefault="00335894" w:rsidP="00335894">
      <w:pPr>
        <w:spacing w:after="0" w:line="240" w:lineRule="auto"/>
        <w:ind w:left="426" w:hanging="426"/>
        <w:jc w:val="both"/>
      </w:pPr>
      <w:r>
        <w:t>•</w:t>
      </w:r>
      <w:r>
        <w:tab/>
        <w:t>To deputise for the Libraries Operations Manager as required.</w:t>
      </w:r>
    </w:p>
    <w:p w14:paraId="3126E1D6" w14:textId="77777777" w:rsidR="00335894" w:rsidRDefault="00335894" w:rsidP="00335894">
      <w:pPr>
        <w:spacing w:after="0" w:line="240" w:lineRule="auto"/>
        <w:jc w:val="both"/>
      </w:pPr>
    </w:p>
    <w:p w14:paraId="592DCB6F" w14:textId="77777777" w:rsidR="003228DD" w:rsidRPr="0012420B" w:rsidRDefault="003228DD" w:rsidP="00335894">
      <w:pPr>
        <w:spacing w:after="0"/>
        <w:jc w:val="both"/>
        <w:rPr>
          <w:rFonts w:ascii="Arial" w:hAnsi="Arial" w:cs="Arial"/>
        </w:rPr>
      </w:pPr>
    </w:p>
    <w:p w14:paraId="02ED2423" w14:textId="77777777" w:rsidR="0058091B" w:rsidRDefault="0058091B" w:rsidP="00335894">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2934DBA0" w14:textId="339B84B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Climate Change</w:t>
      </w:r>
    </w:p>
    <w:p w14:paraId="6BDA60F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contribute to our corporate responsibility in relation to climate change by considering and limiting the carbon impact of activities </w:t>
      </w:r>
      <w:proofErr w:type="gramStart"/>
      <w:r w:rsidRPr="00E448A5">
        <w:rPr>
          <w:rFonts w:ascii="Arial" w:hAnsi="Arial" w:cs="Arial"/>
          <w:sz w:val="21"/>
          <w:szCs w:val="21"/>
        </w:rPr>
        <w:t>during the course of</w:t>
      </w:r>
      <w:proofErr w:type="gramEnd"/>
      <w:r w:rsidRPr="00E448A5">
        <w:rPr>
          <w:rFonts w:ascii="Arial" w:hAnsi="Arial" w:cs="Arial"/>
          <w:sz w:val="21"/>
          <w:szCs w:val="21"/>
        </w:rPr>
        <w:t xml:space="preserve"> your work, wherever possible.</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7371"/>
        <w:gridCol w:w="4903"/>
      </w:tblGrid>
      <w:tr w:rsidR="001E413E" w:rsidRPr="001E413E" w14:paraId="31E2D319" w14:textId="77777777" w:rsidTr="00FB37A2">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7371"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4903"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335894" w:rsidRPr="001E413E" w14:paraId="4CBB13F3" w14:textId="77777777" w:rsidTr="00FB37A2">
        <w:tc>
          <w:tcPr>
            <w:tcW w:w="3114" w:type="dxa"/>
          </w:tcPr>
          <w:p w14:paraId="7FBD5925" w14:textId="77777777" w:rsidR="00335894" w:rsidRDefault="00335894" w:rsidP="00335894">
            <w:pPr>
              <w:jc w:val="both"/>
              <w:rPr>
                <w:rFonts w:ascii="Arial" w:hAnsi="Arial" w:cs="Arial"/>
                <w:b/>
                <w:bCs/>
              </w:rPr>
            </w:pPr>
          </w:p>
          <w:p w14:paraId="1DC08802" w14:textId="71DB28E9" w:rsidR="00335894" w:rsidRDefault="00335894" w:rsidP="00335894">
            <w:pPr>
              <w:jc w:val="both"/>
              <w:rPr>
                <w:rFonts w:ascii="Arial" w:hAnsi="Arial" w:cs="Arial"/>
                <w:b/>
                <w:bCs/>
              </w:rPr>
            </w:pPr>
            <w:r w:rsidRPr="001E413E">
              <w:rPr>
                <w:rFonts w:ascii="Arial" w:hAnsi="Arial" w:cs="Arial"/>
                <w:b/>
                <w:bCs/>
              </w:rPr>
              <w:t>Qualifications</w:t>
            </w:r>
          </w:p>
          <w:p w14:paraId="65C93162" w14:textId="46DDF09E" w:rsidR="00335894" w:rsidRPr="001E413E" w:rsidRDefault="00335894" w:rsidP="00335894">
            <w:pPr>
              <w:jc w:val="both"/>
              <w:rPr>
                <w:rFonts w:ascii="Arial" w:hAnsi="Arial" w:cs="Arial"/>
                <w:b/>
                <w:bCs/>
              </w:rPr>
            </w:pPr>
          </w:p>
        </w:tc>
        <w:tc>
          <w:tcPr>
            <w:tcW w:w="7371" w:type="dxa"/>
          </w:tcPr>
          <w:p w14:paraId="595AF9C7" w14:textId="0A695A7F"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NVQ Level 3 or equivalent experience in a </w:t>
            </w:r>
            <w:r w:rsidRPr="00335894">
              <w:rPr>
                <w:rFonts w:ascii="Arial" w:hAnsi="Arial" w:cs="Arial"/>
              </w:rPr>
              <w:t xml:space="preserve">relevant discipline </w:t>
            </w:r>
          </w:p>
          <w:p w14:paraId="72786B7E" w14:textId="46644D93" w:rsidR="00335894" w:rsidRPr="00E448A5"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First Aid qualification or willingness to work towards</w:t>
            </w:r>
          </w:p>
        </w:tc>
        <w:tc>
          <w:tcPr>
            <w:tcW w:w="4903" w:type="dxa"/>
          </w:tcPr>
          <w:p w14:paraId="44BB6A80"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NVQ level 4</w:t>
            </w:r>
          </w:p>
          <w:p w14:paraId="64F19906"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Library or information qualification</w:t>
            </w:r>
          </w:p>
          <w:p w14:paraId="238863EE"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IOSH managing safely</w:t>
            </w:r>
          </w:p>
          <w:p w14:paraId="4F78EEB9" w14:textId="77777777" w:rsidR="00335894" w:rsidRDefault="00335894" w:rsidP="00335894">
            <w:pPr>
              <w:ind w:left="602" w:hanging="426"/>
              <w:jc w:val="both"/>
              <w:rPr>
                <w:rFonts w:ascii="Arial" w:hAnsi="Arial" w:cs="Arial"/>
              </w:rPr>
            </w:pPr>
            <w:r w:rsidRPr="009B18C4">
              <w:rPr>
                <w:rFonts w:ascii="Arial" w:hAnsi="Arial" w:cs="Arial"/>
              </w:rPr>
              <w:t>•</w:t>
            </w:r>
            <w:r w:rsidRPr="009B18C4">
              <w:rPr>
                <w:rFonts w:ascii="Arial" w:hAnsi="Arial" w:cs="Arial"/>
              </w:rPr>
              <w:tab/>
              <w:t>Customer service qualification</w:t>
            </w:r>
          </w:p>
          <w:p w14:paraId="10C0BA63" w14:textId="426E78C1" w:rsidR="00FB37A2" w:rsidRPr="00E448A5" w:rsidRDefault="00FB37A2" w:rsidP="00FB37A2">
            <w:pPr>
              <w:jc w:val="both"/>
              <w:rPr>
                <w:rFonts w:ascii="Arial" w:hAnsi="Arial" w:cs="Arial"/>
              </w:rPr>
            </w:pPr>
          </w:p>
        </w:tc>
      </w:tr>
      <w:tr w:rsidR="00335894" w:rsidRPr="001E413E" w14:paraId="34EC0C0E" w14:textId="77777777" w:rsidTr="00FB37A2">
        <w:tc>
          <w:tcPr>
            <w:tcW w:w="3114" w:type="dxa"/>
          </w:tcPr>
          <w:p w14:paraId="2BED0DD5" w14:textId="77777777" w:rsidR="00335894" w:rsidRDefault="00335894" w:rsidP="00335894">
            <w:pPr>
              <w:jc w:val="both"/>
              <w:rPr>
                <w:rFonts w:ascii="Arial" w:hAnsi="Arial" w:cs="Arial"/>
                <w:b/>
                <w:bCs/>
              </w:rPr>
            </w:pPr>
          </w:p>
          <w:p w14:paraId="0C043E20" w14:textId="1E11CCDD" w:rsidR="00335894" w:rsidRDefault="00335894" w:rsidP="00335894">
            <w:pPr>
              <w:jc w:val="both"/>
              <w:rPr>
                <w:rFonts w:ascii="Arial" w:hAnsi="Arial" w:cs="Arial"/>
                <w:b/>
                <w:bCs/>
              </w:rPr>
            </w:pPr>
            <w:r w:rsidRPr="001E413E">
              <w:rPr>
                <w:rFonts w:ascii="Arial" w:hAnsi="Arial" w:cs="Arial"/>
                <w:b/>
                <w:bCs/>
              </w:rPr>
              <w:t>Experience</w:t>
            </w:r>
          </w:p>
          <w:p w14:paraId="3FF91CA8" w14:textId="1B687906" w:rsidR="00335894" w:rsidRPr="001E413E" w:rsidRDefault="00335894" w:rsidP="00335894">
            <w:pPr>
              <w:jc w:val="both"/>
              <w:rPr>
                <w:rFonts w:ascii="Arial" w:hAnsi="Arial" w:cs="Arial"/>
                <w:b/>
                <w:bCs/>
              </w:rPr>
            </w:pPr>
          </w:p>
        </w:tc>
        <w:tc>
          <w:tcPr>
            <w:tcW w:w="7371" w:type="dxa"/>
          </w:tcPr>
          <w:p w14:paraId="69B4250C" w14:textId="62AB808F"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Significant experience of working in a library or </w:t>
            </w:r>
            <w:r w:rsidRPr="00335894">
              <w:rPr>
                <w:rFonts w:ascii="Arial" w:hAnsi="Arial" w:cs="Arial"/>
              </w:rPr>
              <w:t>similar setting</w:t>
            </w:r>
          </w:p>
          <w:p w14:paraId="36E65904" w14:textId="7A0FF071"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Appropriate level of experience supervising </w:t>
            </w:r>
            <w:r w:rsidRPr="00335894">
              <w:rPr>
                <w:rFonts w:ascii="Arial" w:hAnsi="Arial" w:cs="Arial"/>
              </w:rPr>
              <w:t>employees and volunteers.</w:t>
            </w:r>
          </w:p>
          <w:p w14:paraId="7F0B1D83" w14:textId="0DB845A3"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Experience of maintaining a safe working </w:t>
            </w:r>
            <w:r w:rsidRPr="00335894">
              <w:rPr>
                <w:rFonts w:ascii="Arial" w:hAnsi="Arial" w:cs="Arial"/>
              </w:rPr>
              <w:t>environment</w:t>
            </w:r>
          </w:p>
          <w:p w14:paraId="61FDC2DF" w14:textId="2471A966"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Experience of writing risk assessments and </w:t>
            </w:r>
            <w:r w:rsidRPr="00335894">
              <w:rPr>
                <w:rFonts w:ascii="Arial" w:hAnsi="Arial" w:cs="Arial"/>
              </w:rPr>
              <w:t>method statements.</w:t>
            </w:r>
          </w:p>
          <w:p w14:paraId="6370F5FD" w14:textId="6D4C54DA"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Experience of cash handling and financial </w:t>
            </w:r>
            <w:r w:rsidRPr="00335894">
              <w:rPr>
                <w:rFonts w:ascii="Arial" w:hAnsi="Arial" w:cs="Arial"/>
              </w:rPr>
              <w:t>reconciliation</w:t>
            </w:r>
          </w:p>
          <w:p w14:paraId="4D36FC38" w14:textId="7C4D8479"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Experience of driving/leading excellence in </w:t>
            </w:r>
            <w:r w:rsidRPr="00335894">
              <w:rPr>
                <w:rFonts w:ascii="Arial" w:hAnsi="Arial" w:cs="Arial"/>
              </w:rPr>
              <w:t>customer care</w:t>
            </w:r>
          </w:p>
          <w:p w14:paraId="5C45243B" w14:textId="77777777" w:rsidR="00335894" w:rsidRDefault="00335894" w:rsidP="00335894">
            <w:pPr>
              <w:ind w:left="602" w:hanging="426"/>
              <w:jc w:val="both"/>
              <w:rPr>
                <w:rFonts w:ascii="Arial" w:hAnsi="Arial" w:cs="Arial"/>
              </w:rPr>
            </w:pPr>
            <w:r w:rsidRPr="009B18C4">
              <w:rPr>
                <w:rFonts w:ascii="Arial" w:hAnsi="Arial" w:cs="Arial"/>
              </w:rPr>
              <w:t>•</w:t>
            </w:r>
            <w:r w:rsidRPr="009B18C4">
              <w:rPr>
                <w:rFonts w:ascii="Arial" w:hAnsi="Arial" w:cs="Arial"/>
              </w:rPr>
              <w:tab/>
              <w:t>Experience motivating a team</w:t>
            </w:r>
          </w:p>
          <w:p w14:paraId="52CD2888" w14:textId="5176C1CA" w:rsidR="00FB37A2" w:rsidRPr="00E448A5" w:rsidRDefault="00FB37A2" w:rsidP="00FB37A2">
            <w:pPr>
              <w:jc w:val="both"/>
              <w:rPr>
                <w:rFonts w:ascii="Arial" w:hAnsi="Arial" w:cs="Arial"/>
              </w:rPr>
            </w:pPr>
          </w:p>
        </w:tc>
        <w:tc>
          <w:tcPr>
            <w:tcW w:w="4903" w:type="dxa"/>
          </w:tcPr>
          <w:p w14:paraId="2398B888" w14:textId="05A3C818" w:rsidR="00335894" w:rsidRPr="00E448A5" w:rsidRDefault="00335894" w:rsidP="00FB37A2">
            <w:pPr>
              <w:pStyle w:val="ListParagraph"/>
              <w:ind w:left="602" w:hanging="426"/>
              <w:rPr>
                <w:rFonts w:ascii="Arial" w:hAnsi="Arial" w:cs="Arial"/>
              </w:rPr>
            </w:pPr>
            <w:r w:rsidRPr="009B18C4">
              <w:rPr>
                <w:rFonts w:ascii="Arial" w:hAnsi="Arial" w:cs="Arial"/>
              </w:rPr>
              <w:t>•</w:t>
            </w:r>
            <w:r w:rsidRPr="009B18C4">
              <w:rPr>
                <w:rFonts w:ascii="Arial" w:hAnsi="Arial" w:cs="Arial"/>
              </w:rPr>
              <w:tab/>
              <w:t>Experience of delivering and developing</w:t>
            </w:r>
            <w:r w:rsidR="00FE4402">
              <w:rPr>
                <w:rFonts w:ascii="Arial" w:hAnsi="Arial" w:cs="Arial"/>
              </w:rPr>
              <w:t xml:space="preserve"> </w:t>
            </w:r>
            <w:r w:rsidRPr="00FE4402">
              <w:rPr>
                <w:rFonts w:ascii="Arial" w:hAnsi="Arial" w:cs="Arial"/>
              </w:rPr>
              <w:t>public</w:t>
            </w:r>
            <w:r w:rsidR="00FE4402">
              <w:rPr>
                <w:rFonts w:ascii="Arial" w:hAnsi="Arial" w:cs="Arial"/>
              </w:rPr>
              <w:t xml:space="preserve"> </w:t>
            </w:r>
            <w:r w:rsidRPr="00FE4402">
              <w:rPr>
                <w:rFonts w:ascii="Arial" w:hAnsi="Arial" w:cs="Arial"/>
              </w:rPr>
              <w:t>activities and events in a library</w:t>
            </w:r>
            <w:r w:rsidR="00FB37A2">
              <w:rPr>
                <w:rFonts w:ascii="Arial" w:hAnsi="Arial" w:cs="Arial"/>
              </w:rPr>
              <w:t xml:space="preserve"> </w:t>
            </w:r>
            <w:r w:rsidRPr="009B18C4">
              <w:rPr>
                <w:rFonts w:ascii="Arial" w:hAnsi="Arial" w:cs="Arial"/>
              </w:rPr>
              <w:t>setting</w:t>
            </w:r>
          </w:p>
        </w:tc>
      </w:tr>
      <w:tr w:rsidR="00335894" w:rsidRPr="001E413E" w14:paraId="7C30EDD8" w14:textId="77777777" w:rsidTr="00FB37A2">
        <w:tc>
          <w:tcPr>
            <w:tcW w:w="3114" w:type="dxa"/>
          </w:tcPr>
          <w:p w14:paraId="4F9A3B2F" w14:textId="77777777" w:rsidR="00335894" w:rsidRDefault="00335894" w:rsidP="00335894">
            <w:pPr>
              <w:jc w:val="both"/>
              <w:rPr>
                <w:rFonts w:ascii="Arial" w:hAnsi="Arial" w:cs="Arial"/>
                <w:b/>
                <w:bCs/>
              </w:rPr>
            </w:pPr>
          </w:p>
          <w:p w14:paraId="2F98CFC5" w14:textId="40386C29" w:rsidR="00335894" w:rsidRDefault="00335894" w:rsidP="00335894">
            <w:pPr>
              <w:jc w:val="both"/>
              <w:rPr>
                <w:rFonts w:ascii="Arial" w:hAnsi="Arial" w:cs="Arial"/>
                <w:b/>
                <w:bCs/>
              </w:rPr>
            </w:pPr>
            <w:r w:rsidRPr="001E413E">
              <w:rPr>
                <w:rFonts w:ascii="Arial" w:hAnsi="Arial" w:cs="Arial"/>
                <w:b/>
                <w:bCs/>
              </w:rPr>
              <w:t xml:space="preserve">Skills and Knowledge </w:t>
            </w:r>
          </w:p>
          <w:p w14:paraId="6DFCE551" w14:textId="588E1B09" w:rsidR="00335894" w:rsidRPr="001E413E" w:rsidRDefault="00335894" w:rsidP="00335894">
            <w:pPr>
              <w:jc w:val="both"/>
              <w:rPr>
                <w:rFonts w:ascii="Arial" w:hAnsi="Arial" w:cs="Arial"/>
                <w:b/>
                <w:bCs/>
              </w:rPr>
            </w:pPr>
          </w:p>
        </w:tc>
        <w:tc>
          <w:tcPr>
            <w:tcW w:w="7371" w:type="dxa"/>
          </w:tcPr>
          <w:p w14:paraId="4A09E589" w14:textId="7C804091"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Ability to communicate clearly and effectively </w:t>
            </w:r>
            <w:r w:rsidRPr="00335894">
              <w:rPr>
                <w:rFonts w:ascii="Arial" w:hAnsi="Arial" w:cs="Arial"/>
              </w:rPr>
              <w:t>with a wide range of audiences and to provide</w:t>
            </w:r>
            <w:r>
              <w:rPr>
                <w:rFonts w:ascii="Arial" w:hAnsi="Arial" w:cs="Arial"/>
              </w:rPr>
              <w:t xml:space="preserve"> </w:t>
            </w:r>
            <w:r w:rsidRPr="00335894">
              <w:rPr>
                <w:rFonts w:ascii="Arial" w:hAnsi="Arial" w:cs="Arial"/>
              </w:rPr>
              <w:t xml:space="preserve">advice in accurate spoken English </w:t>
            </w:r>
          </w:p>
          <w:p w14:paraId="78B79CDF"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Excellent customer service skills </w:t>
            </w:r>
          </w:p>
          <w:p w14:paraId="370A0AA0"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Highly organised </w:t>
            </w:r>
          </w:p>
          <w:p w14:paraId="46096F80" w14:textId="3A8EC0F8"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Knowledge of building management, security </w:t>
            </w:r>
            <w:r w:rsidRPr="00335894">
              <w:rPr>
                <w:rFonts w:ascii="Arial" w:hAnsi="Arial" w:cs="Arial"/>
              </w:rPr>
              <w:t>and health and safety procedures including COSSH</w:t>
            </w:r>
          </w:p>
          <w:p w14:paraId="7F9F8AD5" w14:textId="77777777" w:rsidR="00335894" w:rsidRDefault="00335894" w:rsidP="00335894">
            <w:pPr>
              <w:ind w:left="602" w:hanging="426"/>
              <w:jc w:val="both"/>
              <w:rPr>
                <w:rFonts w:ascii="Arial" w:hAnsi="Arial" w:cs="Arial"/>
              </w:rPr>
            </w:pPr>
            <w:r w:rsidRPr="009B18C4">
              <w:rPr>
                <w:rFonts w:ascii="Arial" w:hAnsi="Arial" w:cs="Arial"/>
              </w:rPr>
              <w:t>•</w:t>
            </w:r>
            <w:r w:rsidRPr="009B18C4">
              <w:rPr>
                <w:rFonts w:ascii="Arial" w:hAnsi="Arial" w:cs="Arial"/>
              </w:rPr>
              <w:tab/>
              <w:t>Competent in the use of IT</w:t>
            </w:r>
          </w:p>
          <w:p w14:paraId="19F63409" w14:textId="73075DCF" w:rsidR="00FB37A2" w:rsidRPr="00E448A5" w:rsidRDefault="00FB37A2" w:rsidP="00FB37A2">
            <w:pPr>
              <w:jc w:val="both"/>
              <w:rPr>
                <w:rFonts w:ascii="Arial" w:hAnsi="Arial" w:cs="Arial"/>
              </w:rPr>
            </w:pPr>
          </w:p>
        </w:tc>
        <w:tc>
          <w:tcPr>
            <w:tcW w:w="4903" w:type="dxa"/>
          </w:tcPr>
          <w:p w14:paraId="15370E6B" w14:textId="0CEC5E12" w:rsidR="00335894" w:rsidRPr="00E448A5" w:rsidRDefault="00335894" w:rsidP="00FE4402">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Knowledge of the library sector and </w:t>
            </w:r>
            <w:r w:rsidR="00FB37A2" w:rsidRPr="009B18C4">
              <w:rPr>
                <w:rFonts w:ascii="Arial" w:hAnsi="Arial" w:cs="Arial"/>
              </w:rPr>
              <w:t>cataloguing</w:t>
            </w:r>
          </w:p>
        </w:tc>
      </w:tr>
      <w:tr w:rsidR="00335894" w:rsidRPr="001E413E" w14:paraId="52EFE2D0" w14:textId="77777777" w:rsidTr="00FB37A2">
        <w:tc>
          <w:tcPr>
            <w:tcW w:w="3114" w:type="dxa"/>
          </w:tcPr>
          <w:p w14:paraId="4733F1D4" w14:textId="77777777" w:rsidR="00335894" w:rsidRDefault="00335894" w:rsidP="00335894">
            <w:pPr>
              <w:jc w:val="both"/>
              <w:rPr>
                <w:rFonts w:ascii="Arial" w:hAnsi="Arial" w:cs="Arial"/>
                <w:b/>
                <w:bCs/>
              </w:rPr>
            </w:pPr>
          </w:p>
          <w:p w14:paraId="3C34A579" w14:textId="6ADD4F31" w:rsidR="00335894" w:rsidRDefault="00335894" w:rsidP="00335894">
            <w:pPr>
              <w:jc w:val="both"/>
              <w:rPr>
                <w:rFonts w:ascii="Arial" w:hAnsi="Arial" w:cs="Arial"/>
                <w:b/>
                <w:bCs/>
              </w:rPr>
            </w:pPr>
            <w:r w:rsidRPr="001E413E">
              <w:rPr>
                <w:rFonts w:ascii="Arial" w:hAnsi="Arial" w:cs="Arial"/>
                <w:b/>
                <w:bCs/>
              </w:rPr>
              <w:t>Personal Qualities</w:t>
            </w:r>
          </w:p>
          <w:p w14:paraId="61679D80" w14:textId="17C3647B" w:rsidR="00335894" w:rsidRPr="001E413E" w:rsidRDefault="00335894" w:rsidP="00335894">
            <w:pPr>
              <w:jc w:val="both"/>
              <w:rPr>
                <w:rFonts w:ascii="Arial" w:hAnsi="Arial" w:cs="Arial"/>
                <w:b/>
                <w:bCs/>
              </w:rPr>
            </w:pPr>
          </w:p>
        </w:tc>
        <w:tc>
          <w:tcPr>
            <w:tcW w:w="7371" w:type="dxa"/>
          </w:tcPr>
          <w:p w14:paraId="1E3C32F0"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Personal interest in literature and reading</w:t>
            </w:r>
          </w:p>
          <w:p w14:paraId="067AEEAB"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Ability to travel to sites across County Durham. </w:t>
            </w:r>
          </w:p>
          <w:p w14:paraId="3522C28E"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Ability to work as part of a team.</w:t>
            </w:r>
          </w:p>
          <w:p w14:paraId="118E906A"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Able to maintain confidentiality and security</w:t>
            </w:r>
          </w:p>
          <w:p w14:paraId="2C704088" w14:textId="7AB74ABE"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Ability to work a flexible working pattern </w:t>
            </w:r>
            <w:r w:rsidRPr="00335894">
              <w:rPr>
                <w:rFonts w:ascii="Arial" w:hAnsi="Arial" w:cs="Arial"/>
              </w:rPr>
              <w:t xml:space="preserve">including working evenings and weekends </w:t>
            </w:r>
          </w:p>
          <w:p w14:paraId="640E6271" w14:textId="732B8183"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Able to respond to unplanned situations in a </w:t>
            </w:r>
            <w:r w:rsidRPr="00335894">
              <w:rPr>
                <w:rFonts w:ascii="Arial" w:hAnsi="Arial" w:cs="Arial"/>
              </w:rPr>
              <w:t>calm and capable manner</w:t>
            </w:r>
          </w:p>
          <w:p w14:paraId="16E379AC" w14:textId="77777777" w:rsidR="00335894" w:rsidRPr="009B18C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Enthusiastic, positive and self-motivated</w:t>
            </w:r>
          </w:p>
          <w:p w14:paraId="0A6B87B3" w14:textId="658BC7E1" w:rsidR="00335894" w:rsidRP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 xml:space="preserve">Strong commitment to customer care, service </w:t>
            </w:r>
            <w:r w:rsidRPr="00335894">
              <w:rPr>
                <w:rFonts w:ascii="Arial" w:hAnsi="Arial" w:cs="Arial"/>
              </w:rPr>
              <w:t>delivery, best value and continuous improvement.</w:t>
            </w:r>
          </w:p>
          <w:p w14:paraId="1795E939" w14:textId="77777777" w:rsidR="00335894" w:rsidRDefault="00335894" w:rsidP="00335894">
            <w:pPr>
              <w:pStyle w:val="ListParagraph"/>
              <w:ind w:left="602" w:hanging="426"/>
              <w:rPr>
                <w:rFonts w:ascii="Arial" w:hAnsi="Arial" w:cs="Arial"/>
              </w:rPr>
            </w:pPr>
            <w:r w:rsidRPr="009B18C4">
              <w:rPr>
                <w:rFonts w:ascii="Arial" w:hAnsi="Arial" w:cs="Arial"/>
              </w:rPr>
              <w:t>•</w:t>
            </w:r>
            <w:r w:rsidRPr="009B18C4">
              <w:rPr>
                <w:rFonts w:ascii="Arial" w:hAnsi="Arial" w:cs="Arial"/>
              </w:rPr>
              <w:tab/>
              <w:t>Have a flexible approach to operating in a dynamic organisation</w:t>
            </w:r>
          </w:p>
          <w:p w14:paraId="5F121DED" w14:textId="1B7219DA" w:rsidR="00FB37A2" w:rsidRPr="00E448A5" w:rsidRDefault="00FB37A2" w:rsidP="00335894">
            <w:pPr>
              <w:pStyle w:val="ListParagraph"/>
              <w:ind w:left="602" w:hanging="426"/>
              <w:rPr>
                <w:rFonts w:ascii="Arial" w:hAnsi="Arial" w:cs="Arial"/>
              </w:rPr>
            </w:pPr>
          </w:p>
        </w:tc>
        <w:tc>
          <w:tcPr>
            <w:tcW w:w="4903" w:type="dxa"/>
          </w:tcPr>
          <w:p w14:paraId="5512F28D" w14:textId="5CC4DFD0" w:rsidR="00335894" w:rsidRPr="00E448A5" w:rsidRDefault="00335894" w:rsidP="00335894">
            <w:pPr>
              <w:ind w:left="602" w:hanging="426"/>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35894"/>
    <w:rsid w:val="003B66D3"/>
    <w:rsid w:val="00437BED"/>
    <w:rsid w:val="00571D0A"/>
    <w:rsid w:val="0058091B"/>
    <w:rsid w:val="005F2687"/>
    <w:rsid w:val="00647B73"/>
    <w:rsid w:val="006853DB"/>
    <w:rsid w:val="007913A0"/>
    <w:rsid w:val="00872135"/>
    <w:rsid w:val="00935842"/>
    <w:rsid w:val="009933D7"/>
    <w:rsid w:val="009A0AC3"/>
    <w:rsid w:val="009A0DCF"/>
    <w:rsid w:val="009A6746"/>
    <w:rsid w:val="009C292B"/>
    <w:rsid w:val="00A667E7"/>
    <w:rsid w:val="00E20CA2"/>
    <w:rsid w:val="00E43FB9"/>
    <w:rsid w:val="00E448A5"/>
    <w:rsid w:val="00EC0657"/>
    <w:rsid w:val="00FB37A2"/>
    <w:rsid w:val="00FE03F9"/>
    <w:rsid w:val="00FE4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2025-10-01T16:12:00Z</dcterms:created>
  <dcterms:modified xsi:type="dcterms:W3CDTF">2025-10-01T16:12:00Z</dcterms:modified>
</cp:coreProperties>
</file>