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2ABC2" w14:textId="62EA71B4" w:rsidR="00D97B7E" w:rsidRPr="004E3A52" w:rsidRDefault="00272418" w:rsidP="00D97B7E">
      <w:pPr>
        <w:pStyle w:val="Heading2"/>
        <w:rPr>
          <w:b w:val="0"/>
          <w:bCs w:val="0"/>
          <w:szCs w:val="32"/>
        </w:rPr>
      </w:pPr>
      <w:r>
        <w:rPr>
          <w:noProof/>
        </w:rPr>
        <w:drawing>
          <wp:anchor distT="0" distB="0" distL="114300" distR="114300" simplePos="0" relativeHeight="251658240" behindDoc="0" locked="0" layoutInCell="1" allowOverlap="1" wp14:anchorId="717B929C" wp14:editId="7897557A">
            <wp:simplePos x="0" y="0"/>
            <wp:positionH relativeFrom="page">
              <wp:posOffset>0</wp:posOffset>
            </wp:positionH>
            <wp:positionV relativeFrom="page">
              <wp:posOffset>0</wp:posOffset>
            </wp:positionV>
            <wp:extent cx="7555230" cy="1009650"/>
            <wp:effectExtent l="0" t="0" r="7620" b="0"/>
            <wp:wrapTopAndBottom/>
            <wp:docPr id="69131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312480" name="Picture 691312480"/>
                    <pic:cNvPicPr/>
                  </pic:nvPicPr>
                  <pic:blipFill rotWithShape="1">
                    <a:blip r:embed="rId10">
                      <a:extLst>
                        <a:ext uri="{28A0092B-C50C-407E-A947-70E740481C1C}">
                          <a14:useLocalDpi xmlns:a14="http://schemas.microsoft.com/office/drawing/2010/main" val="0"/>
                        </a:ext>
                      </a:extLst>
                    </a:blip>
                    <a:srcRect b="44014"/>
                    <a:stretch/>
                  </pic:blipFill>
                  <pic:spPr bwMode="auto">
                    <a:xfrm>
                      <a:off x="0" y="0"/>
                      <a:ext cx="7555230" cy="10096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97B7E" w:rsidRPr="435B0126">
        <w:rPr>
          <w:szCs w:val="32"/>
        </w:rPr>
        <w:t>Job Description</w:t>
      </w:r>
    </w:p>
    <w:p w14:paraId="6E7413B4" w14:textId="77777777" w:rsidR="00D97B7E" w:rsidRPr="002A70E2" w:rsidRDefault="00D97B7E" w:rsidP="00D97B7E">
      <w:pPr>
        <w:ind w:right="180"/>
      </w:pPr>
    </w:p>
    <w:p w14:paraId="7624E5AF" w14:textId="77777777" w:rsidR="00D97B7E" w:rsidRPr="002A70E2" w:rsidRDefault="00D97B7E" w:rsidP="00D97B7E">
      <w:pPr>
        <w:ind w:right="180"/>
        <w:rPr>
          <w:sz w:val="16"/>
          <w:szCs w:val="16"/>
        </w:rPr>
      </w:pPr>
    </w:p>
    <w:tbl>
      <w:tblPr>
        <w:tblW w:w="8926" w:type="dxa"/>
        <w:tblCellMar>
          <w:left w:w="10" w:type="dxa"/>
          <w:right w:w="10" w:type="dxa"/>
        </w:tblCellMar>
        <w:tblLook w:val="0000" w:firstRow="0" w:lastRow="0" w:firstColumn="0" w:lastColumn="0" w:noHBand="0" w:noVBand="0"/>
      </w:tblPr>
      <w:tblGrid>
        <w:gridCol w:w="2904"/>
        <w:gridCol w:w="6022"/>
      </w:tblGrid>
      <w:tr w:rsidR="00D97B7E" w:rsidRPr="00805D74" w14:paraId="0032F620"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08C702D" w14:textId="77777777" w:rsidR="00D97B7E" w:rsidRPr="00805D74" w:rsidRDefault="00D97B7E" w:rsidP="009249A0">
            <w:pPr>
              <w:spacing w:line="276" w:lineRule="auto"/>
              <w:rPr>
                <w:color w:val="000000"/>
                <w:sz w:val="24"/>
              </w:rPr>
            </w:pPr>
            <w:r w:rsidRPr="00805D74">
              <w:rPr>
                <w:b/>
                <w:bCs/>
                <w:color w:val="000000" w:themeColor="text1"/>
                <w:sz w:val="24"/>
              </w:rPr>
              <w:t>Job title</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6B81CBB" w14:textId="05CC017A" w:rsidR="00D97B7E" w:rsidRPr="00805D74" w:rsidRDefault="00805D74" w:rsidP="009249A0">
            <w:pPr>
              <w:spacing w:line="276" w:lineRule="auto"/>
              <w:ind w:left="2880" w:hanging="2880"/>
              <w:rPr>
                <w:rFonts w:eastAsia="Arial"/>
                <w:b/>
                <w:bCs/>
                <w:color w:val="000000"/>
                <w:sz w:val="24"/>
              </w:rPr>
            </w:pPr>
            <w:r w:rsidRPr="00805D74">
              <w:rPr>
                <w:sz w:val="24"/>
              </w:rPr>
              <w:t xml:space="preserve">System Change Lead – Work, </w:t>
            </w:r>
            <w:proofErr w:type="gramStart"/>
            <w:r w:rsidRPr="00805D74">
              <w:rPr>
                <w:sz w:val="24"/>
              </w:rPr>
              <w:t>Health</w:t>
            </w:r>
            <w:proofErr w:type="gramEnd"/>
            <w:r w:rsidRPr="00805D74">
              <w:rPr>
                <w:sz w:val="24"/>
              </w:rPr>
              <w:t xml:space="preserve"> and Skills</w:t>
            </w:r>
          </w:p>
        </w:tc>
      </w:tr>
      <w:tr w:rsidR="00D97B7E" w:rsidRPr="00805D74" w14:paraId="00530212"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E18CD7B" w14:textId="77777777" w:rsidR="00D97B7E" w:rsidRPr="00805D74" w:rsidRDefault="00D97B7E" w:rsidP="009249A0">
            <w:pPr>
              <w:spacing w:line="276" w:lineRule="auto"/>
              <w:rPr>
                <w:b/>
                <w:bCs/>
                <w:color w:val="000000"/>
                <w:sz w:val="24"/>
              </w:rPr>
            </w:pPr>
            <w:r w:rsidRPr="00805D74">
              <w:rPr>
                <w:b/>
                <w:bCs/>
                <w:color w:val="000000" w:themeColor="text1"/>
                <w:sz w:val="24"/>
              </w:rPr>
              <w:t>Salary, Grade and SCP</w:t>
            </w:r>
          </w:p>
          <w:p w14:paraId="588FAB15" w14:textId="77777777" w:rsidR="00D97B7E" w:rsidRPr="00805D74"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1AA32870" w14:textId="32C433F8" w:rsidR="00D97B7E" w:rsidRPr="00805D74" w:rsidRDefault="00805D74" w:rsidP="009249A0">
            <w:pPr>
              <w:spacing w:line="276" w:lineRule="auto"/>
              <w:rPr>
                <w:rFonts w:eastAsia="Arial"/>
                <w:color w:val="000000"/>
                <w:sz w:val="24"/>
              </w:rPr>
            </w:pPr>
            <w:r w:rsidRPr="00805D74">
              <w:rPr>
                <w:rFonts w:eastAsia="Arial"/>
                <w:color w:val="000000"/>
                <w:sz w:val="24"/>
              </w:rPr>
              <w:t>Grade 11</w:t>
            </w:r>
          </w:p>
        </w:tc>
      </w:tr>
      <w:tr w:rsidR="00D97B7E" w:rsidRPr="00805D74" w14:paraId="1D9797D1"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B83148E" w14:textId="77777777" w:rsidR="00D97B7E" w:rsidRPr="00805D74" w:rsidRDefault="00D97B7E" w:rsidP="009249A0">
            <w:pPr>
              <w:spacing w:line="276" w:lineRule="auto"/>
              <w:rPr>
                <w:b/>
                <w:bCs/>
                <w:sz w:val="24"/>
              </w:rPr>
            </w:pPr>
            <w:r w:rsidRPr="00805D74">
              <w:rPr>
                <w:b/>
                <w:bCs/>
                <w:sz w:val="24"/>
              </w:rPr>
              <w:t>Service/Team</w:t>
            </w:r>
          </w:p>
          <w:p w14:paraId="3EB83EEA" w14:textId="77777777" w:rsidR="00D97B7E" w:rsidRPr="00805D74"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D52691F" w14:textId="40FF2951" w:rsidR="00D97B7E" w:rsidRPr="00805D74" w:rsidRDefault="00805D74" w:rsidP="009249A0">
            <w:pPr>
              <w:spacing w:line="276" w:lineRule="auto"/>
              <w:rPr>
                <w:color w:val="000000"/>
                <w:sz w:val="24"/>
              </w:rPr>
            </w:pPr>
            <w:r w:rsidRPr="00805D74">
              <w:rPr>
                <w:sz w:val="24"/>
              </w:rPr>
              <w:t>Public Health (Directorate Public Health and Wellbeing)</w:t>
            </w:r>
          </w:p>
        </w:tc>
      </w:tr>
      <w:tr w:rsidR="00D97B7E" w:rsidRPr="00805D74" w14:paraId="3EE25EDB"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BA7E053" w14:textId="77777777" w:rsidR="00D97B7E" w:rsidRPr="00805D74" w:rsidRDefault="00D97B7E" w:rsidP="009249A0">
            <w:pPr>
              <w:spacing w:line="276" w:lineRule="auto"/>
              <w:rPr>
                <w:b/>
                <w:bCs/>
                <w:sz w:val="24"/>
              </w:rPr>
            </w:pPr>
            <w:r w:rsidRPr="00805D74">
              <w:rPr>
                <w:b/>
                <w:bCs/>
                <w:sz w:val="24"/>
              </w:rPr>
              <w:t>Responsible to</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5255C138" w14:textId="325A6240" w:rsidR="00D97B7E" w:rsidRPr="00805D74" w:rsidRDefault="00805D74" w:rsidP="009249A0">
            <w:pPr>
              <w:spacing w:line="276" w:lineRule="auto"/>
              <w:rPr>
                <w:color w:val="000000"/>
                <w:sz w:val="24"/>
              </w:rPr>
            </w:pPr>
            <w:r w:rsidRPr="00805D74">
              <w:rPr>
                <w:color w:val="000000"/>
                <w:sz w:val="24"/>
              </w:rPr>
              <w:t>Consultant in Public Health</w:t>
            </w:r>
          </w:p>
        </w:tc>
      </w:tr>
      <w:tr w:rsidR="00D97B7E" w:rsidRPr="00805D74" w14:paraId="652E1574"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D5DC56A" w14:textId="77777777" w:rsidR="00D97B7E" w:rsidRPr="00805D74" w:rsidRDefault="00D97B7E" w:rsidP="009249A0">
            <w:pPr>
              <w:spacing w:line="276" w:lineRule="auto"/>
              <w:rPr>
                <w:b/>
                <w:bCs/>
                <w:sz w:val="24"/>
              </w:rPr>
            </w:pPr>
            <w:proofErr w:type="gramStart"/>
            <w:r w:rsidRPr="00805D74">
              <w:rPr>
                <w:b/>
                <w:bCs/>
                <w:sz w:val="24"/>
              </w:rPr>
              <w:t>Responsible for</w:t>
            </w:r>
            <w:proofErr w:type="gramEnd"/>
            <w:r w:rsidRPr="00805D74">
              <w:rPr>
                <w:b/>
                <w:bCs/>
                <w:sz w:val="24"/>
              </w:rPr>
              <w:t xml:space="preserve"> staff/equipment</w:t>
            </w:r>
            <w:r w:rsidRPr="00805D74">
              <w:rPr>
                <w:b/>
                <w:bCs/>
                <w:color w:val="000000" w:themeColor="text1"/>
                <w:sz w:val="24"/>
              </w:rPr>
              <w:t xml:space="preserve">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1D7852" w14:textId="77777777" w:rsidR="00805D74" w:rsidRPr="00805D74" w:rsidRDefault="00805D74" w:rsidP="00805D74">
            <w:pPr>
              <w:rPr>
                <w:sz w:val="24"/>
              </w:rPr>
            </w:pPr>
            <w:r w:rsidRPr="00805D74">
              <w:rPr>
                <w:sz w:val="24"/>
              </w:rPr>
              <w:t xml:space="preserve">Future staff responsibility may </w:t>
            </w:r>
            <w:proofErr w:type="gramStart"/>
            <w:r w:rsidRPr="00805D74">
              <w:rPr>
                <w:sz w:val="24"/>
              </w:rPr>
              <w:t>be required</w:t>
            </w:r>
            <w:proofErr w:type="gramEnd"/>
            <w:r w:rsidRPr="00805D74">
              <w:rPr>
                <w:sz w:val="24"/>
              </w:rPr>
              <w:t xml:space="preserve"> within this post and </w:t>
            </w:r>
            <w:proofErr w:type="gramStart"/>
            <w:r w:rsidRPr="00805D74">
              <w:rPr>
                <w:sz w:val="24"/>
              </w:rPr>
              <w:t>is reflected</w:t>
            </w:r>
            <w:proofErr w:type="gramEnd"/>
            <w:r w:rsidRPr="00805D74">
              <w:rPr>
                <w:sz w:val="24"/>
              </w:rPr>
              <w:t xml:space="preserve"> in the grade.</w:t>
            </w:r>
          </w:p>
          <w:p w14:paraId="3A9DB137" w14:textId="77777777" w:rsidR="00805D74" w:rsidRPr="00805D74" w:rsidRDefault="00805D74" w:rsidP="00805D74">
            <w:pPr>
              <w:rPr>
                <w:sz w:val="24"/>
              </w:rPr>
            </w:pPr>
          </w:p>
          <w:p w14:paraId="616B1C6B" w14:textId="4EA45323" w:rsidR="00D97B7E" w:rsidRPr="00805D74" w:rsidRDefault="00805D74" w:rsidP="00805D74">
            <w:pPr>
              <w:spacing w:line="276" w:lineRule="auto"/>
              <w:rPr>
                <w:color w:val="000000"/>
                <w:sz w:val="24"/>
              </w:rPr>
            </w:pPr>
            <w:r w:rsidRPr="00805D74">
              <w:rPr>
                <w:sz w:val="24"/>
              </w:rPr>
              <w:t>Budget management responsibilities.</w:t>
            </w:r>
          </w:p>
        </w:tc>
      </w:tr>
      <w:tr w:rsidR="00D97B7E" w:rsidRPr="00805D74" w14:paraId="5925427E"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3F9E227" w14:textId="77777777" w:rsidR="00D97B7E" w:rsidRPr="00805D74" w:rsidRDefault="00D97B7E" w:rsidP="009249A0">
            <w:pPr>
              <w:spacing w:line="276" w:lineRule="auto"/>
              <w:ind w:right="180"/>
              <w:rPr>
                <w:color w:val="000000"/>
                <w:sz w:val="24"/>
              </w:rPr>
            </w:pPr>
            <w:r w:rsidRPr="00805D74">
              <w:rPr>
                <w:b/>
                <w:bCs/>
                <w:sz w:val="24"/>
              </w:rPr>
              <w:t xml:space="preserve">Main purpose of job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7559AAE4" w14:textId="77777777" w:rsidR="00805D74" w:rsidRPr="00805D74" w:rsidRDefault="00805D74" w:rsidP="00805D74">
            <w:pPr>
              <w:pBdr>
                <w:top w:val="nil"/>
                <w:left w:val="nil"/>
                <w:bottom w:val="nil"/>
                <w:right w:val="nil"/>
                <w:between w:val="nil"/>
                <w:bar w:val="nil"/>
              </w:pBdr>
              <w:rPr>
                <w:sz w:val="24"/>
              </w:rPr>
            </w:pPr>
            <w:bookmarkStart w:id="0" w:name="_Hlk59032077"/>
            <w:r w:rsidRPr="00805D74">
              <w:rPr>
                <w:sz w:val="24"/>
              </w:rPr>
              <w:t xml:space="preserve">The postholder will provide system leadership and programme management to support the delivery of the </w:t>
            </w:r>
            <w:r w:rsidRPr="00805D74">
              <w:rPr>
                <w:i/>
                <w:iCs/>
                <w:sz w:val="24"/>
              </w:rPr>
              <w:t>Get Britain Working</w:t>
            </w:r>
            <w:r w:rsidRPr="00805D74">
              <w:rPr>
                <w:sz w:val="24"/>
              </w:rPr>
              <w:t xml:space="preserve"> White Paper, helping to drive forward its ambitions across the region. </w:t>
            </w:r>
          </w:p>
          <w:p w14:paraId="0BFDE085" w14:textId="77777777" w:rsidR="00805D74" w:rsidRPr="00805D74" w:rsidRDefault="00805D74" w:rsidP="00805D74">
            <w:pPr>
              <w:pBdr>
                <w:top w:val="nil"/>
                <w:left w:val="nil"/>
                <w:bottom w:val="nil"/>
                <w:right w:val="nil"/>
                <w:between w:val="nil"/>
                <w:bar w:val="nil"/>
              </w:pBdr>
              <w:rPr>
                <w:sz w:val="24"/>
              </w:rPr>
            </w:pPr>
          </w:p>
          <w:p w14:paraId="259B132D" w14:textId="77777777" w:rsidR="00805D74" w:rsidRPr="00805D74" w:rsidRDefault="00805D74" w:rsidP="00805D74">
            <w:pPr>
              <w:pBdr>
                <w:top w:val="nil"/>
                <w:left w:val="nil"/>
                <w:bottom w:val="nil"/>
                <w:right w:val="nil"/>
                <w:between w:val="nil"/>
                <w:bar w:val="nil"/>
              </w:pBdr>
              <w:rPr>
                <w:sz w:val="24"/>
              </w:rPr>
            </w:pPr>
            <w:r w:rsidRPr="00805D74">
              <w:rPr>
                <w:sz w:val="24"/>
              </w:rPr>
              <w:t xml:space="preserve">The postholder will also support the delivery of the NHS Health and Growth Accelerator in the </w:t>
            </w:r>
            <w:proofErr w:type="gramStart"/>
            <w:r w:rsidRPr="00805D74">
              <w:rPr>
                <w:sz w:val="24"/>
              </w:rPr>
              <w:t>North East</w:t>
            </w:r>
            <w:proofErr w:type="gramEnd"/>
            <w:r w:rsidRPr="00805D74">
              <w:rPr>
                <w:sz w:val="24"/>
              </w:rPr>
              <w:t xml:space="preserve"> and North Cumbria, </w:t>
            </w:r>
            <w:proofErr w:type="gramStart"/>
            <w:r w:rsidRPr="00805D74">
              <w:rPr>
                <w:sz w:val="24"/>
              </w:rPr>
              <w:t>working collaboratively</w:t>
            </w:r>
            <w:proofErr w:type="gramEnd"/>
            <w:r w:rsidRPr="00805D74">
              <w:rPr>
                <w:sz w:val="24"/>
              </w:rPr>
              <w:t xml:space="preserve"> with partners to maximise impact.</w:t>
            </w:r>
          </w:p>
          <w:p w14:paraId="493B7C6A" w14:textId="77777777" w:rsidR="00805D74" w:rsidRPr="00805D74" w:rsidRDefault="00805D74" w:rsidP="00805D74">
            <w:pPr>
              <w:pBdr>
                <w:top w:val="nil"/>
                <w:left w:val="nil"/>
                <w:bottom w:val="nil"/>
                <w:right w:val="nil"/>
                <w:between w:val="nil"/>
                <w:bar w:val="nil"/>
              </w:pBdr>
              <w:rPr>
                <w:sz w:val="24"/>
              </w:rPr>
            </w:pPr>
          </w:p>
          <w:bookmarkEnd w:id="0"/>
          <w:p w14:paraId="1465B1EF" w14:textId="18671EF2" w:rsidR="00D97B7E" w:rsidRPr="00805D74" w:rsidRDefault="00805D74" w:rsidP="00805D74">
            <w:pPr>
              <w:pBdr>
                <w:top w:val="nil"/>
                <w:left w:val="nil"/>
                <w:bottom w:val="nil"/>
                <w:right w:val="nil"/>
                <w:between w:val="nil"/>
                <w:bar w:val="nil"/>
              </w:pBdr>
              <w:rPr>
                <w:sz w:val="24"/>
              </w:rPr>
            </w:pPr>
            <w:r w:rsidRPr="00805D74">
              <w:rPr>
                <w:sz w:val="24"/>
              </w:rPr>
              <w:t>The postholder will lead the development and coordination of the North East and North Cumbria Health, Work and Skills Partnership. This will involve building strategic relationships, aligning regional priorities, and ensuring effective governance and delivery mechanisms are in place.</w:t>
            </w:r>
          </w:p>
          <w:p w14:paraId="1C67E768" w14:textId="77777777" w:rsidR="00D97B7E" w:rsidRPr="00805D74" w:rsidRDefault="00D97B7E" w:rsidP="009249A0">
            <w:pPr>
              <w:spacing w:line="276" w:lineRule="auto"/>
              <w:rPr>
                <w:rFonts w:eastAsia="Arial"/>
                <w:sz w:val="24"/>
                <w:lang w:val="en-US"/>
              </w:rPr>
            </w:pPr>
          </w:p>
        </w:tc>
      </w:tr>
      <w:tr w:rsidR="00D97B7E" w:rsidRPr="00805D74" w14:paraId="245A5ED7"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574C115" w14:textId="77777777" w:rsidR="00D97B7E" w:rsidRPr="00805D74" w:rsidRDefault="00D97B7E" w:rsidP="009249A0">
            <w:pPr>
              <w:spacing w:line="276" w:lineRule="auto"/>
              <w:rPr>
                <w:sz w:val="24"/>
              </w:rPr>
            </w:pPr>
            <w:r w:rsidRPr="00805D74">
              <w:rPr>
                <w:b/>
                <w:bCs/>
                <w:sz w:val="24"/>
              </w:rPr>
              <w:t xml:space="preserve">Key responsibilities </w:t>
            </w: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063B1FE" w14:textId="77777777" w:rsidR="00805D74" w:rsidRPr="00805D74" w:rsidRDefault="00805D74" w:rsidP="00805D74">
            <w:pPr>
              <w:pBdr>
                <w:top w:val="nil"/>
                <w:left w:val="nil"/>
                <w:bottom w:val="nil"/>
                <w:right w:val="nil"/>
                <w:between w:val="nil"/>
                <w:bar w:val="nil"/>
              </w:pBdr>
              <w:rPr>
                <w:color w:val="FF0000"/>
                <w:sz w:val="24"/>
              </w:rPr>
            </w:pPr>
            <w:r w:rsidRPr="00805D74">
              <w:rPr>
                <w:sz w:val="24"/>
              </w:rPr>
              <w:t xml:space="preserve">Through effective system leadership, the postholder will deliver a programme of work to support to the Get Britian Working White Paper, and the NHS Health and Growth Accelerator in the </w:t>
            </w:r>
            <w:proofErr w:type="gramStart"/>
            <w:r w:rsidRPr="00805D74">
              <w:rPr>
                <w:sz w:val="24"/>
              </w:rPr>
              <w:t>North East</w:t>
            </w:r>
            <w:proofErr w:type="gramEnd"/>
            <w:r w:rsidRPr="00805D74">
              <w:rPr>
                <w:sz w:val="24"/>
              </w:rPr>
              <w:t xml:space="preserve"> and North Cumbria. This includes leading the development of the </w:t>
            </w:r>
            <w:proofErr w:type="gramStart"/>
            <w:r w:rsidRPr="00805D74">
              <w:rPr>
                <w:sz w:val="24"/>
              </w:rPr>
              <w:t>North East</w:t>
            </w:r>
            <w:proofErr w:type="gramEnd"/>
            <w:r w:rsidRPr="00805D74">
              <w:rPr>
                <w:sz w:val="24"/>
              </w:rPr>
              <w:t xml:space="preserve"> and North Cumbria Health, Work and Skills Partnership, providing strategic system leadership to implement the programme.</w:t>
            </w:r>
          </w:p>
          <w:p w14:paraId="7BB01B50" w14:textId="77777777" w:rsidR="00805D74" w:rsidRPr="00805D74" w:rsidRDefault="00805D74" w:rsidP="00805D74">
            <w:pPr>
              <w:pBdr>
                <w:top w:val="nil"/>
                <w:left w:val="nil"/>
                <w:bottom w:val="nil"/>
                <w:right w:val="nil"/>
                <w:between w:val="nil"/>
                <w:bar w:val="nil"/>
              </w:pBdr>
              <w:rPr>
                <w:sz w:val="24"/>
              </w:rPr>
            </w:pPr>
          </w:p>
          <w:p w14:paraId="2E14B530" w14:textId="77777777" w:rsidR="00805D74" w:rsidRPr="00805D74" w:rsidRDefault="00805D74" w:rsidP="00805D74">
            <w:pPr>
              <w:pBdr>
                <w:top w:val="nil"/>
                <w:left w:val="nil"/>
                <w:bottom w:val="nil"/>
                <w:right w:val="nil"/>
                <w:between w:val="nil"/>
                <w:bar w:val="nil"/>
              </w:pBdr>
              <w:rPr>
                <w:sz w:val="24"/>
              </w:rPr>
            </w:pPr>
            <w:r w:rsidRPr="00805D74">
              <w:rPr>
                <w:sz w:val="24"/>
              </w:rPr>
              <w:t xml:space="preserve">The postholder will play a critical role in facilitating effective system collaboration, enabling the co-design and co-production of evidence-based solutions to address complex challenges that impact on work and health. </w:t>
            </w:r>
          </w:p>
          <w:p w14:paraId="6B77C648" w14:textId="77777777" w:rsidR="00805D74" w:rsidRPr="00805D74" w:rsidRDefault="00805D74" w:rsidP="00805D74">
            <w:pPr>
              <w:pBdr>
                <w:top w:val="nil"/>
                <w:left w:val="nil"/>
                <w:bottom w:val="nil"/>
                <w:right w:val="nil"/>
                <w:between w:val="nil"/>
                <w:bar w:val="nil"/>
              </w:pBdr>
              <w:rPr>
                <w:sz w:val="24"/>
              </w:rPr>
            </w:pPr>
          </w:p>
          <w:p w14:paraId="41C4576A" w14:textId="4180AD83" w:rsidR="00D97B7E" w:rsidRPr="00805D74" w:rsidRDefault="00805D74" w:rsidP="00805D74">
            <w:pPr>
              <w:shd w:val="clear" w:color="auto" w:fill="FFFFFF"/>
              <w:spacing w:after="240"/>
              <w:rPr>
                <w:sz w:val="24"/>
              </w:rPr>
            </w:pPr>
            <w:r w:rsidRPr="00805D74">
              <w:rPr>
                <w:sz w:val="24"/>
              </w:rPr>
              <w:t xml:space="preserve">Through strong collaborative leadership, the postholder will effectively engage with colleagues, </w:t>
            </w:r>
            <w:r w:rsidRPr="00805D74">
              <w:rPr>
                <w:sz w:val="24"/>
              </w:rPr>
              <w:lastRenderedPageBreak/>
              <w:t xml:space="preserve">peers, </w:t>
            </w:r>
            <w:proofErr w:type="gramStart"/>
            <w:r w:rsidRPr="00805D74">
              <w:rPr>
                <w:sz w:val="24"/>
              </w:rPr>
              <w:t>stakeholders</w:t>
            </w:r>
            <w:proofErr w:type="gramEnd"/>
            <w:r w:rsidRPr="00805D74">
              <w:rPr>
                <w:sz w:val="24"/>
              </w:rPr>
              <w:t xml:space="preserve"> and decision-makers, to develop shared approaches to defining, interpreting, and understanding complexity and its impact on work and health.</w:t>
            </w:r>
          </w:p>
        </w:tc>
      </w:tr>
      <w:tr w:rsidR="00D97B7E" w:rsidRPr="00805D74" w14:paraId="2DC98F2F"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39F53612" w14:textId="77777777" w:rsidR="00D97B7E" w:rsidRPr="00805D74" w:rsidRDefault="00D97B7E" w:rsidP="009249A0">
            <w:pPr>
              <w:spacing w:line="276" w:lineRule="auto"/>
              <w:rPr>
                <w:b/>
                <w:bCs/>
                <w:sz w:val="24"/>
              </w:rPr>
            </w:pPr>
            <w:r w:rsidRPr="00805D74">
              <w:rPr>
                <w:b/>
                <w:bCs/>
                <w:sz w:val="24"/>
              </w:rPr>
              <w:lastRenderedPageBreak/>
              <w:t xml:space="preserve">Key tasks </w:t>
            </w:r>
          </w:p>
          <w:p w14:paraId="0F2833D3" w14:textId="77777777" w:rsidR="00D97B7E" w:rsidRPr="00805D74" w:rsidRDefault="00D97B7E" w:rsidP="009249A0">
            <w:pPr>
              <w:spacing w:line="276" w:lineRule="auto"/>
              <w:ind w:right="180"/>
              <w:rPr>
                <w:sz w:val="24"/>
              </w:rPr>
            </w:pPr>
          </w:p>
          <w:p w14:paraId="1458CC9E" w14:textId="77777777" w:rsidR="00D97B7E" w:rsidRPr="00805D74" w:rsidRDefault="00D97B7E" w:rsidP="009249A0">
            <w:pPr>
              <w:spacing w:line="276" w:lineRule="auto"/>
              <w:ind w:right="180"/>
              <w:rPr>
                <w:sz w:val="24"/>
              </w:rPr>
            </w:pPr>
          </w:p>
          <w:p w14:paraId="2DAE8E42" w14:textId="77777777" w:rsidR="00D97B7E" w:rsidRPr="00805D74" w:rsidRDefault="00D97B7E" w:rsidP="009249A0">
            <w:pPr>
              <w:spacing w:line="276" w:lineRule="auto"/>
              <w:ind w:right="180"/>
              <w:rPr>
                <w:sz w:val="24"/>
              </w:rPr>
            </w:pPr>
          </w:p>
          <w:p w14:paraId="1C94510C" w14:textId="77777777" w:rsidR="00D97B7E" w:rsidRPr="00805D74" w:rsidRDefault="00D97B7E" w:rsidP="009249A0">
            <w:pPr>
              <w:spacing w:line="276" w:lineRule="auto"/>
              <w:ind w:right="180"/>
              <w:rPr>
                <w:sz w:val="24"/>
              </w:rPr>
            </w:pPr>
          </w:p>
          <w:p w14:paraId="00F5EF63" w14:textId="77777777" w:rsidR="00D97B7E" w:rsidRPr="00805D74" w:rsidRDefault="00D97B7E" w:rsidP="009249A0">
            <w:pPr>
              <w:spacing w:line="276" w:lineRule="auto"/>
              <w:rPr>
                <w:color w:val="000000"/>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6CCD8F9" w14:textId="77777777" w:rsidR="00805D74" w:rsidRPr="00805D74" w:rsidRDefault="00805D74" w:rsidP="00805D74">
            <w:pPr>
              <w:pBdr>
                <w:top w:val="nil"/>
                <w:left w:val="nil"/>
                <w:bottom w:val="nil"/>
                <w:right w:val="nil"/>
                <w:between w:val="nil"/>
                <w:bar w:val="nil"/>
              </w:pBdr>
              <w:rPr>
                <w:sz w:val="24"/>
              </w:rPr>
            </w:pPr>
            <w:r w:rsidRPr="00805D74">
              <w:rPr>
                <w:sz w:val="24"/>
              </w:rPr>
              <w:t xml:space="preserve">The post-holder will lead the development and coordination of the </w:t>
            </w:r>
            <w:proofErr w:type="gramStart"/>
            <w:r w:rsidRPr="00805D74">
              <w:rPr>
                <w:sz w:val="24"/>
              </w:rPr>
              <w:t>North East</w:t>
            </w:r>
            <w:proofErr w:type="gramEnd"/>
            <w:r w:rsidRPr="00805D74">
              <w:rPr>
                <w:sz w:val="24"/>
              </w:rPr>
              <w:t xml:space="preserve"> and North Cumbria Health, Work and Skills Partnership working with a range of stakeholders to: </w:t>
            </w:r>
          </w:p>
          <w:p w14:paraId="5ABDE17F" w14:textId="77777777" w:rsidR="00805D74" w:rsidRPr="00805D74" w:rsidRDefault="00805D74" w:rsidP="00805D74">
            <w:pPr>
              <w:pBdr>
                <w:top w:val="nil"/>
                <w:left w:val="nil"/>
                <w:bottom w:val="nil"/>
                <w:right w:val="nil"/>
                <w:between w:val="nil"/>
                <w:bar w:val="nil"/>
              </w:pBdr>
              <w:rPr>
                <w:sz w:val="24"/>
              </w:rPr>
            </w:pPr>
          </w:p>
          <w:p w14:paraId="7BAC8419" w14:textId="77777777" w:rsidR="00805D74" w:rsidRPr="00805D74" w:rsidRDefault="00805D74" w:rsidP="00805D74">
            <w:pPr>
              <w:numPr>
                <w:ilvl w:val="0"/>
                <w:numId w:val="3"/>
              </w:numPr>
              <w:pBdr>
                <w:top w:val="nil"/>
                <w:left w:val="nil"/>
                <w:bottom w:val="nil"/>
                <w:right w:val="nil"/>
                <w:between w:val="nil"/>
                <w:bar w:val="nil"/>
              </w:pBdr>
              <w:rPr>
                <w:sz w:val="24"/>
              </w:rPr>
            </w:pPr>
            <w:r w:rsidRPr="00805D74">
              <w:rPr>
                <w:sz w:val="24"/>
              </w:rPr>
              <w:t xml:space="preserve">promote </w:t>
            </w:r>
            <w:proofErr w:type="gramStart"/>
            <w:r w:rsidRPr="00805D74">
              <w:rPr>
                <w:sz w:val="24"/>
              </w:rPr>
              <w:t>good work</w:t>
            </w:r>
            <w:proofErr w:type="gramEnd"/>
            <w:r w:rsidRPr="00805D74">
              <w:rPr>
                <w:sz w:val="24"/>
              </w:rPr>
              <w:t xml:space="preserve"> as a health </w:t>
            </w:r>
            <w:proofErr w:type="gramStart"/>
            <w:r w:rsidRPr="00805D74">
              <w:rPr>
                <w:sz w:val="24"/>
              </w:rPr>
              <w:t>outcome</w:t>
            </w:r>
            <w:proofErr w:type="gramEnd"/>
          </w:p>
          <w:p w14:paraId="2454A367" w14:textId="77777777" w:rsidR="00805D74" w:rsidRPr="00805D74" w:rsidRDefault="00805D74" w:rsidP="00805D74">
            <w:pPr>
              <w:numPr>
                <w:ilvl w:val="0"/>
                <w:numId w:val="3"/>
              </w:numPr>
              <w:pBdr>
                <w:top w:val="nil"/>
                <w:left w:val="nil"/>
                <w:bottom w:val="nil"/>
                <w:right w:val="nil"/>
                <w:between w:val="nil"/>
                <w:bar w:val="nil"/>
              </w:pBdr>
              <w:rPr>
                <w:sz w:val="24"/>
              </w:rPr>
            </w:pPr>
            <w:r w:rsidRPr="00805D74">
              <w:rPr>
                <w:sz w:val="24"/>
              </w:rPr>
              <w:t>reduce inequalities in access to employment particularly for those furthest from the labour market.</w:t>
            </w:r>
          </w:p>
          <w:p w14:paraId="5E0D64AF" w14:textId="77777777" w:rsidR="00805D74" w:rsidRPr="00805D74" w:rsidRDefault="00805D74" w:rsidP="00805D74">
            <w:pPr>
              <w:numPr>
                <w:ilvl w:val="0"/>
                <w:numId w:val="3"/>
              </w:numPr>
              <w:pBdr>
                <w:top w:val="nil"/>
                <w:left w:val="nil"/>
                <w:bottom w:val="nil"/>
                <w:right w:val="nil"/>
                <w:between w:val="nil"/>
                <w:bar w:val="nil"/>
              </w:pBdr>
              <w:rPr>
                <w:sz w:val="24"/>
              </w:rPr>
            </w:pPr>
            <w:r w:rsidRPr="00805D74">
              <w:rPr>
                <w:sz w:val="24"/>
              </w:rPr>
              <w:t xml:space="preserve">support the development of a healthy labour force, including the health of those in work and those seeking work. </w:t>
            </w:r>
          </w:p>
          <w:p w14:paraId="42DC653E" w14:textId="77777777" w:rsidR="00805D74" w:rsidRPr="00805D74" w:rsidRDefault="00805D74" w:rsidP="00805D74">
            <w:pPr>
              <w:numPr>
                <w:ilvl w:val="0"/>
                <w:numId w:val="3"/>
              </w:numPr>
              <w:pBdr>
                <w:top w:val="nil"/>
                <w:left w:val="nil"/>
                <w:bottom w:val="nil"/>
                <w:right w:val="nil"/>
                <w:between w:val="nil"/>
                <w:bar w:val="nil"/>
              </w:pBdr>
              <w:rPr>
                <w:sz w:val="24"/>
              </w:rPr>
            </w:pPr>
            <w:r w:rsidRPr="00805D74">
              <w:rPr>
                <w:sz w:val="24"/>
              </w:rPr>
              <w:t xml:space="preserve">promote the adoption of community wealth building principles, including economic inclusion, local wealth </w:t>
            </w:r>
            <w:proofErr w:type="gramStart"/>
            <w:r w:rsidRPr="00805D74">
              <w:rPr>
                <w:sz w:val="24"/>
              </w:rPr>
              <w:t>building</w:t>
            </w:r>
            <w:proofErr w:type="gramEnd"/>
            <w:r w:rsidRPr="00805D74">
              <w:rPr>
                <w:sz w:val="24"/>
              </w:rPr>
              <w:t xml:space="preserve"> and an asset-based approach to reducing inequalities.</w:t>
            </w:r>
          </w:p>
          <w:p w14:paraId="1C24C2EF" w14:textId="77777777" w:rsidR="00805D74" w:rsidRPr="00805D74" w:rsidRDefault="00805D74" w:rsidP="00805D74">
            <w:pPr>
              <w:numPr>
                <w:ilvl w:val="0"/>
                <w:numId w:val="3"/>
              </w:numPr>
              <w:pBdr>
                <w:top w:val="nil"/>
                <w:left w:val="nil"/>
                <w:bottom w:val="nil"/>
                <w:right w:val="nil"/>
                <w:between w:val="nil"/>
                <w:bar w:val="nil"/>
              </w:pBdr>
              <w:rPr>
                <w:sz w:val="24"/>
              </w:rPr>
            </w:pPr>
            <w:r w:rsidRPr="00805D74">
              <w:rPr>
                <w:sz w:val="24"/>
              </w:rPr>
              <w:t>drive understanding and integration of the health, work and skills offer across the NENC Integrated Care Board.</w:t>
            </w:r>
          </w:p>
          <w:p w14:paraId="75ED5B04" w14:textId="77777777" w:rsidR="00D97B7E" w:rsidRPr="00805D74" w:rsidRDefault="00D97B7E" w:rsidP="009249A0">
            <w:pPr>
              <w:pStyle w:val="Default"/>
              <w:rPr>
                <w:color w:val="000000" w:themeColor="text1"/>
                <w:lang w:eastAsia="en-US"/>
              </w:rPr>
            </w:pPr>
          </w:p>
        </w:tc>
      </w:tr>
      <w:tr w:rsidR="00D97B7E" w:rsidRPr="00805D74" w14:paraId="7B00AEE9" w14:textId="77777777" w:rsidTr="009249A0">
        <w:tc>
          <w:tcPr>
            <w:tcW w:w="29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2886BE4A" w14:textId="77777777" w:rsidR="00D97B7E" w:rsidRPr="00805D74" w:rsidRDefault="00D97B7E" w:rsidP="00805D74">
            <w:pPr>
              <w:rPr>
                <w:b/>
                <w:bCs/>
                <w:sz w:val="24"/>
              </w:rPr>
            </w:pPr>
            <w:r w:rsidRPr="00805D74">
              <w:rPr>
                <w:b/>
                <w:bCs/>
                <w:sz w:val="24"/>
              </w:rPr>
              <w:t>Other duties/specific policies e.g. DBS</w:t>
            </w:r>
          </w:p>
          <w:p w14:paraId="543EE9E8" w14:textId="77777777" w:rsidR="00D97B7E" w:rsidRPr="00805D74" w:rsidRDefault="00D97B7E" w:rsidP="00805D74">
            <w:pPr>
              <w:rPr>
                <w:sz w:val="24"/>
              </w:rPr>
            </w:pPr>
          </w:p>
        </w:tc>
        <w:tc>
          <w:tcPr>
            <w:tcW w:w="6022"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left w:w="108" w:type="dxa"/>
              <w:right w:w="108" w:type="dxa"/>
            </w:tcMar>
          </w:tcPr>
          <w:p w14:paraId="0CA05EFF" w14:textId="77777777" w:rsidR="00D97B7E" w:rsidRPr="00805D74" w:rsidRDefault="00D97B7E" w:rsidP="00805D74">
            <w:pPr>
              <w:rPr>
                <w:color w:val="000000"/>
                <w:sz w:val="24"/>
              </w:rPr>
            </w:pPr>
            <w:r w:rsidRPr="00805D74">
              <w:rPr>
                <w:color w:val="000000" w:themeColor="text1"/>
                <w:sz w:val="24"/>
              </w:rPr>
              <w:t xml:space="preserve">The post holder must </w:t>
            </w:r>
            <w:proofErr w:type="gramStart"/>
            <w:r w:rsidRPr="00805D74">
              <w:rPr>
                <w:color w:val="000000" w:themeColor="text1"/>
                <w:sz w:val="24"/>
              </w:rPr>
              <w:t>carry out</w:t>
            </w:r>
            <w:proofErr w:type="gramEnd"/>
            <w:r w:rsidRPr="00805D74">
              <w:rPr>
                <w:color w:val="000000" w:themeColor="text1"/>
                <w:sz w:val="24"/>
              </w:rPr>
              <w:t xml:space="preserve"> their duties with full regard to the Council’s Equal Opportunities Policy, Code of </w:t>
            </w:r>
            <w:proofErr w:type="gramStart"/>
            <w:r w:rsidRPr="00805D74">
              <w:rPr>
                <w:color w:val="000000" w:themeColor="text1"/>
                <w:sz w:val="24"/>
              </w:rPr>
              <w:t>Conduct</w:t>
            </w:r>
            <w:proofErr w:type="gramEnd"/>
            <w:r w:rsidRPr="00805D74">
              <w:rPr>
                <w:color w:val="000000" w:themeColor="text1"/>
                <w:sz w:val="24"/>
              </w:rPr>
              <w:t xml:space="preserve"> and all other Council Policies.</w:t>
            </w:r>
          </w:p>
          <w:p w14:paraId="7F691DD2" w14:textId="77777777" w:rsidR="00D97B7E" w:rsidRPr="00805D74" w:rsidRDefault="00D97B7E" w:rsidP="00805D74">
            <w:pPr>
              <w:rPr>
                <w:color w:val="000000"/>
                <w:sz w:val="24"/>
              </w:rPr>
            </w:pPr>
          </w:p>
          <w:p w14:paraId="7EAA0289" w14:textId="77777777" w:rsidR="00D97B7E" w:rsidRPr="00805D74" w:rsidRDefault="00D97B7E" w:rsidP="00805D74">
            <w:pPr>
              <w:rPr>
                <w:color w:val="000000"/>
                <w:sz w:val="24"/>
              </w:rPr>
            </w:pPr>
            <w:r w:rsidRPr="00805D74">
              <w:rPr>
                <w:color w:val="000000" w:themeColor="text1"/>
                <w:sz w:val="24"/>
              </w:rPr>
              <w:t>The post holder must comply with the Council’s Health and safety rules and regulations and with Health and safety legislation.</w:t>
            </w:r>
          </w:p>
          <w:p w14:paraId="5B304EB5" w14:textId="77777777" w:rsidR="00D97B7E" w:rsidRPr="00805D74" w:rsidRDefault="00D97B7E" w:rsidP="00805D74">
            <w:pPr>
              <w:rPr>
                <w:color w:val="000000"/>
                <w:sz w:val="24"/>
              </w:rPr>
            </w:pPr>
          </w:p>
          <w:p w14:paraId="67486937" w14:textId="77777777" w:rsidR="00D97B7E" w:rsidRPr="00805D74" w:rsidRDefault="00D97B7E" w:rsidP="00805D74">
            <w:pPr>
              <w:rPr>
                <w:color w:val="000000"/>
                <w:sz w:val="24"/>
              </w:rPr>
            </w:pPr>
            <w:r w:rsidRPr="00805D74">
              <w:rPr>
                <w:color w:val="000000" w:themeColor="text1"/>
                <w:sz w:val="24"/>
              </w:rPr>
              <w:t xml:space="preserve">The post holder must comply with the principles of the Freedom of Information Act 2000 in relation to the management of Council records and information. </w:t>
            </w:r>
          </w:p>
          <w:p w14:paraId="5FF95FA9" w14:textId="77777777" w:rsidR="00D97B7E" w:rsidRPr="00805D74" w:rsidRDefault="00D97B7E" w:rsidP="00805D74">
            <w:pPr>
              <w:pStyle w:val="ListParagraph"/>
              <w:ind w:left="360"/>
              <w:rPr>
                <w:rFonts w:ascii="Arial" w:hAnsi="Arial" w:cs="Arial"/>
                <w:color w:val="000000"/>
              </w:rPr>
            </w:pPr>
          </w:p>
          <w:p w14:paraId="7CD7B9D2" w14:textId="77777777" w:rsidR="00D97B7E" w:rsidRPr="00805D74" w:rsidRDefault="00D97B7E" w:rsidP="00805D74">
            <w:pPr>
              <w:rPr>
                <w:color w:val="000000"/>
                <w:sz w:val="24"/>
              </w:rPr>
            </w:pPr>
            <w:r w:rsidRPr="00805D74">
              <w:rPr>
                <w:color w:val="000000" w:themeColor="text1"/>
                <w:sz w:val="24"/>
              </w:rPr>
              <w:t xml:space="preserve">To comply with the principles and requirements of the Data Protection Act 2018 and GDPR in relation to the management of Council records and </w:t>
            </w:r>
            <w:proofErr w:type="gramStart"/>
            <w:r w:rsidRPr="00805D74">
              <w:rPr>
                <w:color w:val="000000" w:themeColor="text1"/>
                <w:sz w:val="24"/>
              </w:rPr>
              <w:t>information, and</w:t>
            </w:r>
            <w:proofErr w:type="gramEnd"/>
            <w:r w:rsidRPr="00805D74">
              <w:rPr>
                <w:color w:val="000000" w:themeColor="text1"/>
                <w:sz w:val="24"/>
              </w:rPr>
              <w:t xml:space="preserve"> respect the privacy of personal information held by the Council.</w:t>
            </w:r>
            <w:r w:rsidRPr="00805D74">
              <w:rPr>
                <w:sz w:val="24"/>
              </w:rPr>
              <w:br/>
            </w:r>
          </w:p>
        </w:tc>
      </w:tr>
    </w:tbl>
    <w:p w14:paraId="0084ED67" w14:textId="4446815C" w:rsidR="00C112A4" w:rsidRPr="00805D74" w:rsidRDefault="00C112A4" w:rsidP="00805D74">
      <w:pPr>
        <w:pStyle w:val="Header"/>
        <w:tabs>
          <w:tab w:val="clear" w:pos="4153"/>
          <w:tab w:val="clear" w:pos="8306"/>
        </w:tabs>
        <w:rPr>
          <w:sz w:val="24"/>
        </w:rPr>
      </w:pPr>
    </w:p>
    <w:p w14:paraId="18ABB7C7" w14:textId="77777777" w:rsidR="00805D74" w:rsidRPr="00805D74" w:rsidRDefault="00805D74">
      <w:pPr>
        <w:pStyle w:val="Header"/>
        <w:tabs>
          <w:tab w:val="clear" w:pos="4153"/>
          <w:tab w:val="clear" w:pos="8306"/>
        </w:tabs>
        <w:rPr>
          <w:sz w:val="24"/>
        </w:rPr>
      </w:pPr>
    </w:p>
    <w:sectPr w:rsidR="00805D74" w:rsidRPr="00805D74">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70406" w14:textId="77777777" w:rsidR="004C3B6F" w:rsidRDefault="004C3B6F">
      <w:r>
        <w:separator/>
      </w:r>
    </w:p>
  </w:endnote>
  <w:endnote w:type="continuationSeparator" w:id="0">
    <w:p w14:paraId="64BA83EA" w14:textId="77777777" w:rsidR="004C3B6F" w:rsidRDefault="004C3B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4C27F" w14:textId="77777777" w:rsidR="00C112A4" w:rsidRDefault="00C112A4">
    <w:pPr>
      <w:pStyle w:val="Footer"/>
      <w:jc w:val="right"/>
      <w:rPr>
        <w:sz w:val="20"/>
      </w:rPr>
    </w:pPr>
  </w:p>
  <w:p w14:paraId="5076626B"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A5D0" w14:textId="77777777" w:rsidR="00C112A4" w:rsidRDefault="00C112A4">
    <w:pPr>
      <w:pStyle w:val="Footer"/>
      <w:jc w:val="right"/>
      <w:rPr>
        <w:sz w:val="20"/>
      </w:rPr>
    </w:pPr>
  </w:p>
  <w:p w14:paraId="1D64E4B9"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06B669" w14:textId="77777777" w:rsidR="004C3B6F" w:rsidRDefault="004C3B6F">
      <w:r>
        <w:separator/>
      </w:r>
    </w:p>
  </w:footnote>
  <w:footnote w:type="continuationSeparator" w:id="0">
    <w:p w14:paraId="7CCEADCE" w14:textId="77777777" w:rsidR="004C3B6F" w:rsidRDefault="004C3B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AC8A1" w14:textId="55F52B84"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B8513F"/>
    <w:multiLevelType w:val="hybridMultilevel"/>
    <w:tmpl w:val="2E84C64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109671170">
    <w:abstractNumId w:val="1"/>
  </w:num>
  <w:num w:numId="2" w16cid:durableId="1516337016">
    <w:abstractNumId w:val="1"/>
  </w:num>
  <w:num w:numId="3" w16cid:durableId="1880584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342DF"/>
    <w:rsid w:val="000A12F9"/>
    <w:rsid w:val="002263FD"/>
    <w:rsid w:val="0027180F"/>
    <w:rsid w:val="00272418"/>
    <w:rsid w:val="002E2F87"/>
    <w:rsid w:val="002E432A"/>
    <w:rsid w:val="004C3B6F"/>
    <w:rsid w:val="006A3D80"/>
    <w:rsid w:val="006D503E"/>
    <w:rsid w:val="00805D74"/>
    <w:rsid w:val="008B3F87"/>
    <w:rsid w:val="00941818"/>
    <w:rsid w:val="0096212A"/>
    <w:rsid w:val="009D3CCB"/>
    <w:rsid w:val="00C112A4"/>
    <w:rsid w:val="00C11AA3"/>
    <w:rsid w:val="00CD10C6"/>
    <w:rsid w:val="00D803BE"/>
    <w:rsid w:val="00D97B7E"/>
    <w:rsid w:val="00F32ACF"/>
    <w:rsid w:val="00FB4D9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44A3DA"/>
  <w15:chartTrackingRefBased/>
  <w15:docId w15:val="{B770DED4-AF05-3F46-BC47-637E9B8BF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cs="Arial"/>
      <w:sz w:val="22"/>
      <w:szCs w:val="24"/>
      <w:lang w:eastAsia="en-US"/>
    </w:rPr>
  </w:style>
  <w:style w:type="paragraph" w:styleId="Heading1">
    <w:name w:val="heading 1"/>
    <w:basedOn w:val="Normal"/>
    <w:next w:val="Normal"/>
    <w:qFormat/>
    <w:pPr>
      <w:keepNext/>
      <w:spacing w:before="60" w:after="60" w:line="276" w:lineRule="auto"/>
      <w:outlineLvl w:val="0"/>
    </w:pPr>
    <w:rPr>
      <w:b/>
      <w:bCs/>
    </w:rPr>
  </w:style>
  <w:style w:type="paragraph" w:styleId="Heading2">
    <w:name w:val="heading 2"/>
    <w:basedOn w:val="Normal"/>
    <w:next w:val="Normal"/>
    <w:qFormat/>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enter" w:pos="4153"/>
        <w:tab w:val="right" w:pos="8306"/>
      </w:tabs>
    </w:pPr>
  </w:style>
  <w:style w:type="paragraph" w:styleId="Footer">
    <w:name w:val="footer"/>
    <w:basedOn w:val="Normal"/>
    <w:semiHidden/>
    <w:pPr>
      <w:tabs>
        <w:tab w:val="center" w:pos="4153"/>
        <w:tab w:val="right" w:pos="8306"/>
      </w:tabs>
    </w:pPr>
  </w:style>
  <w:style w:type="character" w:styleId="PageNumber">
    <w:name w:val="page number"/>
    <w:basedOn w:val="DefaultParagraphFont"/>
    <w:semiHidden/>
  </w:style>
  <w:style w:type="paragraph" w:styleId="ListParagraph">
    <w:name w:val="List Paragraph"/>
    <w:basedOn w:val="Normal"/>
    <w:uiPriority w:val="34"/>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lang w:eastAsia="en-GB"/>
    </w:rPr>
  </w:style>
  <w:style w:type="paragraph" w:customStyle="1" w:styleId="Default">
    <w:name w:val="Default"/>
    <w:rsid w:val="00D97B7E"/>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16BEC4DFA245A41A8A087C0AD8F4A65" ma:contentTypeVersion="17" ma:contentTypeDescription="Create a new document." ma:contentTypeScope="" ma:versionID="9a25c9fd81b06e4c5d6c3d80c9b50e5e">
  <xsd:schema xmlns:xsd="http://www.w3.org/2001/XMLSchema" xmlns:xs="http://www.w3.org/2001/XMLSchema" xmlns:p="http://schemas.microsoft.com/office/2006/metadata/properties" xmlns:ns2="9f8b2057-8571-43f1-89d8-04dcb45c61d7" xmlns:ns3="90b2ce22-5f08-499d-8a51-a55788aa8ef6" xmlns:ns4="0862de27-bf98-42c3-9af4-81ee2ef416fb" targetNamespace="http://schemas.microsoft.com/office/2006/metadata/properties" ma:root="true" ma:fieldsID="05676eaeeb011d5dddfc539ab4bc4970" ns2:_="" ns3:_="" ns4:_="">
    <xsd:import namespace="9f8b2057-8571-43f1-89d8-04dcb45c61d7"/>
    <xsd:import namespace="90b2ce22-5f08-499d-8a51-a55788aa8ef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8b2057-8571-43f1-89d8-04dcb45c61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0b2ce22-5f08-499d-8a51-a55788aa8ef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58bfe6-189d-489e-b61d-82e3891b2c96}" ma:internalName="TaxCatchAll" ma:showField="CatchAllData" ma:web="90b2ce22-5f08-499d-8a51-a55788aa8e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SharedWithUsers xmlns="90b2ce22-5f08-499d-8a51-a55788aa8ef6">
      <UserInfo>
        <DisplayName/>
        <AccountId xsi:nil="true"/>
        <AccountType/>
      </UserInfo>
    </SharedWithUsers>
    <TaxCatchAll xmlns="0862de27-bf98-42c3-9af4-81ee2ef416fb">
      <Value>40</Value>
      <Value>39</Value>
      <Value>2</Value>
    </TaxCatchAll>
    <lcf76f155ced4ddcb4097134ff3c332f xmlns="9f8b2057-8571-43f1-89d8-04dcb45c61d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7C7AAFC-A8EA-46A1-863F-2A2F1603DB78}">
  <ds:schemaRefs>
    <ds:schemaRef ds:uri="http://schemas.microsoft.com/office/2006/metadata/longProperties"/>
  </ds:schemaRefs>
</ds:datastoreItem>
</file>

<file path=customXml/itemProps2.xml><?xml version="1.0" encoding="utf-8"?>
<ds:datastoreItem xmlns:ds="http://schemas.openxmlformats.org/officeDocument/2006/customXml" ds:itemID="{B27B1586-3A67-4388-BDCD-CB3A1BC0E574}">
  <ds:schemaRefs>
    <ds:schemaRef ds:uri="http://schemas.microsoft.com/sharepoint/v3/contenttype/forms"/>
  </ds:schemaRefs>
</ds:datastoreItem>
</file>

<file path=customXml/itemProps3.xml><?xml version="1.0" encoding="utf-8"?>
<ds:datastoreItem xmlns:ds="http://schemas.openxmlformats.org/officeDocument/2006/customXml" ds:itemID="{01A19EC1-2C0F-4280-9888-FEE7056DFFF9}"/>
</file>

<file path=customXml/itemProps4.xml><?xml version="1.0" encoding="utf-8"?>
<ds:datastoreItem xmlns:ds="http://schemas.openxmlformats.org/officeDocument/2006/customXml" ds:itemID="{20E59180-0AB7-4349-8D31-1235CBD945AA}"/>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494</Words>
  <Characters>2865</Characters>
  <Application>Microsoft Office Word</Application>
  <DocSecurity>0</DocSecurity>
  <Lines>108</Lines>
  <Paragraphs>32</Paragraphs>
  <ScaleCrop>false</ScaleCrop>
  <HeadingPairs>
    <vt:vector size="2" baseType="variant">
      <vt:variant>
        <vt:lpstr>Title</vt:lpstr>
      </vt:variant>
      <vt:variant>
        <vt:i4>1</vt:i4>
      </vt:variant>
    </vt:vector>
  </HeadingPairs>
  <TitlesOfParts>
    <vt:vector size="1" baseType="lpstr">
      <vt:lpstr>Blank Internal Document Template</vt:lpstr>
    </vt:vector>
  </TitlesOfParts>
  <Company>Hemisphere</Company>
  <LinksUpToDate>false</LinksUpToDate>
  <CharactersWithSpaces>3343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 Internal Document Template</dc:title>
  <dc:subject/>
  <dc:creator>Corporate Communications</dc:creator>
  <cp:keywords/>
  <dc:description/>
  <cp:lastModifiedBy>Deborah Carney</cp:lastModifiedBy>
  <cp:revision>3</cp:revision>
  <cp:lastPrinted>2005-05-31T11:32:00Z</cp:lastPrinted>
  <dcterms:created xsi:type="dcterms:W3CDTF">2025-11-24T11:50:00Z</dcterms:created>
  <dcterms:modified xsi:type="dcterms:W3CDTF">2025-11-24T11:50:00Z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0x010100816BEC4DFA245A41A8A087C0AD8F4A65</vt:lpwstr>
  </property>
  <property fmtid="{D5CDD505-2E9C-101B-9397-08002B2CF9AE}" pid="19" name="TriggerFlowInfo">
    <vt:lpwstr/>
  </property>
</Properties>
</file>