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FC9B7" w14:textId="77777777" w:rsidR="00CC1BC4" w:rsidRDefault="00CC1BC4">
      <w:pPr>
        <w:pStyle w:val="BodyText"/>
        <w:ind w:left="3087"/>
      </w:pPr>
    </w:p>
    <w:p w14:paraId="4789A5FD" w14:textId="77777777" w:rsidR="00CC1BC4" w:rsidRDefault="00CC1BC4">
      <w:pPr>
        <w:pStyle w:val="BodyText"/>
        <w:ind w:left="3087"/>
      </w:pPr>
    </w:p>
    <w:p w14:paraId="332633BA" w14:textId="06AA1F91" w:rsidR="001C38EA" w:rsidRPr="00CC1BC4" w:rsidRDefault="00CC1BC4">
      <w:pPr>
        <w:pStyle w:val="BodyText"/>
        <w:ind w:left="3087"/>
      </w:pPr>
      <w:r w:rsidRPr="00CC1BC4">
        <w:rPr>
          <w:noProof/>
        </w:rPr>
        <w:drawing>
          <wp:inline distT="0" distB="0" distL="0" distR="0" wp14:anchorId="69DC6D56" wp14:editId="1B2E3839">
            <wp:extent cx="2387600" cy="11557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5B9B4534" w14:textId="77777777" w:rsidR="001C38EA" w:rsidRPr="00CC1BC4" w:rsidRDefault="001C38EA">
      <w:pPr>
        <w:pStyle w:val="BodyText"/>
      </w:pPr>
    </w:p>
    <w:p w14:paraId="0E391D52" w14:textId="7EFA0155" w:rsidR="001C38EA" w:rsidRPr="00CC1BC4" w:rsidRDefault="008C412F">
      <w:pPr>
        <w:pStyle w:val="Heading1"/>
        <w:ind w:left="3676" w:right="3673"/>
        <w:rPr>
          <w:u w:val="none"/>
        </w:rPr>
      </w:pPr>
      <w:r w:rsidRPr="00CC1BC4">
        <w:t>CHILDREN</w:t>
      </w:r>
      <w:r w:rsidR="00CC1BC4" w:rsidRPr="00CC1BC4">
        <w:t>’S SERVICES</w:t>
      </w:r>
    </w:p>
    <w:p w14:paraId="402692B4" w14:textId="77777777" w:rsidR="001C38EA" w:rsidRPr="00CC1BC4" w:rsidRDefault="001C38EA">
      <w:pPr>
        <w:pStyle w:val="BodyText"/>
        <w:spacing w:before="6"/>
        <w:rPr>
          <w:b/>
        </w:rPr>
      </w:pPr>
    </w:p>
    <w:p w14:paraId="22D6DAE9" w14:textId="77777777" w:rsidR="001C38EA" w:rsidRPr="00CC1BC4" w:rsidRDefault="008C412F">
      <w:pPr>
        <w:spacing w:before="99"/>
        <w:ind w:left="3675" w:right="3674"/>
        <w:jc w:val="center"/>
        <w:rPr>
          <w:b/>
          <w:sz w:val="20"/>
          <w:szCs w:val="20"/>
        </w:rPr>
      </w:pPr>
      <w:r w:rsidRPr="00CC1BC4">
        <w:rPr>
          <w:b/>
          <w:sz w:val="20"/>
          <w:szCs w:val="20"/>
          <w:u w:val="single"/>
        </w:rPr>
        <w:t>JOB DESCRIPTION</w:t>
      </w:r>
    </w:p>
    <w:p w14:paraId="2798D61E" w14:textId="77777777" w:rsidR="001C38EA" w:rsidRPr="00CC1BC4" w:rsidRDefault="001C38EA">
      <w:pPr>
        <w:pStyle w:val="BodyText"/>
        <w:rPr>
          <w:b/>
        </w:rPr>
      </w:pPr>
    </w:p>
    <w:p w14:paraId="2D5AFC97" w14:textId="77777777" w:rsidR="001C38EA" w:rsidRPr="00CC1BC4" w:rsidRDefault="001C38EA">
      <w:pPr>
        <w:pStyle w:val="BodyText"/>
        <w:rPr>
          <w:b/>
        </w:rPr>
      </w:pPr>
    </w:p>
    <w:p w14:paraId="1698EF78" w14:textId="749554BB" w:rsidR="001C38EA" w:rsidRPr="00CC1BC4" w:rsidRDefault="008C412F">
      <w:pPr>
        <w:tabs>
          <w:tab w:val="left" w:pos="2272"/>
        </w:tabs>
        <w:ind w:left="112"/>
        <w:rPr>
          <w:sz w:val="20"/>
          <w:szCs w:val="20"/>
        </w:rPr>
      </w:pPr>
      <w:r w:rsidRPr="00CC1BC4">
        <w:rPr>
          <w:b/>
          <w:sz w:val="20"/>
          <w:szCs w:val="20"/>
        </w:rPr>
        <w:t>POST</w:t>
      </w:r>
      <w:r w:rsidRPr="00CC1BC4">
        <w:rPr>
          <w:b/>
          <w:spacing w:val="-4"/>
          <w:sz w:val="20"/>
          <w:szCs w:val="20"/>
        </w:rPr>
        <w:t xml:space="preserve"> </w:t>
      </w:r>
      <w:r w:rsidRPr="00CC1BC4">
        <w:rPr>
          <w:b/>
          <w:sz w:val="20"/>
          <w:szCs w:val="20"/>
        </w:rPr>
        <w:t>TITLE:</w:t>
      </w:r>
      <w:r w:rsidRPr="00CC1BC4">
        <w:rPr>
          <w:b/>
          <w:sz w:val="20"/>
          <w:szCs w:val="20"/>
        </w:rPr>
        <w:tab/>
      </w:r>
      <w:r w:rsidRPr="00CC1BC4">
        <w:rPr>
          <w:sz w:val="20"/>
          <w:szCs w:val="20"/>
        </w:rPr>
        <w:t xml:space="preserve">Social Worker – </w:t>
      </w:r>
      <w:r w:rsidR="005B0F04" w:rsidRPr="00CC1BC4">
        <w:rPr>
          <w:sz w:val="20"/>
          <w:szCs w:val="20"/>
        </w:rPr>
        <w:t>Assessment Team</w:t>
      </w:r>
    </w:p>
    <w:p w14:paraId="0427946E" w14:textId="77777777" w:rsidR="001C38EA" w:rsidRPr="00CC1BC4" w:rsidRDefault="001C38EA">
      <w:pPr>
        <w:pStyle w:val="BodyText"/>
        <w:spacing w:before="1"/>
      </w:pPr>
    </w:p>
    <w:p w14:paraId="7D75FE86" w14:textId="77777777" w:rsidR="001C38EA" w:rsidRPr="00CC1BC4" w:rsidRDefault="008C412F">
      <w:pPr>
        <w:tabs>
          <w:tab w:val="left" w:pos="2272"/>
        </w:tabs>
        <w:ind w:left="112"/>
        <w:rPr>
          <w:sz w:val="20"/>
          <w:szCs w:val="20"/>
        </w:rPr>
      </w:pPr>
      <w:r w:rsidRPr="00CC1BC4">
        <w:rPr>
          <w:b/>
          <w:sz w:val="20"/>
          <w:szCs w:val="20"/>
        </w:rPr>
        <w:t>GRADE:</w:t>
      </w:r>
      <w:r w:rsidRPr="00CC1BC4">
        <w:rPr>
          <w:b/>
          <w:sz w:val="20"/>
          <w:szCs w:val="20"/>
        </w:rPr>
        <w:tab/>
      </w:r>
      <w:r w:rsidRPr="00CC1BC4">
        <w:rPr>
          <w:sz w:val="20"/>
          <w:szCs w:val="20"/>
        </w:rPr>
        <w:t>Band 6/7</w:t>
      </w:r>
      <w:r w:rsidRPr="00CC1BC4">
        <w:rPr>
          <w:spacing w:val="-2"/>
          <w:sz w:val="20"/>
          <w:szCs w:val="20"/>
        </w:rPr>
        <w:t xml:space="preserve"> </w:t>
      </w:r>
      <w:r w:rsidRPr="00CC1BC4">
        <w:rPr>
          <w:sz w:val="20"/>
          <w:szCs w:val="20"/>
        </w:rPr>
        <w:t>CG</w:t>
      </w:r>
    </w:p>
    <w:p w14:paraId="32B24E38" w14:textId="77777777" w:rsidR="001C38EA" w:rsidRPr="00CC1BC4" w:rsidRDefault="001C38EA">
      <w:pPr>
        <w:pStyle w:val="BodyText"/>
        <w:spacing w:before="10"/>
      </w:pPr>
    </w:p>
    <w:p w14:paraId="7D6F97C7" w14:textId="1FD28FBF" w:rsidR="001C38EA" w:rsidRPr="00CC1BC4" w:rsidRDefault="008C412F">
      <w:pPr>
        <w:tabs>
          <w:tab w:val="left" w:pos="2272"/>
        </w:tabs>
        <w:ind w:left="112"/>
        <w:rPr>
          <w:sz w:val="20"/>
          <w:szCs w:val="20"/>
        </w:rPr>
      </w:pPr>
      <w:r w:rsidRPr="00CC1BC4">
        <w:rPr>
          <w:b/>
          <w:sz w:val="20"/>
          <w:szCs w:val="20"/>
        </w:rPr>
        <w:t>RESPONSIBLE</w:t>
      </w:r>
      <w:r w:rsidRPr="00CC1BC4">
        <w:rPr>
          <w:b/>
          <w:spacing w:val="-4"/>
          <w:sz w:val="20"/>
          <w:szCs w:val="20"/>
        </w:rPr>
        <w:t xml:space="preserve"> </w:t>
      </w:r>
      <w:r w:rsidRPr="00CC1BC4">
        <w:rPr>
          <w:b/>
          <w:sz w:val="20"/>
          <w:szCs w:val="20"/>
        </w:rPr>
        <w:t>TO:</w:t>
      </w:r>
      <w:r w:rsidRPr="00CC1BC4">
        <w:rPr>
          <w:b/>
          <w:sz w:val="20"/>
          <w:szCs w:val="20"/>
        </w:rPr>
        <w:tab/>
      </w:r>
      <w:r w:rsidR="005B0F04" w:rsidRPr="00CC1BC4">
        <w:rPr>
          <w:bCs/>
          <w:sz w:val="20"/>
          <w:szCs w:val="20"/>
        </w:rPr>
        <w:t xml:space="preserve">Practice </w:t>
      </w:r>
      <w:r w:rsidRPr="00CC1BC4">
        <w:rPr>
          <w:bCs/>
          <w:sz w:val="20"/>
          <w:szCs w:val="20"/>
        </w:rPr>
        <w:t>Manager -</w:t>
      </w:r>
      <w:r w:rsidR="005B0F04" w:rsidRPr="00CC1BC4">
        <w:rPr>
          <w:bCs/>
          <w:sz w:val="20"/>
          <w:szCs w:val="20"/>
        </w:rPr>
        <w:t xml:space="preserve"> ISIT Assessment Team</w:t>
      </w:r>
    </w:p>
    <w:p w14:paraId="3D1E9A8A" w14:textId="77777777" w:rsidR="001C38EA" w:rsidRPr="00CC1BC4" w:rsidRDefault="001C38EA">
      <w:pPr>
        <w:pStyle w:val="BodyText"/>
        <w:spacing w:before="2"/>
      </w:pPr>
    </w:p>
    <w:p w14:paraId="5A1B73AD" w14:textId="043B1516" w:rsidR="001C38EA" w:rsidRPr="00CC1BC4" w:rsidRDefault="008C412F">
      <w:pPr>
        <w:pStyle w:val="BodyText"/>
        <w:tabs>
          <w:tab w:val="left" w:pos="2272"/>
        </w:tabs>
        <w:ind w:left="2272" w:right="118" w:hanging="2161"/>
      </w:pPr>
      <w:r w:rsidRPr="00CC1BC4">
        <w:rPr>
          <w:b/>
        </w:rPr>
        <w:t>RESPONSIBLE</w:t>
      </w:r>
      <w:r w:rsidRPr="00CC1BC4">
        <w:rPr>
          <w:b/>
          <w:spacing w:val="-2"/>
        </w:rPr>
        <w:t xml:space="preserve"> </w:t>
      </w:r>
      <w:r w:rsidRPr="00CC1BC4">
        <w:rPr>
          <w:b/>
        </w:rPr>
        <w:t>FOR:</w:t>
      </w:r>
      <w:r w:rsidRPr="00CC1BC4">
        <w:rPr>
          <w:b/>
        </w:rPr>
        <w:tab/>
      </w:r>
      <w:r w:rsidRPr="00CC1BC4">
        <w:t xml:space="preserve">Undertaking a range of social work </w:t>
      </w:r>
      <w:r w:rsidR="005B0F04" w:rsidRPr="00CC1BC4">
        <w:t xml:space="preserve">assessments and </w:t>
      </w:r>
      <w:r w:rsidRPr="00CC1BC4">
        <w:t>interventions in response to contacts and referrals to Children’s Social</w:t>
      </w:r>
      <w:r w:rsidRPr="00CC1BC4">
        <w:rPr>
          <w:spacing w:val="-3"/>
        </w:rPr>
        <w:t xml:space="preserve"> </w:t>
      </w:r>
      <w:r w:rsidRPr="00CC1BC4">
        <w:t>Care</w:t>
      </w:r>
    </w:p>
    <w:p w14:paraId="6A31A1FD" w14:textId="77777777" w:rsidR="001C38EA" w:rsidRPr="00CC1BC4" w:rsidRDefault="001C38EA">
      <w:pPr>
        <w:pStyle w:val="BodyText"/>
        <w:spacing w:before="11"/>
      </w:pPr>
    </w:p>
    <w:p w14:paraId="0D206791" w14:textId="170CF7E6" w:rsidR="001C38EA" w:rsidRPr="00CC1BC4" w:rsidRDefault="008C412F">
      <w:pPr>
        <w:pStyle w:val="BodyText"/>
        <w:ind w:left="112" w:right="105"/>
        <w:jc w:val="both"/>
      </w:pPr>
      <w:r w:rsidRPr="00CC1BC4">
        <w:t xml:space="preserve">The team operates as the front door to Children’s Social Care and as such is responsible for receiving, considering, prioritising and responding to all contacts and referrals. As a social worker you will be responsible for undertaking actions agreed by the </w:t>
      </w:r>
      <w:r w:rsidR="005B0F04" w:rsidRPr="00CC1BC4">
        <w:t>Practice</w:t>
      </w:r>
      <w:r w:rsidRPr="00CC1BC4">
        <w:t xml:space="preserve"> Manager in response to contacts and referrals. This will typically involve undertaking assessments of children, young people and families and establishing plans to address identified need. Responsibility for cases will transfer to another part of the service following the establishment of the plan and as such the team’s involvement with any individual case will be short term.</w:t>
      </w:r>
    </w:p>
    <w:p w14:paraId="2F31D46F" w14:textId="77777777" w:rsidR="001C38EA" w:rsidRPr="00CC1BC4" w:rsidRDefault="001C38EA">
      <w:pPr>
        <w:pStyle w:val="BodyText"/>
        <w:spacing w:before="11"/>
      </w:pPr>
    </w:p>
    <w:p w14:paraId="25AF66FD" w14:textId="2097D4F0" w:rsidR="001C38EA" w:rsidRPr="00CC1BC4" w:rsidRDefault="008C412F">
      <w:pPr>
        <w:pStyle w:val="BodyText"/>
        <w:ind w:left="112" w:right="104"/>
        <w:jc w:val="both"/>
      </w:pPr>
      <w:r w:rsidRPr="00CC1BC4">
        <w:t xml:space="preserve">As a social worker you will have responsibility for an agreed caseload under the direction and support of the team manager and you will also have access to practice guidance and support from a senior Social Worker. The post holder will deliver direct support and intervention to children, young people and their families within a multi-agency context to maximise positive outcomes. The role will support the service achieve its goals of providing early support to children and families and ensuring children can safely remain within their own families and communities where ever this is in the child’s best interests. As a practitioner you will be expected to establish effective relationships with children, young people and families, employ evidence based and outcome </w:t>
      </w:r>
      <w:r w:rsidR="005B0F04" w:rsidRPr="00CC1BC4">
        <w:t>focused</w:t>
      </w:r>
      <w:r w:rsidRPr="00CC1BC4">
        <w:t xml:space="preserve"> interventions that are designed to ensure a positive journey through intervention and support for the child and</w:t>
      </w:r>
      <w:r w:rsidRPr="00CC1BC4">
        <w:rPr>
          <w:spacing w:val="-6"/>
        </w:rPr>
        <w:t xml:space="preserve"> </w:t>
      </w:r>
      <w:r w:rsidRPr="00CC1BC4">
        <w:t>family.</w:t>
      </w:r>
    </w:p>
    <w:p w14:paraId="550EC862" w14:textId="77777777" w:rsidR="001C38EA" w:rsidRPr="00CC1BC4" w:rsidRDefault="001C38EA">
      <w:pPr>
        <w:pStyle w:val="BodyText"/>
        <w:spacing w:before="1"/>
      </w:pPr>
    </w:p>
    <w:p w14:paraId="332A3497" w14:textId="77777777" w:rsidR="001C38EA" w:rsidRPr="00CC1BC4" w:rsidRDefault="008C412F" w:rsidP="00CC1BC4">
      <w:pPr>
        <w:pStyle w:val="Heading1"/>
        <w:jc w:val="both"/>
        <w:rPr>
          <w:u w:val="none"/>
        </w:rPr>
      </w:pPr>
      <w:r w:rsidRPr="00CC1BC4">
        <w:t>Overall Objectives of the Post</w:t>
      </w:r>
      <w:r w:rsidRPr="00CC1BC4">
        <w:rPr>
          <w:u w:val="none"/>
        </w:rPr>
        <w:t>:</w:t>
      </w:r>
    </w:p>
    <w:p w14:paraId="7530484A" w14:textId="77777777" w:rsidR="001C38EA" w:rsidRPr="00CC1BC4" w:rsidRDefault="001C38EA" w:rsidP="00CC1BC4">
      <w:pPr>
        <w:pStyle w:val="BodyText"/>
        <w:spacing w:after="120"/>
        <w:rPr>
          <w:b/>
        </w:rPr>
      </w:pPr>
    </w:p>
    <w:p w14:paraId="58522B01" w14:textId="77777777" w:rsidR="001C38EA" w:rsidRPr="00CC1BC4" w:rsidRDefault="008C412F" w:rsidP="00CC1BC4">
      <w:pPr>
        <w:pStyle w:val="ListParagraph"/>
        <w:numPr>
          <w:ilvl w:val="0"/>
          <w:numId w:val="6"/>
        </w:numPr>
        <w:tabs>
          <w:tab w:val="left" w:pos="833"/>
        </w:tabs>
        <w:spacing w:after="120"/>
        <w:ind w:right="108"/>
        <w:rPr>
          <w:sz w:val="20"/>
          <w:szCs w:val="20"/>
        </w:rPr>
      </w:pPr>
      <w:r w:rsidRPr="00CC1BC4">
        <w:rPr>
          <w:sz w:val="20"/>
          <w:szCs w:val="20"/>
        </w:rPr>
        <w:t>To support the team / service deliver an appropriate, effective and timely response to all contacts and referral to Children’s Social Care via a proportionate evidence based assessment and</w:t>
      </w:r>
      <w:r w:rsidRPr="00CC1BC4">
        <w:rPr>
          <w:spacing w:val="-44"/>
          <w:sz w:val="20"/>
          <w:szCs w:val="20"/>
        </w:rPr>
        <w:t xml:space="preserve"> </w:t>
      </w:r>
      <w:r w:rsidRPr="00CC1BC4">
        <w:rPr>
          <w:sz w:val="20"/>
          <w:szCs w:val="20"/>
        </w:rPr>
        <w:t>support package.</w:t>
      </w:r>
    </w:p>
    <w:p w14:paraId="74B15851" w14:textId="28C803A4" w:rsidR="001C38EA" w:rsidRPr="00CC1BC4" w:rsidRDefault="008C412F" w:rsidP="00CC1BC4">
      <w:pPr>
        <w:pStyle w:val="ListParagraph"/>
        <w:numPr>
          <w:ilvl w:val="0"/>
          <w:numId w:val="6"/>
        </w:numPr>
        <w:tabs>
          <w:tab w:val="left" w:pos="833"/>
        </w:tabs>
        <w:spacing w:after="120"/>
        <w:ind w:right="112"/>
        <w:rPr>
          <w:sz w:val="20"/>
          <w:szCs w:val="20"/>
        </w:rPr>
      </w:pPr>
      <w:r w:rsidRPr="00CC1BC4">
        <w:rPr>
          <w:sz w:val="20"/>
          <w:szCs w:val="20"/>
        </w:rPr>
        <w:t xml:space="preserve">To help the service develop and deliver a range of social work led interventions to children, young people and their families that are relationship based, outcome </w:t>
      </w:r>
      <w:r w:rsidR="005B0F04" w:rsidRPr="00CC1BC4">
        <w:rPr>
          <w:sz w:val="20"/>
          <w:szCs w:val="20"/>
        </w:rPr>
        <w:t>focused</w:t>
      </w:r>
      <w:r w:rsidRPr="00CC1BC4">
        <w:rPr>
          <w:sz w:val="20"/>
          <w:szCs w:val="20"/>
        </w:rPr>
        <w:t xml:space="preserve"> and compliant with legislation, research, guidance and best</w:t>
      </w:r>
      <w:r w:rsidRPr="00CC1BC4">
        <w:rPr>
          <w:spacing w:val="-5"/>
          <w:sz w:val="20"/>
          <w:szCs w:val="20"/>
        </w:rPr>
        <w:t xml:space="preserve"> </w:t>
      </w:r>
      <w:r w:rsidRPr="00CC1BC4">
        <w:rPr>
          <w:sz w:val="20"/>
          <w:szCs w:val="20"/>
        </w:rPr>
        <w:t>practice.</w:t>
      </w:r>
    </w:p>
    <w:p w14:paraId="6386830B" w14:textId="77777777" w:rsidR="001C38EA" w:rsidRPr="00CC1BC4" w:rsidRDefault="008C412F" w:rsidP="00CC1BC4">
      <w:pPr>
        <w:pStyle w:val="ListParagraph"/>
        <w:numPr>
          <w:ilvl w:val="0"/>
          <w:numId w:val="6"/>
        </w:numPr>
        <w:tabs>
          <w:tab w:val="left" w:pos="833"/>
        </w:tabs>
        <w:spacing w:after="120"/>
        <w:ind w:right="116"/>
        <w:rPr>
          <w:sz w:val="20"/>
          <w:szCs w:val="20"/>
        </w:rPr>
      </w:pPr>
      <w:r w:rsidRPr="00CC1BC4">
        <w:rPr>
          <w:sz w:val="20"/>
          <w:szCs w:val="20"/>
        </w:rPr>
        <w:t>To help the team / service ensure that children, young people and their families receive support at the earliest opportunity that is based on an assessment of risk and resilience</w:t>
      </w:r>
      <w:r w:rsidRPr="00CC1BC4">
        <w:rPr>
          <w:spacing w:val="-13"/>
          <w:sz w:val="20"/>
          <w:szCs w:val="20"/>
        </w:rPr>
        <w:t xml:space="preserve"> </w:t>
      </w:r>
      <w:r w:rsidRPr="00CC1BC4">
        <w:rPr>
          <w:sz w:val="20"/>
          <w:szCs w:val="20"/>
        </w:rPr>
        <w:t>factors.</w:t>
      </w:r>
    </w:p>
    <w:p w14:paraId="4A7E94CC" w14:textId="77777777" w:rsidR="001C38EA" w:rsidRPr="00CC1BC4" w:rsidRDefault="008C412F" w:rsidP="00CC1BC4">
      <w:pPr>
        <w:pStyle w:val="ListParagraph"/>
        <w:numPr>
          <w:ilvl w:val="0"/>
          <w:numId w:val="6"/>
        </w:numPr>
        <w:tabs>
          <w:tab w:val="left" w:pos="833"/>
        </w:tabs>
        <w:spacing w:after="120"/>
        <w:ind w:right="107"/>
        <w:rPr>
          <w:sz w:val="20"/>
          <w:szCs w:val="20"/>
        </w:rPr>
      </w:pPr>
      <w:r w:rsidRPr="00CC1BC4">
        <w:rPr>
          <w:sz w:val="20"/>
          <w:szCs w:val="20"/>
        </w:rPr>
        <w:t>To develop and embed partnership working with children, young people and their families/carers and ensure that they understand the purpose of the intervention and that their views are valued and used to inform assessments and</w:t>
      </w:r>
      <w:r w:rsidRPr="00CC1BC4">
        <w:rPr>
          <w:spacing w:val="1"/>
          <w:sz w:val="20"/>
          <w:szCs w:val="20"/>
        </w:rPr>
        <w:t xml:space="preserve"> </w:t>
      </w:r>
      <w:r w:rsidRPr="00CC1BC4">
        <w:rPr>
          <w:sz w:val="20"/>
          <w:szCs w:val="20"/>
        </w:rPr>
        <w:t>interventions.</w:t>
      </w:r>
    </w:p>
    <w:p w14:paraId="4814F3BC" w14:textId="77777777" w:rsidR="001C38EA" w:rsidRPr="00CC1BC4" w:rsidRDefault="008C412F" w:rsidP="00CC1BC4">
      <w:pPr>
        <w:pStyle w:val="ListParagraph"/>
        <w:numPr>
          <w:ilvl w:val="0"/>
          <w:numId w:val="6"/>
        </w:numPr>
        <w:tabs>
          <w:tab w:val="left" w:pos="833"/>
        </w:tabs>
        <w:spacing w:after="120"/>
        <w:ind w:right="104"/>
        <w:rPr>
          <w:sz w:val="20"/>
          <w:szCs w:val="20"/>
        </w:rPr>
      </w:pPr>
      <w:r w:rsidRPr="00CC1BC4">
        <w:rPr>
          <w:sz w:val="20"/>
          <w:szCs w:val="20"/>
        </w:rPr>
        <w:t>To develop and embed multi-agency and multi-disciplinary approaches so that children, young people, their families receive holistic interventions that promote a positive journey though intervention and support.</w:t>
      </w:r>
    </w:p>
    <w:p w14:paraId="6C834BB6" w14:textId="77777777" w:rsidR="001C38EA" w:rsidRPr="00CC1BC4" w:rsidRDefault="008C412F" w:rsidP="00CC1BC4">
      <w:pPr>
        <w:pStyle w:val="ListParagraph"/>
        <w:numPr>
          <w:ilvl w:val="0"/>
          <w:numId w:val="6"/>
        </w:numPr>
        <w:tabs>
          <w:tab w:val="left" w:pos="833"/>
        </w:tabs>
        <w:spacing w:after="120"/>
        <w:ind w:right="108"/>
        <w:rPr>
          <w:sz w:val="20"/>
          <w:szCs w:val="20"/>
        </w:rPr>
      </w:pPr>
      <w:r w:rsidRPr="00CC1BC4">
        <w:rPr>
          <w:sz w:val="20"/>
          <w:szCs w:val="20"/>
        </w:rPr>
        <w:t>To promote the safety, health and wellbeing of children and young people within their families and communities through the delivery of intensive support and</w:t>
      </w:r>
      <w:r w:rsidRPr="00CC1BC4">
        <w:rPr>
          <w:spacing w:val="-11"/>
          <w:sz w:val="20"/>
          <w:szCs w:val="20"/>
        </w:rPr>
        <w:t xml:space="preserve"> </w:t>
      </w:r>
      <w:r w:rsidRPr="00CC1BC4">
        <w:rPr>
          <w:sz w:val="20"/>
          <w:szCs w:val="20"/>
        </w:rPr>
        <w:t>interventions.</w:t>
      </w:r>
    </w:p>
    <w:p w14:paraId="092071B6" w14:textId="52B31BC3" w:rsidR="001C38EA" w:rsidRPr="00CC1BC4" w:rsidRDefault="008C412F" w:rsidP="00CC1BC4">
      <w:pPr>
        <w:pStyle w:val="ListParagraph"/>
        <w:numPr>
          <w:ilvl w:val="0"/>
          <w:numId w:val="6"/>
        </w:numPr>
        <w:tabs>
          <w:tab w:val="left" w:pos="833"/>
        </w:tabs>
        <w:spacing w:after="120"/>
        <w:ind w:right="114"/>
        <w:rPr>
          <w:sz w:val="20"/>
          <w:szCs w:val="20"/>
        </w:rPr>
      </w:pPr>
      <w:r w:rsidRPr="00CC1BC4">
        <w:rPr>
          <w:sz w:val="20"/>
          <w:szCs w:val="20"/>
        </w:rPr>
        <w:t>To ensure that a customer and user focus results in professional judgements that promote and are respectful of culture, language, ethnic origin, faith, gender, sexual orientation and disability, so that rights and responsibilities are respected.</w:t>
      </w:r>
    </w:p>
    <w:p w14:paraId="3C3CD7F0" w14:textId="6BFEDE28" w:rsidR="00CC1BC4" w:rsidRPr="00CC1BC4" w:rsidRDefault="00CC1BC4" w:rsidP="00CC1BC4">
      <w:pPr>
        <w:tabs>
          <w:tab w:val="left" w:pos="833"/>
        </w:tabs>
        <w:spacing w:after="120"/>
        <w:ind w:right="114"/>
        <w:jc w:val="both"/>
        <w:rPr>
          <w:sz w:val="20"/>
          <w:szCs w:val="20"/>
        </w:rPr>
      </w:pPr>
    </w:p>
    <w:p w14:paraId="2B9D92AD" w14:textId="77777777" w:rsidR="00CC1BC4" w:rsidRPr="00CC1BC4" w:rsidRDefault="00CC1BC4" w:rsidP="00CC1BC4">
      <w:pPr>
        <w:tabs>
          <w:tab w:val="left" w:pos="833"/>
        </w:tabs>
        <w:spacing w:after="120"/>
        <w:ind w:right="114"/>
        <w:jc w:val="both"/>
        <w:rPr>
          <w:sz w:val="20"/>
          <w:szCs w:val="20"/>
        </w:rPr>
      </w:pPr>
    </w:p>
    <w:p w14:paraId="5733C7FB" w14:textId="67359115" w:rsidR="001C38EA" w:rsidRDefault="008C412F" w:rsidP="00CC1BC4">
      <w:pPr>
        <w:pStyle w:val="Heading1"/>
        <w:spacing w:after="120"/>
        <w:jc w:val="left"/>
        <w:rPr>
          <w:u w:val="none"/>
        </w:rPr>
      </w:pPr>
      <w:r w:rsidRPr="00CC1BC4">
        <w:t>Key Tasks of the Post</w:t>
      </w:r>
      <w:r w:rsidRPr="00CC1BC4">
        <w:rPr>
          <w:u w:val="none"/>
        </w:rPr>
        <w:t>:</w:t>
      </w:r>
    </w:p>
    <w:p w14:paraId="0D0BAEDE" w14:textId="77777777" w:rsidR="008415E0" w:rsidRPr="00CC1BC4" w:rsidRDefault="008415E0" w:rsidP="008415E0">
      <w:pPr>
        <w:pStyle w:val="Heading1"/>
        <w:spacing w:after="120"/>
        <w:ind w:left="0"/>
        <w:jc w:val="left"/>
        <w:rPr>
          <w:u w:val="none"/>
        </w:rPr>
      </w:pPr>
    </w:p>
    <w:p w14:paraId="266DFD08" w14:textId="77777777" w:rsidR="001C38EA" w:rsidRPr="008415E0" w:rsidRDefault="008C412F" w:rsidP="008415E0">
      <w:pPr>
        <w:pStyle w:val="ListParagraph"/>
        <w:numPr>
          <w:ilvl w:val="0"/>
          <w:numId w:val="7"/>
        </w:numPr>
        <w:tabs>
          <w:tab w:val="left" w:pos="833"/>
        </w:tabs>
        <w:spacing w:after="120"/>
        <w:ind w:right="108"/>
        <w:rPr>
          <w:sz w:val="20"/>
          <w:szCs w:val="20"/>
        </w:rPr>
      </w:pPr>
      <w:r w:rsidRPr="008415E0">
        <w:rPr>
          <w:sz w:val="20"/>
          <w:szCs w:val="20"/>
        </w:rPr>
        <w:t>To act as lead professional / key worker for an agreed caseload responsible for the delivery of effective and timely interventions to children, young people and their families in accordance with current legislation, guidance, procedures and</w:t>
      </w:r>
      <w:r w:rsidRPr="008415E0">
        <w:rPr>
          <w:spacing w:val="-6"/>
          <w:sz w:val="20"/>
          <w:szCs w:val="20"/>
        </w:rPr>
        <w:t xml:space="preserve"> </w:t>
      </w:r>
      <w:r w:rsidRPr="008415E0">
        <w:rPr>
          <w:sz w:val="20"/>
          <w:szCs w:val="20"/>
        </w:rPr>
        <w:t>priorities.</w:t>
      </w:r>
    </w:p>
    <w:p w14:paraId="2670063C" w14:textId="77777777" w:rsidR="001C38EA" w:rsidRPr="008415E0" w:rsidRDefault="008C412F" w:rsidP="008415E0">
      <w:pPr>
        <w:pStyle w:val="ListParagraph"/>
        <w:numPr>
          <w:ilvl w:val="0"/>
          <w:numId w:val="7"/>
        </w:numPr>
        <w:tabs>
          <w:tab w:val="left" w:pos="833"/>
        </w:tabs>
        <w:spacing w:after="120"/>
        <w:ind w:right="105"/>
        <w:rPr>
          <w:sz w:val="20"/>
          <w:szCs w:val="20"/>
        </w:rPr>
      </w:pPr>
      <w:r w:rsidRPr="008415E0">
        <w:rPr>
          <w:sz w:val="20"/>
          <w:szCs w:val="20"/>
        </w:rPr>
        <w:t>To undertake robust and clear assessments of need / risk with a view to establishing proportionate multi-agency support and intervention</w:t>
      </w:r>
      <w:r w:rsidRPr="008415E0">
        <w:rPr>
          <w:spacing w:val="-1"/>
          <w:sz w:val="20"/>
          <w:szCs w:val="20"/>
        </w:rPr>
        <w:t xml:space="preserve"> </w:t>
      </w:r>
      <w:r w:rsidRPr="008415E0">
        <w:rPr>
          <w:sz w:val="20"/>
          <w:szCs w:val="20"/>
        </w:rPr>
        <w:t>plans.</w:t>
      </w:r>
    </w:p>
    <w:p w14:paraId="32ABFBE5" w14:textId="77777777" w:rsidR="001C38EA" w:rsidRPr="008415E0" w:rsidRDefault="008C412F" w:rsidP="008415E0">
      <w:pPr>
        <w:pStyle w:val="ListParagraph"/>
        <w:numPr>
          <w:ilvl w:val="0"/>
          <w:numId w:val="7"/>
        </w:numPr>
        <w:tabs>
          <w:tab w:val="left" w:pos="833"/>
        </w:tabs>
        <w:spacing w:after="120"/>
        <w:ind w:right="105"/>
        <w:rPr>
          <w:sz w:val="20"/>
          <w:szCs w:val="20"/>
        </w:rPr>
      </w:pPr>
      <w:r w:rsidRPr="008415E0">
        <w:rPr>
          <w:sz w:val="20"/>
          <w:szCs w:val="20"/>
        </w:rPr>
        <w:t>To ensure that the views of children, young people and their families are sought in advance of any formal meetings and to support their full contribution and engagement in assessment, planning and review</w:t>
      </w:r>
      <w:r w:rsidRPr="008415E0">
        <w:rPr>
          <w:spacing w:val="-1"/>
          <w:sz w:val="20"/>
          <w:szCs w:val="20"/>
        </w:rPr>
        <w:t xml:space="preserve"> </w:t>
      </w:r>
      <w:r w:rsidRPr="008415E0">
        <w:rPr>
          <w:sz w:val="20"/>
          <w:szCs w:val="20"/>
        </w:rPr>
        <w:t>processes.</w:t>
      </w:r>
    </w:p>
    <w:p w14:paraId="02E98B12" w14:textId="77777777" w:rsidR="001C38EA" w:rsidRPr="008415E0" w:rsidRDefault="008C412F" w:rsidP="008415E0">
      <w:pPr>
        <w:pStyle w:val="ListParagraph"/>
        <w:numPr>
          <w:ilvl w:val="0"/>
          <w:numId w:val="7"/>
        </w:numPr>
        <w:tabs>
          <w:tab w:val="left" w:pos="833"/>
        </w:tabs>
        <w:spacing w:after="120"/>
        <w:ind w:right="110"/>
        <w:rPr>
          <w:sz w:val="20"/>
          <w:szCs w:val="20"/>
        </w:rPr>
      </w:pPr>
      <w:r w:rsidRPr="008415E0">
        <w:rPr>
          <w:sz w:val="20"/>
          <w:szCs w:val="20"/>
        </w:rPr>
        <w:t xml:space="preserve">To work in partnership with other team members and professionals to ensure that interventions are delivered holistically using Team around the Child/Family and Think Family approaches and deliver a positive journey for children / young people </w:t>
      </w:r>
      <w:r w:rsidRPr="008415E0">
        <w:rPr>
          <w:spacing w:val="2"/>
          <w:sz w:val="20"/>
          <w:szCs w:val="20"/>
        </w:rPr>
        <w:t xml:space="preserve">and </w:t>
      </w:r>
      <w:r w:rsidRPr="008415E0">
        <w:rPr>
          <w:sz w:val="20"/>
          <w:szCs w:val="20"/>
        </w:rPr>
        <w:t>families through intervention and</w:t>
      </w:r>
      <w:r w:rsidRPr="008415E0">
        <w:rPr>
          <w:spacing w:val="-29"/>
          <w:sz w:val="20"/>
          <w:szCs w:val="20"/>
        </w:rPr>
        <w:t xml:space="preserve"> </w:t>
      </w:r>
      <w:r w:rsidRPr="008415E0">
        <w:rPr>
          <w:sz w:val="20"/>
          <w:szCs w:val="20"/>
        </w:rPr>
        <w:t>support.</w:t>
      </w:r>
    </w:p>
    <w:p w14:paraId="253C1FCF" w14:textId="5E35FA73" w:rsidR="001C38EA" w:rsidRPr="008415E0" w:rsidRDefault="008C412F" w:rsidP="008415E0">
      <w:pPr>
        <w:pStyle w:val="ListParagraph"/>
        <w:numPr>
          <w:ilvl w:val="0"/>
          <w:numId w:val="7"/>
        </w:numPr>
        <w:tabs>
          <w:tab w:val="left" w:pos="833"/>
        </w:tabs>
        <w:spacing w:after="120"/>
        <w:ind w:right="120"/>
        <w:rPr>
          <w:sz w:val="20"/>
          <w:szCs w:val="20"/>
        </w:rPr>
      </w:pPr>
      <w:r w:rsidRPr="008415E0">
        <w:rPr>
          <w:sz w:val="20"/>
          <w:szCs w:val="20"/>
        </w:rPr>
        <w:t>To attend and represent the Council within agreed formal processes such as Child Protection/Looked after reviews and at Court as</w:t>
      </w:r>
      <w:r w:rsidRPr="008415E0">
        <w:rPr>
          <w:spacing w:val="-3"/>
          <w:sz w:val="20"/>
          <w:szCs w:val="20"/>
        </w:rPr>
        <w:t xml:space="preserve"> </w:t>
      </w:r>
      <w:r w:rsidRPr="008415E0">
        <w:rPr>
          <w:sz w:val="20"/>
          <w:szCs w:val="20"/>
        </w:rPr>
        <w:t>required.</w:t>
      </w:r>
    </w:p>
    <w:p w14:paraId="6291E24A" w14:textId="5DC085FE" w:rsidR="00CC1BC4" w:rsidRPr="008415E0" w:rsidRDefault="008C412F" w:rsidP="008415E0">
      <w:pPr>
        <w:pStyle w:val="ListParagraph"/>
        <w:numPr>
          <w:ilvl w:val="0"/>
          <w:numId w:val="7"/>
        </w:numPr>
        <w:tabs>
          <w:tab w:val="left" w:pos="833"/>
        </w:tabs>
        <w:spacing w:after="120"/>
        <w:ind w:right="111"/>
        <w:rPr>
          <w:sz w:val="20"/>
          <w:szCs w:val="20"/>
        </w:rPr>
      </w:pPr>
      <w:r w:rsidRPr="008415E0">
        <w:rPr>
          <w:sz w:val="20"/>
          <w:szCs w:val="20"/>
        </w:rPr>
        <w:t>To ensure that record keeping and report writing is timely and accurate and fully compliant with the Council’s ITC and recording systems and evidences the voice of the child / young person and their journey.</w:t>
      </w:r>
    </w:p>
    <w:p w14:paraId="37CBE962" w14:textId="464A0468" w:rsidR="001C38EA" w:rsidRPr="008415E0" w:rsidRDefault="008C412F" w:rsidP="008415E0">
      <w:pPr>
        <w:pStyle w:val="ListParagraph"/>
        <w:numPr>
          <w:ilvl w:val="0"/>
          <w:numId w:val="7"/>
        </w:numPr>
        <w:tabs>
          <w:tab w:val="left" w:pos="833"/>
        </w:tabs>
        <w:spacing w:after="120"/>
        <w:ind w:right="108"/>
        <w:rPr>
          <w:sz w:val="20"/>
          <w:szCs w:val="20"/>
        </w:rPr>
      </w:pPr>
      <w:r w:rsidRPr="008415E0">
        <w:rPr>
          <w:sz w:val="20"/>
          <w:szCs w:val="20"/>
        </w:rPr>
        <w:t>To take responsibility for ensuring individual practice is subject to continuous improvement and meets with local and national professional standards, including attending training and professional development events and activities relevant to the role and necessary for registration with the</w:t>
      </w:r>
      <w:r w:rsidR="00633D09">
        <w:rPr>
          <w:sz w:val="20"/>
          <w:szCs w:val="20"/>
        </w:rPr>
        <w:t xml:space="preserve"> Social Work England</w:t>
      </w:r>
      <w:r w:rsidRPr="008415E0">
        <w:rPr>
          <w:sz w:val="20"/>
          <w:szCs w:val="20"/>
        </w:rPr>
        <w:t>.</w:t>
      </w:r>
    </w:p>
    <w:p w14:paraId="24C51D36" w14:textId="1AE8F483" w:rsidR="001C38EA" w:rsidRPr="008415E0" w:rsidRDefault="008C412F" w:rsidP="008415E0">
      <w:pPr>
        <w:pStyle w:val="ListParagraph"/>
        <w:numPr>
          <w:ilvl w:val="0"/>
          <w:numId w:val="7"/>
        </w:numPr>
        <w:tabs>
          <w:tab w:val="left" w:pos="833"/>
        </w:tabs>
        <w:spacing w:after="120"/>
        <w:ind w:right="105"/>
        <w:rPr>
          <w:sz w:val="20"/>
          <w:szCs w:val="20"/>
        </w:rPr>
      </w:pPr>
      <w:r w:rsidRPr="008415E0">
        <w:rPr>
          <w:sz w:val="20"/>
          <w:szCs w:val="20"/>
        </w:rPr>
        <w:t>To participate in such activities as directed by the team manager that contribute to ongoing review and improvement of practice and service standards within a culture of learning and continuous improvement.</w:t>
      </w:r>
    </w:p>
    <w:p w14:paraId="38FE5478" w14:textId="77777777" w:rsidR="001C38EA" w:rsidRPr="008415E0" w:rsidRDefault="008C412F" w:rsidP="008415E0">
      <w:pPr>
        <w:pStyle w:val="ListParagraph"/>
        <w:numPr>
          <w:ilvl w:val="0"/>
          <w:numId w:val="7"/>
        </w:numPr>
        <w:tabs>
          <w:tab w:val="left" w:pos="833"/>
        </w:tabs>
        <w:spacing w:after="120"/>
        <w:ind w:right="116"/>
        <w:rPr>
          <w:sz w:val="20"/>
          <w:szCs w:val="20"/>
        </w:rPr>
      </w:pPr>
      <w:r w:rsidRPr="008415E0">
        <w:rPr>
          <w:sz w:val="20"/>
          <w:szCs w:val="20"/>
        </w:rPr>
        <w:t>To work within the Councils scheme of delegation and authorisation and ensuring that all recommendations and decisions are brought to the attention of the designated</w:t>
      </w:r>
      <w:r w:rsidRPr="008415E0">
        <w:rPr>
          <w:spacing w:val="-17"/>
          <w:sz w:val="20"/>
          <w:szCs w:val="20"/>
        </w:rPr>
        <w:t xml:space="preserve"> </w:t>
      </w:r>
      <w:r w:rsidRPr="008415E0">
        <w:rPr>
          <w:sz w:val="20"/>
          <w:szCs w:val="20"/>
        </w:rPr>
        <w:t>manager</w:t>
      </w:r>
    </w:p>
    <w:p w14:paraId="0FFB4DBF" w14:textId="77777777" w:rsidR="001C38EA" w:rsidRPr="008415E0" w:rsidRDefault="008C412F" w:rsidP="008415E0">
      <w:pPr>
        <w:pStyle w:val="ListParagraph"/>
        <w:numPr>
          <w:ilvl w:val="0"/>
          <w:numId w:val="7"/>
        </w:numPr>
        <w:tabs>
          <w:tab w:val="left" w:pos="833"/>
        </w:tabs>
        <w:spacing w:after="120"/>
        <w:rPr>
          <w:sz w:val="20"/>
          <w:szCs w:val="20"/>
        </w:rPr>
      </w:pPr>
      <w:r w:rsidRPr="008415E0">
        <w:rPr>
          <w:sz w:val="20"/>
          <w:szCs w:val="20"/>
        </w:rPr>
        <w:t>To manage time and resources in accordance with the Councils flexible working arrangements, undertaking interventions where appropriate outside of office</w:t>
      </w:r>
      <w:r w:rsidRPr="008415E0">
        <w:rPr>
          <w:spacing w:val="-8"/>
          <w:sz w:val="20"/>
          <w:szCs w:val="20"/>
        </w:rPr>
        <w:t xml:space="preserve"> </w:t>
      </w:r>
      <w:r w:rsidRPr="008415E0">
        <w:rPr>
          <w:sz w:val="20"/>
          <w:szCs w:val="20"/>
        </w:rPr>
        <w:t>hours.</w:t>
      </w:r>
    </w:p>
    <w:p w14:paraId="36E25D2C" w14:textId="0AB19DD8" w:rsidR="001C38EA" w:rsidRPr="008415E0" w:rsidRDefault="008C412F" w:rsidP="008415E0">
      <w:pPr>
        <w:pStyle w:val="ListParagraph"/>
        <w:numPr>
          <w:ilvl w:val="0"/>
          <w:numId w:val="7"/>
        </w:numPr>
        <w:tabs>
          <w:tab w:val="left" w:pos="833"/>
        </w:tabs>
        <w:spacing w:after="120"/>
        <w:ind w:right="115"/>
        <w:rPr>
          <w:sz w:val="20"/>
          <w:szCs w:val="20"/>
        </w:rPr>
      </w:pPr>
      <w:r w:rsidRPr="008415E0">
        <w:rPr>
          <w:sz w:val="20"/>
          <w:szCs w:val="20"/>
        </w:rPr>
        <w:t>To prepare for and attend supervision with the team manager and participate in an annual appraisal and PDP.</w:t>
      </w:r>
    </w:p>
    <w:p w14:paraId="5B010F41" w14:textId="77777777" w:rsidR="00CC1BC4" w:rsidRPr="00CC1BC4" w:rsidRDefault="00CC1BC4" w:rsidP="00CC1BC4">
      <w:pPr>
        <w:pStyle w:val="ListParagraph"/>
        <w:tabs>
          <w:tab w:val="left" w:pos="833"/>
        </w:tabs>
        <w:ind w:right="115" w:firstLine="0"/>
        <w:rPr>
          <w:sz w:val="20"/>
          <w:szCs w:val="20"/>
        </w:rPr>
      </w:pPr>
    </w:p>
    <w:p w14:paraId="6BF0D322" w14:textId="77777777" w:rsidR="001C38EA" w:rsidRPr="00CC1BC4" w:rsidRDefault="008C412F">
      <w:pPr>
        <w:pStyle w:val="BodyText"/>
        <w:ind w:left="112" w:right="355"/>
        <w:jc w:val="both"/>
      </w:pPr>
      <w:r w:rsidRPr="00CC1BC4">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0E0BDC2" w14:textId="77777777" w:rsidR="001C38EA" w:rsidRPr="00CC1BC4" w:rsidRDefault="001C38EA">
      <w:pPr>
        <w:pStyle w:val="BodyText"/>
        <w:spacing w:before="11"/>
      </w:pPr>
    </w:p>
    <w:p w14:paraId="18DC7F70" w14:textId="77777777" w:rsidR="001C38EA" w:rsidRPr="00CC1BC4" w:rsidRDefault="008C412F">
      <w:pPr>
        <w:pStyle w:val="BodyText"/>
        <w:tabs>
          <w:tab w:val="left" w:pos="8681"/>
        </w:tabs>
        <w:ind w:left="112" w:right="118"/>
      </w:pPr>
      <w:r w:rsidRPr="00CC1BC4">
        <w:t>All</w:t>
      </w:r>
      <w:r w:rsidRPr="00CC1BC4">
        <w:rPr>
          <w:spacing w:val="38"/>
        </w:rPr>
        <w:t xml:space="preserve"> </w:t>
      </w:r>
      <w:r w:rsidRPr="00CC1BC4">
        <w:t>employees</w:t>
      </w:r>
      <w:r w:rsidRPr="00CC1BC4">
        <w:rPr>
          <w:spacing w:val="40"/>
        </w:rPr>
        <w:t xml:space="preserve"> </w:t>
      </w:r>
      <w:r w:rsidRPr="00CC1BC4">
        <w:t>have</w:t>
      </w:r>
      <w:r w:rsidRPr="00CC1BC4">
        <w:rPr>
          <w:spacing w:val="40"/>
        </w:rPr>
        <w:t xml:space="preserve"> </w:t>
      </w:r>
      <w:r w:rsidRPr="00CC1BC4">
        <w:t>a</w:t>
      </w:r>
      <w:r w:rsidRPr="00CC1BC4">
        <w:rPr>
          <w:spacing w:val="40"/>
        </w:rPr>
        <w:t xml:space="preserve"> </w:t>
      </w:r>
      <w:r w:rsidRPr="00CC1BC4">
        <w:t>responsibility</w:t>
      </w:r>
      <w:r w:rsidRPr="00CC1BC4">
        <w:rPr>
          <w:spacing w:val="40"/>
        </w:rPr>
        <w:t xml:space="preserve"> </w:t>
      </w:r>
      <w:r w:rsidRPr="00CC1BC4">
        <w:t>to</w:t>
      </w:r>
      <w:r w:rsidRPr="00CC1BC4">
        <w:rPr>
          <w:spacing w:val="41"/>
        </w:rPr>
        <w:t xml:space="preserve"> </w:t>
      </w:r>
      <w:r w:rsidRPr="00CC1BC4">
        <w:t>undertake</w:t>
      </w:r>
      <w:r w:rsidRPr="00CC1BC4">
        <w:rPr>
          <w:spacing w:val="39"/>
        </w:rPr>
        <w:t xml:space="preserve"> </w:t>
      </w:r>
      <w:r w:rsidRPr="00CC1BC4">
        <w:t>training</w:t>
      </w:r>
      <w:r w:rsidRPr="00CC1BC4">
        <w:rPr>
          <w:spacing w:val="41"/>
        </w:rPr>
        <w:t xml:space="preserve"> </w:t>
      </w:r>
      <w:r w:rsidRPr="00CC1BC4">
        <w:t>and</w:t>
      </w:r>
      <w:r w:rsidRPr="00CC1BC4">
        <w:rPr>
          <w:spacing w:val="39"/>
        </w:rPr>
        <w:t xml:space="preserve"> </w:t>
      </w:r>
      <w:r w:rsidRPr="00CC1BC4">
        <w:t>development</w:t>
      </w:r>
      <w:r w:rsidRPr="00CC1BC4">
        <w:rPr>
          <w:spacing w:val="40"/>
        </w:rPr>
        <w:t xml:space="preserve"> </w:t>
      </w:r>
      <w:r w:rsidRPr="00CC1BC4">
        <w:t>as</w:t>
      </w:r>
      <w:r w:rsidRPr="00CC1BC4">
        <w:rPr>
          <w:spacing w:val="41"/>
        </w:rPr>
        <w:t xml:space="preserve"> </w:t>
      </w:r>
      <w:r w:rsidRPr="00CC1BC4">
        <w:t>required.</w:t>
      </w:r>
      <w:r w:rsidRPr="00CC1BC4">
        <w:tab/>
        <w:t>They also have a responsibility</w:t>
      </w:r>
      <w:r w:rsidRPr="00CC1BC4">
        <w:rPr>
          <w:spacing w:val="-6"/>
        </w:rPr>
        <w:t xml:space="preserve"> </w:t>
      </w:r>
      <w:r w:rsidRPr="00CC1BC4">
        <w:t>to</w:t>
      </w:r>
      <w:r w:rsidRPr="00CC1BC4">
        <w:rPr>
          <w:spacing w:val="-4"/>
        </w:rPr>
        <w:t xml:space="preserve"> </w:t>
      </w:r>
      <w:r w:rsidRPr="00CC1BC4">
        <w:t>help,</w:t>
      </w:r>
      <w:r w:rsidRPr="00CC1BC4">
        <w:rPr>
          <w:spacing w:val="-3"/>
        </w:rPr>
        <w:t xml:space="preserve"> </w:t>
      </w:r>
      <w:r w:rsidRPr="00CC1BC4">
        <w:t>where</w:t>
      </w:r>
      <w:r w:rsidRPr="00CC1BC4">
        <w:rPr>
          <w:spacing w:val="-5"/>
        </w:rPr>
        <w:t xml:space="preserve"> </w:t>
      </w:r>
      <w:r w:rsidRPr="00CC1BC4">
        <w:t>appropriate</w:t>
      </w:r>
      <w:r w:rsidRPr="00CC1BC4">
        <w:rPr>
          <w:spacing w:val="-5"/>
        </w:rPr>
        <w:t xml:space="preserve"> </w:t>
      </w:r>
      <w:r w:rsidRPr="00CC1BC4">
        <w:t>and</w:t>
      </w:r>
      <w:r w:rsidRPr="00CC1BC4">
        <w:rPr>
          <w:spacing w:val="-3"/>
        </w:rPr>
        <w:t xml:space="preserve"> </w:t>
      </w:r>
      <w:r w:rsidRPr="00CC1BC4">
        <w:t>necessary,</w:t>
      </w:r>
      <w:r w:rsidRPr="00CC1BC4">
        <w:rPr>
          <w:spacing w:val="-6"/>
        </w:rPr>
        <w:t xml:space="preserve"> </w:t>
      </w:r>
      <w:r w:rsidRPr="00CC1BC4">
        <w:t>with</w:t>
      </w:r>
      <w:r w:rsidRPr="00CC1BC4">
        <w:rPr>
          <w:spacing w:val="-6"/>
        </w:rPr>
        <w:t xml:space="preserve"> </w:t>
      </w:r>
      <w:r w:rsidRPr="00CC1BC4">
        <w:t>the</w:t>
      </w:r>
      <w:r w:rsidRPr="00CC1BC4">
        <w:rPr>
          <w:spacing w:val="-5"/>
        </w:rPr>
        <w:t xml:space="preserve"> </w:t>
      </w:r>
      <w:r w:rsidRPr="00CC1BC4">
        <w:t>training</w:t>
      </w:r>
      <w:r w:rsidRPr="00CC1BC4">
        <w:rPr>
          <w:spacing w:val="-4"/>
        </w:rPr>
        <w:t xml:space="preserve"> </w:t>
      </w:r>
      <w:r w:rsidRPr="00CC1BC4">
        <w:t>and</w:t>
      </w:r>
      <w:r w:rsidRPr="00CC1BC4">
        <w:rPr>
          <w:spacing w:val="-4"/>
        </w:rPr>
        <w:t xml:space="preserve"> </w:t>
      </w:r>
      <w:r w:rsidRPr="00CC1BC4">
        <w:t>development</w:t>
      </w:r>
      <w:r w:rsidRPr="00CC1BC4">
        <w:rPr>
          <w:spacing w:val="-5"/>
        </w:rPr>
        <w:t xml:space="preserve"> </w:t>
      </w:r>
      <w:r w:rsidRPr="00CC1BC4">
        <w:t>of</w:t>
      </w:r>
      <w:r w:rsidRPr="00CC1BC4">
        <w:rPr>
          <w:spacing w:val="-4"/>
        </w:rPr>
        <w:t xml:space="preserve"> </w:t>
      </w:r>
      <w:r w:rsidRPr="00CC1BC4">
        <w:t>fellow</w:t>
      </w:r>
      <w:r w:rsidRPr="00CC1BC4">
        <w:rPr>
          <w:spacing w:val="-4"/>
        </w:rPr>
        <w:t xml:space="preserve"> </w:t>
      </w:r>
      <w:r w:rsidRPr="00CC1BC4">
        <w:t>colleagues.</w:t>
      </w:r>
    </w:p>
    <w:p w14:paraId="5E11BBDC" w14:textId="77777777" w:rsidR="001C38EA" w:rsidRPr="00CC1BC4" w:rsidRDefault="001C38EA">
      <w:pPr>
        <w:pStyle w:val="BodyText"/>
        <w:spacing w:before="11"/>
      </w:pPr>
    </w:p>
    <w:p w14:paraId="6960CE65" w14:textId="77777777" w:rsidR="001C38EA" w:rsidRPr="00CC1BC4" w:rsidRDefault="008C412F">
      <w:pPr>
        <w:pStyle w:val="BodyText"/>
        <w:ind w:left="112"/>
      </w:pPr>
      <w:r w:rsidRPr="00CC1BC4">
        <w:t>All employees have a responsibility of care for their own and others health and safety.</w:t>
      </w:r>
    </w:p>
    <w:p w14:paraId="41DAF2F9" w14:textId="77777777" w:rsidR="001C38EA" w:rsidRPr="00CC1BC4" w:rsidRDefault="001C38EA">
      <w:pPr>
        <w:pStyle w:val="BodyText"/>
        <w:spacing w:before="1"/>
      </w:pPr>
    </w:p>
    <w:p w14:paraId="07A82515" w14:textId="77777777" w:rsidR="001C38EA" w:rsidRPr="00CC1BC4" w:rsidRDefault="008C412F">
      <w:pPr>
        <w:pStyle w:val="BodyText"/>
        <w:ind w:left="112"/>
      </w:pPr>
      <w:r w:rsidRPr="00CC1BC4">
        <w:t>The above list is not exhaustive and other duties may be attached to the post from time to time. Variation may also occur to the duties and responsibilities without changing the general character of the post.</w:t>
      </w:r>
    </w:p>
    <w:p w14:paraId="58A35C50" w14:textId="77777777" w:rsidR="001C38EA" w:rsidRPr="00CC1BC4" w:rsidRDefault="001C38EA">
      <w:pPr>
        <w:pStyle w:val="BodyText"/>
      </w:pPr>
    </w:p>
    <w:p w14:paraId="0E19400F" w14:textId="77777777" w:rsidR="001C38EA" w:rsidRPr="00CC1BC4" w:rsidRDefault="001C38EA">
      <w:pPr>
        <w:pStyle w:val="BodyText"/>
        <w:spacing w:before="1"/>
      </w:pPr>
    </w:p>
    <w:p w14:paraId="2DAA8B17" w14:textId="18F3C8D1" w:rsidR="00CB713F" w:rsidRDefault="008C412F" w:rsidP="00CB713F">
      <w:pPr>
        <w:pStyle w:val="BodyText"/>
        <w:tabs>
          <w:tab w:val="left" w:pos="8033"/>
        </w:tabs>
        <w:spacing w:line="477" w:lineRule="auto"/>
        <w:ind w:right="1478"/>
        <w:jc w:val="right"/>
      </w:pPr>
      <w:r w:rsidRPr="00CC1BC4">
        <w:t>Reference:</w:t>
      </w:r>
      <w:r w:rsidR="00CB713F">
        <w:t xml:space="preserve"> PMc</w:t>
      </w:r>
      <w:r w:rsidRPr="00CC1BC4">
        <w:t xml:space="preserve">/CL </w:t>
      </w:r>
    </w:p>
    <w:p w14:paraId="4BBDBE6D" w14:textId="231C0123" w:rsidR="001C38EA" w:rsidRPr="00CC1BC4" w:rsidRDefault="008C412F" w:rsidP="00CB713F">
      <w:pPr>
        <w:pStyle w:val="BodyText"/>
        <w:tabs>
          <w:tab w:val="left" w:pos="8033"/>
        </w:tabs>
        <w:spacing w:line="477" w:lineRule="auto"/>
        <w:ind w:right="1478"/>
        <w:jc w:val="right"/>
      </w:pPr>
      <w:r w:rsidRPr="00CC1BC4">
        <w:t>Date:</w:t>
      </w:r>
      <w:r w:rsidR="00CB713F">
        <w:t xml:space="preserve">  14.02.25</w:t>
      </w:r>
    </w:p>
    <w:sectPr w:rsidR="001C38EA" w:rsidRPr="00CC1BC4" w:rsidSect="008C412F">
      <w:footerReference w:type="default" r:id="rId8"/>
      <w:pgSz w:w="11910" w:h="16840"/>
      <w:pgMar w:top="400" w:right="740" w:bottom="760" w:left="740" w:header="0" w:footer="5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A0435" w14:textId="77777777" w:rsidR="009D6FCF" w:rsidRDefault="008C412F">
      <w:r>
        <w:separator/>
      </w:r>
    </w:p>
  </w:endnote>
  <w:endnote w:type="continuationSeparator" w:id="0">
    <w:p w14:paraId="2B68DF71" w14:textId="77777777" w:rsidR="009D6FCF" w:rsidRDefault="008C4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9B29" w14:textId="4DF01655" w:rsidR="00CB713F" w:rsidRDefault="00CB713F" w:rsidP="00CB713F">
    <w:pPr>
      <w:pStyle w:val="Footer"/>
    </w:pPr>
    <w:r>
      <w:rPr>
        <w:sz w:val="16"/>
      </w:rPr>
      <w:t>Social Worker (CRT – Assessment Team) JD – 14.02.25</w:t>
    </w:r>
  </w:p>
  <w:p w14:paraId="4123F899" w14:textId="3DE80B08" w:rsidR="001C38EA" w:rsidRPr="00CB713F" w:rsidRDefault="001C38EA" w:rsidP="00CB7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76FF7" w14:textId="77777777" w:rsidR="009D6FCF" w:rsidRDefault="008C412F">
      <w:r>
        <w:separator/>
      </w:r>
    </w:p>
  </w:footnote>
  <w:footnote w:type="continuationSeparator" w:id="0">
    <w:p w14:paraId="79B79F16" w14:textId="77777777" w:rsidR="009D6FCF" w:rsidRDefault="008C4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6088"/>
    <w:multiLevelType w:val="hybridMultilevel"/>
    <w:tmpl w:val="035AE080"/>
    <w:lvl w:ilvl="0" w:tplc="46884E34">
      <w:start w:val="1"/>
      <w:numFmt w:val="decimal"/>
      <w:lvlText w:val="%1."/>
      <w:lvlJc w:val="left"/>
      <w:pPr>
        <w:ind w:left="832" w:hanging="361"/>
        <w:jc w:val="right"/>
      </w:pPr>
      <w:rPr>
        <w:rFonts w:hint="default"/>
        <w:spacing w:val="0"/>
        <w:w w:val="62"/>
        <w:lang w:val="en-US" w:eastAsia="en-US" w:bidi="ar-SA"/>
      </w:rPr>
    </w:lvl>
    <w:lvl w:ilvl="1" w:tplc="89F88B32">
      <w:numFmt w:val="bullet"/>
      <w:lvlText w:val="•"/>
      <w:lvlJc w:val="left"/>
      <w:pPr>
        <w:ind w:left="1798" w:hanging="361"/>
      </w:pPr>
      <w:rPr>
        <w:rFonts w:hint="default"/>
        <w:lang w:val="en-US" w:eastAsia="en-US" w:bidi="ar-SA"/>
      </w:rPr>
    </w:lvl>
    <w:lvl w:ilvl="2" w:tplc="85A4740A">
      <w:numFmt w:val="bullet"/>
      <w:lvlText w:val="•"/>
      <w:lvlJc w:val="left"/>
      <w:pPr>
        <w:ind w:left="2757" w:hanging="361"/>
      </w:pPr>
      <w:rPr>
        <w:rFonts w:hint="default"/>
        <w:lang w:val="en-US" w:eastAsia="en-US" w:bidi="ar-SA"/>
      </w:rPr>
    </w:lvl>
    <w:lvl w:ilvl="3" w:tplc="3FFE7FE8">
      <w:numFmt w:val="bullet"/>
      <w:lvlText w:val="•"/>
      <w:lvlJc w:val="left"/>
      <w:pPr>
        <w:ind w:left="3715" w:hanging="361"/>
      </w:pPr>
      <w:rPr>
        <w:rFonts w:hint="default"/>
        <w:lang w:val="en-US" w:eastAsia="en-US" w:bidi="ar-SA"/>
      </w:rPr>
    </w:lvl>
    <w:lvl w:ilvl="4" w:tplc="8F927712">
      <w:numFmt w:val="bullet"/>
      <w:lvlText w:val="•"/>
      <w:lvlJc w:val="left"/>
      <w:pPr>
        <w:ind w:left="4674" w:hanging="361"/>
      </w:pPr>
      <w:rPr>
        <w:rFonts w:hint="default"/>
        <w:lang w:val="en-US" w:eastAsia="en-US" w:bidi="ar-SA"/>
      </w:rPr>
    </w:lvl>
    <w:lvl w:ilvl="5" w:tplc="7B144B68">
      <w:numFmt w:val="bullet"/>
      <w:lvlText w:val="•"/>
      <w:lvlJc w:val="left"/>
      <w:pPr>
        <w:ind w:left="5633" w:hanging="361"/>
      </w:pPr>
      <w:rPr>
        <w:rFonts w:hint="default"/>
        <w:lang w:val="en-US" w:eastAsia="en-US" w:bidi="ar-SA"/>
      </w:rPr>
    </w:lvl>
    <w:lvl w:ilvl="6" w:tplc="4A9494B4">
      <w:numFmt w:val="bullet"/>
      <w:lvlText w:val="•"/>
      <w:lvlJc w:val="left"/>
      <w:pPr>
        <w:ind w:left="6591" w:hanging="361"/>
      </w:pPr>
      <w:rPr>
        <w:rFonts w:hint="default"/>
        <w:lang w:val="en-US" w:eastAsia="en-US" w:bidi="ar-SA"/>
      </w:rPr>
    </w:lvl>
    <w:lvl w:ilvl="7" w:tplc="60C605FC">
      <w:numFmt w:val="bullet"/>
      <w:lvlText w:val="•"/>
      <w:lvlJc w:val="left"/>
      <w:pPr>
        <w:ind w:left="7550" w:hanging="361"/>
      </w:pPr>
      <w:rPr>
        <w:rFonts w:hint="default"/>
        <w:lang w:val="en-US" w:eastAsia="en-US" w:bidi="ar-SA"/>
      </w:rPr>
    </w:lvl>
    <w:lvl w:ilvl="8" w:tplc="DCCE4D6E">
      <w:numFmt w:val="bullet"/>
      <w:lvlText w:val="•"/>
      <w:lvlJc w:val="left"/>
      <w:pPr>
        <w:ind w:left="8509" w:hanging="361"/>
      </w:pPr>
      <w:rPr>
        <w:rFonts w:hint="default"/>
        <w:lang w:val="en-US" w:eastAsia="en-US" w:bidi="ar-SA"/>
      </w:rPr>
    </w:lvl>
  </w:abstractNum>
  <w:abstractNum w:abstractNumId="1" w15:restartNumberingAfterBreak="0">
    <w:nsid w:val="0FE03618"/>
    <w:multiLevelType w:val="hybridMultilevel"/>
    <w:tmpl w:val="EA2675CC"/>
    <w:lvl w:ilvl="0" w:tplc="AC92EFA4">
      <w:start w:val="1"/>
      <w:numFmt w:val="decimal"/>
      <w:lvlText w:val="%1."/>
      <w:lvlJc w:val="left"/>
      <w:pPr>
        <w:ind w:left="832" w:hanging="361"/>
      </w:pPr>
      <w:rPr>
        <w:rFonts w:hint="default"/>
        <w:spacing w:val="0"/>
        <w:w w:val="62"/>
        <w:lang w:val="en-US" w:eastAsia="en-US" w:bidi="ar-SA"/>
      </w:rPr>
    </w:lvl>
    <w:lvl w:ilvl="1" w:tplc="0238616A">
      <w:numFmt w:val="bullet"/>
      <w:lvlText w:val="•"/>
      <w:lvlJc w:val="left"/>
      <w:pPr>
        <w:ind w:left="1798" w:hanging="361"/>
      </w:pPr>
      <w:rPr>
        <w:rFonts w:hint="default"/>
        <w:lang w:val="en-US" w:eastAsia="en-US" w:bidi="ar-SA"/>
      </w:rPr>
    </w:lvl>
    <w:lvl w:ilvl="2" w:tplc="BA1EB634">
      <w:numFmt w:val="bullet"/>
      <w:lvlText w:val="•"/>
      <w:lvlJc w:val="left"/>
      <w:pPr>
        <w:ind w:left="2757" w:hanging="361"/>
      </w:pPr>
      <w:rPr>
        <w:rFonts w:hint="default"/>
        <w:lang w:val="en-US" w:eastAsia="en-US" w:bidi="ar-SA"/>
      </w:rPr>
    </w:lvl>
    <w:lvl w:ilvl="3" w:tplc="737CEEC6">
      <w:numFmt w:val="bullet"/>
      <w:lvlText w:val="•"/>
      <w:lvlJc w:val="left"/>
      <w:pPr>
        <w:ind w:left="3715" w:hanging="361"/>
      </w:pPr>
      <w:rPr>
        <w:rFonts w:hint="default"/>
        <w:lang w:val="en-US" w:eastAsia="en-US" w:bidi="ar-SA"/>
      </w:rPr>
    </w:lvl>
    <w:lvl w:ilvl="4" w:tplc="A5E23BC0">
      <w:numFmt w:val="bullet"/>
      <w:lvlText w:val="•"/>
      <w:lvlJc w:val="left"/>
      <w:pPr>
        <w:ind w:left="4674" w:hanging="361"/>
      </w:pPr>
      <w:rPr>
        <w:rFonts w:hint="default"/>
        <w:lang w:val="en-US" w:eastAsia="en-US" w:bidi="ar-SA"/>
      </w:rPr>
    </w:lvl>
    <w:lvl w:ilvl="5" w:tplc="A1E20266">
      <w:numFmt w:val="bullet"/>
      <w:lvlText w:val="•"/>
      <w:lvlJc w:val="left"/>
      <w:pPr>
        <w:ind w:left="5633" w:hanging="361"/>
      </w:pPr>
      <w:rPr>
        <w:rFonts w:hint="default"/>
        <w:lang w:val="en-US" w:eastAsia="en-US" w:bidi="ar-SA"/>
      </w:rPr>
    </w:lvl>
    <w:lvl w:ilvl="6" w:tplc="7506EF5A">
      <w:numFmt w:val="bullet"/>
      <w:lvlText w:val="•"/>
      <w:lvlJc w:val="left"/>
      <w:pPr>
        <w:ind w:left="6591" w:hanging="361"/>
      </w:pPr>
      <w:rPr>
        <w:rFonts w:hint="default"/>
        <w:lang w:val="en-US" w:eastAsia="en-US" w:bidi="ar-SA"/>
      </w:rPr>
    </w:lvl>
    <w:lvl w:ilvl="7" w:tplc="12EAEFF8">
      <w:numFmt w:val="bullet"/>
      <w:lvlText w:val="•"/>
      <w:lvlJc w:val="left"/>
      <w:pPr>
        <w:ind w:left="7550" w:hanging="361"/>
      </w:pPr>
      <w:rPr>
        <w:rFonts w:hint="default"/>
        <w:lang w:val="en-US" w:eastAsia="en-US" w:bidi="ar-SA"/>
      </w:rPr>
    </w:lvl>
    <w:lvl w:ilvl="8" w:tplc="9446D73A">
      <w:numFmt w:val="bullet"/>
      <w:lvlText w:val="•"/>
      <w:lvlJc w:val="left"/>
      <w:pPr>
        <w:ind w:left="8509" w:hanging="361"/>
      </w:pPr>
      <w:rPr>
        <w:rFonts w:hint="default"/>
        <w:lang w:val="en-US" w:eastAsia="en-US" w:bidi="ar-SA"/>
      </w:rPr>
    </w:lvl>
  </w:abstractNum>
  <w:abstractNum w:abstractNumId="2" w15:restartNumberingAfterBreak="0">
    <w:nsid w:val="26500F86"/>
    <w:multiLevelType w:val="hybridMultilevel"/>
    <w:tmpl w:val="91D07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8E382E"/>
    <w:multiLevelType w:val="hybridMultilevel"/>
    <w:tmpl w:val="E8ACD00A"/>
    <w:lvl w:ilvl="0" w:tplc="8E3ADA72">
      <w:start w:val="1"/>
      <w:numFmt w:val="decimal"/>
      <w:lvlText w:val="%1."/>
      <w:lvlJc w:val="left"/>
      <w:pPr>
        <w:ind w:left="832" w:hanging="361"/>
      </w:pPr>
      <w:rPr>
        <w:rFonts w:ascii="Trebuchet MS" w:eastAsia="Trebuchet MS" w:hAnsi="Trebuchet MS" w:cs="Trebuchet MS" w:hint="default"/>
        <w:spacing w:val="0"/>
        <w:w w:val="99"/>
        <w:sz w:val="20"/>
        <w:szCs w:val="20"/>
        <w:lang w:val="en-US" w:eastAsia="en-US" w:bidi="ar-SA"/>
      </w:rPr>
    </w:lvl>
    <w:lvl w:ilvl="1" w:tplc="0414C096">
      <w:numFmt w:val="bullet"/>
      <w:lvlText w:val="•"/>
      <w:lvlJc w:val="left"/>
      <w:pPr>
        <w:ind w:left="1798" w:hanging="361"/>
      </w:pPr>
      <w:rPr>
        <w:rFonts w:hint="default"/>
        <w:lang w:val="en-US" w:eastAsia="en-US" w:bidi="ar-SA"/>
      </w:rPr>
    </w:lvl>
    <w:lvl w:ilvl="2" w:tplc="C0F29204">
      <w:numFmt w:val="bullet"/>
      <w:lvlText w:val="•"/>
      <w:lvlJc w:val="left"/>
      <w:pPr>
        <w:ind w:left="2757" w:hanging="361"/>
      </w:pPr>
      <w:rPr>
        <w:rFonts w:hint="default"/>
        <w:lang w:val="en-US" w:eastAsia="en-US" w:bidi="ar-SA"/>
      </w:rPr>
    </w:lvl>
    <w:lvl w:ilvl="3" w:tplc="4B929468">
      <w:numFmt w:val="bullet"/>
      <w:lvlText w:val="•"/>
      <w:lvlJc w:val="left"/>
      <w:pPr>
        <w:ind w:left="3715" w:hanging="361"/>
      </w:pPr>
      <w:rPr>
        <w:rFonts w:hint="default"/>
        <w:lang w:val="en-US" w:eastAsia="en-US" w:bidi="ar-SA"/>
      </w:rPr>
    </w:lvl>
    <w:lvl w:ilvl="4" w:tplc="05C0122E">
      <w:numFmt w:val="bullet"/>
      <w:lvlText w:val="•"/>
      <w:lvlJc w:val="left"/>
      <w:pPr>
        <w:ind w:left="4674" w:hanging="361"/>
      </w:pPr>
      <w:rPr>
        <w:rFonts w:hint="default"/>
        <w:lang w:val="en-US" w:eastAsia="en-US" w:bidi="ar-SA"/>
      </w:rPr>
    </w:lvl>
    <w:lvl w:ilvl="5" w:tplc="B510DAB4">
      <w:numFmt w:val="bullet"/>
      <w:lvlText w:val="•"/>
      <w:lvlJc w:val="left"/>
      <w:pPr>
        <w:ind w:left="5633" w:hanging="361"/>
      </w:pPr>
      <w:rPr>
        <w:rFonts w:hint="default"/>
        <w:lang w:val="en-US" w:eastAsia="en-US" w:bidi="ar-SA"/>
      </w:rPr>
    </w:lvl>
    <w:lvl w:ilvl="6" w:tplc="EBC8E55A">
      <w:numFmt w:val="bullet"/>
      <w:lvlText w:val="•"/>
      <w:lvlJc w:val="left"/>
      <w:pPr>
        <w:ind w:left="6591" w:hanging="361"/>
      </w:pPr>
      <w:rPr>
        <w:rFonts w:hint="default"/>
        <w:lang w:val="en-US" w:eastAsia="en-US" w:bidi="ar-SA"/>
      </w:rPr>
    </w:lvl>
    <w:lvl w:ilvl="7" w:tplc="3DE04EA0">
      <w:numFmt w:val="bullet"/>
      <w:lvlText w:val="•"/>
      <w:lvlJc w:val="left"/>
      <w:pPr>
        <w:ind w:left="7550" w:hanging="361"/>
      </w:pPr>
      <w:rPr>
        <w:rFonts w:hint="default"/>
        <w:lang w:val="en-US" w:eastAsia="en-US" w:bidi="ar-SA"/>
      </w:rPr>
    </w:lvl>
    <w:lvl w:ilvl="8" w:tplc="C13C8F7C">
      <w:numFmt w:val="bullet"/>
      <w:lvlText w:val="•"/>
      <w:lvlJc w:val="left"/>
      <w:pPr>
        <w:ind w:left="8509" w:hanging="361"/>
      </w:pPr>
      <w:rPr>
        <w:rFonts w:hint="default"/>
        <w:lang w:val="en-US" w:eastAsia="en-US" w:bidi="ar-SA"/>
      </w:rPr>
    </w:lvl>
  </w:abstractNum>
  <w:abstractNum w:abstractNumId="4" w15:restartNumberingAfterBreak="0">
    <w:nsid w:val="4D2B3202"/>
    <w:multiLevelType w:val="hybridMultilevel"/>
    <w:tmpl w:val="69A2C780"/>
    <w:lvl w:ilvl="0" w:tplc="332EDCD6">
      <w:start w:val="1"/>
      <w:numFmt w:val="decimal"/>
      <w:lvlText w:val="%1."/>
      <w:lvlJc w:val="left"/>
      <w:pPr>
        <w:ind w:left="832" w:hanging="361"/>
      </w:pPr>
      <w:rPr>
        <w:rFonts w:ascii="Trebuchet MS" w:eastAsia="Trebuchet MS" w:hAnsi="Trebuchet MS" w:cs="Trebuchet MS" w:hint="default"/>
        <w:spacing w:val="0"/>
        <w:w w:val="99"/>
        <w:sz w:val="20"/>
        <w:szCs w:val="20"/>
        <w:lang w:val="en-US" w:eastAsia="en-US" w:bidi="ar-SA"/>
      </w:rPr>
    </w:lvl>
    <w:lvl w:ilvl="1" w:tplc="7C7C2A50">
      <w:numFmt w:val="bullet"/>
      <w:lvlText w:val="•"/>
      <w:lvlJc w:val="left"/>
      <w:pPr>
        <w:ind w:left="1798" w:hanging="361"/>
      </w:pPr>
      <w:rPr>
        <w:rFonts w:hint="default"/>
        <w:lang w:val="en-US" w:eastAsia="en-US" w:bidi="ar-SA"/>
      </w:rPr>
    </w:lvl>
    <w:lvl w:ilvl="2" w:tplc="C6B8081E">
      <w:numFmt w:val="bullet"/>
      <w:lvlText w:val="•"/>
      <w:lvlJc w:val="left"/>
      <w:pPr>
        <w:ind w:left="2757" w:hanging="361"/>
      </w:pPr>
      <w:rPr>
        <w:rFonts w:hint="default"/>
        <w:lang w:val="en-US" w:eastAsia="en-US" w:bidi="ar-SA"/>
      </w:rPr>
    </w:lvl>
    <w:lvl w:ilvl="3" w:tplc="AFEC8E14">
      <w:numFmt w:val="bullet"/>
      <w:lvlText w:val="•"/>
      <w:lvlJc w:val="left"/>
      <w:pPr>
        <w:ind w:left="3715" w:hanging="361"/>
      </w:pPr>
      <w:rPr>
        <w:rFonts w:hint="default"/>
        <w:lang w:val="en-US" w:eastAsia="en-US" w:bidi="ar-SA"/>
      </w:rPr>
    </w:lvl>
    <w:lvl w:ilvl="4" w:tplc="091A6F94">
      <w:numFmt w:val="bullet"/>
      <w:lvlText w:val="•"/>
      <w:lvlJc w:val="left"/>
      <w:pPr>
        <w:ind w:left="4674" w:hanging="361"/>
      </w:pPr>
      <w:rPr>
        <w:rFonts w:hint="default"/>
        <w:lang w:val="en-US" w:eastAsia="en-US" w:bidi="ar-SA"/>
      </w:rPr>
    </w:lvl>
    <w:lvl w:ilvl="5" w:tplc="0A140B3A">
      <w:numFmt w:val="bullet"/>
      <w:lvlText w:val="•"/>
      <w:lvlJc w:val="left"/>
      <w:pPr>
        <w:ind w:left="5633" w:hanging="361"/>
      </w:pPr>
      <w:rPr>
        <w:rFonts w:hint="default"/>
        <w:lang w:val="en-US" w:eastAsia="en-US" w:bidi="ar-SA"/>
      </w:rPr>
    </w:lvl>
    <w:lvl w:ilvl="6" w:tplc="F8F8EDCC">
      <w:numFmt w:val="bullet"/>
      <w:lvlText w:val="•"/>
      <w:lvlJc w:val="left"/>
      <w:pPr>
        <w:ind w:left="6591" w:hanging="361"/>
      </w:pPr>
      <w:rPr>
        <w:rFonts w:hint="default"/>
        <w:lang w:val="en-US" w:eastAsia="en-US" w:bidi="ar-SA"/>
      </w:rPr>
    </w:lvl>
    <w:lvl w:ilvl="7" w:tplc="48962F4A">
      <w:numFmt w:val="bullet"/>
      <w:lvlText w:val="•"/>
      <w:lvlJc w:val="left"/>
      <w:pPr>
        <w:ind w:left="7550" w:hanging="361"/>
      </w:pPr>
      <w:rPr>
        <w:rFonts w:hint="default"/>
        <w:lang w:val="en-US" w:eastAsia="en-US" w:bidi="ar-SA"/>
      </w:rPr>
    </w:lvl>
    <w:lvl w:ilvl="8" w:tplc="AFFCC1D2">
      <w:numFmt w:val="bullet"/>
      <w:lvlText w:val="•"/>
      <w:lvlJc w:val="left"/>
      <w:pPr>
        <w:ind w:left="8509" w:hanging="361"/>
      </w:pPr>
      <w:rPr>
        <w:rFonts w:hint="default"/>
        <w:lang w:val="en-US" w:eastAsia="en-US" w:bidi="ar-SA"/>
      </w:rPr>
    </w:lvl>
  </w:abstractNum>
  <w:abstractNum w:abstractNumId="5" w15:restartNumberingAfterBreak="0">
    <w:nsid w:val="50A20B08"/>
    <w:multiLevelType w:val="hybridMultilevel"/>
    <w:tmpl w:val="DE46DF8E"/>
    <w:lvl w:ilvl="0" w:tplc="080060CE">
      <w:start w:val="1"/>
      <w:numFmt w:val="decimal"/>
      <w:lvlText w:val="%1."/>
      <w:lvlJc w:val="left"/>
      <w:pPr>
        <w:ind w:left="832" w:hanging="361"/>
      </w:pPr>
      <w:rPr>
        <w:rFonts w:hint="default"/>
        <w:spacing w:val="0"/>
        <w:w w:val="62"/>
        <w:lang w:val="en-US" w:eastAsia="en-US" w:bidi="ar-SA"/>
      </w:rPr>
    </w:lvl>
    <w:lvl w:ilvl="1" w:tplc="4B241D5A">
      <w:numFmt w:val="bullet"/>
      <w:lvlText w:val="•"/>
      <w:lvlJc w:val="left"/>
      <w:pPr>
        <w:ind w:left="1798" w:hanging="361"/>
      </w:pPr>
      <w:rPr>
        <w:rFonts w:hint="default"/>
        <w:lang w:val="en-US" w:eastAsia="en-US" w:bidi="ar-SA"/>
      </w:rPr>
    </w:lvl>
    <w:lvl w:ilvl="2" w:tplc="7C9499E4">
      <w:numFmt w:val="bullet"/>
      <w:lvlText w:val="•"/>
      <w:lvlJc w:val="left"/>
      <w:pPr>
        <w:ind w:left="2757" w:hanging="361"/>
      </w:pPr>
      <w:rPr>
        <w:rFonts w:hint="default"/>
        <w:lang w:val="en-US" w:eastAsia="en-US" w:bidi="ar-SA"/>
      </w:rPr>
    </w:lvl>
    <w:lvl w:ilvl="3" w:tplc="365233CC">
      <w:numFmt w:val="bullet"/>
      <w:lvlText w:val="•"/>
      <w:lvlJc w:val="left"/>
      <w:pPr>
        <w:ind w:left="3715" w:hanging="361"/>
      </w:pPr>
      <w:rPr>
        <w:rFonts w:hint="default"/>
        <w:lang w:val="en-US" w:eastAsia="en-US" w:bidi="ar-SA"/>
      </w:rPr>
    </w:lvl>
    <w:lvl w:ilvl="4" w:tplc="696AA3D4">
      <w:numFmt w:val="bullet"/>
      <w:lvlText w:val="•"/>
      <w:lvlJc w:val="left"/>
      <w:pPr>
        <w:ind w:left="4674" w:hanging="361"/>
      </w:pPr>
      <w:rPr>
        <w:rFonts w:hint="default"/>
        <w:lang w:val="en-US" w:eastAsia="en-US" w:bidi="ar-SA"/>
      </w:rPr>
    </w:lvl>
    <w:lvl w:ilvl="5" w:tplc="7B002284">
      <w:numFmt w:val="bullet"/>
      <w:lvlText w:val="•"/>
      <w:lvlJc w:val="left"/>
      <w:pPr>
        <w:ind w:left="5633" w:hanging="361"/>
      </w:pPr>
      <w:rPr>
        <w:rFonts w:hint="default"/>
        <w:lang w:val="en-US" w:eastAsia="en-US" w:bidi="ar-SA"/>
      </w:rPr>
    </w:lvl>
    <w:lvl w:ilvl="6" w:tplc="951E0AF0">
      <w:numFmt w:val="bullet"/>
      <w:lvlText w:val="•"/>
      <w:lvlJc w:val="left"/>
      <w:pPr>
        <w:ind w:left="6591" w:hanging="361"/>
      </w:pPr>
      <w:rPr>
        <w:rFonts w:hint="default"/>
        <w:lang w:val="en-US" w:eastAsia="en-US" w:bidi="ar-SA"/>
      </w:rPr>
    </w:lvl>
    <w:lvl w:ilvl="7" w:tplc="DC24E57E">
      <w:numFmt w:val="bullet"/>
      <w:lvlText w:val="•"/>
      <w:lvlJc w:val="left"/>
      <w:pPr>
        <w:ind w:left="7550" w:hanging="361"/>
      </w:pPr>
      <w:rPr>
        <w:rFonts w:hint="default"/>
        <w:lang w:val="en-US" w:eastAsia="en-US" w:bidi="ar-SA"/>
      </w:rPr>
    </w:lvl>
    <w:lvl w:ilvl="8" w:tplc="9D8EF932">
      <w:numFmt w:val="bullet"/>
      <w:lvlText w:val="•"/>
      <w:lvlJc w:val="left"/>
      <w:pPr>
        <w:ind w:left="8509" w:hanging="361"/>
      </w:pPr>
      <w:rPr>
        <w:rFonts w:hint="default"/>
        <w:lang w:val="en-US" w:eastAsia="en-US" w:bidi="ar-SA"/>
      </w:rPr>
    </w:lvl>
  </w:abstractNum>
  <w:abstractNum w:abstractNumId="6" w15:restartNumberingAfterBreak="0">
    <w:nsid w:val="745E08CC"/>
    <w:multiLevelType w:val="hybridMultilevel"/>
    <w:tmpl w:val="667E5C8C"/>
    <w:lvl w:ilvl="0" w:tplc="D7CC4E8A">
      <w:start w:val="1"/>
      <w:numFmt w:val="decimal"/>
      <w:lvlText w:val="%1."/>
      <w:lvlJc w:val="left"/>
      <w:pPr>
        <w:ind w:left="832" w:hanging="361"/>
      </w:pPr>
      <w:rPr>
        <w:rFonts w:ascii="Trebuchet MS" w:eastAsia="Trebuchet MS" w:hAnsi="Trebuchet MS" w:cs="Trebuchet MS" w:hint="default"/>
        <w:spacing w:val="0"/>
        <w:w w:val="99"/>
        <w:sz w:val="20"/>
        <w:szCs w:val="20"/>
        <w:lang w:val="en-US" w:eastAsia="en-US" w:bidi="ar-SA"/>
      </w:rPr>
    </w:lvl>
    <w:lvl w:ilvl="1" w:tplc="5EE25BF0">
      <w:numFmt w:val="bullet"/>
      <w:lvlText w:val="•"/>
      <w:lvlJc w:val="left"/>
      <w:pPr>
        <w:ind w:left="1798" w:hanging="361"/>
      </w:pPr>
      <w:rPr>
        <w:rFonts w:hint="default"/>
        <w:lang w:val="en-US" w:eastAsia="en-US" w:bidi="ar-SA"/>
      </w:rPr>
    </w:lvl>
    <w:lvl w:ilvl="2" w:tplc="72C098DC">
      <w:numFmt w:val="bullet"/>
      <w:lvlText w:val="•"/>
      <w:lvlJc w:val="left"/>
      <w:pPr>
        <w:ind w:left="2757" w:hanging="361"/>
      </w:pPr>
      <w:rPr>
        <w:rFonts w:hint="default"/>
        <w:lang w:val="en-US" w:eastAsia="en-US" w:bidi="ar-SA"/>
      </w:rPr>
    </w:lvl>
    <w:lvl w:ilvl="3" w:tplc="A38CBAD6">
      <w:numFmt w:val="bullet"/>
      <w:lvlText w:val="•"/>
      <w:lvlJc w:val="left"/>
      <w:pPr>
        <w:ind w:left="3715" w:hanging="361"/>
      </w:pPr>
      <w:rPr>
        <w:rFonts w:hint="default"/>
        <w:lang w:val="en-US" w:eastAsia="en-US" w:bidi="ar-SA"/>
      </w:rPr>
    </w:lvl>
    <w:lvl w:ilvl="4" w:tplc="4FA04194">
      <w:numFmt w:val="bullet"/>
      <w:lvlText w:val="•"/>
      <w:lvlJc w:val="left"/>
      <w:pPr>
        <w:ind w:left="4674" w:hanging="361"/>
      </w:pPr>
      <w:rPr>
        <w:rFonts w:hint="default"/>
        <w:lang w:val="en-US" w:eastAsia="en-US" w:bidi="ar-SA"/>
      </w:rPr>
    </w:lvl>
    <w:lvl w:ilvl="5" w:tplc="57EED660">
      <w:numFmt w:val="bullet"/>
      <w:lvlText w:val="•"/>
      <w:lvlJc w:val="left"/>
      <w:pPr>
        <w:ind w:left="5633" w:hanging="361"/>
      </w:pPr>
      <w:rPr>
        <w:rFonts w:hint="default"/>
        <w:lang w:val="en-US" w:eastAsia="en-US" w:bidi="ar-SA"/>
      </w:rPr>
    </w:lvl>
    <w:lvl w:ilvl="6" w:tplc="D00A95E4">
      <w:numFmt w:val="bullet"/>
      <w:lvlText w:val="•"/>
      <w:lvlJc w:val="left"/>
      <w:pPr>
        <w:ind w:left="6591" w:hanging="361"/>
      </w:pPr>
      <w:rPr>
        <w:rFonts w:hint="default"/>
        <w:lang w:val="en-US" w:eastAsia="en-US" w:bidi="ar-SA"/>
      </w:rPr>
    </w:lvl>
    <w:lvl w:ilvl="7" w:tplc="D1727AA6">
      <w:numFmt w:val="bullet"/>
      <w:lvlText w:val="•"/>
      <w:lvlJc w:val="left"/>
      <w:pPr>
        <w:ind w:left="7550" w:hanging="361"/>
      </w:pPr>
      <w:rPr>
        <w:rFonts w:hint="default"/>
        <w:lang w:val="en-US" w:eastAsia="en-US" w:bidi="ar-SA"/>
      </w:rPr>
    </w:lvl>
    <w:lvl w:ilvl="8" w:tplc="CDA6F1FA">
      <w:numFmt w:val="bullet"/>
      <w:lvlText w:val="•"/>
      <w:lvlJc w:val="left"/>
      <w:pPr>
        <w:ind w:left="8509" w:hanging="361"/>
      </w:pPr>
      <w:rPr>
        <w:rFonts w:hint="default"/>
        <w:lang w:val="en-US" w:eastAsia="en-US" w:bidi="ar-SA"/>
      </w:rPr>
    </w:lvl>
  </w:abstractNum>
  <w:num w:numId="1" w16cid:durableId="1946766458">
    <w:abstractNumId w:val="0"/>
  </w:num>
  <w:num w:numId="2" w16cid:durableId="852187004">
    <w:abstractNumId w:val="6"/>
  </w:num>
  <w:num w:numId="3" w16cid:durableId="1364163565">
    <w:abstractNumId w:val="5"/>
  </w:num>
  <w:num w:numId="4" w16cid:durableId="1884363251">
    <w:abstractNumId w:val="4"/>
  </w:num>
  <w:num w:numId="5" w16cid:durableId="1486815706">
    <w:abstractNumId w:val="1"/>
  </w:num>
  <w:num w:numId="6" w16cid:durableId="825900225">
    <w:abstractNumId w:val="3"/>
  </w:num>
  <w:num w:numId="7" w16cid:durableId="7505405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EA"/>
    <w:rsid w:val="00126C4D"/>
    <w:rsid w:val="001C38EA"/>
    <w:rsid w:val="005B0F04"/>
    <w:rsid w:val="00633D09"/>
    <w:rsid w:val="00672CC8"/>
    <w:rsid w:val="008415E0"/>
    <w:rsid w:val="008C412F"/>
    <w:rsid w:val="009251AF"/>
    <w:rsid w:val="009D6FCF"/>
    <w:rsid w:val="00A36D3F"/>
    <w:rsid w:val="00A51B82"/>
    <w:rsid w:val="00C1723F"/>
    <w:rsid w:val="00CB3B9B"/>
    <w:rsid w:val="00CB713F"/>
    <w:rsid w:val="00CC1BC4"/>
    <w:rsid w:val="00DB5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26736"/>
  <w15:docId w15:val="{6E28FAF9-71FE-4061-BDB2-B6D91CEE6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12"/>
      <w:jc w:val="center"/>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32" w:right="118"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C1BC4"/>
    <w:pPr>
      <w:tabs>
        <w:tab w:val="center" w:pos="4513"/>
        <w:tab w:val="right" w:pos="9026"/>
      </w:tabs>
    </w:pPr>
  </w:style>
  <w:style w:type="character" w:customStyle="1" w:styleId="HeaderChar">
    <w:name w:val="Header Char"/>
    <w:basedOn w:val="DefaultParagraphFont"/>
    <w:link w:val="Header"/>
    <w:uiPriority w:val="99"/>
    <w:rsid w:val="00CC1BC4"/>
    <w:rPr>
      <w:rFonts w:ascii="Trebuchet MS" w:eastAsia="Trebuchet MS" w:hAnsi="Trebuchet MS" w:cs="Trebuchet MS"/>
    </w:rPr>
  </w:style>
  <w:style w:type="paragraph" w:styleId="Footer">
    <w:name w:val="footer"/>
    <w:basedOn w:val="Normal"/>
    <w:link w:val="FooterChar"/>
    <w:unhideWhenUsed/>
    <w:rsid w:val="00CC1BC4"/>
    <w:pPr>
      <w:tabs>
        <w:tab w:val="center" w:pos="4513"/>
        <w:tab w:val="right" w:pos="9026"/>
      </w:tabs>
    </w:pPr>
  </w:style>
  <w:style w:type="character" w:customStyle="1" w:styleId="FooterChar">
    <w:name w:val="Footer Char"/>
    <w:basedOn w:val="DefaultParagraphFont"/>
    <w:link w:val="Footer"/>
    <w:rsid w:val="00CC1BC4"/>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rebekahc</dc:creator>
  <cp:lastModifiedBy>Carolyn Lindsay</cp:lastModifiedBy>
  <cp:revision>4</cp:revision>
  <dcterms:created xsi:type="dcterms:W3CDTF">2025-02-14T12:32:00Z</dcterms:created>
  <dcterms:modified xsi:type="dcterms:W3CDTF">2025-02-14T15:02:00Z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2019-02-21T00:00:00Z</vt:filetime>
  </property>
  <property fmtid="{D5CDD505-2E9C-101B-9397-08002B2CF9AE}" pid="3" name="Creator">
    <vt:lpwstr>Microsoft® Word 2010</vt:lpwstr>
  </property>
  <property fmtid="{D5CDD505-2E9C-101B-9397-08002B2CF9AE}" pid="4" name="LastSaved">
    <vt:filetime>2022-01-14T00:00:00Z</vt:filetime>
  </property>
</Properties>
</file>