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1430D" w14:textId="1AC194A0" w:rsidR="00BD4EF9" w:rsidRPr="00071129" w:rsidRDefault="00BD4EF9" w:rsidP="00071129">
      <w:pPr>
        <w:jc w:val="center"/>
        <w:rPr>
          <w:rFonts w:asciiTheme="minorHAnsi" w:hAnsiTheme="minorHAnsi" w:cstheme="minorHAnsi"/>
          <w:b/>
        </w:rPr>
      </w:pPr>
      <w:r w:rsidRPr="00071129">
        <w:rPr>
          <w:rFonts w:asciiTheme="minorHAnsi" w:hAnsiTheme="minorHAnsi" w:cstheme="minorHAnsi"/>
          <w:noProof/>
          <w:lang w:eastAsia="en-GB"/>
        </w:rPr>
        <w:drawing>
          <wp:inline distT="0" distB="0" distL="0" distR="0" wp14:anchorId="27661687" wp14:editId="4C66F3E2">
            <wp:extent cx="1219275" cy="275335"/>
            <wp:effectExtent l="0" t="0" r="0" b="0"/>
            <wp:docPr id="1" name="Picture 1" descr="School header including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header including schoo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873" cy="2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77185" w14:textId="77777777" w:rsidR="00071129" w:rsidRDefault="0098709B" w:rsidP="00071129">
      <w:pPr>
        <w:jc w:val="center"/>
        <w:rPr>
          <w:rFonts w:asciiTheme="minorHAnsi" w:hAnsiTheme="minorHAnsi" w:cstheme="minorHAnsi"/>
          <w:b/>
        </w:rPr>
      </w:pPr>
      <w:proofErr w:type="spellStart"/>
      <w:r w:rsidRPr="00071129">
        <w:rPr>
          <w:rFonts w:asciiTheme="minorHAnsi" w:hAnsiTheme="minorHAnsi" w:cstheme="minorHAnsi"/>
          <w:b/>
        </w:rPr>
        <w:t>Bournmoor</w:t>
      </w:r>
      <w:proofErr w:type="spellEnd"/>
      <w:r w:rsidRPr="00071129">
        <w:rPr>
          <w:rFonts w:asciiTheme="minorHAnsi" w:hAnsiTheme="minorHAnsi" w:cstheme="minorHAnsi"/>
          <w:b/>
        </w:rPr>
        <w:t xml:space="preserve"> Primary School </w:t>
      </w:r>
      <w:r w:rsidR="00071129" w:rsidRPr="00071129">
        <w:rPr>
          <w:rFonts w:asciiTheme="minorHAnsi" w:hAnsiTheme="minorHAnsi" w:cstheme="minorHAnsi"/>
          <w:b/>
        </w:rPr>
        <w:t xml:space="preserve"> </w:t>
      </w:r>
    </w:p>
    <w:p w14:paraId="3EC213AA" w14:textId="131DE143" w:rsidR="008D038E" w:rsidRPr="00071129" w:rsidRDefault="00BD4EF9" w:rsidP="00071129">
      <w:pPr>
        <w:jc w:val="center"/>
        <w:rPr>
          <w:rFonts w:asciiTheme="minorHAnsi" w:hAnsiTheme="minorHAnsi" w:cstheme="minorHAnsi"/>
          <w:b/>
        </w:rPr>
      </w:pPr>
      <w:r w:rsidRPr="00071129">
        <w:rPr>
          <w:rFonts w:asciiTheme="minorHAnsi" w:hAnsiTheme="minorHAnsi" w:cstheme="minorHAnsi"/>
          <w:b/>
        </w:rPr>
        <w:t xml:space="preserve">Person Specification and Criteria for Selection - </w:t>
      </w:r>
      <w:r w:rsidR="00652CFC" w:rsidRPr="00071129">
        <w:rPr>
          <w:rFonts w:asciiTheme="minorHAnsi" w:hAnsiTheme="minorHAnsi" w:cstheme="minorHAnsi"/>
          <w:b/>
        </w:rPr>
        <w:t>Teaching Assistant</w:t>
      </w:r>
      <w:r w:rsidR="00710C4B" w:rsidRPr="00071129">
        <w:rPr>
          <w:rFonts w:asciiTheme="minorHAnsi" w:hAnsiTheme="minorHAnsi" w:cstheme="minorHAnsi"/>
          <w:b/>
        </w:rPr>
        <w:t xml:space="preserve"> (2-year-old provision)</w:t>
      </w:r>
    </w:p>
    <w:tbl>
      <w:tblPr>
        <w:tblStyle w:val="TableGrid"/>
        <w:tblW w:w="15417" w:type="dxa"/>
        <w:tblInd w:w="-113" w:type="dxa"/>
        <w:tblLook w:val="04A0" w:firstRow="1" w:lastRow="0" w:firstColumn="1" w:lastColumn="0" w:noHBand="0" w:noVBand="1"/>
      </w:tblPr>
      <w:tblGrid>
        <w:gridCol w:w="1809"/>
        <w:gridCol w:w="9214"/>
        <w:gridCol w:w="4394"/>
      </w:tblGrid>
      <w:tr w:rsidR="00057C60" w:rsidRPr="00071129" w14:paraId="0BA5D8C3" w14:textId="47CE297D" w:rsidTr="00057C60">
        <w:tc>
          <w:tcPr>
            <w:tcW w:w="1809" w:type="dxa"/>
            <w:shd w:val="clear" w:color="auto" w:fill="00B0F0"/>
          </w:tcPr>
          <w:p w14:paraId="36793281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Category</w:t>
            </w:r>
          </w:p>
        </w:tc>
        <w:tc>
          <w:tcPr>
            <w:tcW w:w="9214" w:type="dxa"/>
            <w:shd w:val="clear" w:color="auto" w:fill="00B0F0"/>
          </w:tcPr>
          <w:p w14:paraId="62935F38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</w:rPr>
            </w:pPr>
            <w:r w:rsidRPr="00071129">
              <w:rPr>
                <w:rFonts w:asciiTheme="minorHAnsi" w:hAnsiTheme="minorHAnsi" w:cstheme="minorHAnsi"/>
              </w:rPr>
              <w:t>Essential</w:t>
            </w:r>
          </w:p>
        </w:tc>
        <w:tc>
          <w:tcPr>
            <w:tcW w:w="4394" w:type="dxa"/>
            <w:shd w:val="clear" w:color="auto" w:fill="00B0F0"/>
          </w:tcPr>
          <w:p w14:paraId="4AB8D7D0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</w:rPr>
            </w:pPr>
            <w:r w:rsidRPr="00071129">
              <w:rPr>
                <w:rFonts w:asciiTheme="minorHAnsi" w:hAnsiTheme="minorHAnsi" w:cstheme="minorHAnsi"/>
              </w:rPr>
              <w:t xml:space="preserve">Desirable </w:t>
            </w:r>
          </w:p>
        </w:tc>
      </w:tr>
      <w:tr w:rsidR="00057C60" w:rsidRPr="00071129" w14:paraId="3C4C3E3F" w14:textId="50DC65EA" w:rsidTr="00057C60">
        <w:tc>
          <w:tcPr>
            <w:tcW w:w="1809" w:type="dxa"/>
          </w:tcPr>
          <w:p w14:paraId="747956C0" w14:textId="404E1A0C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 xml:space="preserve">Application </w:t>
            </w:r>
          </w:p>
        </w:tc>
        <w:tc>
          <w:tcPr>
            <w:tcW w:w="9214" w:type="dxa"/>
          </w:tcPr>
          <w:p w14:paraId="70197004" w14:textId="77777777" w:rsidR="00057C60" w:rsidRPr="00071129" w:rsidRDefault="00057C60" w:rsidP="0007112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 xml:space="preserve">Completed application form – returned by email to </w:t>
            </w:r>
            <w:hyperlink r:id="rId6" w:history="1">
              <w:r w:rsidRPr="00071129">
                <w:rPr>
                  <w:rStyle w:val="Hyperlink"/>
                  <w:rFonts w:cstheme="minorHAnsi"/>
                  <w:sz w:val="20"/>
                  <w:szCs w:val="20"/>
                  <w:lang w:val="en-GB"/>
                </w:rPr>
                <w:t>bournmoor@durhamlearning.net</w:t>
              </w:r>
            </w:hyperlink>
            <w:r w:rsidRPr="00071129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1AEB2E4F" w14:textId="77777777" w:rsidR="00057C60" w:rsidRPr="00071129" w:rsidRDefault="00057C60" w:rsidP="0007112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>Well-structured supporting statement indicating suitability for the post. This should include practical examples of successes within a school context</w:t>
            </w:r>
          </w:p>
          <w:p w14:paraId="5DDA3F56" w14:textId="4B5C5E72" w:rsidR="00057C60" w:rsidRPr="00071129" w:rsidRDefault="00057C60" w:rsidP="0007112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>Fully supported in reference</w:t>
            </w:r>
          </w:p>
        </w:tc>
        <w:tc>
          <w:tcPr>
            <w:tcW w:w="4394" w:type="dxa"/>
          </w:tcPr>
          <w:p w14:paraId="18BCA46E" w14:textId="77777777" w:rsidR="00057C60" w:rsidRPr="00071129" w:rsidRDefault="00057C60" w:rsidP="00071129">
            <w:pPr>
              <w:rPr>
                <w:rFonts w:asciiTheme="minorHAnsi" w:hAnsiTheme="minorHAnsi" w:cstheme="minorHAnsi"/>
              </w:rPr>
            </w:pPr>
          </w:p>
        </w:tc>
      </w:tr>
      <w:tr w:rsidR="00057C60" w:rsidRPr="00071129" w14:paraId="26049BE3" w14:textId="279CFD9E" w:rsidTr="00057C60">
        <w:tc>
          <w:tcPr>
            <w:tcW w:w="1809" w:type="dxa"/>
          </w:tcPr>
          <w:p w14:paraId="53FCBD05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Qualifications</w:t>
            </w:r>
          </w:p>
        </w:tc>
        <w:tc>
          <w:tcPr>
            <w:tcW w:w="9214" w:type="dxa"/>
          </w:tcPr>
          <w:p w14:paraId="7AED31C7" w14:textId="77777777" w:rsidR="00057C60" w:rsidRPr="00071129" w:rsidRDefault="00057C60" w:rsidP="00071129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5 GCSEs at Grade C and above - including English and </w:t>
            </w:r>
            <w:proofErr w:type="spellStart"/>
            <w:r w:rsidRPr="00071129">
              <w:rPr>
                <w:rFonts w:cstheme="minorHAnsi"/>
                <w:sz w:val="20"/>
                <w:szCs w:val="20"/>
              </w:rPr>
              <w:t>Maths</w:t>
            </w:r>
            <w:proofErr w:type="spellEnd"/>
            <w:r w:rsidRPr="00071129">
              <w:rPr>
                <w:rFonts w:cstheme="minorHAnsi"/>
                <w:sz w:val="20"/>
                <w:szCs w:val="20"/>
              </w:rPr>
              <w:t xml:space="preserve"> (or equivalent qualifications)</w:t>
            </w:r>
          </w:p>
          <w:p w14:paraId="059F88C8" w14:textId="4DEEA94D" w:rsidR="00057C60" w:rsidRPr="00071129" w:rsidRDefault="00057C60" w:rsidP="00071129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071129">
              <w:rPr>
                <w:rFonts w:cstheme="minorHAnsi"/>
                <w:sz w:val="20"/>
                <w:szCs w:val="20"/>
              </w:rPr>
              <w:t>Recognised</w:t>
            </w:r>
            <w:proofErr w:type="spellEnd"/>
            <w:r w:rsidRPr="00071129">
              <w:rPr>
                <w:rFonts w:cstheme="minorHAnsi"/>
                <w:sz w:val="20"/>
                <w:szCs w:val="20"/>
              </w:rPr>
              <w:t xml:space="preserve">, DfE approved Level 3 or above qualification in Early Years (see: </w:t>
            </w:r>
            <w:hyperlink r:id="rId7" w:history="1">
              <w:r w:rsidRPr="00071129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https://www.gov.uk/government/publications/eyfs-staffchild-ratios-dfe-approved-qualifications</w:t>
              </w:r>
            </w:hyperlink>
            <w:r w:rsidRPr="00071129">
              <w:rPr>
                <w:rFonts w:cstheme="minorHAnsi"/>
                <w:sz w:val="20"/>
                <w:szCs w:val="20"/>
              </w:rPr>
              <w:t xml:space="preserve">)  </w:t>
            </w:r>
          </w:p>
          <w:p w14:paraId="5B1639E7" w14:textId="2D9F3E95" w:rsidR="00057C60" w:rsidRPr="00071129" w:rsidRDefault="00057C60" w:rsidP="00071129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Willingness to undertake further appropriate training (including first aid)</w:t>
            </w:r>
          </w:p>
        </w:tc>
        <w:tc>
          <w:tcPr>
            <w:tcW w:w="4394" w:type="dxa"/>
          </w:tcPr>
          <w:p w14:paraId="468AAAA9" w14:textId="77777777" w:rsidR="00057C60" w:rsidRPr="00071129" w:rsidRDefault="00057C60" w:rsidP="00071129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Evidence of further CPD </w:t>
            </w:r>
          </w:p>
          <w:p w14:paraId="7EB84A93" w14:textId="36A3D762" w:rsidR="00057C60" w:rsidRPr="00071129" w:rsidRDefault="00057C60" w:rsidP="00071129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First Aid Qualification </w:t>
            </w:r>
          </w:p>
          <w:p w14:paraId="7F11ECAC" w14:textId="35BD2757" w:rsidR="00057C60" w:rsidRPr="00071129" w:rsidRDefault="00057C60" w:rsidP="00071129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Food Hygiene</w:t>
            </w:r>
          </w:p>
        </w:tc>
      </w:tr>
      <w:tr w:rsidR="00057C60" w:rsidRPr="00071129" w14:paraId="4196AA57" w14:textId="77777777" w:rsidTr="00057C60">
        <w:trPr>
          <w:trHeight w:val="2354"/>
        </w:trPr>
        <w:tc>
          <w:tcPr>
            <w:tcW w:w="1809" w:type="dxa"/>
          </w:tcPr>
          <w:p w14:paraId="3D39DC04" w14:textId="77777777" w:rsidR="00057C60" w:rsidRPr="00071129" w:rsidRDefault="00057C60" w:rsidP="0013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Experience Relevant to the Post</w:t>
            </w:r>
          </w:p>
        </w:tc>
        <w:tc>
          <w:tcPr>
            <w:tcW w:w="9214" w:type="dxa"/>
          </w:tcPr>
          <w:p w14:paraId="6FBA5D31" w14:textId="679DAE20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Experience </w:t>
            </w:r>
            <w:r>
              <w:rPr>
                <w:rFonts w:cstheme="minorHAnsi"/>
                <w:sz w:val="20"/>
                <w:szCs w:val="20"/>
              </w:rPr>
              <w:t xml:space="preserve">of </w:t>
            </w:r>
            <w:r w:rsidRPr="00071129">
              <w:rPr>
                <w:rFonts w:cstheme="minorHAnsi"/>
                <w:sz w:val="20"/>
                <w:szCs w:val="20"/>
              </w:rPr>
              <w:t>working with 2-year-olds</w:t>
            </w:r>
          </w:p>
          <w:p w14:paraId="5B96158A" w14:textId="77777777" w:rsidR="00057C60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>Experience of successfully working in an Early Years setting/class/nursery</w:t>
            </w:r>
          </w:p>
          <w:p w14:paraId="1584D7C0" w14:textId="0045B027" w:rsidR="00057C60" w:rsidRPr="0086508E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Experience of contributing to assessments and learning journals </w:t>
            </w:r>
          </w:p>
          <w:p w14:paraId="27C528F9" w14:textId="77777777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>Experience of using own skills, expertise and experience to support children’s learning through play and other activities – including working with individual children and small groups</w:t>
            </w:r>
          </w:p>
          <w:p w14:paraId="51C1AA21" w14:textId="77777777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>Experience of recording children’s achievements through observation</w:t>
            </w:r>
          </w:p>
          <w:p w14:paraId="0DA88D62" w14:textId="50E3659D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>Experience</w:t>
            </w:r>
            <w:r>
              <w:rPr>
                <w:rFonts w:cstheme="minorHAnsi"/>
                <w:sz w:val="20"/>
                <w:szCs w:val="20"/>
              </w:rPr>
              <w:t xml:space="preserve"> of</w:t>
            </w:r>
            <w:r w:rsidRPr="00071129">
              <w:rPr>
                <w:rFonts w:cstheme="minorHAnsi"/>
                <w:sz w:val="20"/>
                <w:szCs w:val="20"/>
              </w:rPr>
              <w:t xml:space="preserve"> supporting children with SEND</w:t>
            </w:r>
          </w:p>
          <w:p w14:paraId="16449077" w14:textId="414DAB33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Experience </w:t>
            </w:r>
            <w:r>
              <w:rPr>
                <w:rFonts w:cstheme="minorHAnsi"/>
                <w:sz w:val="20"/>
                <w:szCs w:val="20"/>
              </w:rPr>
              <w:t xml:space="preserve">of </w:t>
            </w:r>
            <w:r w:rsidRPr="00071129">
              <w:rPr>
                <w:rFonts w:cstheme="minorHAnsi"/>
                <w:sz w:val="20"/>
                <w:szCs w:val="20"/>
              </w:rPr>
              <w:t>supporting pupils with emotional wellbeing, personal and intimate care needs</w:t>
            </w:r>
          </w:p>
          <w:p w14:paraId="5F66F0FB" w14:textId="6CED97D0" w:rsidR="00057C60" w:rsidRPr="00071129" w:rsidRDefault="00057C60" w:rsidP="008650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Experience </w:t>
            </w:r>
            <w:r>
              <w:rPr>
                <w:rFonts w:cstheme="minorHAnsi"/>
                <w:sz w:val="20"/>
                <w:szCs w:val="20"/>
              </w:rPr>
              <w:t xml:space="preserve">of </w:t>
            </w:r>
            <w:r w:rsidRPr="00071129">
              <w:rPr>
                <w:rFonts w:cstheme="minorHAnsi"/>
                <w:sz w:val="20"/>
                <w:szCs w:val="20"/>
              </w:rPr>
              <w:t>working with children with additional needs including children with challenging behaviour</w:t>
            </w:r>
          </w:p>
        </w:tc>
        <w:tc>
          <w:tcPr>
            <w:tcW w:w="4394" w:type="dxa"/>
          </w:tcPr>
          <w:p w14:paraId="74BB588F" w14:textId="77777777" w:rsidR="00057C60" w:rsidRPr="00071129" w:rsidRDefault="00057C60" w:rsidP="00071129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Experience in planning for individuals or groups</w:t>
            </w:r>
          </w:p>
          <w:p w14:paraId="524160D5" w14:textId="77777777" w:rsidR="00057C60" w:rsidRPr="00071129" w:rsidRDefault="00057C60" w:rsidP="00071129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Experience supporting pupils with medical needs</w:t>
            </w:r>
          </w:p>
        </w:tc>
      </w:tr>
      <w:tr w:rsidR="00057C60" w:rsidRPr="00071129" w14:paraId="58D89C99" w14:textId="77777777" w:rsidTr="00057C60">
        <w:tc>
          <w:tcPr>
            <w:tcW w:w="1809" w:type="dxa"/>
          </w:tcPr>
          <w:p w14:paraId="27A447E9" w14:textId="77777777" w:rsidR="00057C60" w:rsidRPr="00071129" w:rsidRDefault="00057C60" w:rsidP="0013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Knowledge and Skills</w:t>
            </w:r>
          </w:p>
        </w:tc>
        <w:tc>
          <w:tcPr>
            <w:tcW w:w="9214" w:type="dxa"/>
          </w:tcPr>
          <w:p w14:paraId="64677F99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Knowledge of the EYFS, Development Matters, Birth to Five Matters </w:t>
            </w:r>
          </w:p>
          <w:p w14:paraId="7196F522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Ability to relate well to children and adults and work positively as part of a team</w:t>
            </w:r>
          </w:p>
          <w:p w14:paraId="4747106A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In-depth knowledge of positive behaviour strategies</w:t>
            </w:r>
          </w:p>
          <w:p w14:paraId="0C4D7E1D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A willingness to work co-operatively with a wide range of professionals</w:t>
            </w:r>
          </w:p>
          <w:p w14:paraId="13EBDC94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A good working knowledge of Early Years settings and able to take responsibility for being a Key Person within the setting</w:t>
            </w:r>
          </w:p>
          <w:p w14:paraId="5A79DC87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Excellent </w:t>
            </w:r>
            <w:proofErr w:type="spellStart"/>
            <w:r w:rsidRPr="00071129">
              <w:rPr>
                <w:rFonts w:cstheme="minorHAnsi"/>
                <w:sz w:val="20"/>
                <w:szCs w:val="20"/>
              </w:rPr>
              <w:t>organisational</w:t>
            </w:r>
            <w:proofErr w:type="spellEnd"/>
            <w:r w:rsidRPr="00071129">
              <w:rPr>
                <w:rFonts w:cstheme="minorHAnsi"/>
                <w:sz w:val="20"/>
                <w:szCs w:val="20"/>
              </w:rPr>
              <w:t xml:space="preserve"> skills</w:t>
            </w:r>
          </w:p>
          <w:p w14:paraId="100DFAD1" w14:textId="49E8A11D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 xml:space="preserve">Ability to make </w:t>
            </w:r>
            <w:r>
              <w:rPr>
                <w:rFonts w:cstheme="minorHAnsi"/>
                <w:sz w:val="20"/>
                <w:szCs w:val="20"/>
              </w:rPr>
              <w:t xml:space="preserve">effective </w:t>
            </w:r>
            <w:r w:rsidRPr="00071129">
              <w:rPr>
                <w:rFonts w:cstheme="minorHAnsi"/>
                <w:sz w:val="20"/>
                <w:szCs w:val="20"/>
              </w:rPr>
              <w:t>resources to support teaching and learning</w:t>
            </w:r>
          </w:p>
          <w:p w14:paraId="035BDA41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 xml:space="preserve">Good ICT skills for both organisation and teaching </w:t>
            </w:r>
          </w:p>
          <w:p w14:paraId="75D0972C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Ability to work within the school’s policies and guidelines</w:t>
            </w:r>
          </w:p>
          <w:p w14:paraId="5E446F97" w14:textId="77777777" w:rsidR="00057C60" w:rsidRPr="00071129" w:rsidRDefault="00057C60" w:rsidP="00130000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Good communication skills both written and oral</w:t>
            </w:r>
          </w:p>
        </w:tc>
        <w:tc>
          <w:tcPr>
            <w:tcW w:w="4394" w:type="dxa"/>
            <w:shd w:val="clear" w:color="auto" w:fill="auto"/>
          </w:tcPr>
          <w:p w14:paraId="0279D065" w14:textId="77777777" w:rsidR="00057C60" w:rsidRPr="00071129" w:rsidRDefault="00057C60" w:rsidP="00130000">
            <w:pPr>
              <w:rPr>
                <w:rFonts w:asciiTheme="minorHAnsi" w:hAnsiTheme="minorHAnsi" w:cstheme="minorHAnsi"/>
              </w:rPr>
            </w:pPr>
          </w:p>
        </w:tc>
      </w:tr>
      <w:tr w:rsidR="00057C60" w:rsidRPr="00071129" w14:paraId="5E496008" w14:textId="2431EB36" w:rsidTr="00057C60">
        <w:tc>
          <w:tcPr>
            <w:tcW w:w="1809" w:type="dxa"/>
          </w:tcPr>
          <w:p w14:paraId="19DD2B22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Safeguarding</w:t>
            </w:r>
          </w:p>
        </w:tc>
        <w:tc>
          <w:tcPr>
            <w:tcW w:w="9214" w:type="dxa"/>
          </w:tcPr>
          <w:p w14:paraId="54CC7EC2" w14:textId="2D0A6B38" w:rsidR="00057C60" w:rsidRPr="00071129" w:rsidRDefault="00057C60" w:rsidP="00071129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Enhanced DBS disclosure</w:t>
            </w:r>
          </w:p>
          <w:p w14:paraId="4288F83E" w14:textId="3F6978B1" w:rsidR="00057C60" w:rsidRPr="00071129" w:rsidRDefault="00057C60" w:rsidP="00071129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</w:rPr>
              <w:t>Demonstrate a secure knowledge of child protection procedures.</w:t>
            </w:r>
          </w:p>
        </w:tc>
        <w:tc>
          <w:tcPr>
            <w:tcW w:w="4394" w:type="dxa"/>
          </w:tcPr>
          <w:p w14:paraId="1BA847AE" w14:textId="77777777" w:rsidR="00057C60" w:rsidRPr="00071129" w:rsidRDefault="00057C60" w:rsidP="00071129">
            <w:pPr>
              <w:rPr>
                <w:rFonts w:asciiTheme="minorHAnsi" w:hAnsiTheme="minorHAnsi" w:cstheme="minorHAnsi"/>
              </w:rPr>
            </w:pPr>
          </w:p>
        </w:tc>
      </w:tr>
      <w:tr w:rsidR="00057C60" w:rsidRPr="00071129" w14:paraId="4E491D2F" w14:textId="54ABFEA2" w:rsidTr="00057C60">
        <w:tc>
          <w:tcPr>
            <w:tcW w:w="1809" w:type="dxa"/>
          </w:tcPr>
          <w:p w14:paraId="78468F1B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Personal Qualities and Attributes</w:t>
            </w:r>
          </w:p>
        </w:tc>
        <w:tc>
          <w:tcPr>
            <w:tcW w:w="9214" w:type="dxa"/>
          </w:tcPr>
          <w:p w14:paraId="429F5F6A" w14:textId="6275111D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 xml:space="preserve">Demonstrate an excellent understanding of confidentiality and how to effectively </w:t>
            </w:r>
            <w:r>
              <w:rPr>
                <w:rFonts w:cstheme="minorHAnsi"/>
                <w:sz w:val="20"/>
                <w:szCs w:val="20"/>
                <w:lang w:eastAsia="en-GB"/>
              </w:rPr>
              <w:t>s</w:t>
            </w:r>
            <w:r w:rsidRPr="00071129">
              <w:rPr>
                <w:rFonts w:cstheme="minorHAnsi"/>
                <w:sz w:val="20"/>
                <w:szCs w:val="20"/>
                <w:lang w:eastAsia="en-GB"/>
              </w:rPr>
              <w:t>afeguard all children within the school</w:t>
            </w:r>
          </w:p>
          <w:p w14:paraId="4CFDACB4" w14:textId="3DEAEAC6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 xml:space="preserve">Committed to promoting the school’s </w:t>
            </w:r>
            <w:r>
              <w:rPr>
                <w:rFonts w:cstheme="minorHAnsi"/>
                <w:sz w:val="20"/>
                <w:szCs w:val="20"/>
                <w:lang w:eastAsia="en-GB"/>
              </w:rPr>
              <w:t>inclusive</w:t>
            </w:r>
            <w:r w:rsidRPr="00071129">
              <w:rPr>
                <w:rFonts w:cstheme="minorHAnsi"/>
                <w:sz w:val="20"/>
                <w:szCs w:val="20"/>
                <w:lang w:eastAsia="en-GB"/>
              </w:rPr>
              <w:t xml:space="preserve"> values, vision and ethos of the school</w:t>
            </w:r>
          </w:p>
          <w:p w14:paraId="7FA1C989" w14:textId="30752575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>Ability to demonstrate high expectations of self and others</w:t>
            </w:r>
          </w:p>
          <w:p w14:paraId="52CDBE99" w14:textId="11C37D4A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>Display care and sensitivity in dealing with children and their parents/carers</w:t>
            </w:r>
          </w:p>
          <w:p w14:paraId="09504370" w14:textId="77777777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lastRenderedPageBreak/>
              <w:t>Be an effective team player</w:t>
            </w:r>
          </w:p>
          <w:p w14:paraId="35F6A2F5" w14:textId="77777777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>Ability to use initiative when required</w:t>
            </w:r>
          </w:p>
          <w:p w14:paraId="3FF862DC" w14:textId="77777777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>Calm and positive approach</w:t>
            </w:r>
          </w:p>
          <w:p w14:paraId="08F63D5A" w14:textId="77777777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>Ability to work flexibly and adapt</w:t>
            </w:r>
          </w:p>
          <w:p w14:paraId="10CFF16E" w14:textId="5BD435BF" w:rsidR="00057C60" w:rsidRPr="00071129" w:rsidRDefault="00057C60" w:rsidP="0007112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</w:rPr>
              <w:t>Ability to demonstrate enthusiasm and sensitivity whist working with young children</w:t>
            </w:r>
          </w:p>
        </w:tc>
        <w:tc>
          <w:tcPr>
            <w:tcW w:w="4394" w:type="dxa"/>
          </w:tcPr>
          <w:p w14:paraId="5314FE73" w14:textId="77777777" w:rsidR="00057C60" w:rsidRPr="00071129" w:rsidRDefault="00057C60" w:rsidP="0007112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lastRenderedPageBreak/>
              <w:t>Positive attitude towards further training and development</w:t>
            </w:r>
          </w:p>
          <w:p w14:paraId="146DB8D8" w14:textId="785EC743" w:rsidR="00057C60" w:rsidRPr="00071129" w:rsidRDefault="00057C60" w:rsidP="0007112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en-GB"/>
              </w:rPr>
            </w:pPr>
            <w:r w:rsidRPr="00071129">
              <w:rPr>
                <w:rFonts w:cstheme="minorHAnsi"/>
                <w:sz w:val="20"/>
                <w:szCs w:val="20"/>
                <w:lang w:eastAsia="en-GB"/>
              </w:rPr>
              <w:t>Ability to bring personal interests and enthusiasm to the school community.</w:t>
            </w:r>
          </w:p>
          <w:p w14:paraId="5058EC91" w14:textId="77777777" w:rsidR="00057C60" w:rsidRPr="00071129" w:rsidRDefault="00057C60" w:rsidP="00071129">
            <w:pPr>
              <w:rPr>
                <w:rFonts w:asciiTheme="minorHAnsi" w:hAnsiTheme="minorHAnsi" w:cstheme="minorHAnsi"/>
              </w:rPr>
            </w:pPr>
          </w:p>
        </w:tc>
      </w:tr>
      <w:tr w:rsidR="00057C60" w:rsidRPr="00071129" w14:paraId="691727F1" w14:textId="72088511" w:rsidTr="00057C60">
        <w:trPr>
          <w:trHeight w:val="634"/>
        </w:trPr>
        <w:tc>
          <w:tcPr>
            <w:tcW w:w="1809" w:type="dxa"/>
          </w:tcPr>
          <w:p w14:paraId="65F167EB" w14:textId="77777777" w:rsidR="00057C60" w:rsidRPr="00071129" w:rsidRDefault="00057C60" w:rsidP="0007112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71129">
              <w:rPr>
                <w:rFonts w:asciiTheme="minorHAnsi" w:hAnsiTheme="minorHAnsi" w:cstheme="minorHAnsi"/>
                <w:b/>
                <w:bCs/>
              </w:rPr>
              <w:t>Professional Development</w:t>
            </w:r>
          </w:p>
        </w:tc>
        <w:tc>
          <w:tcPr>
            <w:tcW w:w="9214" w:type="dxa"/>
          </w:tcPr>
          <w:p w14:paraId="792C8606" w14:textId="6CB9BE4E" w:rsidR="00057C60" w:rsidRPr="00071129" w:rsidRDefault="00057C60" w:rsidP="00071129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71129">
              <w:rPr>
                <w:rFonts w:cstheme="minorHAnsi"/>
                <w:sz w:val="20"/>
                <w:szCs w:val="20"/>
                <w:lang w:val="en-GB"/>
              </w:rPr>
              <w:t>Evidence of continuing professional development</w:t>
            </w:r>
          </w:p>
        </w:tc>
        <w:tc>
          <w:tcPr>
            <w:tcW w:w="4394" w:type="dxa"/>
          </w:tcPr>
          <w:p w14:paraId="3C1E8459" w14:textId="482A0EFC" w:rsidR="00057C60" w:rsidRPr="00071129" w:rsidRDefault="00057C60" w:rsidP="00071129">
            <w:pPr>
              <w:rPr>
                <w:rFonts w:asciiTheme="minorHAnsi" w:hAnsiTheme="minorHAnsi" w:cstheme="minorHAnsi"/>
              </w:rPr>
            </w:pPr>
          </w:p>
        </w:tc>
      </w:tr>
    </w:tbl>
    <w:p w14:paraId="40395D23" w14:textId="52AC8047" w:rsidR="004724AB" w:rsidRPr="00071129" w:rsidRDefault="004724AB" w:rsidP="00071129">
      <w:pPr>
        <w:rPr>
          <w:rFonts w:asciiTheme="minorHAnsi" w:hAnsiTheme="minorHAnsi" w:cstheme="minorHAnsi"/>
          <w:b/>
        </w:rPr>
      </w:pPr>
    </w:p>
    <w:p w14:paraId="58C55CCD" w14:textId="77777777" w:rsidR="008D038E" w:rsidRPr="00071129" w:rsidRDefault="008D038E" w:rsidP="00071129">
      <w:pPr>
        <w:rPr>
          <w:rFonts w:asciiTheme="minorHAnsi" w:hAnsiTheme="minorHAnsi" w:cstheme="minorHAnsi"/>
          <w:b/>
        </w:rPr>
      </w:pPr>
    </w:p>
    <w:p w14:paraId="73B6EDC4" w14:textId="77777777" w:rsidR="004724AB" w:rsidRPr="00071129" w:rsidRDefault="004724AB" w:rsidP="00071129">
      <w:pPr>
        <w:rPr>
          <w:rFonts w:asciiTheme="minorHAnsi" w:hAnsiTheme="minorHAnsi" w:cstheme="minorHAnsi"/>
          <w:b/>
        </w:rPr>
      </w:pPr>
      <w:r w:rsidRPr="00071129">
        <w:rPr>
          <w:rFonts w:asciiTheme="minorHAnsi" w:hAnsiTheme="minorHAnsi" w:cstheme="minorHAnsi"/>
          <w:b/>
        </w:rPr>
        <w:tab/>
      </w:r>
      <w:r w:rsidRPr="00071129">
        <w:rPr>
          <w:rFonts w:asciiTheme="minorHAnsi" w:hAnsiTheme="minorHAnsi" w:cstheme="minorHAnsi"/>
          <w:b/>
        </w:rPr>
        <w:tab/>
      </w:r>
    </w:p>
    <w:sectPr w:rsidR="004724AB" w:rsidRPr="00071129" w:rsidSect="008D03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C313F"/>
    <w:multiLevelType w:val="hybridMultilevel"/>
    <w:tmpl w:val="7368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F0722"/>
    <w:multiLevelType w:val="hybridMultilevel"/>
    <w:tmpl w:val="D41A90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7984"/>
    <w:multiLevelType w:val="hybridMultilevel"/>
    <w:tmpl w:val="162CF6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50D4C"/>
    <w:multiLevelType w:val="hybridMultilevel"/>
    <w:tmpl w:val="9606CF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13621"/>
    <w:multiLevelType w:val="hybridMultilevel"/>
    <w:tmpl w:val="B0183C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E6F1C"/>
    <w:multiLevelType w:val="hybridMultilevel"/>
    <w:tmpl w:val="AA3A13D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42206"/>
    <w:multiLevelType w:val="hybridMultilevel"/>
    <w:tmpl w:val="E5D6D1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221B9"/>
    <w:multiLevelType w:val="hybridMultilevel"/>
    <w:tmpl w:val="E2F215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F63D8"/>
    <w:multiLevelType w:val="hybridMultilevel"/>
    <w:tmpl w:val="3CD40E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A1F8D"/>
    <w:multiLevelType w:val="hybridMultilevel"/>
    <w:tmpl w:val="53D201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108B6"/>
    <w:multiLevelType w:val="hybridMultilevel"/>
    <w:tmpl w:val="C5E45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2" w15:restartNumberingAfterBreak="0">
    <w:nsid w:val="58DE1016"/>
    <w:multiLevelType w:val="hybridMultilevel"/>
    <w:tmpl w:val="A0FA3E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051A3"/>
    <w:multiLevelType w:val="hybridMultilevel"/>
    <w:tmpl w:val="A824F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D3321"/>
    <w:multiLevelType w:val="hybridMultilevel"/>
    <w:tmpl w:val="77BA9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2A6B"/>
    <w:multiLevelType w:val="hybridMultilevel"/>
    <w:tmpl w:val="2E40D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A3AD2"/>
    <w:multiLevelType w:val="hybridMultilevel"/>
    <w:tmpl w:val="A9A000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BE4767"/>
    <w:multiLevelType w:val="hybridMultilevel"/>
    <w:tmpl w:val="92E2700E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83B5E"/>
    <w:multiLevelType w:val="hybridMultilevel"/>
    <w:tmpl w:val="6EE25A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71938"/>
    <w:multiLevelType w:val="hybridMultilevel"/>
    <w:tmpl w:val="9482E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30CF1"/>
    <w:multiLevelType w:val="hybridMultilevel"/>
    <w:tmpl w:val="714876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9561CAC"/>
    <w:multiLevelType w:val="hybridMultilevel"/>
    <w:tmpl w:val="95DCB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1002CD"/>
    <w:multiLevelType w:val="hybridMultilevel"/>
    <w:tmpl w:val="39EC95D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6959FF"/>
    <w:multiLevelType w:val="hybridMultilevel"/>
    <w:tmpl w:val="8E20C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10856"/>
    <w:multiLevelType w:val="hybridMultilevel"/>
    <w:tmpl w:val="151E9CA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A0139"/>
    <w:multiLevelType w:val="hybridMultilevel"/>
    <w:tmpl w:val="5BE014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49262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03928369">
    <w:abstractNumId w:val="23"/>
  </w:num>
  <w:num w:numId="3" w16cid:durableId="1841769057">
    <w:abstractNumId w:val="25"/>
  </w:num>
  <w:num w:numId="4" w16cid:durableId="1628199855">
    <w:abstractNumId w:val="15"/>
  </w:num>
  <w:num w:numId="5" w16cid:durableId="1959139019">
    <w:abstractNumId w:val="21"/>
  </w:num>
  <w:num w:numId="6" w16cid:durableId="463275791">
    <w:abstractNumId w:val="19"/>
  </w:num>
  <w:num w:numId="7" w16cid:durableId="354355415">
    <w:abstractNumId w:val="2"/>
  </w:num>
  <w:num w:numId="8" w16cid:durableId="1341853019">
    <w:abstractNumId w:val="14"/>
  </w:num>
  <w:num w:numId="9" w16cid:durableId="1281959425">
    <w:abstractNumId w:val="16"/>
  </w:num>
  <w:num w:numId="10" w16cid:durableId="1057631840">
    <w:abstractNumId w:val="20"/>
  </w:num>
  <w:num w:numId="11" w16cid:durableId="1306350815">
    <w:abstractNumId w:val="18"/>
  </w:num>
  <w:num w:numId="12" w16cid:durableId="1403062386">
    <w:abstractNumId w:val="11"/>
  </w:num>
  <w:num w:numId="13" w16cid:durableId="1300693968">
    <w:abstractNumId w:val="1"/>
  </w:num>
  <w:num w:numId="14" w16cid:durableId="693919599">
    <w:abstractNumId w:val="17"/>
  </w:num>
  <w:num w:numId="15" w16cid:durableId="1649283848">
    <w:abstractNumId w:val="13"/>
  </w:num>
  <w:num w:numId="16" w16cid:durableId="1034890298">
    <w:abstractNumId w:val="5"/>
  </w:num>
  <w:num w:numId="17" w16cid:durableId="1199320440">
    <w:abstractNumId w:val="6"/>
  </w:num>
  <w:num w:numId="18" w16cid:durableId="244187325">
    <w:abstractNumId w:val="3"/>
  </w:num>
  <w:num w:numId="19" w16cid:durableId="1287196470">
    <w:abstractNumId w:val="7"/>
  </w:num>
  <w:num w:numId="20" w16cid:durableId="447510509">
    <w:abstractNumId w:val="4"/>
  </w:num>
  <w:num w:numId="21" w16cid:durableId="2047488130">
    <w:abstractNumId w:val="9"/>
  </w:num>
  <w:num w:numId="22" w16cid:durableId="2043050576">
    <w:abstractNumId w:val="8"/>
  </w:num>
  <w:num w:numId="23" w16cid:durableId="1118984980">
    <w:abstractNumId w:val="10"/>
  </w:num>
  <w:num w:numId="24" w16cid:durableId="427695899">
    <w:abstractNumId w:val="22"/>
  </w:num>
  <w:num w:numId="25" w16cid:durableId="539244046">
    <w:abstractNumId w:val="24"/>
  </w:num>
  <w:num w:numId="26" w16cid:durableId="8070903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AB"/>
    <w:rsid w:val="00057C60"/>
    <w:rsid w:val="00071129"/>
    <w:rsid w:val="000C154F"/>
    <w:rsid w:val="000D4F83"/>
    <w:rsid w:val="001348F4"/>
    <w:rsid w:val="00143970"/>
    <w:rsid w:val="00220679"/>
    <w:rsid w:val="0024067C"/>
    <w:rsid w:val="00257655"/>
    <w:rsid w:val="002711B2"/>
    <w:rsid w:val="002B213E"/>
    <w:rsid w:val="00354075"/>
    <w:rsid w:val="00356967"/>
    <w:rsid w:val="003B03FD"/>
    <w:rsid w:val="00420C1F"/>
    <w:rsid w:val="00445A02"/>
    <w:rsid w:val="004724AB"/>
    <w:rsid w:val="0048539B"/>
    <w:rsid w:val="004F2CF3"/>
    <w:rsid w:val="00523D52"/>
    <w:rsid w:val="005416D2"/>
    <w:rsid w:val="0055581B"/>
    <w:rsid w:val="00594FE5"/>
    <w:rsid w:val="00605F31"/>
    <w:rsid w:val="006475C7"/>
    <w:rsid w:val="00652CFC"/>
    <w:rsid w:val="006E7D41"/>
    <w:rsid w:val="00710C4B"/>
    <w:rsid w:val="008525DF"/>
    <w:rsid w:val="00864B0F"/>
    <w:rsid w:val="0086508E"/>
    <w:rsid w:val="008D038E"/>
    <w:rsid w:val="00924313"/>
    <w:rsid w:val="0098709B"/>
    <w:rsid w:val="009E7855"/>
    <w:rsid w:val="00A65FDD"/>
    <w:rsid w:val="00B04182"/>
    <w:rsid w:val="00B34FE2"/>
    <w:rsid w:val="00BD4C17"/>
    <w:rsid w:val="00BD4EF9"/>
    <w:rsid w:val="00C15026"/>
    <w:rsid w:val="00C628C4"/>
    <w:rsid w:val="00C81540"/>
    <w:rsid w:val="00C94F53"/>
    <w:rsid w:val="00CC11BF"/>
    <w:rsid w:val="00EA5C88"/>
    <w:rsid w:val="00F07629"/>
    <w:rsid w:val="00FB66BA"/>
    <w:rsid w:val="00FB7A17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5521"/>
  <w15:chartTrackingRefBased/>
  <w15:docId w15:val="{7EAB9E09-D8F3-4D87-BF86-593B465C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24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724A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4724AB"/>
    <w:pPr>
      <w:spacing w:after="120"/>
    </w:pPr>
    <w:rPr>
      <w:rFonts w:ascii="Arial (W1)" w:hAnsi="Arial (W1)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724AB"/>
    <w:rPr>
      <w:rFonts w:ascii="Arial (W1)" w:eastAsia="Times New Roman" w:hAnsi="Arial (W1)" w:cs="Arial"/>
      <w:sz w:val="24"/>
      <w:szCs w:val="24"/>
    </w:rPr>
  </w:style>
  <w:style w:type="table" w:styleId="TableGrid">
    <w:name w:val="Table Grid"/>
    <w:basedOn w:val="TableNormal"/>
    <w:uiPriority w:val="39"/>
    <w:rsid w:val="008D03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03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B21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1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eyfs-staffchild-ratios-dfe-approved-qualifica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urnmoor@durhamlearning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Harrison</dc:creator>
  <cp:keywords/>
  <dc:description/>
  <cp:lastModifiedBy>Pauline Harris</cp:lastModifiedBy>
  <cp:revision>3</cp:revision>
  <cp:lastPrinted>2026-02-19T16:52:00Z</cp:lastPrinted>
  <dcterms:created xsi:type="dcterms:W3CDTF">2026-02-20T08:10:00Z</dcterms:created>
  <dcterms:modified xsi:type="dcterms:W3CDTF">2026-02-20T16:19:00Z</dcterms:modified>
</cp:coreProperties>
</file>