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F2C8F">
      <w:pPr>
        <w:pStyle w:val="Heading1"/>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t>Person Specification</w:t>
      </w:r>
    </w:p>
    <w:p w14:paraId="482E3EB5" w14:textId="77777777" w:rsidR="00C23E50" w:rsidRPr="0065173B" w:rsidRDefault="00C23E50" w:rsidP="00C23E50">
      <w:pPr>
        <w:ind w:right="180"/>
      </w:pPr>
    </w:p>
    <w:p w14:paraId="312872EE" w14:textId="14C3B9C5" w:rsidR="00C23E50" w:rsidRPr="00234CFA" w:rsidRDefault="00C23E50" w:rsidP="3F1D3B2B">
      <w:pPr>
        <w:tabs>
          <w:tab w:val="left" w:pos="2694"/>
        </w:tabs>
        <w:ind w:left="1440" w:hanging="1440"/>
        <w:rPr>
          <w:b/>
          <w:bCs/>
          <w:sz w:val="24"/>
        </w:rPr>
      </w:pPr>
      <w:r w:rsidRPr="3F1D3B2B">
        <w:rPr>
          <w:b/>
          <w:bCs/>
          <w:sz w:val="24"/>
        </w:rPr>
        <w:t xml:space="preserve">Job title: </w:t>
      </w:r>
      <w:r w:rsidR="00800785" w:rsidRPr="3F1D3B2B">
        <w:rPr>
          <w:b/>
          <w:bCs/>
          <w:sz w:val="24"/>
        </w:rPr>
        <w:t xml:space="preserve"> </w:t>
      </w:r>
      <w:r w:rsidR="0096073A" w:rsidRPr="3F1D3B2B">
        <w:rPr>
          <w:b/>
          <w:bCs/>
          <w:sz w:val="24"/>
        </w:rPr>
        <w:t xml:space="preserve">Digital </w:t>
      </w:r>
      <w:r w:rsidR="4ECB385A" w:rsidRPr="3F1D3B2B">
        <w:rPr>
          <w:b/>
          <w:bCs/>
          <w:sz w:val="24"/>
        </w:rPr>
        <w:t>Programme officer</w:t>
      </w:r>
      <w:r w:rsidR="00CF2C8F" w:rsidRPr="3F1D3B2B">
        <w:rPr>
          <w:b/>
          <w:bCs/>
          <w:sz w:val="24"/>
        </w:rPr>
        <w:t>– Culture House</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 xml:space="preserve">Each listed requirement will state how it will </w:t>
      </w:r>
      <w:proofErr w:type="gramStart"/>
      <w:r w:rsidRPr="00234CFA">
        <w:rPr>
          <w:color w:val="000000"/>
          <w:sz w:val="24"/>
        </w:rPr>
        <w:t>be assessed</w:t>
      </w:r>
      <w:proofErr w:type="gramEnd"/>
      <w:r w:rsidRPr="00234CFA">
        <w:rPr>
          <w:color w:val="000000"/>
          <w:sz w:val="24"/>
        </w:rPr>
        <w:t xml:space="preserve"> e.g. application form, interview, work-based </w:t>
      </w:r>
      <w:proofErr w:type="gramStart"/>
      <w:r w:rsidRPr="00234CFA">
        <w:rPr>
          <w:color w:val="000000"/>
          <w:sz w:val="24"/>
        </w:rPr>
        <w:t>test</w:t>
      </w:r>
      <w:proofErr w:type="gramEnd"/>
      <w:r w:rsidRPr="00234CFA">
        <w:rPr>
          <w:color w:val="000000"/>
          <w:sz w:val="24"/>
        </w:rPr>
        <w:t xml:space="preserve">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4382"/>
        <w:gridCol w:w="2268"/>
      </w:tblGrid>
      <w:tr w:rsidR="00A268A6" w:rsidRPr="003613A7" w14:paraId="784964DE" w14:textId="77777777" w:rsidTr="005F7DE2">
        <w:trPr>
          <w:trHeight w:val="316"/>
          <w:tblHeader/>
        </w:trPr>
        <w:tc>
          <w:tcPr>
            <w:tcW w:w="7479"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8076F">
            <w:pPr>
              <w:jc w:val="center"/>
              <w:rPr>
                <w:color w:val="000000"/>
                <w:sz w:val="20"/>
                <w:szCs w:val="20"/>
              </w:rPr>
            </w:pPr>
            <w:r w:rsidRPr="0065173B">
              <w:rPr>
                <w:b/>
                <w:color w:val="000000"/>
              </w:rPr>
              <w:t>Essential</w:t>
            </w:r>
            <w:r>
              <w:rPr>
                <w:b/>
                <w:color w:val="000000"/>
              </w:rPr>
              <w:t xml:space="preserve"> Criteria</w:t>
            </w:r>
          </w:p>
        </w:tc>
        <w:tc>
          <w:tcPr>
            <w:tcW w:w="2268"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8076F">
            <w:pPr>
              <w:jc w:val="center"/>
              <w:rPr>
                <w:color w:val="000000"/>
                <w:sz w:val="20"/>
                <w:szCs w:val="20"/>
              </w:rPr>
            </w:pPr>
            <w:r>
              <w:rPr>
                <w:b/>
                <w:color w:val="000000"/>
              </w:rPr>
              <w:t>Method of Assessment</w:t>
            </w:r>
          </w:p>
        </w:tc>
      </w:tr>
      <w:tr w:rsidR="00241E42" w:rsidRPr="003613A7" w14:paraId="492752A0" w14:textId="77777777" w:rsidTr="005F7DE2">
        <w:trPr>
          <w:trHeight w:val="284"/>
        </w:trPr>
        <w:tc>
          <w:tcPr>
            <w:tcW w:w="3097" w:type="dxa"/>
            <w:tcBorders>
              <w:top w:val="single" w:sz="4" w:space="0" w:color="000000" w:themeColor="text1"/>
              <w:left w:val="single" w:sz="4" w:space="0" w:color="auto"/>
              <w:right w:val="single" w:sz="4" w:space="0" w:color="auto"/>
            </w:tcBorders>
            <w:tcMar>
              <w:left w:w="108" w:type="dxa"/>
              <w:right w:w="108" w:type="dxa"/>
            </w:tcMar>
          </w:tcPr>
          <w:p w14:paraId="32AF8F30" w14:textId="77777777" w:rsidR="00C23E50" w:rsidRPr="00252CB3" w:rsidRDefault="00C23E50" w:rsidP="0028076F">
            <w:pPr>
              <w:rPr>
                <w:b/>
                <w:bCs/>
                <w:sz w:val="24"/>
              </w:rPr>
            </w:pPr>
            <w:r w:rsidRPr="00252CB3">
              <w:rPr>
                <w:b/>
                <w:bCs/>
                <w:sz w:val="24"/>
              </w:rPr>
              <w:t xml:space="preserve">Qualifications / </w:t>
            </w:r>
          </w:p>
          <w:p w14:paraId="1414E5B4" w14:textId="77777777" w:rsidR="00C23E50" w:rsidRPr="00252CB3" w:rsidRDefault="00C23E50" w:rsidP="0028076F">
            <w:pPr>
              <w:rPr>
                <w:b/>
                <w:bCs/>
                <w:sz w:val="24"/>
              </w:rPr>
            </w:pPr>
            <w:r w:rsidRPr="00252CB3">
              <w:rPr>
                <w:b/>
                <w:bCs/>
                <w:sz w:val="24"/>
              </w:rPr>
              <w:t>Professional Registration/</w:t>
            </w:r>
          </w:p>
          <w:p w14:paraId="00BCE5E3" w14:textId="77777777" w:rsidR="00C23E50" w:rsidRPr="00252CB3" w:rsidRDefault="00C23E50" w:rsidP="0028076F">
            <w:pPr>
              <w:rPr>
                <w:b/>
                <w:bCs/>
                <w:sz w:val="24"/>
              </w:rPr>
            </w:pPr>
            <w:r w:rsidRPr="00252CB3">
              <w:rPr>
                <w:b/>
                <w:bCs/>
                <w:sz w:val="24"/>
              </w:rPr>
              <w:t>Membership</w:t>
            </w:r>
          </w:p>
          <w:p w14:paraId="4FFBE87B" w14:textId="0ED4B438" w:rsidR="00C23E50" w:rsidRPr="00252CB3" w:rsidRDefault="00C23E50" w:rsidP="0028076F">
            <w:pPr>
              <w:rPr>
                <w:b/>
                <w:bCs/>
                <w:i/>
                <w:iCs/>
                <w:sz w:val="24"/>
              </w:rPr>
            </w:pPr>
          </w:p>
        </w:tc>
        <w:tc>
          <w:tcPr>
            <w:tcW w:w="438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0E129219" w14:textId="1131D645" w:rsidR="00C23E50" w:rsidRPr="00252CB3" w:rsidRDefault="0CDEB193" w:rsidP="3F1D3B2B">
            <w:pPr>
              <w:rPr>
                <w:color w:val="000000"/>
                <w:sz w:val="24"/>
              </w:rPr>
            </w:pPr>
            <w:r w:rsidRPr="08E93B51">
              <w:rPr>
                <w:rFonts w:eastAsia="Arial"/>
                <w:sz w:val="24"/>
              </w:rPr>
              <w:t>HND</w:t>
            </w:r>
            <w:r w:rsidR="70841C71" w:rsidRPr="08E93B51">
              <w:rPr>
                <w:rFonts w:eastAsia="Arial"/>
                <w:sz w:val="24"/>
              </w:rPr>
              <w:t xml:space="preserve"> in Digital Media, Graphic Design, Fine Arts, or a related field.</w:t>
            </w:r>
            <w:r w:rsidR="003B15ED">
              <w:br/>
            </w:r>
            <w:r w:rsidR="70841C71" w:rsidRPr="08E93B51">
              <w:rPr>
                <w:rFonts w:eastAsia="Arial"/>
                <w:sz w:val="24"/>
              </w:rPr>
              <w:t xml:space="preserve"> - Relevant certifications in content management systems or graphic design software (e.g., Adobe Certified Expert).</w:t>
            </w:r>
            <w:r w:rsidR="003B15ED">
              <w:br/>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DBA3CB" w14:textId="07A55846" w:rsidR="00C23E50" w:rsidRPr="00252CB3" w:rsidRDefault="003627F9" w:rsidP="007C7BD6">
            <w:pPr>
              <w:rPr>
                <w:color w:val="000000"/>
                <w:sz w:val="24"/>
              </w:rPr>
            </w:pPr>
            <w:r w:rsidRPr="003627F9">
              <w:rPr>
                <w:color w:val="000000"/>
                <w:sz w:val="24"/>
              </w:rPr>
              <w:t>Application form and certificates</w:t>
            </w:r>
          </w:p>
        </w:tc>
      </w:tr>
      <w:tr w:rsidR="003B15ED" w:rsidRPr="003613A7" w14:paraId="6552FAAC" w14:textId="77777777" w:rsidTr="005F7DE2">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70FC10F9" w14:textId="77777777" w:rsidR="003B15ED" w:rsidRPr="00252CB3" w:rsidRDefault="003B15ED" w:rsidP="0028076F">
            <w:pPr>
              <w:rPr>
                <w:sz w:val="24"/>
              </w:rPr>
            </w:pPr>
            <w:r w:rsidRPr="00252CB3">
              <w:rPr>
                <w:b/>
                <w:bCs/>
                <w:sz w:val="24"/>
              </w:rPr>
              <w:t>Experience</w:t>
            </w:r>
          </w:p>
          <w:p w14:paraId="11240C5B" w14:textId="77777777" w:rsidR="003B15ED" w:rsidRPr="00252CB3" w:rsidRDefault="003B15ED" w:rsidP="0028076F">
            <w:pPr>
              <w:rPr>
                <w:sz w:val="24"/>
              </w:rPr>
            </w:pPr>
          </w:p>
        </w:tc>
        <w:tc>
          <w:tcPr>
            <w:tcW w:w="438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347849B" w14:textId="7C398F81" w:rsidR="003B15ED" w:rsidRPr="00252CB3" w:rsidRDefault="3D338767" w:rsidP="3F1D3B2B">
            <w:pPr>
              <w:rPr>
                <w:rFonts w:eastAsia="Arial"/>
                <w:sz w:val="24"/>
              </w:rPr>
            </w:pPr>
            <w:r w:rsidRPr="3F1D3B2B">
              <w:rPr>
                <w:rFonts w:eastAsia="Arial"/>
                <w:sz w:val="24"/>
              </w:rPr>
              <w:t>Proven experience (2+ years) in managing large-scale digital content and immersive technologies, preferably within a cultural or artistic setting.</w:t>
            </w:r>
            <w:r w:rsidR="003B15ED">
              <w:br/>
            </w:r>
          </w:p>
          <w:p w14:paraId="046E835C" w14:textId="31E7E8DC" w:rsidR="003B15ED" w:rsidRPr="00252CB3" w:rsidRDefault="3D338767" w:rsidP="3F1D3B2B">
            <w:pPr>
              <w:rPr>
                <w:rFonts w:eastAsia="Arial"/>
                <w:sz w:val="24"/>
              </w:rPr>
            </w:pPr>
            <w:r w:rsidRPr="3F1D3B2B">
              <w:rPr>
                <w:rFonts w:eastAsia="Arial"/>
                <w:sz w:val="24"/>
              </w:rPr>
              <w:t>Demonstrated experience in content creation and graphic design for diverse media formats, including video and interactive displays.</w:t>
            </w:r>
            <w:r w:rsidR="003B15ED">
              <w:br/>
            </w:r>
          </w:p>
          <w:p w14:paraId="2930FC63" w14:textId="58535533" w:rsidR="003B15ED" w:rsidRPr="00252CB3" w:rsidRDefault="3D338767" w:rsidP="7123075A">
            <w:r w:rsidRPr="3F1D3B2B">
              <w:rPr>
                <w:rFonts w:eastAsia="Arial"/>
                <w:sz w:val="24"/>
              </w:rPr>
              <w:t>Exposure to curatorial practices in digital arts or multimedia exhibitions is advantageous.</w:t>
            </w:r>
          </w:p>
          <w:p w14:paraId="2EFAC81D" w14:textId="56CD8C89" w:rsidR="003B15ED" w:rsidRPr="00252CB3" w:rsidRDefault="44904E90" w:rsidP="3F1D3B2B">
            <w:pPr>
              <w:rPr>
                <w:color w:val="000000"/>
                <w:sz w:val="24"/>
              </w:rPr>
            </w:pPr>
            <w:r w:rsidRPr="3F1D3B2B">
              <w:rPr>
                <w:color w:val="000000" w:themeColor="text1"/>
                <w:sz w:val="24"/>
              </w:rPr>
              <w:t xml:space="preserve">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A8ADF5" w14:textId="77777777" w:rsidR="005F7DE2" w:rsidRDefault="003B15ED" w:rsidP="007C7BD6">
            <w:pPr>
              <w:rPr>
                <w:color w:val="000000"/>
                <w:sz w:val="24"/>
              </w:rPr>
            </w:pPr>
            <w:r w:rsidRPr="003627F9">
              <w:rPr>
                <w:color w:val="000000"/>
                <w:sz w:val="24"/>
              </w:rPr>
              <w:t xml:space="preserve">Application form </w:t>
            </w:r>
          </w:p>
          <w:p w14:paraId="3EE7FFF4" w14:textId="30EB6C5B" w:rsidR="003B15ED" w:rsidRPr="00252CB3" w:rsidRDefault="003B15ED" w:rsidP="007C7BD6">
            <w:pPr>
              <w:rPr>
                <w:color w:val="000000"/>
                <w:sz w:val="24"/>
              </w:rPr>
            </w:pPr>
            <w:r w:rsidRPr="003627F9">
              <w:rPr>
                <w:color w:val="000000"/>
                <w:sz w:val="24"/>
              </w:rPr>
              <w:t>and interview</w:t>
            </w:r>
          </w:p>
        </w:tc>
      </w:tr>
      <w:tr w:rsidR="003B15ED" w:rsidRPr="003613A7" w14:paraId="7E8A1546" w14:textId="77777777" w:rsidTr="005F7DE2">
        <w:trPr>
          <w:trHeight w:val="284"/>
        </w:trPr>
        <w:tc>
          <w:tcPr>
            <w:tcW w:w="3097" w:type="dxa"/>
            <w:tcBorders>
              <w:top w:val="single" w:sz="4" w:space="0" w:color="000000" w:themeColor="text1"/>
              <w:left w:val="single" w:sz="4" w:space="0" w:color="auto"/>
              <w:bottom w:val="single" w:sz="4" w:space="0" w:color="auto"/>
              <w:right w:val="single" w:sz="4" w:space="0" w:color="auto"/>
            </w:tcBorders>
            <w:tcMar>
              <w:left w:w="108" w:type="dxa"/>
              <w:right w:w="108" w:type="dxa"/>
            </w:tcMar>
          </w:tcPr>
          <w:p w14:paraId="1513B261" w14:textId="77777777" w:rsidR="003B15ED" w:rsidRPr="00252CB3" w:rsidRDefault="003B15ED" w:rsidP="0028076F">
            <w:pPr>
              <w:rPr>
                <w:b/>
                <w:bCs/>
                <w:sz w:val="24"/>
              </w:rPr>
            </w:pPr>
            <w:r w:rsidRPr="00252CB3">
              <w:rPr>
                <w:b/>
                <w:bCs/>
                <w:sz w:val="24"/>
              </w:rPr>
              <w:t xml:space="preserve">Skills, Knowledge, Ability (including ability </w:t>
            </w:r>
          </w:p>
          <w:p w14:paraId="2FAEF0FB" w14:textId="77777777" w:rsidR="003B15ED" w:rsidRPr="00252CB3" w:rsidRDefault="003B15ED" w:rsidP="0028076F">
            <w:pPr>
              <w:rPr>
                <w:b/>
                <w:bCs/>
                <w:sz w:val="24"/>
              </w:rPr>
            </w:pPr>
            <w:r w:rsidRPr="00252CB3">
              <w:rPr>
                <w:b/>
                <w:bCs/>
                <w:sz w:val="24"/>
              </w:rPr>
              <w:t>to develop knowledge,</w:t>
            </w:r>
          </w:p>
          <w:p w14:paraId="655F9A6F" w14:textId="77777777" w:rsidR="003B15ED" w:rsidRPr="00252CB3" w:rsidRDefault="003B15ED" w:rsidP="0028076F">
            <w:pPr>
              <w:rPr>
                <w:b/>
                <w:bCs/>
                <w:sz w:val="24"/>
              </w:rPr>
            </w:pPr>
            <w:r w:rsidRPr="00252CB3">
              <w:rPr>
                <w:b/>
                <w:bCs/>
                <w:sz w:val="24"/>
              </w:rPr>
              <w:t xml:space="preserve"> skill or experience)</w:t>
            </w:r>
          </w:p>
          <w:p w14:paraId="1FB47895" w14:textId="77777777" w:rsidR="003B15ED" w:rsidRPr="00252CB3" w:rsidRDefault="003B15ED" w:rsidP="0028076F">
            <w:pPr>
              <w:rPr>
                <w:color w:val="000000"/>
                <w:sz w:val="24"/>
                <w:highlight w:val="yellow"/>
              </w:rPr>
            </w:pPr>
          </w:p>
        </w:tc>
        <w:tc>
          <w:tcPr>
            <w:tcW w:w="438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FE483E8" w14:textId="77777777" w:rsidR="005825D8" w:rsidRDefault="305D3B8C" w:rsidP="3F1D3B2B">
            <w:pPr>
              <w:rPr>
                <w:rFonts w:eastAsia="Arial"/>
                <w:sz w:val="24"/>
              </w:rPr>
            </w:pPr>
            <w:r w:rsidRPr="3F1D3B2B">
              <w:rPr>
                <w:rFonts w:eastAsia="Arial"/>
                <w:sz w:val="24"/>
              </w:rPr>
              <w:t>Strong technical proficiency in content management systems and rendering techniques.</w:t>
            </w:r>
          </w:p>
          <w:p w14:paraId="714F0EC2" w14:textId="5FDB6CA9" w:rsidR="00737AA0" w:rsidRPr="00252CB3" w:rsidRDefault="00737AA0" w:rsidP="3F1D3B2B">
            <w:pPr>
              <w:rPr>
                <w:rFonts w:eastAsia="Arial"/>
                <w:sz w:val="24"/>
              </w:rPr>
            </w:pPr>
            <w:r>
              <w:br/>
            </w:r>
            <w:r w:rsidR="305D3B8C" w:rsidRPr="3F1D3B2B">
              <w:rPr>
                <w:rFonts w:eastAsia="Arial"/>
                <w:sz w:val="24"/>
              </w:rPr>
              <w:t>Advanced skills in graphic design software, including Adobe Creative Suite (Photoshop, Illustrator, After Effects).</w:t>
            </w:r>
            <w:r>
              <w:br/>
            </w:r>
          </w:p>
          <w:p w14:paraId="47E27A14" w14:textId="45FE6B1B" w:rsidR="00737AA0" w:rsidRPr="00252CB3" w:rsidRDefault="305D3B8C" w:rsidP="3F1D3B2B">
            <w:pPr>
              <w:rPr>
                <w:rFonts w:eastAsia="Arial"/>
                <w:sz w:val="24"/>
              </w:rPr>
            </w:pPr>
            <w:r w:rsidRPr="3F1D3B2B">
              <w:rPr>
                <w:rFonts w:eastAsia="Arial"/>
                <w:sz w:val="24"/>
              </w:rPr>
              <w:t>Knowledge of best practices in audience engagement and digital presentation.</w:t>
            </w:r>
            <w:r w:rsidR="00737AA0">
              <w:br/>
            </w:r>
          </w:p>
          <w:p w14:paraId="16CBEF3F" w14:textId="7984A110" w:rsidR="00737AA0" w:rsidRPr="00252CB3" w:rsidRDefault="305D3B8C" w:rsidP="3F1D3B2B">
            <w:pPr>
              <w:rPr>
                <w:rFonts w:eastAsia="Arial"/>
                <w:sz w:val="24"/>
              </w:rPr>
            </w:pPr>
            <w:r w:rsidRPr="3F1D3B2B">
              <w:rPr>
                <w:rFonts w:eastAsia="Arial"/>
                <w:sz w:val="24"/>
              </w:rPr>
              <w:t xml:space="preserve">Excellent communication skills, with the ability to collaborate effectively </w:t>
            </w:r>
            <w:r w:rsidRPr="3F1D3B2B">
              <w:rPr>
                <w:rFonts w:eastAsia="Arial"/>
                <w:sz w:val="24"/>
              </w:rPr>
              <w:lastRenderedPageBreak/>
              <w:t>across diverse teams.</w:t>
            </w:r>
            <w:r w:rsidR="00737AA0">
              <w:br/>
            </w:r>
          </w:p>
          <w:p w14:paraId="7DFDC920" w14:textId="15178C00" w:rsidR="00737AA0" w:rsidRPr="00252CB3" w:rsidRDefault="305D3B8C" w:rsidP="3F1D3B2B">
            <w:pPr>
              <w:rPr>
                <w:rFonts w:eastAsia="Arial"/>
                <w:sz w:val="24"/>
              </w:rPr>
            </w:pPr>
            <w:r w:rsidRPr="3F1D3B2B">
              <w:rPr>
                <w:rFonts w:eastAsia="Arial"/>
                <w:sz w:val="24"/>
              </w:rPr>
              <w:t xml:space="preserve">Strong problem-solving abilities and </w:t>
            </w:r>
            <w:proofErr w:type="gramStart"/>
            <w:r w:rsidRPr="3F1D3B2B">
              <w:rPr>
                <w:rFonts w:eastAsia="Arial"/>
                <w:sz w:val="24"/>
              </w:rPr>
              <w:t>attention to detail</w:t>
            </w:r>
            <w:proofErr w:type="gramEnd"/>
            <w:r w:rsidRPr="3F1D3B2B">
              <w:rPr>
                <w:rFonts w:eastAsia="Arial"/>
                <w:sz w:val="24"/>
              </w:rPr>
              <w:t xml:space="preserve">, ensuring high-quality content delivery. </w:t>
            </w:r>
            <w:r w:rsidR="00737AA0">
              <w:br/>
            </w:r>
          </w:p>
          <w:p w14:paraId="6982A0F3" w14:textId="170E2724" w:rsidR="00737AA0" w:rsidRPr="00252CB3" w:rsidRDefault="305D3B8C" w:rsidP="00737AA0">
            <w:r w:rsidRPr="3F1D3B2B">
              <w:rPr>
                <w:rFonts w:eastAsia="Arial"/>
                <w:sz w:val="24"/>
              </w:rPr>
              <w:t>Ability to adapt to changing priorities and manage multiple projects within tight deadlines.</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1236C" w14:textId="77777777" w:rsidR="005F7DE2" w:rsidRDefault="003B15ED" w:rsidP="007C7BD6">
            <w:pPr>
              <w:rPr>
                <w:color w:val="000000"/>
                <w:sz w:val="24"/>
              </w:rPr>
            </w:pPr>
            <w:r w:rsidRPr="003627F9">
              <w:rPr>
                <w:color w:val="000000"/>
                <w:sz w:val="24"/>
              </w:rPr>
              <w:lastRenderedPageBreak/>
              <w:t xml:space="preserve">Application form </w:t>
            </w:r>
          </w:p>
          <w:p w14:paraId="79D1BE9A" w14:textId="2C26741C" w:rsidR="003B15ED" w:rsidRPr="00252CB3" w:rsidRDefault="003B15ED" w:rsidP="007C7BD6">
            <w:pPr>
              <w:rPr>
                <w:color w:val="000000"/>
                <w:sz w:val="24"/>
              </w:rPr>
            </w:pPr>
            <w:r w:rsidRPr="003627F9">
              <w:rPr>
                <w:color w:val="000000"/>
                <w:sz w:val="24"/>
              </w:rPr>
              <w:t>and interview</w:t>
            </w:r>
          </w:p>
        </w:tc>
      </w:tr>
      <w:tr w:rsidR="003B15ED" w:rsidRPr="003613A7" w14:paraId="76412F9C" w14:textId="77777777" w:rsidTr="005F7DE2">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9BE9765" w14:textId="77777777" w:rsidR="003B15ED" w:rsidRPr="00252CB3" w:rsidRDefault="003B15ED" w:rsidP="0028076F">
            <w:pPr>
              <w:rPr>
                <w:b/>
                <w:bCs/>
                <w:sz w:val="24"/>
              </w:rPr>
            </w:pPr>
            <w:r w:rsidRPr="00252CB3">
              <w:rPr>
                <w:b/>
                <w:bCs/>
                <w:sz w:val="24"/>
              </w:rPr>
              <w:t>Work Related Circumstances/</w:t>
            </w:r>
          </w:p>
          <w:p w14:paraId="0FC2C5A0" w14:textId="77777777" w:rsidR="003B15ED" w:rsidRPr="00252CB3" w:rsidRDefault="003B15ED" w:rsidP="0028076F">
            <w:pPr>
              <w:rPr>
                <w:b/>
                <w:bCs/>
                <w:sz w:val="24"/>
              </w:rPr>
            </w:pPr>
            <w:r w:rsidRPr="00252CB3">
              <w:rPr>
                <w:b/>
                <w:bCs/>
                <w:sz w:val="24"/>
              </w:rPr>
              <w:t>Values of the Council</w:t>
            </w:r>
          </w:p>
          <w:p w14:paraId="3E244CFD" w14:textId="77777777" w:rsidR="003B15ED" w:rsidRPr="00252CB3" w:rsidRDefault="003B15ED" w:rsidP="0028076F">
            <w:pPr>
              <w:rPr>
                <w:b/>
                <w:bCs/>
                <w:sz w:val="24"/>
              </w:rPr>
            </w:pPr>
          </w:p>
        </w:tc>
        <w:tc>
          <w:tcPr>
            <w:tcW w:w="438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1F84FF38" w14:textId="77777777" w:rsidR="003B15ED" w:rsidRDefault="003B15ED" w:rsidP="0028076F">
            <w:pPr>
              <w:rPr>
                <w:color w:val="000000"/>
                <w:sz w:val="24"/>
              </w:rPr>
            </w:pPr>
            <w:r w:rsidRPr="00252CB3">
              <w:rPr>
                <w:color w:val="000000"/>
                <w:sz w:val="24"/>
              </w:rPr>
              <w:t>Compliance with health and safety rules, regulations, and legislation.</w:t>
            </w:r>
          </w:p>
          <w:p w14:paraId="4E36D0CB" w14:textId="6248506A" w:rsidR="00110FF2" w:rsidRPr="00252CB3" w:rsidRDefault="00110FF2" w:rsidP="0028076F">
            <w:pPr>
              <w:rPr>
                <w:color w:val="000000"/>
                <w:sz w:val="24"/>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FCE745" w14:textId="7987FEA0" w:rsidR="003B15ED" w:rsidRPr="00252CB3" w:rsidRDefault="003B15ED" w:rsidP="0028076F">
            <w:pPr>
              <w:rPr>
                <w:color w:val="000000"/>
                <w:sz w:val="24"/>
              </w:rPr>
            </w:pPr>
            <w:r w:rsidRPr="003627F9">
              <w:rPr>
                <w:color w:val="000000"/>
                <w:sz w:val="24"/>
              </w:rPr>
              <w:t>Application form and interview</w:t>
            </w:r>
          </w:p>
        </w:tc>
      </w:tr>
      <w:tr w:rsidR="003B15ED" w:rsidRPr="003613A7" w14:paraId="1C8E7982" w14:textId="77777777" w:rsidTr="005F7DE2">
        <w:tc>
          <w:tcPr>
            <w:tcW w:w="3097" w:type="dxa"/>
            <w:vMerge/>
            <w:tcBorders>
              <w:top w:val="single" w:sz="4" w:space="0" w:color="auto"/>
              <w:left w:val="single" w:sz="4" w:space="0" w:color="auto"/>
              <w:bottom w:val="single" w:sz="4" w:space="0" w:color="auto"/>
            </w:tcBorders>
            <w:tcMar>
              <w:left w:w="108" w:type="dxa"/>
              <w:right w:w="108" w:type="dxa"/>
            </w:tcMar>
          </w:tcPr>
          <w:p w14:paraId="3DCC6317" w14:textId="77777777" w:rsidR="003B15ED" w:rsidRPr="007B252B" w:rsidRDefault="003B15ED" w:rsidP="0028076F">
            <w:pPr>
              <w:rPr>
                <w:b/>
                <w:bCs/>
                <w:sz w:val="20"/>
                <w:szCs w:val="20"/>
              </w:rPr>
            </w:pPr>
          </w:p>
        </w:tc>
        <w:tc>
          <w:tcPr>
            <w:tcW w:w="438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489D4C16" w14:textId="77777777" w:rsidR="003B15ED" w:rsidRPr="00252CB3" w:rsidRDefault="003B15ED" w:rsidP="0028076F">
            <w:pPr>
              <w:rPr>
                <w:color w:val="000000"/>
                <w:sz w:val="24"/>
              </w:rPr>
            </w:pPr>
            <w:r w:rsidRPr="00252CB3">
              <w:rPr>
                <w:color w:val="000000"/>
                <w:sz w:val="24"/>
              </w:rPr>
              <w:t>Ability to comply with the Councils values of:</w:t>
            </w:r>
          </w:p>
          <w:p w14:paraId="557CD3D0" w14:textId="77777777" w:rsidR="003B15ED" w:rsidRPr="00252CB3" w:rsidRDefault="003B15ED" w:rsidP="00C23E50">
            <w:pPr>
              <w:pStyle w:val="ListParagraph"/>
              <w:numPr>
                <w:ilvl w:val="0"/>
                <w:numId w:val="3"/>
              </w:numPr>
              <w:rPr>
                <w:rFonts w:ascii="Arial" w:hAnsi="Arial" w:cs="Arial"/>
                <w:color w:val="000000"/>
              </w:rPr>
            </w:pPr>
            <w:r w:rsidRPr="00252CB3">
              <w:rPr>
                <w:rFonts w:ascii="Arial" w:hAnsi="Arial" w:cs="Arial"/>
                <w:color w:val="000000"/>
              </w:rPr>
              <w:t>We innovate.</w:t>
            </w:r>
          </w:p>
          <w:p w14:paraId="30D6BB04" w14:textId="77777777" w:rsidR="003B15ED" w:rsidRPr="00252CB3" w:rsidRDefault="003B15ED" w:rsidP="00C23E50">
            <w:pPr>
              <w:pStyle w:val="ListParagraph"/>
              <w:numPr>
                <w:ilvl w:val="0"/>
                <w:numId w:val="3"/>
              </w:numPr>
              <w:rPr>
                <w:rFonts w:ascii="Arial" w:hAnsi="Arial" w:cs="Arial"/>
                <w:color w:val="000000"/>
              </w:rPr>
            </w:pPr>
            <w:r w:rsidRPr="00252CB3">
              <w:rPr>
                <w:rFonts w:ascii="Arial" w:hAnsi="Arial" w:cs="Arial"/>
                <w:color w:val="000000"/>
              </w:rPr>
              <w:t>We enable.</w:t>
            </w:r>
          </w:p>
          <w:p w14:paraId="491EE036" w14:textId="77777777" w:rsidR="003B15ED" w:rsidRDefault="003B15ED" w:rsidP="00110FF2">
            <w:pPr>
              <w:pStyle w:val="ListParagraph"/>
              <w:numPr>
                <w:ilvl w:val="0"/>
                <w:numId w:val="3"/>
              </w:numPr>
              <w:rPr>
                <w:color w:val="000000"/>
              </w:rPr>
            </w:pPr>
            <w:r w:rsidRPr="00110FF2">
              <w:rPr>
                <w:rFonts w:ascii="Arial" w:hAnsi="Arial" w:cs="Arial"/>
                <w:color w:val="000000"/>
              </w:rPr>
              <w:t>We respect.</w:t>
            </w:r>
            <w:r w:rsidRPr="00252CB3">
              <w:rPr>
                <w:color w:val="000000"/>
              </w:rPr>
              <w:t xml:space="preserve"> </w:t>
            </w:r>
          </w:p>
          <w:p w14:paraId="236E201D" w14:textId="38D143DF" w:rsidR="00110FF2" w:rsidRPr="00252CB3" w:rsidRDefault="00110FF2" w:rsidP="00110FF2">
            <w:pPr>
              <w:pStyle w:val="ListParagraph"/>
              <w:rPr>
                <w:color w:val="00000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2207B6" w14:textId="71152926" w:rsidR="003B15ED" w:rsidRPr="00252CB3" w:rsidRDefault="003B15ED" w:rsidP="0028076F">
            <w:pPr>
              <w:rPr>
                <w:color w:val="000000"/>
                <w:sz w:val="24"/>
              </w:rPr>
            </w:pPr>
            <w:r w:rsidRPr="003627F9">
              <w:rPr>
                <w:color w:val="000000"/>
                <w:sz w:val="24"/>
              </w:rPr>
              <w:t>Application form and interview</w:t>
            </w:r>
          </w:p>
        </w:tc>
      </w:tr>
      <w:tr w:rsidR="00110FF2" w:rsidRPr="003613A7" w14:paraId="7FE51C9B" w14:textId="77777777" w:rsidTr="005F7DE2">
        <w:tc>
          <w:tcPr>
            <w:tcW w:w="3097" w:type="dxa"/>
            <w:vMerge/>
            <w:tcBorders>
              <w:top w:val="single" w:sz="4" w:space="0" w:color="auto"/>
              <w:left w:val="single" w:sz="4" w:space="0" w:color="auto"/>
              <w:bottom w:val="single" w:sz="4" w:space="0" w:color="auto"/>
            </w:tcBorders>
            <w:tcMar>
              <w:left w:w="108" w:type="dxa"/>
              <w:right w:w="108" w:type="dxa"/>
            </w:tcMar>
          </w:tcPr>
          <w:p w14:paraId="20D82008" w14:textId="77777777" w:rsidR="00110FF2" w:rsidRPr="003613A7" w:rsidRDefault="00110FF2" w:rsidP="00110FF2">
            <w:pPr>
              <w:rPr>
                <w:b/>
                <w:bCs/>
                <w:sz w:val="20"/>
                <w:szCs w:val="20"/>
              </w:rPr>
            </w:pPr>
            <w:bookmarkStart w:id="1" w:name="_Hlk92295067"/>
          </w:p>
        </w:tc>
        <w:tc>
          <w:tcPr>
            <w:tcW w:w="4382" w:type="dxa"/>
            <w:tcBorders>
              <w:top w:val="single" w:sz="4" w:space="0" w:color="000000" w:themeColor="text1"/>
              <w:left w:val="single" w:sz="4" w:space="0" w:color="auto"/>
              <w:bottom w:val="single" w:sz="4" w:space="0" w:color="000000" w:themeColor="text1"/>
              <w:right w:val="single" w:sz="4" w:space="0" w:color="000000" w:themeColor="text1"/>
            </w:tcBorders>
            <w:tcMar>
              <w:left w:w="108" w:type="dxa"/>
              <w:right w:w="108" w:type="dxa"/>
            </w:tcMar>
          </w:tcPr>
          <w:p w14:paraId="74BDD526" w14:textId="77777777" w:rsidR="00110FF2" w:rsidRPr="00252CB3" w:rsidRDefault="00110FF2" w:rsidP="00110FF2">
            <w:pPr>
              <w:rPr>
                <w:color w:val="000000"/>
                <w:sz w:val="24"/>
              </w:rPr>
            </w:pPr>
            <w:r w:rsidRPr="00252CB3">
              <w:rPr>
                <w:color w:val="000000"/>
                <w:sz w:val="24"/>
              </w:rPr>
              <w:t>Commitment to Equal Opportunities.</w:t>
            </w:r>
          </w:p>
          <w:p w14:paraId="52DDA792" w14:textId="7ABE4B09" w:rsidR="00110FF2" w:rsidRPr="00110FF2" w:rsidRDefault="00110FF2" w:rsidP="00110FF2">
            <w:pPr>
              <w:rPr>
                <w:color w:val="000000"/>
              </w:rP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C26A7" w14:textId="77777777" w:rsidR="00110FF2" w:rsidRDefault="00110FF2" w:rsidP="00110FF2">
            <w:pPr>
              <w:rPr>
                <w:color w:val="000000"/>
                <w:sz w:val="24"/>
              </w:rPr>
            </w:pPr>
            <w:r w:rsidRPr="003627F9">
              <w:rPr>
                <w:color w:val="000000"/>
                <w:sz w:val="24"/>
              </w:rPr>
              <w:t>Application form and interview</w:t>
            </w:r>
          </w:p>
          <w:p w14:paraId="0EAF8DF1" w14:textId="31A715B5" w:rsidR="005F7DE2" w:rsidRPr="00252CB3" w:rsidRDefault="005F7DE2" w:rsidP="00110FF2">
            <w:pPr>
              <w:rPr>
                <w:color w:val="000000"/>
                <w:sz w:val="24"/>
              </w:rPr>
            </w:pP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167E16EA" w:rsidR="00C23E50" w:rsidRPr="00800785" w:rsidRDefault="00C23E50" w:rsidP="00C23E50">
      <w:pPr>
        <w:pStyle w:val="NormalWeb"/>
        <w:tabs>
          <w:tab w:val="left" w:pos="4962"/>
        </w:tabs>
        <w:spacing w:before="0" w:after="0"/>
        <w:rPr>
          <w:rFonts w:ascii="Arial" w:hAnsi="Arial" w:cs="Arial"/>
        </w:rPr>
      </w:pPr>
      <w:r w:rsidRPr="00800785">
        <w:rPr>
          <w:rFonts w:ascii="Arial" w:hAnsi="Arial" w:cs="Arial"/>
        </w:rPr>
        <w:t>Author</w:t>
      </w:r>
      <w:r w:rsidR="00A208ED" w:rsidRPr="00800785">
        <w:rPr>
          <w:rFonts w:ascii="Arial" w:hAnsi="Arial" w:cs="Arial"/>
        </w:rPr>
        <w:t>: Leanne Littlewood</w:t>
      </w:r>
    </w:p>
    <w:p w14:paraId="03231900" w14:textId="5B342BB9" w:rsidR="00C23E50" w:rsidRPr="006B7933" w:rsidRDefault="00C23E50" w:rsidP="00C23E50">
      <w:pPr>
        <w:pStyle w:val="NormalWeb"/>
        <w:tabs>
          <w:tab w:val="left" w:pos="4962"/>
        </w:tabs>
        <w:spacing w:before="0" w:after="0"/>
        <w:rPr>
          <w:rFonts w:ascii="Arial" w:hAnsi="Arial" w:cs="Arial"/>
        </w:rPr>
      </w:pPr>
      <w:r w:rsidRPr="08E93B51">
        <w:rPr>
          <w:rFonts w:ascii="Arial" w:hAnsi="Arial" w:cs="Arial"/>
        </w:rPr>
        <w:t>Date</w:t>
      </w:r>
      <w:r w:rsidR="00A208ED" w:rsidRPr="08E93B51">
        <w:rPr>
          <w:rFonts w:ascii="Arial" w:hAnsi="Arial" w:cs="Arial"/>
        </w:rPr>
        <w:t xml:space="preserve">: </w:t>
      </w:r>
      <w:r w:rsidR="597609CE" w:rsidRPr="08E93B51">
        <w:rPr>
          <w:rFonts w:ascii="Arial" w:hAnsi="Arial" w:cs="Arial"/>
        </w:rPr>
        <w:t>August</w:t>
      </w:r>
      <w:r w:rsidR="000B0D08" w:rsidRPr="08E93B51">
        <w:rPr>
          <w:rFonts w:ascii="Arial" w:hAnsi="Arial" w:cs="Arial"/>
        </w:rPr>
        <w:t xml:space="preserve"> 202</w:t>
      </w:r>
      <w:r w:rsidR="466F388F" w:rsidRPr="08E93B51">
        <w:rPr>
          <w:rFonts w:ascii="Arial" w:hAnsi="Arial" w:cs="Arial"/>
        </w:rPr>
        <w:t>5</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93D69" w14:textId="77777777" w:rsidR="00D1490A" w:rsidRDefault="00D1490A">
      <w:r>
        <w:separator/>
      </w:r>
    </w:p>
  </w:endnote>
  <w:endnote w:type="continuationSeparator" w:id="0">
    <w:p w14:paraId="2FE04E7D" w14:textId="77777777" w:rsidR="00D1490A" w:rsidRDefault="00D1490A">
      <w:r>
        <w:continuationSeparator/>
      </w:r>
    </w:p>
  </w:endnote>
  <w:endnote w:type="continuationNotice" w:id="1">
    <w:p w14:paraId="08582850" w14:textId="77777777" w:rsidR="00D1490A" w:rsidRDefault="00D14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3097D" w14:textId="77777777" w:rsidR="00D1490A" w:rsidRDefault="00D1490A">
      <w:r>
        <w:separator/>
      </w:r>
    </w:p>
  </w:footnote>
  <w:footnote w:type="continuationSeparator" w:id="0">
    <w:p w14:paraId="7B43919B" w14:textId="77777777" w:rsidR="00D1490A" w:rsidRDefault="00D1490A">
      <w:r>
        <w:continuationSeparator/>
      </w:r>
    </w:p>
  </w:footnote>
  <w:footnote w:type="continuationNotice" w:id="1">
    <w:p w14:paraId="32750D87" w14:textId="77777777" w:rsidR="00D1490A" w:rsidRDefault="00D1490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342DF"/>
    <w:rsid w:val="000A6F11"/>
    <w:rsid w:val="000B0D08"/>
    <w:rsid w:val="00110FF2"/>
    <w:rsid w:val="001A5DF0"/>
    <w:rsid w:val="001C7FFA"/>
    <w:rsid w:val="001E6BF7"/>
    <w:rsid w:val="00234CFA"/>
    <w:rsid w:val="00241E42"/>
    <w:rsid w:val="00252CB3"/>
    <w:rsid w:val="0027180F"/>
    <w:rsid w:val="00272418"/>
    <w:rsid w:val="002E2F87"/>
    <w:rsid w:val="002E432A"/>
    <w:rsid w:val="00324E4E"/>
    <w:rsid w:val="003627F9"/>
    <w:rsid w:val="003824B5"/>
    <w:rsid w:val="00392518"/>
    <w:rsid w:val="003B0479"/>
    <w:rsid w:val="003B15ED"/>
    <w:rsid w:val="00440870"/>
    <w:rsid w:val="004569D1"/>
    <w:rsid w:val="0048289F"/>
    <w:rsid w:val="004B094A"/>
    <w:rsid w:val="004C3B6F"/>
    <w:rsid w:val="00500DD1"/>
    <w:rsid w:val="005825D8"/>
    <w:rsid w:val="005B7114"/>
    <w:rsid w:val="005F7DE2"/>
    <w:rsid w:val="00604B23"/>
    <w:rsid w:val="0061247A"/>
    <w:rsid w:val="006A3D80"/>
    <w:rsid w:val="006B1B67"/>
    <w:rsid w:val="006D503E"/>
    <w:rsid w:val="00737AA0"/>
    <w:rsid w:val="0074783B"/>
    <w:rsid w:val="007C7BD6"/>
    <w:rsid w:val="007D7B13"/>
    <w:rsid w:val="007F2320"/>
    <w:rsid w:val="00800785"/>
    <w:rsid w:val="00812A70"/>
    <w:rsid w:val="00845255"/>
    <w:rsid w:val="008752CE"/>
    <w:rsid w:val="008B3F87"/>
    <w:rsid w:val="00941818"/>
    <w:rsid w:val="009601E5"/>
    <w:rsid w:val="0096073A"/>
    <w:rsid w:val="0096212A"/>
    <w:rsid w:val="00965593"/>
    <w:rsid w:val="009D3CCB"/>
    <w:rsid w:val="00A208ED"/>
    <w:rsid w:val="00A268A6"/>
    <w:rsid w:val="00AE2506"/>
    <w:rsid w:val="00B07BDD"/>
    <w:rsid w:val="00B73108"/>
    <w:rsid w:val="00BA523A"/>
    <w:rsid w:val="00BB4DBE"/>
    <w:rsid w:val="00BF10C9"/>
    <w:rsid w:val="00C112A4"/>
    <w:rsid w:val="00C23E50"/>
    <w:rsid w:val="00C47751"/>
    <w:rsid w:val="00C677DB"/>
    <w:rsid w:val="00C870DE"/>
    <w:rsid w:val="00CC1F4B"/>
    <w:rsid w:val="00CE006D"/>
    <w:rsid w:val="00CE2884"/>
    <w:rsid w:val="00CF2C8F"/>
    <w:rsid w:val="00CF3A15"/>
    <w:rsid w:val="00D1490A"/>
    <w:rsid w:val="00D803BE"/>
    <w:rsid w:val="00D844A6"/>
    <w:rsid w:val="00D97B7E"/>
    <w:rsid w:val="00E06A86"/>
    <w:rsid w:val="00E54200"/>
    <w:rsid w:val="00E765E6"/>
    <w:rsid w:val="00F16D9A"/>
    <w:rsid w:val="00F32ACF"/>
    <w:rsid w:val="00FB4D90"/>
    <w:rsid w:val="08E93B51"/>
    <w:rsid w:val="0CDEB193"/>
    <w:rsid w:val="119BAC4D"/>
    <w:rsid w:val="11A1B2F1"/>
    <w:rsid w:val="13F0897E"/>
    <w:rsid w:val="146DF271"/>
    <w:rsid w:val="16FC995F"/>
    <w:rsid w:val="1AF2F415"/>
    <w:rsid w:val="203F5CD6"/>
    <w:rsid w:val="2068BE62"/>
    <w:rsid w:val="23B40F03"/>
    <w:rsid w:val="27BB48DD"/>
    <w:rsid w:val="2E0252A0"/>
    <w:rsid w:val="305D3B8C"/>
    <w:rsid w:val="34AD1CF0"/>
    <w:rsid w:val="35F270FB"/>
    <w:rsid w:val="3D338767"/>
    <w:rsid w:val="3F1D3B2B"/>
    <w:rsid w:val="3FFF47C2"/>
    <w:rsid w:val="44904E90"/>
    <w:rsid w:val="44C2C70B"/>
    <w:rsid w:val="466F388F"/>
    <w:rsid w:val="4BB641F1"/>
    <w:rsid w:val="4ECB385A"/>
    <w:rsid w:val="4F5C35A8"/>
    <w:rsid w:val="514AE47A"/>
    <w:rsid w:val="54F7AE18"/>
    <w:rsid w:val="597609CE"/>
    <w:rsid w:val="5FEEAFAC"/>
    <w:rsid w:val="6362B0F9"/>
    <w:rsid w:val="662606F0"/>
    <w:rsid w:val="70841C71"/>
    <w:rsid w:val="7123075A"/>
    <w:rsid w:val="7F054B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lcf76f155ced4ddcb4097134ff3c332f xmlns="9f8b2057-8571-43f1-89d8-04dcb45c61d7">
      <Terms xmlns="http://schemas.microsoft.com/office/infopath/2007/PartnerControls"/>
    </lcf76f155ced4ddcb4097134ff3c332f>
    <TaxCatchAll xmlns="0862de27-bf98-42c3-9af4-81ee2ef416fb" xsi:nil="true"/>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1051E7-AFC8-41A3-872F-584B26BDE6FD}"/>
</file>

<file path=customXml/itemProps2.xml><?xml version="1.0" encoding="utf-8"?>
<ds:datastoreItem xmlns:ds="http://schemas.openxmlformats.org/officeDocument/2006/customXml" ds:itemID="{FC083ABB-C10B-4AE2-B5CF-DF0B59998D1A}">
  <ds:schemaRefs>
    <ds:schemaRef ds:uri="http://schemas.microsoft.com/office/2006/metadata/properties"/>
    <ds:schemaRef ds:uri="http://schemas.microsoft.com/office/infopath/2007/PartnerControls"/>
    <ds:schemaRef ds:uri="29df99e1-9a84-4811-b5f5-e8f5d2065eae"/>
    <ds:schemaRef ds:uri="fa67e0e9-a8d1-4ac8-bf3d-96a790190aee"/>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B27B1586-3A67-4388-BDCD-CB3A1BC0E57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2</TotalTime>
  <Pages>2</Pages>
  <Words>305</Words>
  <Characters>1960</Characters>
  <Application>Microsoft Office Word</Application>
  <DocSecurity>0</DocSecurity>
  <Lines>115</Lines>
  <Paragraphs>45</Paragraphs>
  <ScaleCrop>false</ScaleCrop>
  <Company>Hemisphere</Company>
  <LinksUpToDate>false</LinksUpToDate>
  <CharactersWithSpaces>2220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4</cp:revision>
  <cp:lastPrinted>2005-05-31T11:32:00Z</cp:lastPrinted>
  <dcterms:created xsi:type="dcterms:W3CDTF">2026-03-09T11:39:00Z</dcterms:created>
  <dcterms:modified xsi:type="dcterms:W3CDTF">2026-03-09T11:41:00Z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TriggerFlowInfo">
    <vt:lpwstr/>
  </property>
  <property fmtid="{D5CDD505-2E9C-101B-9397-08002B2CF9AE}" pid="19" name="ContentTypeId">
    <vt:lpwstr>0x010100816BEC4DFA245A41A8A087C0AD8F4A65</vt:lpwstr>
  </property>
  <property fmtid="{D5CDD505-2E9C-101B-9397-08002B2CF9AE}" pid="20" name="MediaServiceImageTags">
    <vt:lpwstr/>
  </property>
</Properties>
</file>