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18034EE0" w:rsidR="00D97B7E" w:rsidRPr="00C7233D" w:rsidRDefault="005E5F3A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  <w:r w:rsidRPr="000E626D">
              <w:rPr>
                <w:color w:val="000000"/>
                <w:szCs w:val="22"/>
              </w:rPr>
              <w:t>Homeless Reduction Officer</w:t>
            </w: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0D340E40" w:rsidR="00D97B7E" w:rsidRPr="00887AEF" w:rsidRDefault="005E5F3A" w:rsidP="009249A0">
            <w:pPr>
              <w:spacing w:line="276" w:lineRule="auto"/>
              <w:rPr>
                <w:rFonts w:eastAsia="Arial"/>
                <w:color w:val="000000"/>
                <w:sz w:val="28"/>
                <w:szCs w:val="28"/>
              </w:rPr>
            </w:pPr>
            <w:r w:rsidRPr="005E5F3A">
              <w:rPr>
                <w:rFonts w:eastAsia="Arial"/>
                <w:color w:val="000000"/>
                <w:szCs w:val="22"/>
              </w:rPr>
              <w:t>Grade 5</w:t>
            </w:r>
          </w:p>
        </w:tc>
      </w:tr>
      <w:tr w:rsidR="00D97B7E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F087422" w14:textId="77777777" w:rsidR="00D97B7E" w:rsidRDefault="005E5F3A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Housing Service</w:t>
            </w:r>
          </w:p>
          <w:p w14:paraId="3D52691F" w14:textId="34A3D40D" w:rsidR="005E5F3A" w:rsidRPr="00887AEF" w:rsidRDefault="005E5F3A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Housing Options Team</w:t>
            </w:r>
          </w:p>
        </w:tc>
      </w:tr>
      <w:tr w:rsidR="00D97B7E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76B8D1FD" w:rsidR="00D97B7E" w:rsidRPr="00693409" w:rsidRDefault="005E5F3A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Housing Options Team Leader</w:t>
            </w:r>
          </w:p>
        </w:tc>
      </w:tr>
      <w:tr w:rsidR="00D97B7E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proofErr w:type="gramStart"/>
            <w:r w:rsidRPr="58CF652B">
              <w:rPr>
                <w:b/>
                <w:bCs/>
              </w:rPr>
              <w:t>Responsible for</w:t>
            </w:r>
            <w:proofErr w:type="gramEnd"/>
            <w:r w:rsidRPr="58CF652B">
              <w:rPr>
                <w:b/>
                <w:bCs/>
              </w:rPr>
              <w:t xml:space="preserve">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9409BD1" w14:textId="77777777" w:rsidR="00D97B7E" w:rsidRDefault="005E7965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Laptop</w:t>
            </w:r>
          </w:p>
          <w:p w14:paraId="616B1C6B" w14:textId="4E9D4719" w:rsidR="005E7965" w:rsidRPr="00E30234" w:rsidRDefault="005E7965" w:rsidP="009249A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Mobile Phone </w:t>
            </w:r>
          </w:p>
        </w:tc>
      </w:tr>
      <w:tr w:rsidR="00D97B7E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8168B6" w14:textId="77777777" w:rsidR="00B52A2E" w:rsidRPr="001E55AA" w:rsidRDefault="00B52A2E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</w:t>
            </w:r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carry out</w:t>
            </w:r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 xml:space="preserve"> homeless assessments by assessing housing needs of customers whilst regularly reviewing them throughout the process. </w:t>
            </w:r>
          </w:p>
          <w:p w14:paraId="389ACDF5" w14:textId="77777777" w:rsidR="00B52A2E" w:rsidRPr="001E55AA" w:rsidRDefault="00B52A2E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maintain and develop a good knowledge of homeless legislation, the Homelessness Reduction Act 2017, case </w:t>
            </w:r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law</w:t>
            </w:r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 xml:space="preserve"> and statutory guidance.</w:t>
            </w:r>
          </w:p>
          <w:p w14:paraId="25DC008E" w14:textId="77777777" w:rsidR="00B52A2E" w:rsidRPr="001E55AA" w:rsidRDefault="00B52A2E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manage a case load providing relevant support to ensure Personalised Housing Plans </w:t>
            </w:r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are effectively delivered</w:t>
            </w:r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0E052E" w14:textId="77777777" w:rsidR="00B52A2E" w:rsidRDefault="00B52A2E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ensure customers </w:t>
            </w:r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are moved</w:t>
            </w:r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 xml:space="preserve"> on from Temporary Accommodation in a timely manner. </w:t>
            </w:r>
          </w:p>
          <w:p w14:paraId="1465B1EF" w14:textId="28E97507" w:rsidR="00D97B7E" w:rsidRPr="00B52A2E" w:rsidRDefault="00B52A2E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B52A2E">
              <w:rPr>
                <w:rFonts w:ascii="Arial" w:hAnsi="Arial" w:cs="Arial"/>
                <w:sz w:val="22"/>
                <w:szCs w:val="20"/>
              </w:rPr>
              <w:t>To provide relevant support to multi agency meetings including child protection conferences and safeguarding meetings.</w:t>
            </w:r>
          </w:p>
          <w:p w14:paraId="1C67E768" w14:textId="77777777" w:rsidR="00D97B7E" w:rsidRPr="00887AEF" w:rsidRDefault="00D97B7E" w:rsidP="009249A0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D97B7E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9249A0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B2D6D6" w14:textId="77777777" w:rsidR="00625229" w:rsidRPr="001E55AA" w:rsidRDefault="00625229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manage own caseload </w:t>
            </w:r>
          </w:p>
          <w:p w14:paraId="1EE8A743" w14:textId="77777777" w:rsidR="00625229" w:rsidRPr="001E55AA" w:rsidRDefault="00625229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maximise a </w:t>
            </w:r>
            <w:proofErr w:type="spellStart"/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customers</w:t>
            </w:r>
            <w:proofErr w:type="spellEnd"/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 xml:space="preserve"> income and ensure properties identified are affordable, suitable, and meet the needs of the family composition.</w:t>
            </w:r>
          </w:p>
          <w:p w14:paraId="5E656ECF" w14:textId="77777777" w:rsidR="00625229" w:rsidRPr="001E55AA" w:rsidRDefault="00625229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ensure appropriate referrals </w:t>
            </w:r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are completed</w:t>
            </w:r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 xml:space="preserve"> for a range of functions including Safeguarding, Adult Social Care, MARAC, </w:t>
            </w:r>
            <w:proofErr w:type="gramStart"/>
            <w:r w:rsidRPr="001E55AA">
              <w:rPr>
                <w:rFonts w:ascii="Arial" w:hAnsi="Arial" w:cs="Arial"/>
                <w:sz w:val="22"/>
                <w:szCs w:val="22"/>
              </w:rPr>
              <w:t>MDT’s</w:t>
            </w:r>
            <w:proofErr w:type="gramEnd"/>
            <w:r w:rsidRPr="001E55AA">
              <w:rPr>
                <w:rFonts w:ascii="Arial" w:hAnsi="Arial" w:cs="Arial"/>
                <w:sz w:val="22"/>
                <w:szCs w:val="22"/>
              </w:rPr>
              <w:t xml:space="preserve"> and child protection and attend any meetings relevant to a case providing necessary information.</w:t>
            </w:r>
          </w:p>
          <w:p w14:paraId="7458E140" w14:textId="77777777" w:rsidR="00625229" w:rsidRPr="001E55AA" w:rsidRDefault="00625229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>To manage, maintain and update systems with any involvement on a case and ensure recording is relevant and accurate in line with processes and procedures.</w:t>
            </w:r>
          </w:p>
          <w:p w14:paraId="10C63D3A" w14:textId="77777777" w:rsidR="00625229" w:rsidRPr="001E55AA" w:rsidRDefault="00625229" w:rsidP="0014143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1E55AA">
              <w:rPr>
                <w:rFonts w:ascii="Arial" w:hAnsi="Arial" w:cs="Arial"/>
                <w:sz w:val="22"/>
                <w:szCs w:val="22"/>
              </w:rPr>
              <w:t xml:space="preserve">To make statutory homeless decisions on cases within legislation timescales ensuring letters are detailed and correct. </w:t>
            </w:r>
          </w:p>
          <w:p w14:paraId="6B1FE5EB" w14:textId="20279FFB" w:rsidR="00D97B7E" w:rsidRPr="00625229" w:rsidRDefault="00625229" w:rsidP="0014143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625229">
              <w:rPr>
                <w:rFonts w:ascii="Arial" w:hAnsi="Arial" w:cs="Arial"/>
                <w:sz w:val="22"/>
                <w:szCs w:val="20"/>
              </w:rPr>
              <w:t>Identify long term accommodation for customers to minimise need for Temporary Accommodation</w:t>
            </w:r>
          </w:p>
          <w:p w14:paraId="41C4576A" w14:textId="77777777" w:rsidR="00D97B7E" w:rsidRPr="00F54826" w:rsidRDefault="00D97B7E" w:rsidP="00141432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D97B7E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 xml:space="preserve">Key tasks </w:t>
            </w:r>
          </w:p>
          <w:p w14:paraId="0F2833D3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2DAE8E42" w14:textId="77777777" w:rsidR="00D97B7E" w:rsidRDefault="00D97B7E" w:rsidP="009249A0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7A647C3" w14:textId="77777777" w:rsidR="006309E8" w:rsidRPr="00833957" w:rsidRDefault="006309E8" w:rsidP="00141432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33957">
              <w:rPr>
                <w:rFonts w:ascii="Arial" w:hAnsi="Arial" w:cs="Arial"/>
                <w:sz w:val="22"/>
                <w:szCs w:val="22"/>
              </w:rPr>
              <w:lastRenderedPageBreak/>
              <w:t xml:space="preserve">Undertake housing needs assessments, develop Personalised Housing </w:t>
            </w:r>
            <w:proofErr w:type="gramStart"/>
            <w:r w:rsidRPr="00833957">
              <w:rPr>
                <w:rFonts w:ascii="Arial" w:hAnsi="Arial" w:cs="Arial"/>
                <w:sz w:val="22"/>
                <w:szCs w:val="22"/>
              </w:rPr>
              <w:t>Plans</w:t>
            </w:r>
            <w:proofErr w:type="gramEnd"/>
            <w:r w:rsidRPr="00833957">
              <w:rPr>
                <w:rFonts w:ascii="Arial" w:hAnsi="Arial" w:cs="Arial"/>
                <w:sz w:val="22"/>
                <w:szCs w:val="22"/>
              </w:rPr>
              <w:t xml:space="preserve"> and review them regularly. </w:t>
            </w:r>
          </w:p>
          <w:p w14:paraId="511BE373" w14:textId="77777777" w:rsidR="006309E8" w:rsidRPr="00833957" w:rsidRDefault="006309E8" w:rsidP="00141432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33957">
              <w:rPr>
                <w:rFonts w:ascii="Arial" w:hAnsi="Arial" w:cs="Arial"/>
                <w:sz w:val="22"/>
                <w:szCs w:val="22"/>
              </w:rPr>
              <w:lastRenderedPageBreak/>
              <w:t xml:space="preserve">To deliver general needs housing advice by identifying options relevant to the duty a customer </w:t>
            </w:r>
            <w:proofErr w:type="gramStart"/>
            <w:r w:rsidRPr="00833957">
              <w:rPr>
                <w:rFonts w:ascii="Arial" w:hAnsi="Arial" w:cs="Arial"/>
                <w:sz w:val="22"/>
                <w:szCs w:val="22"/>
              </w:rPr>
              <w:t>is placed</w:t>
            </w:r>
            <w:proofErr w:type="gramEnd"/>
            <w:r w:rsidRPr="00833957">
              <w:rPr>
                <w:rFonts w:ascii="Arial" w:hAnsi="Arial" w:cs="Arial"/>
                <w:sz w:val="22"/>
                <w:szCs w:val="22"/>
              </w:rPr>
              <w:t xml:space="preserve"> in. </w:t>
            </w:r>
          </w:p>
          <w:p w14:paraId="35F183ED" w14:textId="77777777" w:rsidR="006309E8" w:rsidRPr="00833957" w:rsidRDefault="006309E8" w:rsidP="00141432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33957">
              <w:rPr>
                <w:rFonts w:ascii="Arial" w:hAnsi="Arial" w:cs="Arial"/>
                <w:sz w:val="22"/>
                <w:szCs w:val="22"/>
              </w:rPr>
              <w:t xml:space="preserve">To engage and </w:t>
            </w:r>
            <w:proofErr w:type="gramStart"/>
            <w:r w:rsidRPr="00833957">
              <w:rPr>
                <w:rFonts w:ascii="Arial" w:hAnsi="Arial" w:cs="Arial"/>
                <w:sz w:val="22"/>
                <w:szCs w:val="22"/>
              </w:rPr>
              <w:t>liaise</w:t>
            </w:r>
            <w:proofErr w:type="gramEnd"/>
            <w:r w:rsidRPr="00833957">
              <w:rPr>
                <w:rFonts w:ascii="Arial" w:hAnsi="Arial" w:cs="Arial"/>
                <w:sz w:val="22"/>
                <w:szCs w:val="22"/>
              </w:rPr>
              <w:t xml:space="preserve"> with internal and external bodies around accommodation solutions and support.</w:t>
            </w:r>
          </w:p>
          <w:p w14:paraId="0D5EEA13" w14:textId="77777777" w:rsidR="006309E8" w:rsidRPr="00833957" w:rsidRDefault="006309E8" w:rsidP="00141432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33957">
              <w:rPr>
                <w:rFonts w:ascii="Arial" w:hAnsi="Arial" w:cs="Arial"/>
                <w:sz w:val="22"/>
                <w:szCs w:val="22"/>
              </w:rPr>
              <w:t xml:space="preserve">To make appropriate referrals to accommodation providers within given timescales. </w:t>
            </w:r>
          </w:p>
          <w:p w14:paraId="0D469F9D" w14:textId="77777777" w:rsidR="006309E8" w:rsidRPr="00833957" w:rsidRDefault="006309E8" w:rsidP="00141432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33957">
              <w:rPr>
                <w:rFonts w:ascii="Arial" w:hAnsi="Arial" w:cs="Arial"/>
                <w:sz w:val="22"/>
                <w:szCs w:val="22"/>
              </w:rPr>
              <w:t xml:space="preserve">To </w:t>
            </w:r>
            <w:proofErr w:type="gramStart"/>
            <w:r w:rsidRPr="00833957">
              <w:rPr>
                <w:rFonts w:ascii="Arial" w:hAnsi="Arial" w:cs="Arial"/>
                <w:sz w:val="22"/>
                <w:szCs w:val="22"/>
              </w:rPr>
              <w:t>work</w:t>
            </w:r>
            <w:proofErr w:type="gramEnd"/>
            <w:r w:rsidRPr="00833957">
              <w:rPr>
                <w:rFonts w:ascii="Arial" w:hAnsi="Arial" w:cs="Arial"/>
                <w:sz w:val="22"/>
                <w:szCs w:val="22"/>
              </w:rPr>
              <w:t xml:space="preserve"> with customers and accommodation /support providers to ensure PHP’s deliver successful outcomes.</w:t>
            </w:r>
          </w:p>
          <w:p w14:paraId="6966132A" w14:textId="77777777" w:rsidR="006309E8" w:rsidRDefault="006309E8" w:rsidP="00141432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33957">
              <w:rPr>
                <w:rFonts w:ascii="Arial" w:hAnsi="Arial" w:cs="Arial"/>
                <w:sz w:val="22"/>
                <w:szCs w:val="22"/>
              </w:rPr>
              <w:t xml:space="preserve">To move customers on from Temporary Accommodation within timescales. </w:t>
            </w:r>
          </w:p>
          <w:p w14:paraId="75ED5B04" w14:textId="0BFA16E4" w:rsidR="00D97B7E" w:rsidRPr="00AD208A" w:rsidRDefault="006309E8" w:rsidP="00141432">
            <w:pPr>
              <w:pStyle w:val="Default"/>
              <w:numPr>
                <w:ilvl w:val="0"/>
                <w:numId w:val="4"/>
              </w:numPr>
              <w:rPr>
                <w:color w:val="000000" w:themeColor="text1"/>
                <w:lang w:eastAsia="en-US"/>
              </w:rPr>
            </w:pPr>
            <w:r w:rsidRPr="00453188">
              <w:rPr>
                <w:sz w:val="22"/>
                <w:szCs w:val="22"/>
              </w:rPr>
              <w:t>To attend any multi agency meeting relevant to a customer within caseload.</w:t>
            </w:r>
          </w:p>
        </w:tc>
      </w:tr>
      <w:tr w:rsidR="00D97B7E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9249A0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</w:t>
            </w:r>
            <w:proofErr w:type="gramStart"/>
            <w:r w:rsidRPr="005C0538">
              <w:rPr>
                <w:color w:val="000000" w:themeColor="text1"/>
              </w:rPr>
              <w:t>carry out</w:t>
            </w:r>
            <w:proofErr w:type="gramEnd"/>
            <w:r w:rsidRPr="005C0538">
              <w:rPr>
                <w:color w:val="000000" w:themeColor="text1"/>
              </w:rPr>
              <w:t xml:space="preserve"> their duties with full regard to the Council’s Equal Opportunities Policy, Code of </w:t>
            </w:r>
            <w:proofErr w:type="gramStart"/>
            <w:r w:rsidRPr="005C0538">
              <w:rPr>
                <w:color w:val="000000" w:themeColor="text1"/>
              </w:rPr>
              <w:t>Conduct</w:t>
            </w:r>
            <w:proofErr w:type="gramEnd"/>
            <w:r w:rsidRPr="005C0538">
              <w:rPr>
                <w:color w:val="000000" w:themeColor="text1"/>
              </w:rPr>
              <w:t xml:space="preserve"> and all other Council Policies.</w:t>
            </w:r>
          </w:p>
          <w:p w14:paraId="7F691DD2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  <w:p w14:paraId="7EAA0289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  <w:p w14:paraId="67486937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F41F91" w:rsidRDefault="00D97B7E" w:rsidP="009249A0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77777777" w:rsidR="00D97B7E" w:rsidRPr="005C0538" w:rsidRDefault="00D97B7E" w:rsidP="009249A0">
            <w:pPr>
              <w:spacing w:line="276" w:lineRule="auto"/>
              <w:rPr>
                <w:color w:val="000000"/>
              </w:rPr>
            </w:pPr>
            <w:r w:rsidRPr="005C0538">
              <w:rPr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5C0538">
              <w:rPr>
                <w:color w:val="000000" w:themeColor="text1"/>
              </w:rPr>
              <w:t>information, and</w:t>
            </w:r>
            <w:proofErr w:type="gramEnd"/>
            <w:r w:rsidRPr="005C0538">
              <w:rPr>
                <w:color w:val="000000" w:themeColor="text1"/>
              </w:rPr>
              <w:t xml:space="preserve"> respect the privacy of personal information held by the Council</w:t>
            </w:r>
            <w:r>
              <w:rPr>
                <w:color w:val="000000" w:themeColor="text1"/>
              </w:rPr>
              <w:t>.</w:t>
            </w:r>
            <w: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A1BE1" w14:textId="77777777" w:rsidR="00001D41" w:rsidRDefault="00001D41">
      <w:r>
        <w:separator/>
      </w:r>
    </w:p>
  </w:endnote>
  <w:endnote w:type="continuationSeparator" w:id="0">
    <w:p w14:paraId="406C007D" w14:textId="77777777" w:rsidR="00001D41" w:rsidRDefault="0000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2518" w14:textId="77777777" w:rsidR="00001D41" w:rsidRDefault="00001D41">
      <w:r>
        <w:separator/>
      </w:r>
    </w:p>
  </w:footnote>
  <w:footnote w:type="continuationSeparator" w:id="0">
    <w:p w14:paraId="726145CF" w14:textId="77777777" w:rsidR="00001D41" w:rsidRDefault="00001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7C75"/>
    <w:multiLevelType w:val="hybridMultilevel"/>
    <w:tmpl w:val="F7E83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F35D5"/>
    <w:multiLevelType w:val="hybridMultilevel"/>
    <w:tmpl w:val="CBA2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71170">
    <w:abstractNumId w:val="2"/>
  </w:num>
  <w:num w:numId="2" w16cid:durableId="1516337016">
    <w:abstractNumId w:val="2"/>
  </w:num>
  <w:num w:numId="3" w16cid:durableId="555354481">
    <w:abstractNumId w:val="1"/>
  </w:num>
  <w:num w:numId="4" w16cid:durableId="119997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1D41"/>
    <w:rsid w:val="000342DF"/>
    <w:rsid w:val="00141432"/>
    <w:rsid w:val="001C3D70"/>
    <w:rsid w:val="0027180F"/>
    <w:rsid w:val="00272418"/>
    <w:rsid w:val="002E2F87"/>
    <w:rsid w:val="002E432A"/>
    <w:rsid w:val="002F07F4"/>
    <w:rsid w:val="003622F4"/>
    <w:rsid w:val="004C3B6F"/>
    <w:rsid w:val="005E5F3A"/>
    <w:rsid w:val="005E7965"/>
    <w:rsid w:val="00625229"/>
    <w:rsid w:val="006309E8"/>
    <w:rsid w:val="006A3D80"/>
    <w:rsid w:val="006D503E"/>
    <w:rsid w:val="007A0522"/>
    <w:rsid w:val="008B3F87"/>
    <w:rsid w:val="00941818"/>
    <w:rsid w:val="0096212A"/>
    <w:rsid w:val="009D3CCB"/>
    <w:rsid w:val="00B52A2E"/>
    <w:rsid w:val="00C112A4"/>
    <w:rsid w:val="00D803BE"/>
    <w:rsid w:val="00D97B7E"/>
    <w:rsid w:val="00F32ACF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  <TaxCatchAll xmlns="0862de27-bf98-42c3-9af4-81ee2ef416fb">
      <Value>40</Value>
      <Value>39</Value>
      <Value>2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05101-8D15-46C2-A057-524CB781C685}">
  <ds:schemaRefs>
    <ds:schemaRef ds:uri="http://schemas.microsoft.com/office/2006/metadata/properties"/>
    <ds:schemaRef ds:uri="http://schemas.microsoft.com/office/infopath/2007/PartnerControls"/>
    <ds:schemaRef ds:uri="fc57b7d5-a096-4b1e-84f2-00fe78b47625"/>
    <ds:schemaRef ds:uri="7982e039-5a04-485b-a82d-55451a3e58a2"/>
  </ds:schemaRefs>
</ds:datastoreItem>
</file>

<file path=customXml/itemProps4.xml><?xml version="1.0" encoding="utf-8"?>
<ds:datastoreItem xmlns:ds="http://schemas.openxmlformats.org/officeDocument/2006/customXml" ds:itemID="{E62C0551-C87D-418E-B0C5-433F84BF9CD5}"/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2026-07-09T13:19:00Z</dcterms:created>
  <dcterms:modified xsi:type="dcterms:W3CDTF">2026-07-09T13:19:00Z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</Properties>
</file>