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300F87" w:rsidRPr="003E68C0" w14:paraId="3DCFB382" w14:textId="77777777" w:rsidTr="00BD4ABF">
        <w:trPr>
          <w:cantSplit/>
          <w:tblHeader/>
        </w:trPr>
        <w:tc>
          <w:tcPr>
            <w:tcW w:w="2830" w:type="dxa"/>
          </w:tcPr>
          <w:p w14:paraId="24533153" w14:textId="4239FFD1" w:rsidR="00300F87" w:rsidRPr="003E68C0" w:rsidRDefault="00300F87" w:rsidP="00300F87">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300F87" w:rsidRPr="003E68C0" w:rsidRDefault="00300F87" w:rsidP="00300F87">
            <w:pPr>
              <w:rPr>
                <w:rFonts w:ascii="Arial" w:hAnsi="Arial" w:cs="Arial"/>
                <w:b/>
                <w:bCs/>
                <w:sz w:val="24"/>
                <w:szCs w:val="24"/>
              </w:rPr>
            </w:pPr>
          </w:p>
        </w:tc>
        <w:tc>
          <w:tcPr>
            <w:tcW w:w="7626" w:type="dxa"/>
            <w:vAlign w:val="center"/>
          </w:tcPr>
          <w:p w14:paraId="259E1D1D" w14:textId="4F6351C6" w:rsidR="00300F87" w:rsidRPr="00300F87" w:rsidRDefault="00300F87" w:rsidP="00300F87">
            <w:pPr>
              <w:rPr>
                <w:rFonts w:ascii="Arial" w:hAnsi="Arial" w:cs="Arial"/>
                <w:bCs/>
                <w:sz w:val="24"/>
                <w:szCs w:val="24"/>
              </w:rPr>
            </w:pPr>
            <w:r w:rsidRPr="00300F87">
              <w:rPr>
                <w:rFonts w:ascii="Arial" w:hAnsi="Arial" w:cs="Arial"/>
                <w:sz w:val="24"/>
                <w:szCs w:val="24"/>
              </w:rPr>
              <w:t>Apprentice (Joiner)</w:t>
            </w:r>
          </w:p>
        </w:tc>
      </w:tr>
      <w:tr w:rsidR="00300F87" w:rsidRPr="003E68C0" w14:paraId="4C2E0BA2" w14:textId="77777777" w:rsidTr="00BD4ABF">
        <w:trPr>
          <w:cantSplit/>
          <w:tblHeader/>
        </w:trPr>
        <w:tc>
          <w:tcPr>
            <w:tcW w:w="2830" w:type="dxa"/>
          </w:tcPr>
          <w:p w14:paraId="01103F3C" w14:textId="77777777" w:rsidR="00300F87" w:rsidRPr="003E68C0" w:rsidRDefault="00300F87" w:rsidP="00300F87">
            <w:pPr>
              <w:rPr>
                <w:rFonts w:ascii="Arial" w:hAnsi="Arial" w:cs="Arial"/>
                <w:b/>
                <w:bCs/>
                <w:sz w:val="24"/>
                <w:szCs w:val="24"/>
              </w:rPr>
            </w:pPr>
            <w:r w:rsidRPr="003E68C0">
              <w:rPr>
                <w:rFonts w:ascii="Arial" w:hAnsi="Arial" w:cs="Arial"/>
                <w:b/>
                <w:bCs/>
                <w:sz w:val="24"/>
                <w:szCs w:val="24"/>
              </w:rPr>
              <w:t>Job Evaluation</w:t>
            </w:r>
          </w:p>
          <w:p w14:paraId="695B3FAC" w14:textId="18AB5CB5" w:rsidR="00300F87" w:rsidRPr="003E68C0" w:rsidRDefault="00300F87" w:rsidP="00300F87">
            <w:pPr>
              <w:rPr>
                <w:rFonts w:ascii="Arial" w:hAnsi="Arial" w:cs="Arial"/>
                <w:b/>
                <w:bCs/>
                <w:sz w:val="24"/>
                <w:szCs w:val="24"/>
              </w:rPr>
            </w:pPr>
          </w:p>
        </w:tc>
        <w:tc>
          <w:tcPr>
            <w:tcW w:w="7626" w:type="dxa"/>
            <w:vAlign w:val="center"/>
          </w:tcPr>
          <w:p w14:paraId="6CA68AF7" w14:textId="5CAB9D62" w:rsidR="00300F87" w:rsidRPr="00300F87" w:rsidRDefault="00300F87" w:rsidP="00300F87">
            <w:pPr>
              <w:rPr>
                <w:rFonts w:ascii="Arial" w:hAnsi="Arial" w:cs="Arial"/>
                <w:sz w:val="24"/>
                <w:szCs w:val="24"/>
              </w:rPr>
            </w:pPr>
          </w:p>
        </w:tc>
      </w:tr>
      <w:tr w:rsidR="00300F87" w:rsidRPr="003E68C0" w14:paraId="6B71FF2F" w14:textId="77777777" w:rsidTr="00BD4ABF">
        <w:tc>
          <w:tcPr>
            <w:tcW w:w="2830" w:type="dxa"/>
          </w:tcPr>
          <w:p w14:paraId="429576D6" w14:textId="77777777" w:rsidR="00300F87" w:rsidRPr="003E68C0" w:rsidRDefault="00300F87" w:rsidP="00300F87">
            <w:pPr>
              <w:rPr>
                <w:rFonts w:ascii="Arial" w:hAnsi="Arial" w:cs="Arial"/>
                <w:b/>
                <w:bCs/>
                <w:sz w:val="24"/>
                <w:szCs w:val="24"/>
              </w:rPr>
            </w:pPr>
            <w:r w:rsidRPr="003E68C0">
              <w:rPr>
                <w:rFonts w:ascii="Arial" w:hAnsi="Arial" w:cs="Arial"/>
                <w:b/>
                <w:bCs/>
                <w:sz w:val="24"/>
                <w:szCs w:val="24"/>
              </w:rPr>
              <w:t>Grade</w:t>
            </w:r>
          </w:p>
          <w:p w14:paraId="64265120" w14:textId="238BBB19" w:rsidR="00300F87" w:rsidRPr="003E68C0" w:rsidRDefault="00300F87" w:rsidP="00300F87">
            <w:pPr>
              <w:rPr>
                <w:rFonts w:ascii="Arial" w:hAnsi="Arial" w:cs="Arial"/>
                <w:b/>
                <w:bCs/>
                <w:sz w:val="24"/>
                <w:szCs w:val="24"/>
              </w:rPr>
            </w:pPr>
          </w:p>
        </w:tc>
        <w:tc>
          <w:tcPr>
            <w:tcW w:w="7626" w:type="dxa"/>
            <w:vAlign w:val="center"/>
          </w:tcPr>
          <w:p w14:paraId="2D031CBB" w14:textId="3045079A" w:rsidR="00300F87" w:rsidRPr="00300F87" w:rsidRDefault="00300F87" w:rsidP="00300F87">
            <w:pPr>
              <w:rPr>
                <w:rFonts w:ascii="Arial" w:hAnsi="Arial" w:cs="Arial"/>
                <w:sz w:val="24"/>
                <w:szCs w:val="24"/>
              </w:rPr>
            </w:pPr>
            <w:r w:rsidRPr="00300F87">
              <w:rPr>
                <w:rFonts w:ascii="Arial" w:hAnsi="Arial" w:cs="Arial"/>
                <w:sz w:val="24"/>
                <w:szCs w:val="24"/>
              </w:rPr>
              <w:t>Apprentice – Craft Rates</w:t>
            </w:r>
          </w:p>
        </w:tc>
      </w:tr>
      <w:tr w:rsidR="00300F87" w:rsidRPr="003E68C0" w14:paraId="5ABD4425" w14:textId="77777777" w:rsidTr="00BD4ABF">
        <w:tc>
          <w:tcPr>
            <w:tcW w:w="2830" w:type="dxa"/>
          </w:tcPr>
          <w:p w14:paraId="50F33219" w14:textId="77777777" w:rsidR="00300F87" w:rsidRPr="003E68C0" w:rsidRDefault="00300F87" w:rsidP="00300F87">
            <w:pPr>
              <w:rPr>
                <w:rFonts w:ascii="Arial" w:hAnsi="Arial" w:cs="Arial"/>
                <w:b/>
                <w:bCs/>
                <w:sz w:val="24"/>
                <w:szCs w:val="24"/>
              </w:rPr>
            </w:pPr>
            <w:r w:rsidRPr="003E68C0">
              <w:rPr>
                <w:rFonts w:ascii="Arial" w:hAnsi="Arial" w:cs="Arial"/>
                <w:b/>
                <w:bCs/>
                <w:sz w:val="24"/>
                <w:szCs w:val="24"/>
              </w:rPr>
              <w:t>Service</w:t>
            </w:r>
          </w:p>
          <w:p w14:paraId="0F579255" w14:textId="7AFCD7E4" w:rsidR="00300F87" w:rsidRPr="003E68C0" w:rsidRDefault="00300F87" w:rsidP="00300F87">
            <w:pPr>
              <w:rPr>
                <w:rFonts w:ascii="Arial" w:hAnsi="Arial" w:cs="Arial"/>
                <w:b/>
                <w:bCs/>
                <w:sz w:val="24"/>
                <w:szCs w:val="24"/>
              </w:rPr>
            </w:pPr>
          </w:p>
        </w:tc>
        <w:tc>
          <w:tcPr>
            <w:tcW w:w="7626" w:type="dxa"/>
            <w:vAlign w:val="center"/>
          </w:tcPr>
          <w:p w14:paraId="2D957BDB" w14:textId="63415D49" w:rsidR="00300F87" w:rsidRPr="00300F87" w:rsidRDefault="00300F87" w:rsidP="00300F87">
            <w:pPr>
              <w:rPr>
                <w:rFonts w:ascii="Arial" w:hAnsi="Arial" w:cs="Arial"/>
                <w:sz w:val="24"/>
                <w:szCs w:val="24"/>
              </w:rPr>
            </w:pPr>
            <w:r w:rsidRPr="00300F87">
              <w:rPr>
                <w:rFonts w:ascii="Arial" w:hAnsi="Arial" w:cs="Arial"/>
                <w:sz w:val="24"/>
                <w:szCs w:val="24"/>
              </w:rPr>
              <w:t xml:space="preserve">Resources </w:t>
            </w:r>
          </w:p>
        </w:tc>
      </w:tr>
      <w:tr w:rsidR="00300F87" w:rsidRPr="003E68C0" w14:paraId="1BAB335F" w14:textId="77777777" w:rsidTr="00BD4ABF">
        <w:tc>
          <w:tcPr>
            <w:tcW w:w="2830" w:type="dxa"/>
          </w:tcPr>
          <w:p w14:paraId="525B4A1C" w14:textId="1E432FDD" w:rsidR="00300F87" w:rsidRPr="003E68C0" w:rsidRDefault="00300F87" w:rsidP="00300F87">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300F87" w:rsidRPr="003E68C0" w:rsidRDefault="00300F87" w:rsidP="00300F87">
            <w:pPr>
              <w:rPr>
                <w:rFonts w:ascii="Arial" w:hAnsi="Arial" w:cs="Arial"/>
                <w:b/>
                <w:bCs/>
                <w:sz w:val="24"/>
                <w:szCs w:val="24"/>
              </w:rPr>
            </w:pPr>
          </w:p>
        </w:tc>
        <w:tc>
          <w:tcPr>
            <w:tcW w:w="7626" w:type="dxa"/>
            <w:vAlign w:val="center"/>
          </w:tcPr>
          <w:p w14:paraId="59B1F906" w14:textId="5DA49827" w:rsidR="00300F87" w:rsidRPr="00300F87" w:rsidRDefault="00300F87" w:rsidP="00300F87">
            <w:pPr>
              <w:rPr>
                <w:rFonts w:ascii="Arial" w:hAnsi="Arial" w:cs="Arial"/>
                <w:sz w:val="24"/>
                <w:szCs w:val="24"/>
              </w:rPr>
            </w:pPr>
            <w:r w:rsidRPr="00300F87">
              <w:rPr>
                <w:rFonts w:ascii="Arial" w:hAnsi="Arial" w:cs="Arial"/>
                <w:sz w:val="24"/>
                <w:szCs w:val="24"/>
              </w:rPr>
              <w:t>Corporate Property and Land</w:t>
            </w:r>
          </w:p>
        </w:tc>
      </w:tr>
      <w:tr w:rsidR="00300F87" w:rsidRPr="003E68C0" w14:paraId="652ABD4B" w14:textId="77777777" w:rsidTr="00BD4ABF">
        <w:tc>
          <w:tcPr>
            <w:tcW w:w="2830" w:type="dxa"/>
          </w:tcPr>
          <w:p w14:paraId="3D4A3B48" w14:textId="77777777" w:rsidR="00300F87" w:rsidRPr="003E68C0" w:rsidRDefault="00300F87" w:rsidP="00300F87">
            <w:pPr>
              <w:rPr>
                <w:rFonts w:ascii="Arial" w:hAnsi="Arial" w:cs="Arial"/>
                <w:b/>
                <w:bCs/>
                <w:sz w:val="24"/>
                <w:szCs w:val="24"/>
              </w:rPr>
            </w:pPr>
            <w:r w:rsidRPr="003E68C0">
              <w:rPr>
                <w:rFonts w:ascii="Arial" w:hAnsi="Arial" w:cs="Arial"/>
                <w:b/>
                <w:bCs/>
                <w:sz w:val="24"/>
                <w:szCs w:val="24"/>
              </w:rPr>
              <w:t>Reporting to</w:t>
            </w:r>
          </w:p>
          <w:p w14:paraId="32F47818" w14:textId="1336EDB7" w:rsidR="00300F87" w:rsidRPr="003E68C0" w:rsidRDefault="00300F87" w:rsidP="00300F87">
            <w:pPr>
              <w:rPr>
                <w:rFonts w:ascii="Arial" w:hAnsi="Arial" w:cs="Arial"/>
                <w:b/>
                <w:bCs/>
                <w:sz w:val="24"/>
                <w:szCs w:val="24"/>
              </w:rPr>
            </w:pPr>
          </w:p>
        </w:tc>
        <w:tc>
          <w:tcPr>
            <w:tcW w:w="7626" w:type="dxa"/>
            <w:tcBorders>
              <w:bottom w:val="single" w:sz="4" w:space="0" w:color="000000"/>
            </w:tcBorders>
            <w:vAlign w:val="center"/>
          </w:tcPr>
          <w:p w14:paraId="67AFFA85" w14:textId="0E6DF9D2" w:rsidR="00300F87" w:rsidRPr="00300F87" w:rsidRDefault="00300F87" w:rsidP="00300F87">
            <w:pPr>
              <w:outlineLvl w:val="0"/>
              <w:rPr>
                <w:rFonts w:ascii="Arial" w:hAnsi="Arial" w:cs="Arial"/>
                <w:sz w:val="24"/>
                <w:szCs w:val="24"/>
              </w:rPr>
            </w:pPr>
            <w:r w:rsidRPr="00300F87">
              <w:rPr>
                <w:rFonts w:ascii="Arial" w:hAnsi="Arial" w:cs="Arial"/>
                <w:sz w:val="24"/>
                <w:szCs w:val="24"/>
              </w:rPr>
              <w:t xml:space="preserve">Responsive Repairs and Minor Works Manager </w:t>
            </w:r>
          </w:p>
        </w:tc>
      </w:tr>
      <w:tr w:rsidR="00300F87" w:rsidRPr="003E68C0" w14:paraId="485DA181" w14:textId="77777777" w:rsidTr="00BD4ABF">
        <w:tc>
          <w:tcPr>
            <w:tcW w:w="2830" w:type="dxa"/>
          </w:tcPr>
          <w:p w14:paraId="6379F8D9" w14:textId="77777777" w:rsidR="00300F87" w:rsidRPr="003E68C0" w:rsidRDefault="00300F87" w:rsidP="00300F87">
            <w:pPr>
              <w:rPr>
                <w:rFonts w:ascii="Arial" w:hAnsi="Arial" w:cs="Arial"/>
                <w:b/>
                <w:bCs/>
                <w:sz w:val="24"/>
                <w:szCs w:val="24"/>
              </w:rPr>
            </w:pPr>
            <w:r w:rsidRPr="003E68C0">
              <w:rPr>
                <w:rFonts w:ascii="Arial" w:hAnsi="Arial" w:cs="Arial"/>
                <w:b/>
                <w:bCs/>
                <w:sz w:val="24"/>
                <w:szCs w:val="24"/>
              </w:rPr>
              <w:t>Location</w:t>
            </w:r>
          </w:p>
          <w:p w14:paraId="55D2F2A7" w14:textId="63D0FCAA" w:rsidR="00300F87" w:rsidRPr="003E68C0" w:rsidRDefault="00300F87" w:rsidP="00300F87">
            <w:pPr>
              <w:rPr>
                <w:rFonts w:ascii="Arial" w:hAnsi="Arial" w:cs="Arial"/>
                <w:b/>
                <w:bCs/>
                <w:sz w:val="24"/>
                <w:szCs w:val="24"/>
              </w:rPr>
            </w:pPr>
          </w:p>
        </w:tc>
        <w:tc>
          <w:tcPr>
            <w:tcW w:w="7626" w:type="dxa"/>
            <w:tcBorders>
              <w:bottom w:val="single" w:sz="4" w:space="0" w:color="000000"/>
            </w:tcBorders>
            <w:vAlign w:val="center"/>
          </w:tcPr>
          <w:p w14:paraId="18B3E4CF" w14:textId="556C0960" w:rsidR="00300F87" w:rsidRPr="00300F87" w:rsidRDefault="00300F87" w:rsidP="00300F87">
            <w:pPr>
              <w:rPr>
                <w:rFonts w:ascii="Arial" w:hAnsi="Arial" w:cs="Arial"/>
                <w:sz w:val="24"/>
                <w:szCs w:val="24"/>
              </w:rPr>
            </w:pPr>
            <w:r w:rsidRPr="00300F87">
              <w:rPr>
                <w:rFonts w:ascii="Arial" w:hAnsi="Arial" w:cs="Arial"/>
                <w:sz w:val="24"/>
                <w:szCs w:val="24"/>
              </w:rPr>
              <w:t>Your normal place of work will be Meadowfield Depot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04E78351" w:rsidR="000B4BF3" w:rsidRPr="00300F87" w:rsidRDefault="000B4BF3" w:rsidP="000B4BF3">
            <w:pPr>
              <w:rPr>
                <w:rFonts w:ascii="Arial" w:hAnsi="Arial" w:cs="Arial"/>
                <w:sz w:val="24"/>
                <w:szCs w:val="24"/>
              </w:rPr>
            </w:pPr>
            <w:r w:rsidRPr="00300F87">
              <w:rPr>
                <w:rFonts w:ascii="Arial" w:hAnsi="Arial" w:cs="Arial"/>
                <w:sz w:val="24"/>
                <w:szCs w:val="24"/>
              </w:rPr>
              <w:t>This post is subject to a</w:t>
            </w:r>
            <w:r w:rsidR="00300F87" w:rsidRPr="00300F87">
              <w:rPr>
                <w:rFonts w:ascii="Arial" w:hAnsi="Arial" w:cs="Arial"/>
                <w:sz w:val="24"/>
                <w:szCs w:val="24"/>
              </w:rPr>
              <w:t>n Enhanced</w:t>
            </w:r>
            <w:r w:rsidRPr="00300F87">
              <w:rPr>
                <w:rFonts w:ascii="Arial" w:hAnsi="Arial" w:cs="Arial"/>
                <w:sz w:val="24"/>
                <w:szCs w:val="24"/>
              </w:rPr>
              <w:t xml:space="preserve">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44F4F9B4" w:rsidR="000B4BF3" w:rsidRPr="00300F87" w:rsidRDefault="00300F87" w:rsidP="000B4BF3">
            <w:pPr>
              <w:rPr>
                <w:rFonts w:ascii="Arial" w:hAnsi="Arial" w:cs="Arial"/>
                <w:sz w:val="24"/>
                <w:szCs w:val="24"/>
              </w:rPr>
            </w:pPr>
            <w:r w:rsidRPr="00300F87">
              <w:rPr>
                <w:rFonts w:ascii="Arial" w:hAnsi="Arial" w:cs="Arial"/>
                <w:sz w:val="24"/>
                <w:szCs w:val="24"/>
              </w:rPr>
              <w:t>This post is not eligible for flexitime - The normal working hours are 39 hours/week (2 hours/ week contributing to B&amp;FM’s stand down scheme).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676D0A3A" w:rsidR="000B4BF3" w:rsidRPr="00300F87" w:rsidRDefault="000B4BF3" w:rsidP="000B4BF3">
            <w:pPr>
              <w:rPr>
                <w:rFonts w:ascii="Arial" w:hAnsi="Arial" w:cs="Arial"/>
                <w:sz w:val="24"/>
                <w:szCs w:val="24"/>
              </w:rPr>
            </w:pPr>
            <w:r w:rsidRPr="00300F87">
              <w:rPr>
                <w:rFonts w:ascii="Arial" w:hAnsi="Arial" w:cs="Arial"/>
                <w:sz w:val="24"/>
                <w:szCs w:val="24"/>
              </w:rPr>
              <w:t xml:space="preserve">This post </w:t>
            </w:r>
            <w:r w:rsidR="00064A1E" w:rsidRPr="00300F87">
              <w:rPr>
                <w:rFonts w:ascii="Arial" w:hAnsi="Arial" w:cs="Arial"/>
                <w:sz w:val="24"/>
                <w:szCs w:val="24"/>
              </w:rPr>
              <w:t>is</w:t>
            </w:r>
            <w:r w:rsidR="007C3F3D" w:rsidRPr="00300F87">
              <w:rPr>
                <w:rFonts w:ascii="Arial" w:hAnsi="Arial" w:cs="Arial"/>
                <w:sz w:val="24"/>
                <w:szCs w:val="24"/>
              </w:rPr>
              <w:t xml:space="preserve"> not</w:t>
            </w:r>
            <w:r w:rsidR="003E68C0" w:rsidRPr="00300F87">
              <w:rPr>
                <w:rFonts w:ascii="Arial" w:hAnsi="Arial" w:cs="Arial"/>
                <w:sz w:val="24"/>
                <w:szCs w:val="24"/>
              </w:rPr>
              <w:t xml:space="preserve"> </w:t>
            </w:r>
            <w:r w:rsidRPr="00300F87">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74743768" w14:textId="77777777" w:rsidR="00300F87" w:rsidRPr="00300F87" w:rsidRDefault="00300F87" w:rsidP="00300F87">
      <w:pPr>
        <w:rPr>
          <w:rFonts w:ascii="Arial" w:hAnsi="Arial" w:cs="Arial"/>
          <w:sz w:val="24"/>
          <w:szCs w:val="24"/>
        </w:rPr>
      </w:pPr>
    </w:p>
    <w:p w14:paraId="18BF9C9A" w14:textId="77777777" w:rsidR="00300F87" w:rsidRPr="00300F87" w:rsidRDefault="00300F87" w:rsidP="00300F87">
      <w:pPr>
        <w:spacing w:after="0"/>
        <w:rPr>
          <w:rFonts w:ascii="Arial" w:hAnsi="Arial" w:cs="Arial"/>
          <w:sz w:val="24"/>
          <w:szCs w:val="24"/>
        </w:rPr>
      </w:pPr>
      <w:r w:rsidRPr="00300F87">
        <w:rPr>
          <w:rFonts w:ascii="Arial" w:hAnsi="Arial" w:cs="Arial"/>
          <w:sz w:val="24"/>
          <w:szCs w:val="24"/>
        </w:rPr>
        <w:t xml:space="preserve">As an Apprentice (Joiner) you will develop the skills and competencies to assist in the provision of a building repairs and construction service provided on behalf of the Strategic Facilities Management, Repairs and Maintenance Service.  </w:t>
      </w:r>
    </w:p>
    <w:p w14:paraId="47C8B7C9" w14:textId="77777777" w:rsidR="00064A1E" w:rsidRPr="00300F87" w:rsidRDefault="00064A1E" w:rsidP="00300F87">
      <w:pPr>
        <w:spacing w:after="0"/>
        <w:rPr>
          <w:rFonts w:ascii="Arial" w:hAnsi="Arial" w:cs="Arial"/>
          <w:sz w:val="24"/>
          <w:szCs w:val="24"/>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62A1A4A2" w14:textId="77777777" w:rsidR="00300F87" w:rsidRPr="00300F87" w:rsidRDefault="00300F87" w:rsidP="00300F87"/>
    <w:p w14:paraId="2E66F9AC" w14:textId="77777777" w:rsidR="00300F87" w:rsidRPr="00300F87" w:rsidRDefault="00300F87" w:rsidP="00300F87">
      <w:pPr>
        <w:rPr>
          <w:rFonts w:ascii="Arial" w:hAnsi="Arial" w:cs="Arial"/>
          <w:sz w:val="24"/>
          <w:szCs w:val="24"/>
        </w:rPr>
      </w:pPr>
      <w:r w:rsidRPr="00300F87">
        <w:rPr>
          <w:rFonts w:ascii="Arial" w:hAnsi="Arial" w:cs="Arial"/>
          <w:sz w:val="24"/>
          <w:szCs w:val="24"/>
        </w:rPr>
        <w:t xml:space="preserve">The apprentice will study and achieve the </w:t>
      </w:r>
      <w:hyperlink r:id="rId7">
        <w:r w:rsidRPr="00300F87">
          <w:rPr>
            <w:rStyle w:val="Hyperlink"/>
            <w:rFonts w:ascii="Arial" w:hAnsi="Arial" w:cs="Arial"/>
            <w:sz w:val="24"/>
            <w:szCs w:val="24"/>
          </w:rPr>
          <w:t>Carpentry and Joinery Level 2</w:t>
        </w:r>
      </w:hyperlink>
      <w:r w:rsidRPr="00300F87">
        <w:rPr>
          <w:rFonts w:ascii="Arial" w:hAnsi="Arial" w:cs="Arial"/>
          <w:sz w:val="24"/>
          <w:szCs w:val="24"/>
        </w:rPr>
        <w:t xml:space="preserve"> standard progressing onto the </w:t>
      </w:r>
      <w:hyperlink r:id="rId8">
        <w:r w:rsidRPr="00300F87">
          <w:rPr>
            <w:rStyle w:val="Hyperlink"/>
            <w:rFonts w:ascii="Arial" w:hAnsi="Arial" w:cs="Arial"/>
            <w:sz w:val="24"/>
            <w:szCs w:val="24"/>
          </w:rPr>
          <w:t>Advanced Carpentry and Joinery Level 3</w:t>
        </w:r>
      </w:hyperlink>
      <w:r w:rsidRPr="00300F87">
        <w:rPr>
          <w:rFonts w:ascii="Arial" w:hAnsi="Arial" w:cs="Arial"/>
          <w:sz w:val="24"/>
          <w:szCs w:val="24"/>
        </w:rPr>
        <w:t xml:space="preserve"> during the duration of the apprenticeship.</w:t>
      </w:r>
    </w:p>
    <w:p w14:paraId="3F84F4E1" w14:textId="77777777" w:rsidR="00300F87" w:rsidRPr="00300F87" w:rsidRDefault="00300F87" w:rsidP="00300F87">
      <w:pPr>
        <w:ind w:left="720" w:hanging="720"/>
        <w:jc w:val="both"/>
        <w:rPr>
          <w:rFonts w:ascii="Arial" w:hAnsi="Arial" w:cs="Arial"/>
          <w:sz w:val="24"/>
          <w:szCs w:val="24"/>
        </w:rPr>
      </w:pPr>
    </w:p>
    <w:p w14:paraId="6AB33AD2" w14:textId="77777777" w:rsidR="00300F87" w:rsidRPr="00300F87" w:rsidRDefault="00300F87" w:rsidP="00300F87">
      <w:pPr>
        <w:spacing w:before="120"/>
        <w:rPr>
          <w:rFonts w:ascii="Arial" w:hAnsi="Arial" w:cs="Arial"/>
          <w:bCs/>
          <w:sz w:val="24"/>
          <w:szCs w:val="24"/>
        </w:rPr>
      </w:pPr>
      <w:r w:rsidRPr="00300F87">
        <w:rPr>
          <w:rFonts w:ascii="Arial" w:hAnsi="Arial" w:cs="Arial"/>
          <w:bCs/>
          <w:sz w:val="24"/>
          <w:szCs w:val="24"/>
        </w:rPr>
        <w:t xml:space="preserve">You will learn the required skills over the term of the apprenticeship to then be able to undertake the full range of duties and responsibilities listed below: </w:t>
      </w:r>
    </w:p>
    <w:p w14:paraId="78E47762" w14:textId="77777777" w:rsidR="00300F87" w:rsidRPr="00300F87" w:rsidRDefault="00300F87" w:rsidP="00300F87">
      <w:pPr>
        <w:rPr>
          <w:rFonts w:ascii="Arial" w:hAnsi="Arial" w:cs="Arial"/>
          <w:b/>
          <w:sz w:val="24"/>
          <w:szCs w:val="24"/>
        </w:rPr>
      </w:pPr>
    </w:p>
    <w:p w14:paraId="6FC4D66C" w14:textId="77777777" w:rsidR="00300F87" w:rsidRPr="00300F87" w:rsidRDefault="00300F87" w:rsidP="00300F87">
      <w:pPr>
        <w:pStyle w:val="ListParagraph"/>
        <w:numPr>
          <w:ilvl w:val="0"/>
          <w:numId w:val="28"/>
        </w:numPr>
        <w:spacing w:after="0" w:line="240" w:lineRule="auto"/>
        <w:rPr>
          <w:rFonts w:ascii="Arial" w:hAnsi="Arial" w:cs="Arial"/>
          <w:bCs/>
          <w:sz w:val="24"/>
          <w:szCs w:val="24"/>
        </w:rPr>
      </w:pPr>
      <w:r w:rsidRPr="00300F87">
        <w:rPr>
          <w:rFonts w:ascii="Arial" w:hAnsi="Arial" w:cs="Arial"/>
          <w:bCs/>
          <w:sz w:val="24"/>
          <w:szCs w:val="24"/>
        </w:rPr>
        <w:t xml:space="preserve">Assist in the supporting and advising of the </w:t>
      </w:r>
      <w:r w:rsidRPr="00300F87">
        <w:rPr>
          <w:rFonts w:ascii="Arial" w:hAnsi="Arial" w:cs="Arial"/>
          <w:sz w:val="24"/>
          <w:szCs w:val="24"/>
        </w:rPr>
        <w:t xml:space="preserve">Construction and Repairs and Maintenance Managers </w:t>
      </w:r>
      <w:r w:rsidRPr="00300F87">
        <w:rPr>
          <w:rFonts w:ascii="Arial" w:hAnsi="Arial" w:cs="Arial"/>
          <w:bCs/>
          <w:sz w:val="24"/>
          <w:szCs w:val="24"/>
        </w:rPr>
        <w:t>and other staff regarding joinery installation and maintenance issues.</w:t>
      </w:r>
    </w:p>
    <w:p w14:paraId="6D62D5C2" w14:textId="77777777" w:rsidR="00300F87" w:rsidRPr="00300F87" w:rsidRDefault="00300F87" w:rsidP="00300F87">
      <w:pPr>
        <w:ind w:left="-720"/>
        <w:rPr>
          <w:rFonts w:ascii="Arial" w:hAnsi="Arial" w:cs="Arial"/>
          <w:bCs/>
          <w:sz w:val="24"/>
          <w:szCs w:val="24"/>
        </w:rPr>
      </w:pPr>
    </w:p>
    <w:p w14:paraId="03AF5C4E" w14:textId="77777777" w:rsidR="00300F87" w:rsidRPr="00300F87" w:rsidRDefault="00300F87" w:rsidP="00300F87">
      <w:pPr>
        <w:pStyle w:val="ListParagraph"/>
        <w:numPr>
          <w:ilvl w:val="0"/>
          <w:numId w:val="28"/>
        </w:numPr>
        <w:spacing w:after="0" w:line="240" w:lineRule="auto"/>
        <w:rPr>
          <w:rFonts w:ascii="Arial" w:hAnsi="Arial" w:cs="Arial"/>
          <w:bCs/>
          <w:sz w:val="24"/>
          <w:szCs w:val="24"/>
        </w:rPr>
      </w:pPr>
      <w:r w:rsidRPr="00300F87">
        <w:rPr>
          <w:rFonts w:ascii="Arial" w:hAnsi="Arial" w:cs="Arial"/>
          <w:bCs/>
          <w:sz w:val="24"/>
          <w:szCs w:val="24"/>
        </w:rPr>
        <w:t>Develop the post holder’s understanding of the service to comply with the performance standards set for the Maintenance and Construction Service.</w:t>
      </w:r>
    </w:p>
    <w:p w14:paraId="7974D44E" w14:textId="77777777" w:rsidR="00300F87" w:rsidRPr="00300F87" w:rsidRDefault="00300F87" w:rsidP="00300F87">
      <w:pPr>
        <w:rPr>
          <w:rFonts w:ascii="Arial" w:hAnsi="Arial" w:cs="Arial"/>
          <w:bCs/>
          <w:sz w:val="24"/>
          <w:szCs w:val="24"/>
        </w:rPr>
      </w:pPr>
    </w:p>
    <w:p w14:paraId="1201A87A" w14:textId="77777777" w:rsidR="00300F87" w:rsidRPr="00300F87" w:rsidRDefault="00300F87" w:rsidP="00300F87">
      <w:pPr>
        <w:pStyle w:val="ListParagraph"/>
        <w:numPr>
          <w:ilvl w:val="0"/>
          <w:numId w:val="28"/>
        </w:numPr>
        <w:spacing w:after="0" w:line="240" w:lineRule="auto"/>
        <w:rPr>
          <w:rFonts w:ascii="Arial" w:hAnsi="Arial" w:cs="Arial"/>
          <w:bCs/>
          <w:sz w:val="24"/>
          <w:szCs w:val="24"/>
        </w:rPr>
      </w:pPr>
      <w:r w:rsidRPr="00300F87">
        <w:rPr>
          <w:rFonts w:ascii="Arial" w:hAnsi="Arial" w:cs="Arial"/>
          <w:bCs/>
          <w:sz w:val="24"/>
          <w:szCs w:val="24"/>
        </w:rPr>
        <w:lastRenderedPageBreak/>
        <w:t xml:space="preserve">Develop the post holder to assist in the promotion and development of working practices and procedures to improve the health and safety culture within the </w:t>
      </w:r>
      <w:bookmarkStart w:id="0" w:name="_Hlk235102028"/>
      <w:r w:rsidRPr="00300F87">
        <w:rPr>
          <w:rFonts w:ascii="Arial" w:hAnsi="Arial" w:cs="Arial"/>
          <w:bCs/>
          <w:sz w:val="24"/>
          <w:szCs w:val="24"/>
        </w:rPr>
        <w:t>Strategic Facilities Management, Repairs Maintenance Service</w:t>
      </w:r>
      <w:bookmarkEnd w:id="0"/>
      <w:r w:rsidRPr="00300F87">
        <w:rPr>
          <w:rFonts w:ascii="Arial" w:hAnsi="Arial" w:cs="Arial"/>
          <w:bCs/>
          <w:sz w:val="24"/>
          <w:szCs w:val="24"/>
        </w:rPr>
        <w:t>.</w:t>
      </w:r>
    </w:p>
    <w:p w14:paraId="64A918C6" w14:textId="77777777" w:rsidR="00300F87" w:rsidRPr="00300F87" w:rsidRDefault="00300F87" w:rsidP="00300F87">
      <w:pPr>
        <w:ind w:left="-720"/>
        <w:rPr>
          <w:rFonts w:ascii="Arial" w:hAnsi="Arial" w:cs="Arial"/>
          <w:bCs/>
          <w:sz w:val="24"/>
          <w:szCs w:val="24"/>
        </w:rPr>
      </w:pPr>
    </w:p>
    <w:p w14:paraId="46285692" w14:textId="77777777" w:rsidR="00300F87" w:rsidRPr="00300F87" w:rsidRDefault="00300F87" w:rsidP="00300F87">
      <w:pPr>
        <w:pStyle w:val="ListParagraph"/>
        <w:numPr>
          <w:ilvl w:val="0"/>
          <w:numId w:val="28"/>
        </w:numPr>
        <w:spacing w:after="0" w:line="240" w:lineRule="auto"/>
        <w:rPr>
          <w:rFonts w:ascii="Arial" w:hAnsi="Arial" w:cs="Arial"/>
          <w:bCs/>
          <w:sz w:val="24"/>
          <w:szCs w:val="24"/>
        </w:rPr>
      </w:pPr>
      <w:r w:rsidRPr="00300F87">
        <w:rPr>
          <w:rFonts w:ascii="Arial" w:hAnsi="Arial" w:cs="Arial"/>
          <w:bCs/>
          <w:sz w:val="24"/>
          <w:szCs w:val="24"/>
        </w:rPr>
        <w:t>Develop the post holder to undertake work in conjunction with other Durham County Council staff and their contractors ensuring all work is undertaken in a consistent manner, to the appropriate quality standards in line with the appropriate team procedures, manufacturer’s instructions, ACOP’s and legislation.</w:t>
      </w:r>
    </w:p>
    <w:p w14:paraId="148DF56F" w14:textId="77777777" w:rsidR="00300F87" w:rsidRPr="00300F87" w:rsidRDefault="00300F87" w:rsidP="00300F87">
      <w:pPr>
        <w:pStyle w:val="ListParagraph"/>
        <w:rPr>
          <w:rFonts w:ascii="Arial" w:hAnsi="Arial" w:cs="Arial"/>
          <w:bCs/>
          <w:sz w:val="24"/>
          <w:szCs w:val="24"/>
        </w:rPr>
      </w:pPr>
    </w:p>
    <w:p w14:paraId="250D675C" w14:textId="77777777" w:rsidR="00300F87" w:rsidRPr="00300F87" w:rsidRDefault="00300F87" w:rsidP="00300F87">
      <w:pPr>
        <w:pStyle w:val="ListParagraph"/>
        <w:numPr>
          <w:ilvl w:val="0"/>
          <w:numId w:val="28"/>
        </w:numPr>
        <w:spacing w:after="0" w:line="240" w:lineRule="auto"/>
        <w:rPr>
          <w:rFonts w:ascii="Arial" w:hAnsi="Arial" w:cs="Arial"/>
          <w:bCs/>
          <w:sz w:val="24"/>
          <w:szCs w:val="24"/>
        </w:rPr>
      </w:pPr>
      <w:r w:rsidRPr="00300F87">
        <w:rPr>
          <w:rFonts w:ascii="Arial" w:hAnsi="Arial" w:cs="Arial"/>
          <w:bCs/>
          <w:sz w:val="24"/>
          <w:szCs w:val="24"/>
        </w:rPr>
        <w:t>Develop a positive teamwork and customer care approach to work and work outputs.</w:t>
      </w:r>
    </w:p>
    <w:p w14:paraId="0E430B91" w14:textId="77777777" w:rsidR="00300F87" w:rsidRPr="00300F87" w:rsidRDefault="00300F87" w:rsidP="00300F87">
      <w:pPr>
        <w:ind w:left="-720"/>
        <w:rPr>
          <w:rFonts w:ascii="Arial" w:hAnsi="Arial" w:cs="Arial"/>
          <w:bCs/>
          <w:sz w:val="24"/>
          <w:szCs w:val="24"/>
        </w:rPr>
      </w:pPr>
    </w:p>
    <w:p w14:paraId="3D1F76AB" w14:textId="77777777" w:rsidR="00300F87" w:rsidRPr="00300F87" w:rsidRDefault="00300F87" w:rsidP="00300F87">
      <w:pPr>
        <w:pStyle w:val="ListParagraph"/>
        <w:numPr>
          <w:ilvl w:val="0"/>
          <w:numId w:val="28"/>
        </w:numPr>
        <w:spacing w:after="0" w:line="240" w:lineRule="auto"/>
        <w:rPr>
          <w:rFonts w:ascii="Arial" w:hAnsi="Arial" w:cs="Arial"/>
          <w:sz w:val="24"/>
          <w:szCs w:val="24"/>
        </w:rPr>
      </w:pPr>
      <w:r w:rsidRPr="00300F87">
        <w:rPr>
          <w:rFonts w:ascii="Arial" w:hAnsi="Arial" w:cs="Arial"/>
          <w:sz w:val="24"/>
          <w:szCs w:val="24"/>
        </w:rPr>
        <w:t>Ensure all work undertaken complies with the Quality Management System.</w:t>
      </w:r>
    </w:p>
    <w:p w14:paraId="7B18526A" w14:textId="77777777" w:rsidR="00300F87" w:rsidRPr="00300F87" w:rsidRDefault="00300F87" w:rsidP="00300F87">
      <w:pPr>
        <w:ind w:left="-720"/>
        <w:rPr>
          <w:rFonts w:ascii="Arial" w:hAnsi="Arial" w:cs="Arial"/>
          <w:sz w:val="24"/>
          <w:szCs w:val="24"/>
        </w:rPr>
      </w:pPr>
    </w:p>
    <w:p w14:paraId="6F1E939B" w14:textId="77777777" w:rsidR="00300F87" w:rsidRPr="00300F87" w:rsidRDefault="00300F87" w:rsidP="00300F87">
      <w:pPr>
        <w:pStyle w:val="ListParagraph"/>
        <w:numPr>
          <w:ilvl w:val="0"/>
          <w:numId w:val="28"/>
        </w:numPr>
        <w:spacing w:after="0" w:line="240" w:lineRule="auto"/>
        <w:rPr>
          <w:rFonts w:ascii="Arial" w:hAnsi="Arial" w:cs="Arial"/>
          <w:sz w:val="24"/>
          <w:szCs w:val="24"/>
        </w:rPr>
      </w:pPr>
      <w:r w:rsidRPr="00300F87">
        <w:rPr>
          <w:rFonts w:ascii="Arial" w:hAnsi="Arial" w:cs="Arial"/>
          <w:sz w:val="24"/>
          <w:szCs w:val="24"/>
        </w:rPr>
        <w:t>Assist the Maintenance and Construction Service to continue to be a best value provider of services and one that strives for continuous improvement.</w:t>
      </w:r>
    </w:p>
    <w:p w14:paraId="03119F1E" w14:textId="77777777" w:rsidR="00300F87" w:rsidRPr="00300F87" w:rsidRDefault="00300F87" w:rsidP="00300F87">
      <w:pPr>
        <w:ind w:left="-720"/>
        <w:rPr>
          <w:rFonts w:ascii="Arial" w:hAnsi="Arial" w:cs="Arial"/>
          <w:sz w:val="24"/>
          <w:szCs w:val="24"/>
        </w:rPr>
      </w:pPr>
    </w:p>
    <w:p w14:paraId="5611F479" w14:textId="77777777" w:rsidR="00300F87" w:rsidRPr="00300F87" w:rsidRDefault="00300F87" w:rsidP="00300F87">
      <w:pPr>
        <w:pStyle w:val="BodyTextIndent"/>
        <w:numPr>
          <w:ilvl w:val="0"/>
          <w:numId w:val="28"/>
        </w:numPr>
        <w:spacing w:after="0"/>
        <w:rPr>
          <w:rFonts w:cs="Arial"/>
          <w:szCs w:val="24"/>
        </w:rPr>
      </w:pPr>
      <w:r w:rsidRPr="00300F87">
        <w:rPr>
          <w:rFonts w:cs="Arial"/>
          <w:szCs w:val="24"/>
        </w:rPr>
        <w:t>Ensure compliance with organisational and service policies and procedures.</w:t>
      </w:r>
    </w:p>
    <w:p w14:paraId="09DCB71B" w14:textId="77777777" w:rsidR="00300F87" w:rsidRPr="00300F87" w:rsidRDefault="00300F87" w:rsidP="00300F87">
      <w:pPr>
        <w:pStyle w:val="BodyTextIndent"/>
        <w:ind w:left="0"/>
        <w:rPr>
          <w:rFonts w:cs="Arial"/>
          <w:szCs w:val="24"/>
        </w:rPr>
      </w:pPr>
    </w:p>
    <w:p w14:paraId="73693590" w14:textId="77777777" w:rsidR="00300F87" w:rsidRPr="00300F87" w:rsidRDefault="00300F87" w:rsidP="00300F87">
      <w:pPr>
        <w:pStyle w:val="BodyTextIndent"/>
        <w:numPr>
          <w:ilvl w:val="0"/>
          <w:numId w:val="28"/>
        </w:numPr>
        <w:spacing w:after="0"/>
        <w:rPr>
          <w:rFonts w:cs="Arial"/>
          <w:szCs w:val="24"/>
        </w:rPr>
      </w:pPr>
      <w:r w:rsidRPr="00300F87">
        <w:rPr>
          <w:rFonts w:cs="Arial"/>
          <w:szCs w:val="24"/>
        </w:rPr>
        <w:t>Promote the services offered by Strategic Facilities Management, Repairs Maintenance Service to both existing and potential customers as the opportunities arise.</w:t>
      </w:r>
    </w:p>
    <w:p w14:paraId="2638BC57" w14:textId="77777777" w:rsidR="00300F87" w:rsidRPr="00300F87" w:rsidRDefault="00300F87" w:rsidP="00300F87">
      <w:pPr>
        <w:rPr>
          <w:rFonts w:ascii="Arial" w:hAnsi="Arial" w:cs="Arial"/>
          <w:bCs/>
          <w:sz w:val="24"/>
          <w:szCs w:val="24"/>
        </w:rPr>
      </w:pPr>
    </w:p>
    <w:p w14:paraId="699E2627" w14:textId="77777777" w:rsidR="00300F87" w:rsidRPr="00300F87" w:rsidRDefault="00300F87" w:rsidP="00300F87">
      <w:pPr>
        <w:pStyle w:val="ListParagraph"/>
        <w:numPr>
          <w:ilvl w:val="0"/>
          <w:numId w:val="28"/>
        </w:numPr>
        <w:spacing w:after="0" w:line="240" w:lineRule="auto"/>
        <w:rPr>
          <w:rFonts w:ascii="Arial" w:hAnsi="Arial" w:cs="Arial"/>
          <w:bCs/>
          <w:sz w:val="24"/>
          <w:szCs w:val="24"/>
        </w:rPr>
      </w:pPr>
      <w:r w:rsidRPr="00300F87">
        <w:rPr>
          <w:rFonts w:ascii="Arial" w:hAnsi="Arial" w:cs="Arial"/>
          <w:bCs/>
          <w:sz w:val="24"/>
          <w:szCs w:val="24"/>
        </w:rPr>
        <w:t>Liaise with customers and work colleagues at any other locations throughout County Durham to undertake specified tasks in pre-determined timescales.</w:t>
      </w:r>
    </w:p>
    <w:p w14:paraId="732A8A1F" w14:textId="77777777" w:rsidR="00300F87" w:rsidRPr="00300F87" w:rsidRDefault="00300F87" w:rsidP="00300F87">
      <w:pPr>
        <w:rPr>
          <w:rFonts w:ascii="Arial" w:hAnsi="Arial" w:cs="Arial"/>
          <w:bCs/>
          <w:sz w:val="24"/>
          <w:szCs w:val="24"/>
        </w:rPr>
      </w:pPr>
    </w:p>
    <w:p w14:paraId="4201ACF1" w14:textId="77777777" w:rsidR="00300F87" w:rsidRPr="00300F87" w:rsidRDefault="00300F87" w:rsidP="00300F87">
      <w:pPr>
        <w:pStyle w:val="ListParagraph"/>
        <w:numPr>
          <w:ilvl w:val="0"/>
          <w:numId w:val="28"/>
        </w:numPr>
        <w:spacing w:after="0" w:line="240" w:lineRule="auto"/>
        <w:rPr>
          <w:rFonts w:ascii="Arial" w:hAnsi="Arial" w:cs="Arial"/>
          <w:bCs/>
          <w:sz w:val="24"/>
          <w:szCs w:val="24"/>
        </w:rPr>
      </w:pPr>
      <w:r w:rsidRPr="00300F87">
        <w:rPr>
          <w:rFonts w:ascii="Arial" w:hAnsi="Arial" w:cs="Arial"/>
          <w:bCs/>
          <w:sz w:val="24"/>
          <w:szCs w:val="24"/>
        </w:rPr>
        <w:t>Participate in a range of training courses (in addition to the apprenticeship) as required improving knowledge and understanding of safety, quality, building and construction services and the wider organisation.</w:t>
      </w:r>
    </w:p>
    <w:p w14:paraId="55545FC2" w14:textId="77777777" w:rsidR="00300F87" w:rsidRPr="00300F87" w:rsidRDefault="00300F87" w:rsidP="00300F87">
      <w:pPr>
        <w:pStyle w:val="ListParagraph"/>
        <w:rPr>
          <w:rFonts w:ascii="Arial" w:hAnsi="Arial" w:cs="Arial"/>
          <w:bCs/>
          <w:sz w:val="24"/>
          <w:szCs w:val="24"/>
        </w:rPr>
      </w:pPr>
    </w:p>
    <w:p w14:paraId="20EA76E3" w14:textId="77777777" w:rsidR="00300F87" w:rsidRPr="00300F87" w:rsidRDefault="00300F87" w:rsidP="00300F87">
      <w:pPr>
        <w:pStyle w:val="ListParagraph"/>
        <w:numPr>
          <w:ilvl w:val="0"/>
          <w:numId w:val="28"/>
        </w:numPr>
        <w:spacing w:after="0" w:line="240" w:lineRule="auto"/>
        <w:rPr>
          <w:rFonts w:ascii="Arial" w:hAnsi="Arial" w:cs="Arial"/>
          <w:bCs/>
          <w:sz w:val="24"/>
          <w:szCs w:val="24"/>
        </w:rPr>
      </w:pPr>
      <w:r w:rsidRPr="00300F87">
        <w:rPr>
          <w:rFonts w:ascii="Arial" w:hAnsi="Arial" w:cs="Arial"/>
          <w:bCs/>
          <w:sz w:val="24"/>
          <w:szCs w:val="24"/>
        </w:rPr>
        <w:t>The post holder has a duty of care to always work safely and not to place themselves, colleagues, or members of the public at risk by their activities/actions.</w:t>
      </w:r>
    </w:p>
    <w:p w14:paraId="59C8E267" w14:textId="77777777" w:rsidR="00501124" w:rsidRDefault="00501124" w:rsidP="007C3F3D">
      <w:pPr>
        <w:spacing w:after="0"/>
        <w:rPr>
          <w:rFonts w:ascii="Arial" w:hAnsi="Arial" w:cs="Arial"/>
        </w:rPr>
      </w:pPr>
    </w:p>
    <w:p w14:paraId="0CB5FBF1" w14:textId="77777777" w:rsidR="00064A1E" w:rsidRDefault="00064A1E"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2166CDAD" w14:textId="77777777" w:rsidR="00300F87" w:rsidRPr="00300F87" w:rsidRDefault="00300F87" w:rsidP="00300F87"/>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9"/>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300F87" w:rsidRPr="00677E68" w14:paraId="4CBB13F3" w14:textId="77777777" w:rsidTr="001E413E">
        <w:tc>
          <w:tcPr>
            <w:tcW w:w="3114" w:type="dxa"/>
          </w:tcPr>
          <w:p w14:paraId="1DC08802" w14:textId="77777777" w:rsidR="00300F87" w:rsidRPr="00677E68" w:rsidRDefault="00300F87" w:rsidP="00300F87">
            <w:pPr>
              <w:rPr>
                <w:rFonts w:ascii="Arial" w:hAnsi="Arial" w:cs="Arial"/>
                <w:b/>
                <w:bCs/>
              </w:rPr>
            </w:pPr>
            <w:r w:rsidRPr="00677E68">
              <w:rPr>
                <w:rFonts w:ascii="Arial" w:hAnsi="Arial" w:cs="Arial"/>
                <w:b/>
                <w:bCs/>
              </w:rPr>
              <w:t>Qualifications</w:t>
            </w:r>
          </w:p>
          <w:p w14:paraId="57576DEE" w14:textId="1907FBF1" w:rsidR="00300F87" w:rsidRPr="00677E68" w:rsidRDefault="00300F87" w:rsidP="00300F87">
            <w:pPr>
              <w:rPr>
                <w:rFonts w:ascii="Arial" w:hAnsi="Arial" w:cs="Arial"/>
                <w:b/>
                <w:bCs/>
              </w:rPr>
            </w:pPr>
          </w:p>
          <w:p w14:paraId="6259044C" w14:textId="5FB28F4B" w:rsidR="00300F87" w:rsidRPr="00677E68" w:rsidRDefault="00300F87" w:rsidP="00300F87">
            <w:pPr>
              <w:rPr>
                <w:rFonts w:ascii="Arial" w:hAnsi="Arial" w:cs="Arial"/>
                <w:b/>
                <w:bCs/>
              </w:rPr>
            </w:pPr>
          </w:p>
          <w:p w14:paraId="60301985" w14:textId="77777777" w:rsidR="00300F87" w:rsidRPr="00677E68" w:rsidRDefault="00300F87" w:rsidP="00300F87">
            <w:pPr>
              <w:rPr>
                <w:rFonts w:ascii="Arial" w:hAnsi="Arial" w:cs="Arial"/>
                <w:b/>
                <w:bCs/>
              </w:rPr>
            </w:pPr>
          </w:p>
          <w:p w14:paraId="4B64A9FA" w14:textId="77777777" w:rsidR="00300F87" w:rsidRPr="00677E68" w:rsidRDefault="00300F87" w:rsidP="00300F87">
            <w:pPr>
              <w:rPr>
                <w:rFonts w:ascii="Arial" w:hAnsi="Arial" w:cs="Arial"/>
                <w:b/>
                <w:bCs/>
              </w:rPr>
            </w:pPr>
          </w:p>
          <w:p w14:paraId="65C93162" w14:textId="46DDF09E" w:rsidR="00300F87" w:rsidRPr="00677E68" w:rsidRDefault="00300F87" w:rsidP="00300F87">
            <w:pPr>
              <w:rPr>
                <w:rFonts w:ascii="Arial" w:hAnsi="Arial" w:cs="Arial"/>
                <w:b/>
                <w:bCs/>
              </w:rPr>
            </w:pPr>
          </w:p>
        </w:tc>
        <w:tc>
          <w:tcPr>
            <w:tcW w:w="6237" w:type="dxa"/>
          </w:tcPr>
          <w:p w14:paraId="72786B7E" w14:textId="01825BBA" w:rsidR="00300F87" w:rsidRPr="00300F87" w:rsidRDefault="00FB4F18" w:rsidP="00300F87">
            <w:pPr>
              <w:pStyle w:val="ListParagraph"/>
              <w:numPr>
                <w:ilvl w:val="0"/>
                <w:numId w:val="32"/>
              </w:numPr>
              <w:autoSpaceDE w:val="0"/>
              <w:autoSpaceDN w:val="0"/>
              <w:adjustRightInd w:val="0"/>
              <w:spacing w:before="120"/>
              <w:ind w:left="314" w:hanging="283"/>
              <w:rPr>
                <w:rFonts w:ascii="Arial" w:hAnsi="Arial" w:cs="Arial"/>
                <w:sz w:val="24"/>
                <w:szCs w:val="24"/>
              </w:rPr>
            </w:pPr>
            <w:r w:rsidRPr="00FB4F18">
              <w:rPr>
                <w:rFonts w:ascii="Arial" w:hAnsi="Arial" w:cs="Arial"/>
                <w:noProof/>
                <w:sz w:val="24"/>
                <w:szCs w:val="24"/>
                <w:lang w:eastAsia="en-GB"/>
              </w:rPr>
              <w:t>Either have or expect to achieve 2 GCSE’s grade 2 or above in English and Maths or Functional Skills Level 1 or equivalent relevant qualification</w:t>
            </w:r>
          </w:p>
        </w:tc>
        <w:tc>
          <w:tcPr>
            <w:tcW w:w="6037" w:type="dxa"/>
          </w:tcPr>
          <w:p w14:paraId="10C0BA63" w14:textId="1281AFC1" w:rsidR="00300F87" w:rsidRPr="00300F87" w:rsidRDefault="00300F87" w:rsidP="00300F87">
            <w:pPr>
              <w:spacing w:before="120" w:after="120"/>
              <w:ind w:left="360"/>
              <w:rPr>
                <w:rFonts w:ascii="Arial" w:hAnsi="Arial" w:cs="Arial"/>
                <w:sz w:val="24"/>
                <w:szCs w:val="24"/>
              </w:rPr>
            </w:pPr>
          </w:p>
        </w:tc>
      </w:tr>
      <w:tr w:rsidR="00300F87" w:rsidRPr="00677E68" w14:paraId="34EC0C0E" w14:textId="77777777" w:rsidTr="001E413E">
        <w:tc>
          <w:tcPr>
            <w:tcW w:w="3114" w:type="dxa"/>
          </w:tcPr>
          <w:p w14:paraId="0C043E20" w14:textId="77777777" w:rsidR="00300F87" w:rsidRPr="00677E68" w:rsidRDefault="00300F87" w:rsidP="00300F87">
            <w:pPr>
              <w:rPr>
                <w:rFonts w:ascii="Arial" w:hAnsi="Arial" w:cs="Arial"/>
                <w:b/>
                <w:bCs/>
              </w:rPr>
            </w:pPr>
            <w:r w:rsidRPr="00677E68">
              <w:rPr>
                <w:rFonts w:ascii="Arial" w:hAnsi="Arial" w:cs="Arial"/>
                <w:b/>
                <w:bCs/>
              </w:rPr>
              <w:t>Experience</w:t>
            </w:r>
          </w:p>
          <w:p w14:paraId="5C328A2F" w14:textId="77777777" w:rsidR="00300F87" w:rsidRPr="00677E68" w:rsidRDefault="00300F87" w:rsidP="00300F87">
            <w:pPr>
              <w:rPr>
                <w:rFonts w:ascii="Arial" w:hAnsi="Arial" w:cs="Arial"/>
                <w:b/>
                <w:bCs/>
              </w:rPr>
            </w:pPr>
          </w:p>
          <w:p w14:paraId="12E2A1DE" w14:textId="304FE506" w:rsidR="00300F87" w:rsidRPr="00677E68" w:rsidRDefault="00300F87" w:rsidP="00300F87">
            <w:pPr>
              <w:rPr>
                <w:rFonts w:ascii="Arial" w:hAnsi="Arial" w:cs="Arial"/>
                <w:b/>
                <w:bCs/>
              </w:rPr>
            </w:pPr>
          </w:p>
          <w:p w14:paraId="0411EBA1" w14:textId="3E8927CD" w:rsidR="00300F87" w:rsidRPr="00677E68" w:rsidRDefault="00300F87" w:rsidP="00300F87">
            <w:pPr>
              <w:rPr>
                <w:rFonts w:ascii="Arial" w:hAnsi="Arial" w:cs="Arial"/>
                <w:b/>
                <w:bCs/>
              </w:rPr>
            </w:pPr>
          </w:p>
          <w:p w14:paraId="2EC8B2AC" w14:textId="77777777" w:rsidR="00300F87" w:rsidRPr="00677E68" w:rsidRDefault="00300F87" w:rsidP="00300F87">
            <w:pPr>
              <w:rPr>
                <w:rFonts w:ascii="Arial" w:hAnsi="Arial" w:cs="Arial"/>
                <w:b/>
                <w:bCs/>
              </w:rPr>
            </w:pPr>
          </w:p>
          <w:p w14:paraId="11F79793" w14:textId="77777777" w:rsidR="00300F87" w:rsidRPr="00677E68" w:rsidRDefault="00300F87" w:rsidP="00300F87">
            <w:pPr>
              <w:rPr>
                <w:rFonts w:ascii="Arial" w:hAnsi="Arial" w:cs="Arial"/>
                <w:b/>
                <w:bCs/>
              </w:rPr>
            </w:pPr>
          </w:p>
          <w:p w14:paraId="3FF91CA8" w14:textId="1B687906" w:rsidR="00300F87" w:rsidRPr="00677E68" w:rsidRDefault="00300F87" w:rsidP="00300F87">
            <w:pPr>
              <w:rPr>
                <w:rFonts w:ascii="Arial" w:hAnsi="Arial" w:cs="Arial"/>
                <w:b/>
                <w:bCs/>
              </w:rPr>
            </w:pPr>
          </w:p>
        </w:tc>
        <w:tc>
          <w:tcPr>
            <w:tcW w:w="6237" w:type="dxa"/>
          </w:tcPr>
          <w:p w14:paraId="1506E383" w14:textId="77777777" w:rsidR="00300F87" w:rsidRPr="00300F87" w:rsidRDefault="00300F87" w:rsidP="00300F87">
            <w:pPr>
              <w:pStyle w:val="aTitle"/>
              <w:numPr>
                <w:ilvl w:val="0"/>
                <w:numId w:val="2"/>
              </w:numPr>
              <w:tabs>
                <w:tab w:val="clear" w:pos="4513"/>
                <w:tab w:val="clear" w:pos="9026"/>
              </w:tabs>
              <w:ind w:left="360"/>
              <w:rPr>
                <w:rFonts w:cs="Arial"/>
                <w:b w:val="0"/>
                <w:bCs/>
                <w:i/>
                <w:noProof/>
                <w:color w:val="auto"/>
                <w:sz w:val="24"/>
                <w:szCs w:val="24"/>
                <w:lang w:eastAsia="en-GB"/>
              </w:rPr>
            </w:pPr>
            <w:r w:rsidRPr="00300F87">
              <w:rPr>
                <w:rFonts w:cs="Arial"/>
                <w:b w:val="0"/>
                <w:bCs/>
                <w:color w:val="auto"/>
                <w:sz w:val="24"/>
                <w:szCs w:val="24"/>
              </w:rPr>
              <w:t>Use of IT applications such as Microsoft Office e.g. Excel, Word, Outlook, Teams or similar</w:t>
            </w:r>
          </w:p>
          <w:p w14:paraId="52CD2888" w14:textId="2C347763" w:rsidR="00300F87" w:rsidRPr="00300F87" w:rsidRDefault="00300F87" w:rsidP="00300F87">
            <w:pPr>
              <w:ind w:left="360"/>
              <w:rPr>
                <w:rFonts w:ascii="Arial" w:hAnsi="Arial" w:cs="Arial"/>
                <w:sz w:val="24"/>
                <w:szCs w:val="24"/>
              </w:rPr>
            </w:pPr>
          </w:p>
        </w:tc>
        <w:tc>
          <w:tcPr>
            <w:tcW w:w="6037" w:type="dxa"/>
          </w:tcPr>
          <w:p w14:paraId="4452E731" w14:textId="77777777" w:rsidR="00300F87" w:rsidRPr="00300F87" w:rsidRDefault="00300F87" w:rsidP="00300F87">
            <w:pPr>
              <w:pStyle w:val="Header"/>
              <w:numPr>
                <w:ilvl w:val="0"/>
                <w:numId w:val="23"/>
              </w:numPr>
              <w:tabs>
                <w:tab w:val="clear" w:pos="360"/>
                <w:tab w:val="clear" w:pos="4513"/>
                <w:tab w:val="clear" w:pos="9026"/>
                <w:tab w:val="center" w:pos="4153"/>
                <w:tab w:val="right" w:pos="8306"/>
              </w:tabs>
              <w:ind w:left="432" w:hanging="432"/>
              <w:rPr>
                <w:rFonts w:ascii="Arial" w:hAnsi="Arial" w:cs="Arial"/>
                <w:sz w:val="24"/>
                <w:szCs w:val="24"/>
              </w:rPr>
            </w:pPr>
            <w:r w:rsidRPr="00300F87">
              <w:rPr>
                <w:rFonts w:ascii="Arial" w:hAnsi="Arial" w:cs="Arial"/>
                <w:sz w:val="24"/>
                <w:szCs w:val="24"/>
              </w:rPr>
              <w:t>Experience of joinery work</w:t>
            </w:r>
          </w:p>
          <w:p w14:paraId="2398B888" w14:textId="14404852" w:rsidR="00300F87" w:rsidRPr="00300F87" w:rsidRDefault="00300F87" w:rsidP="00300F87">
            <w:pPr>
              <w:ind w:left="360"/>
              <w:rPr>
                <w:rFonts w:ascii="Arial" w:hAnsi="Arial" w:cs="Arial"/>
                <w:sz w:val="24"/>
                <w:szCs w:val="24"/>
              </w:rPr>
            </w:pPr>
          </w:p>
        </w:tc>
      </w:tr>
      <w:tr w:rsidR="00300F87" w:rsidRPr="00677E68" w14:paraId="7C30EDD8" w14:textId="77777777" w:rsidTr="001E413E">
        <w:tc>
          <w:tcPr>
            <w:tcW w:w="3114" w:type="dxa"/>
          </w:tcPr>
          <w:p w14:paraId="2F98CFC5" w14:textId="77777777" w:rsidR="00300F87" w:rsidRPr="00677E68" w:rsidRDefault="00300F87" w:rsidP="00300F87">
            <w:pPr>
              <w:rPr>
                <w:rFonts w:ascii="Arial" w:hAnsi="Arial" w:cs="Arial"/>
                <w:b/>
                <w:bCs/>
              </w:rPr>
            </w:pPr>
            <w:r w:rsidRPr="00677E68">
              <w:rPr>
                <w:rFonts w:ascii="Arial" w:hAnsi="Arial" w:cs="Arial"/>
                <w:b/>
                <w:bCs/>
              </w:rPr>
              <w:t xml:space="preserve">Skills and Knowledge </w:t>
            </w:r>
          </w:p>
          <w:p w14:paraId="63997AC3" w14:textId="77777777" w:rsidR="00300F87" w:rsidRPr="00677E68" w:rsidRDefault="00300F87" w:rsidP="00300F87">
            <w:pPr>
              <w:rPr>
                <w:rFonts w:ascii="Arial" w:hAnsi="Arial" w:cs="Arial"/>
                <w:b/>
                <w:bCs/>
              </w:rPr>
            </w:pPr>
          </w:p>
          <w:p w14:paraId="44D5C908" w14:textId="77777777" w:rsidR="00300F87" w:rsidRPr="00677E68" w:rsidRDefault="00300F87" w:rsidP="00300F87">
            <w:pPr>
              <w:rPr>
                <w:rFonts w:ascii="Arial" w:hAnsi="Arial" w:cs="Arial"/>
                <w:b/>
                <w:bCs/>
              </w:rPr>
            </w:pPr>
          </w:p>
          <w:p w14:paraId="5EB00E05" w14:textId="647B4A19" w:rsidR="00300F87" w:rsidRPr="00677E68" w:rsidRDefault="00300F87" w:rsidP="00300F87">
            <w:pPr>
              <w:rPr>
                <w:rFonts w:ascii="Arial" w:hAnsi="Arial" w:cs="Arial"/>
                <w:b/>
                <w:bCs/>
              </w:rPr>
            </w:pPr>
          </w:p>
          <w:p w14:paraId="68D68436" w14:textId="089AF160" w:rsidR="00300F87" w:rsidRPr="00677E68" w:rsidRDefault="00300F87" w:rsidP="00300F87">
            <w:pPr>
              <w:rPr>
                <w:rFonts w:ascii="Arial" w:hAnsi="Arial" w:cs="Arial"/>
                <w:b/>
                <w:bCs/>
              </w:rPr>
            </w:pPr>
          </w:p>
          <w:p w14:paraId="3B2A969D" w14:textId="77777777" w:rsidR="00300F87" w:rsidRPr="00677E68" w:rsidRDefault="00300F87" w:rsidP="00300F87">
            <w:pPr>
              <w:rPr>
                <w:rFonts w:ascii="Arial" w:hAnsi="Arial" w:cs="Arial"/>
                <w:b/>
                <w:bCs/>
              </w:rPr>
            </w:pPr>
          </w:p>
          <w:p w14:paraId="6DFCE551" w14:textId="588E1B09" w:rsidR="00300F87" w:rsidRPr="00677E68" w:rsidRDefault="00300F87" w:rsidP="00300F87">
            <w:pPr>
              <w:rPr>
                <w:rFonts w:ascii="Arial" w:hAnsi="Arial" w:cs="Arial"/>
                <w:b/>
                <w:bCs/>
              </w:rPr>
            </w:pPr>
          </w:p>
        </w:tc>
        <w:tc>
          <w:tcPr>
            <w:tcW w:w="6237" w:type="dxa"/>
          </w:tcPr>
          <w:p w14:paraId="3B7C0B08" w14:textId="77777777" w:rsidR="00300F87" w:rsidRPr="00300F87" w:rsidRDefault="00300F87" w:rsidP="00300F87">
            <w:pPr>
              <w:numPr>
                <w:ilvl w:val="0"/>
                <w:numId w:val="29"/>
              </w:numPr>
              <w:rPr>
                <w:rFonts w:ascii="Arial" w:eastAsiaTheme="minorEastAsia" w:hAnsi="Arial" w:cs="Arial"/>
                <w:sz w:val="24"/>
                <w:szCs w:val="24"/>
                <w:lang w:eastAsia="en-GB"/>
              </w:rPr>
            </w:pPr>
            <w:r w:rsidRPr="00300F87">
              <w:rPr>
                <w:rFonts w:ascii="Arial" w:eastAsiaTheme="minorEastAsia" w:hAnsi="Arial" w:cs="Arial"/>
                <w:sz w:val="24"/>
                <w:szCs w:val="24"/>
                <w:lang w:eastAsia="en-GB"/>
              </w:rPr>
              <w:t>Ability to make decisions</w:t>
            </w:r>
          </w:p>
          <w:p w14:paraId="20C00FA5" w14:textId="77777777" w:rsidR="00300F87" w:rsidRPr="00300F87" w:rsidRDefault="00300F87" w:rsidP="00300F87">
            <w:pPr>
              <w:numPr>
                <w:ilvl w:val="0"/>
                <w:numId w:val="29"/>
              </w:numPr>
              <w:rPr>
                <w:rFonts w:ascii="Arial" w:eastAsiaTheme="minorEastAsia" w:hAnsi="Arial" w:cs="Arial"/>
                <w:sz w:val="24"/>
                <w:szCs w:val="24"/>
                <w:lang w:eastAsia="en-GB"/>
              </w:rPr>
            </w:pPr>
            <w:r w:rsidRPr="00300F87">
              <w:rPr>
                <w:rFonts w:ascii="Arial" w:eastAsiaTheme="minorEastAsia" w:hAnsi="Arial" w:cs="Arial"/>
                <w:sz w:val="24"/>
                <w:szCs w:val="24"/>
                <w:lang w:eastAsia="en-GB"/>
              </w:rPr>
              <w:t>Ability to problem solve</w:t>
            </w:r>
          </w:p>
          <w:p w14:paraId="0324E956" w14:textId="77777777" w:rsidR="00300F87" w:rsidRPr="00300F87" w:rsidRDefault="00300F87" w:rsidP="00300F87">
            <w:pPr>
              <w:numPr>
                <w:ilvl w:val="0"/>
                <w:numId w:val="29"/>
              </w:numPr>
              <w:rPr>
                <w:rFonts w:ascii="Arial" w:eastAsiaTheme="minorEastAsia" w:hAnsi="Arial" w:cs="Arial"/>
                <w:sz w:val="24"/>
                <w:szCs w:val="24"/>
                <w:lang w:eastAsia="en-GB"/>
              </w:rPr>
            </w:pPr>
            <w:r w:rsidRPr="00300F87">
              <w:rPr>
                <w:rFonts w:ascii="Arial" w:eastAsiaTheme="minorEastAsia" w:hAnsi="Arial" w:cs="Arial"/>
                <w:sz w:val="24"/>
                <w:szCs w:val="24"/>
                <w:lang w:eastAsia="en-GB"/>
              </w:rPr>
              <w:t>Ability to work as part of a team</w:t>
            </w:r>
          </w:p>
          <w:p w14:paraId="3A184B27" w14:textId="77777777" w:rsidR="00300F87" w:rsidRPr="00300F87" w:rsidRDefault="00300F87" w:rsidP="00300F87">
            <w:pPr>
              <w:numPr>
                <w:ilvl w:val="0"/>
                <w:numId w:val="29"/>
              </w:numPr>
              <w:rPr>
                <w:rFonts w:ascii="Arial" w:hAnsi="Arial" w:cs="Arial"/>
                <w:sz w:val="24"/>
                <w:szCs w:val="24"/>
              </w:rPr>
            </w:pPr>
            <w:r w:rsidRPr="00300F87">
              <w:rPr>
                <w:rFonts w:ascii="Arial" w:hAnsi="Arial" w:cs="Arial"/>
                <w:sz w:val="24"/>
                <w:szCs w:val="24"/>
              </w:rPr>
              <w:t>Awareness of Joinery duties</w:t>
            </w:r>
          </w:p>
          <w:p w14:paraId="5107F8E0" w14:textId="77777777" w:rsidR="00300F87" w:rsidRPr="00300F87" w:rsidRDefault="00300F87" w:rsidP="00300F87">
            <w:pPr>
              <w:numPr>
                <w:ilvl w:val="0"/>
                <w:numId w:val="29"/>
              </w:numPr>
              <w:rPr>
                <w:rFonts w:ascii="Arial" w:eastAsiaTheme="minorEastAsia" w:hAnsi="Arial" w:cs="Arial"/>
                <w:sz w:val="24"/>
                <w:szCs w:val="24"/>
                <w:lang w:eastAsia="en-GB"/>
              </w:rPr>
            </w:pPr>
            <w:r w:rsidRPr="00300F87">
              <w:rPr>
                <w:rFonts w:ascii="Arial" w:eastAsiaTheme="minorEastAsia" w:hAnsi="Arial" w:cs="Arial"/>
                <w:sz w:val="24"/>
                <w:szCs w:val="24"/>
                <w:lang w:eastAsia="en-GB"/>
              </w:rPr>
              <w:t>Good communication skills</w:t>
            </w:r>
          </w:p>
          <w:p w14:paraId="19F63409" w14:textId="6A840014" w:rsidR="00300F87" w:rsidRPr="00300F87" w:rsidRDefault="00300F87" w:rsidP="00300F87">
            <w:pPr>
              <w:rPr>
                <w:rFonts w:ascii="Arial" w:hAnsi="Arial" w:cs="Arial"/>
                <w:sz w:val="24"/>
                <w:szCs w:val="24"/>
              </w:rPr>
            </w:pPr>
          </w:p>
        </w:tc>
        <w:tc>
          <w:tcPr>
            <w:tcW w:w="6037" w:type="dxa"/>
          </w:tcPr>
          <w:p w14:paraId="39E394D3" w14:textId="77777777" w:rsidR="00300F87" w:rsidRPr="00300F87" w:rsidRDefault="00300F87" w:rsidP="00300F87">
            <w:pPr>
              <w:numPr>
                <w:ilvl w:val="0"/>
                <w:numId w:val="23"/>
              </w:numPr>
              <w:rPr>
                <w:rFonts w:ascii="Arial" w:hAnsi="Arial" w:cs="Arial"/>
                <w:sz w:val="24"/>
                <w:szCs w:val="24"/>
              </w:rPr>
            </w:pPr>
            <w:r w:rsidRPr="00300F87">
              <w:rPr>
                <w:rFonts w:ascii="Arial" w:hAnsi="Arial" w:cs="Arial"/>
                <w:sz w:val="24"/>
                <w:szCs w:val="24"/>
              </w:rPr>
              <w:t>An understanding of local government</w:t>
            </w:r>
          </w:p>
          <w:p w14:paraId="6AD12842" w14:textId="77777777" w:rsidR="00300F87" w:rsidRPr="00300F87" w:rsidRDefault="00300F87" w:rsidP="00300F87">
            <w:pPr>
              <w:rPr>
                <w:rFonts w:ascii="Arial" w:hAnsi="Arial" w:cs="Arial"/>
                <w:noProof/>
                <w:sz w:val="24"/>
                <w:szCs w:val="24"/>
                <w:lang w:eastAsia="en-GB"/>
              </w:rPr>
            </w:pPr>
          </w:p>
          <w:p w14:paraId="15370E6B" w14:textId="2699AB0C" w:rsidR="00300F87" w:rsidRPr="00300F87" w:rsidRDefault="00300F87" w:rsidP="00300F87">
            <w:pPr>
              <w:tabs>
                <w:tab w:val="left" w:pos="12"/>
                <w:tab w:val="left" w:pos="252"/>
                <w:tab w:val="left" w:pos="972"/>
              </w:tabs>
              <w:autoSpaceDE w:val="0"/>
              <w:autoSpaceDN w:val="0"/>
              <w:adjustRightInd w:val="0"/>
              <w:ind w:left="360"/>
              <w:rPr>
                <w:rFonts w:ascii="Arial" w:hAnsi="Arial" w:cs="Arial"/>
                <w:sz w:val="24"/>
                <w:szCs w:val="24"/>
              </w:rPr>
            </w:pPr>
          </w:p>
        </w:tc>
      </w:tr>
      <w:tr w:rsidR="00300F87" w:rsidRPr="00677E68" w14:paraId="52EFE2D0" w14:textId="77777777" w:rsidTr="001E413E">
        <w:tc>
          <w:tcPr>
            <w:tcW w:w="3114" w:type="dxa"/>
          </w:tcPr>
          <w:p w14:paraId="3C34A579" w14:textId="77777777" w:rsidR="00300F87" w:rsidRPr="00677E68" w:rsidRDefault="00300F87" w:rsidP="00300F87">
            <w:pPr>
              <w:rPr>
                <w:rFonts w:ascii="Arial" w:hAnsi="Arial" w:cs="Arial"/>
                <w:b/>
                <w:bCs/>
              </w:rPr>
            </w:pPr>
            <w:r w:rsidRPr="00677E68">
              <w:rPr>
                <w:rFonts w:ascii="Arial" w:hAnsi="Arial" w:cs="Arial"/>
                <w:b/>
                <w:bCs/>
              </w:rPr>
              <w:t>Personal Qualities</w:t>
            </w:r>
          </w:p>
          <w:p w14:paraId="4E450F3A" w14:textId="77777777" w:rsidR="00300F87" w:rsidRPr="00677E68" w:rsidRDefault="00300F87" w:rsidP="00300F87">
            <w:pPr>
              <w:rPr>
                <w:rFonts w:ascii="Arial" w:hAnsi="Arial" w:cs="Arial"/>
                <w:b/>
                <w:bCs/>
              </w:rPr>
            </w:pPr>
          </w:p>
          <w:p w14:paraId="4729558A" w14:textId="77777777" w:rsidR="00300F87" w:rsidRPr="00677E68" w:rsidRDefault="00300F87" w:rsidP="00300F87">
            <w:pPr>
              <w:rPr>
                <w:rFonts w:ascii="Arial" w:hAnsi="Arial" w:cs="Arial"/>
                <w:b/>
                <w:bCs/>
              </w:rPr>
            </w:pPr>
          </w:p>
          <w:p w14:paraId="3DF271E4" w14:textId="6BE0DB5A" w:rsidR="00300F87" w:rsidRPr="00677E68" w:rsidRDefault="00300F87" w:rsidP="00300F87">
            <w:pPr>
              <w:rPr>
                <w:rFonts w:ascii="Arial" w:hAnsi="Arial" w:cs="Arial"/>
                <w:b/>
                <w:bCs/>
              </w:rPr>
            </w:pPr>
          </w:p>
          <w:p w14:paraId="2C4BEF20" w14:textId="782179F6" w:rsidR="00300F87" w:rsidRPr="00677E68" w:rsidRDefault="00300F87" w:rsidP="00300F87">
            <w:pPr>
              <w:rPr>
                <w:rFonts w:ascii="Arial" w:hAnsi="Arial" w:cs="Arial"/>
                <w:b/>
                <w:bCs/>
              </w:rPr>
            </w:pPr>
          </w:p>
          <w:p w14:paraId="3750BC51" w14:textId="77777777" w:rsidR="00300F87" w:rsidRPr="00677E68" w:rsidRDefault="00300F87" w:rsidP="00300F87">
            <w:pPr>
              <w:rPr>
                <w:rFonts w:ascii="Arial" w:hAnsi="Arial" w:cs="Arial"/>
                <w:b/>
                <w:bCs/>
              </w:rPr>
            </w:pPr>
          </w:p>
          <w:p w14:paraId="61679D80" w14:textId="17C3647B" w:rsidR="00300F87" w:rsidRPr="00677E68" w:rsidRDefault="00300F87" w:rsidP="00300F87">
            <w:pPr>
              <w:rPr>
                <w:rFonts w:ascii="Arial" w:hAnsi="Arial" w:cs="Arial"/>
                <w:b/>
                <w:bCs/>
              </w:rPr>
            </w:pPr>
          </w:p>
        </w:tc>
        <w:tc>
          <w:tcPr>
            <w:tcW w:w="6237" w:type="dxa"/>
          </w:tcPr>
          <w:p w14:paraId="7502625C" w14:textId="77777777" w:rsidR="00300F87" w:rsidRPr="00300F87" w:rsidRDefault="00300F87" w:rsidP="00300F87">
            <w:pPr>
              <w:numPr>
                <w:ilvl w:val="0"/>
                <w:numId w:val="30"/>
              </w:numPr>
              <w:rPr>
                <w:rFonts w:ascii="Arial" w:hAnsi="Arial" w:cs="Arial"/>
                <w:sz w:val="24"/>
                <w:szCs w:val="24"/>
              </w:rPr>
            </w:pPr>
            <w:r w:rsidRPr="00300F87">
              <w:rPr>
                <w:rFonts w:ascii="Arial" w:hAnsi="Arial" w:cs="Arial"/>
                <w:sz w:val="24"/>
                <w:szCs w:val="24"/>
              </w:rPr>
              <w:t xml:space="preserve">A flexible approach to work </w:t>
            </w:r>
          </w:p>
          <w:p w14:paraId="77846352" w14:textId="77777777" w:rsidR="00300F87" w:rsidRPr="00300F87" w:rsidRDefault="00300F87" w:rsidP="00300F87">
            <w:pPr>
              <w:numPr>
                <w:ilvl w:val="0"/>
                <w:numId w:val="30"/>
              </w:numPr>
              <w:rPr>
                <w:rFonts w:ascii="Arial" w:hAnsi="Arial" w:cs="Arial"/>
                <w:sz w:val="24"/>
                <w:szCs w:val="24"/>
              </w:rPr>
            </w:pPr>
            <w:r w:rsidRPr="00300F87">
              <w:rPr>
                <w:rFonts w:ascii="Arial" w:hAnsi="Arial" w:cs="Arial"/>
                <w:sz w:val="24"/>
                <w:szCs w:val="24"/>
              </w:rPr>
              <w:t xml:space="preserve">Ability to work effectively with others </w:t>
            </w:r>
          </w:p>
          <w:p w14:paraId="2CE34364" w14:textId="77777777" w:rsidR="00300F87" w:rsidRPr="00300F87" w:rsidRDefault="00300F87" w:rsidP="00300F87">
            <w:pPr>
              <w:numPr>
                <w:ilvl w:val="0"/>
                <w:numId w:val="30"/>
              </w:numPr>
              <w:rPr>
                <w:rFonts w:ascii="Arial" w:hAnsi="Arial" w:cs="Arial"/>
                <w:sz w:val="24"/>
                <w:szCs w:val="24"/>
              </w:rPr>
            </w:pPr>
            <w:r w:rsidRPr="00300F87">
              <w:rPr>
                <w:rFonts w:ascii="Arial" w:hAnsi="Arial" w:cs="Arial"/>
                <w:sz w:val="24"/>
                <w:szCs w:val="24"/>
              </w:rPr>
              <w:t>Commitment to the role applied for and to studying</w:t>
            </w:r>
          </w:p>
          <w:p w14:paraId="259D1DE2" w14:textId="77777777" w:rsidR="00300F87" w:rsidRPr="00300F87" w:rsidRDefault="00300F87" w:rsidP="00300F87">
            <w:pPr>
              <w:numPr>
                <w:ilvl w:val="0"/>
                <w:numId w:val="30"/>
              </w:numPr>
              <w:rPr>
                <w:rFonts w:ascii="Arial" w:hAnsi="Arial" w:cs="Arial"/>
                <w:sz w:val="24"/>
                <w:szCs w:val="24"/>
              </w:rPr>
            </w:pPr>
            <w:r w:rsidRPr="00300F87">
              <w:rPr>
                <w:rFonts w:ascii="Arial" w:hAnsi="Arial" w:cs="Arial"/>
                <w:sz w:val="24"/>
                <w:szCs w:val="24"/>
              </w:rPr>
              <w:t>Honest</w:t>
            </w:r>
          </w:p>
          <w:p w14:paraId="179036AE" w14:textId="77777777" w:rsidR="00300F87" w:rsidRPr="00300F87" w:rsidRDefault="00300F87" w:rsidP="00300F87">
            <w:pPr>
              <w:numPr>
                <w:ilvl w:val="0"/>
                <w:numId w:val="30"/>
              </w:numPr>
              <w:rPr>
                <w:rFonts w:ascii="Arial" w:hAnsi="Arial" w:cs="Arial"/>
                <w:sz w:val="24"/>
                <w:szCs w:val="24"/>
              </w:rPr>
            </w:pPr>
            <w:r w:rsidRPr="00300F87">
              <w:rPr>
                <w:rFonts w:ascii="Arial" w:hAnsi="Arial" w:cs="Arial"/>
                <w:sz w:val="24"/>
                <w:szCs w:val="24"/>
              </w:rPr>
              <w:t>Positive approach to the role</w:t>
            </w:r>
          </w:p>
          <w:p w14:paraId="128E60F2" w14:textId="77777777" w:rsidR="00300F87" w:rsidRPr="00300F87" w:rsidRDefault="00300F87" w:rsidP="00300F87">
            <w:pPr>
              <w:numPr>
                <w:ilvl w:val="0"/>
                <w:numId w:val="30"/>
              </w:numPr>
              <w:rPr>
                <w:rFonts w:ascii="Arial" w:hAnsi="Arial" w:cs="Arial"/>
                <w:sz w:val="24"/>
                <w:szCs w:val="24"/>
              </w:rPr>
            </w:pPr>
            <w:r w:rsidRPr="00300F87">
              <w:rPr>
                <w:rFonts w:ascii="Arial" w:hAnsi="Arial" w:cs="Arial"/>
                <w:sz w:val="24"/>
                <w:szCs w:val="24"/>
              </w:rPr>
              <w:t>Reliable and punctual</w:t>
            </w:r>
          </w:p>
          <w:p w14:paraId="7B29CC13" w14:textId="77777777" w:rsidR="00300F87" w:rsidRPr="00300F87" w:rsidRDefault="00300F87" w:rsidP="00300F87">
            <w:pPr>
              <w:numPr>
                <w:ilvl w:val="0"/>
                <w:numId w:val="30"/>
              </w:numPr>
              <w:rPr>
                <w:rFonts w:ascii="Arial" w:hAnsi="Arial" w:cs="Arial"/>
                <w:sz w:val="24"/>
                <w:szCs w:val="24"/>
              </w:rPr>
            </w:pPr>
            <w:r w:rsidRPr="00300F87">
              <w:rPr>
                <w:rFonts w:ascii="Arial" w:hAnsi="Arial" w:cs="Arial"/>
                <w:sz w:val="24"/>
                <w:szCs w:val="24"/>
              </w:rPr>
              <w:t>Self-motivated and able to work under own initiative</w:t>
            </w:r>
          </w:p>
          <w:p w14:paraId="0D86DC88" w14:textId="77777777" w:rsidR="00300F87" w:rsidRPr="00300F87" w:rsidRDefault="00300F87" w:rsidP="00300F87">
            <w:pPr>
              <w:rPr>
                <w:rFonts w:ascii="Arial" w:hAnsi="Arial" w:cs="Arial"/>
                <w:noProof/>
                <w:sz w:val="24"/>
                <w:szCs w:val="24"/>
                <w:lang w:eastAsia="en-GB"/>
              </w:rPr>
            </w:pPr>
          </w:p>
          <w:p w14:paraId="5F121DED" w14:textId="29318BAE" w:rsidR="00300F87" w:rsidRPr="00300F87" w:rsidRDefault="00300F87" w:rsidP="00300F87">
            <w:pPr>
              <w:tabs>
                <w:tab w:val="left" w:pos="12"/>
                <w:tab w:val="left" w:pos="252"/>
                <w:tab w:val="left" w:pos="972"/>
              </w:tabs>
              <w:autoSpaceDE w:val="0"/>
              <w:autoSpaceDN w:val="0"/>
              <w:adjustRightInd w:val="0"/>
              <w:ind w:left="360"/>
              <w:rPr>
                <w:rFonts w:ascii="Arial" w:hAnsi="Arial" w:cs="Arial"/>
                <w:sz w:val="24"/>
                <w:szCs w:val="24"/>
              </w:rPr>
            </w:pPr>
          </w:p>
        </w:tc>
        <w:tc>
          <w:tcPr>
            <w:tcW w:w="6037" w:type="dxa"/>
          </w:tcPr>
          <w:p w14:paraId="09C708FA" w14:textId="77777777" w:rsidR="00300F87" w:rsidRPr="00300F87" w:rsidRDefault="00300F87" w:rsidP="00300F87">
            <w:pPr>
              <w:ind w:left="432"/>
              <w:rPr>
                <w:rFonts w:ascii="Arial" w:hAnsi="Arial" w:cs="Arial"/>
                <w:sz w:val="24"/>
                <w:szCs w:val="24"/>
              </w:rPr>
            </w:pPr>
          </w:p>
          <w:p w14:paraId="33B021CF" w14:textId="77777777" w:rsidR="00300F87" w:rsidRPr="00300F87" w:rsidRDefault="00300F87" w:rsidP="00300F87">
            <w:pPr>
              <w:rPr>
                <w:rFonts w:ascii="Arial" w:hAnsi="Arial" w:cs="Arial"/>
                <w:bCs/>
                <w:noProof/>
                <w:sz w:val="24"/>
                <w:szCs w:val="24"/>
                <w:lang w:eastAsia="en-GB"/>
              </w:rPr>
            </w:pPr>
          </w:p>
          <w:p w14:paraId="5512F28D" w14:textId="2456FDF3" w:rsidR="00300F87" w:rsidRPr="00300F87" w:rsidRDefault="00300F87" w:rsidP="00300F87">
            <w:pPr>
              <w:tabs>
                <w:tab w:val="left" w:pos="12"/>
                <w:tab w:val="left" w:pos="252"/>
                <w:tab w:val="left" w:pos="972"/>
              </w:tabs>
              <w:autoSpaceDE w:val="0"/>
              <w:autoSpaceDN w:val="0"/>
              <w:adjustRightInd w:val="0"/>
              <w:rPr>
                <w:rFonts w:ascii="Arial" w:hAnsi="Arial" w:cs="Arial"/>
                <w:sz w:val="24"/>
                <w:szCs w:val="24"/>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194"/>
    <w:multiLevelType w:val="hybridMultilevel"/>
    <w:tmpl w:val="67E4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8D021D"/>
    <w:multiLevelType w:val="hybridMultilevel"/>
    <w:tmpl w:val="7B143626"/>
    <w:lvl w:ilvl="0" w:tplc="A9A6BB60">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5"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2D5F50"/>
    <w:multiLevelType w:val="hybridMultilevel"/>
    <w:tmpl w:val="8F482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A8A18F3"/>
    <w:multiLevelType w:val="hybridMultilevel"/>
    <w:tmpl w:val="C6541938"/>
    <w:lvl w:ilvl="0" w:tplc="A9A6BB60">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5F266E8D"/>
    <w:multiLevelType w:val="hybridMultilevel"/>
    <w:tmpl w:val="B36E2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EE5631"/>
    <w:multiLevelType w:val="hybridMultilevel"/>
    <w:tmpl w:val="008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6"/>
  </w:num>
  <w:num w:numId="2" w16cid:durableId="1392118712">
    <w:abstractNumId w:val="9"/>
  </w:num>
  <w:num w:numId="3" w16cid:durableId="1403606224">
    <w:abstractNumId w:val="12"/>
  </w:num>
  <w:num w:numId="4" w16cid:durableId="1965623297">
    <w:abstractNumId w:val="1"/>
  </w:num>
  <w:num w:numId="5" w16cid:durableId="1829246506">
    <w:abstractNumId w:val="14"/>
  </w:num>
  <w:num w:numId="6" w16cid:durableId="1399279246">
    <w:abstractNumId w:val="28"/>
  </w:num>
  <w:num w:numId="7" w16cid:durableId="1794715437">
    <w:abstractNumId w:val="18"/>
  </w:num>
  <w:num w:numId="8" w16cid:durableId="1008406342">
    <w:abstractNumId w:val="11"/>
  </w:num>
  <w:num w:numId="9" w16cid:durableId="1317108528">
    <w:abstractNumId w:val="23"/>
  </w:num>
  <w:num w:numId="10" w16cid:durableId="2135366425">
    <w:abstractNumId w:val="19"/>
  </w:num>
  <w:num w:numId="11" w16cid:durableId="253903040">
    <w:abstractNumId w:val="21"/>
  </w:num>
  <w:num w:numId="12" w16cid:durableId="1421442976">
    <w:abstractNumId w:val="30"/>
  </w:num>
  <w:num w:numId="13" w16cid:durableId="2006282754">
    <w:abstractNumId w:val="3"/>
  </w:num>
  <w:num w:numId="14" w16cid:durableId="1762331226">
    <w:abstractNumId w:val="5"/>
  </w:num>
  <w:num w:numId="15" w16cid:durableId="373114167">
    <w:abstractNumId w:val="29"/>
  </w:num>
  <w:num w:numId="16" w16cid:durableId="1845852244">
    <w:abstractNumId w:val="15"/>
  </w:num>
  <w:num w:numId="17" w16cid:durableId="2092966798">
    <w:abstractNumId w:val="22"/>
  </w:num>
  <w:num w:numId="18" w16cid:durableId="1604608812">
    <w:abstractNumId w:val="31"/>
  </w:num>
  <w:num w:numId="19" w16cid:durableId="1336617267">
    <w:abstractNumId w:val="8"/>
  </w:num>
  <w:num w:numId="20" w16cid:durableId="2136409279">
    <w:abstractNumId w:val="17"/>
  </w:num>
  <w:num w:numId="21" w16cid:durableId="989791345">
    <w:abstractNumId w:val="25"/>
  </w:num>
  <w:num w:numId="22" w16cid:durableId="528880843">
    <w:abstractNumId w:val="2"/>
  </w:num>
  <w:num w:numId="23" w16cid:durableId="862861344">
    <w:abstractNumId w:val="7"/>
  </w:num>
  <w:num w:numId="24" w16cid:durableId="1435974182">
    <w:abstractNumId w:val="4"/>
  </w:num>
  <w:num w:numId="25" w16cid:durableId="785388919">
    <w:abstractNumId w:val="6"/>
  </w:num>
  <w:num w:numId="26" w16cid:durableId="1224684448">
    <w:abstractNumId w:val="10"/>
  </w:num>
  <w:num w:numId="27" w16cid:durableId="9767394">
    <w:abstractNumId w:val="27"/>
  </w:num>
  <w:num w:numId="28" w16cid:durableId="777212922">
    <w:abstractNumId w:val="26"/>
  </w:num>
  <w:num w:numId="29" w16cid:durableId="937910685">
    <w:abstractNumId w:val="13"/>
  </w:num>
  <w:num w:numId="30" w16cid:durableId="383454692">
    <w:abstractNumId w:val="24"/>
  </w:num>
  <w:num w:numId="31" w16cid:durableId="1791701704">
    <w:abstractNumId w:val="20"/>
  </w:num>
  <w:num w:numId="32" w16cid:durableId="136382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B4BF3"/>
    <w:rsid w:val="0012420B"/>
    <w:rsid w:val="001E413E"/>
    <w:rsid w:val="00204816"/>
    <w:rsid w:val="0022518D"/>
    <w:rsid w:val="002B4C86"/>
    <w:rsid w:val="002B6834"/>
    <w:rsid w:val="002D1CD1"/>
    <w:rsid w:val="002F7FE7"/>
    <w:rsid w:val="00300F87"/>
    <w:rsid w:val="003228DD"/>
    <w:rsid w:val="00335F2A"/>
    <w:rsid w:val="003B66D3"/>
    <w:rsid w:val="003E68C0"/>
    <w:rsid w:val="00437BED"/>
    <w:rsid w:val="00441561"/>
    <w:rsid w:val="00482C39"/>
    <w:rsid w:val="00501124"/>
    <w:rsid w:val="00571D0A"/>
    <w:rsid w:val="005C59EF"/>
    <w:rsid w:val="005F2687"/>
    <w:rsid w:val="00674D9D"/>
    <w:rsid w:val="00677E68"/>
    <w:rsid w:val="006853DB"/>
    <w:rsid w:val="006B6612"/>
    <w:rsid w:val="00752AD9"/>
    <w:rsid w:val="007C3F3D"/>
    <w:rsid w:val="007E3757"/>
    <w:rsid w:val="00805A09"/>
    <w:rsid w:val="00826F45"/>
    <w:rsid w:val="00865613"/>
    <w:rsid w:val="00872135"/>
    <w:rsid w:val="008A1E37"/>
    <w:rsid w:val="008C6B41"/>
    <w:rsid w:val="00935842"/>
    <w:rsid w:val="009933D7"/>
    <w:rsid w:val="009A0AC3"/>
    <w:rsid w:val="009C292B"/>
    <w:rsid w:val="00A23F2B"/>
    <w:rsid w:val="00A667E7"/>
    <w:rsid w:val="00B14AEF"/>
    <w:rsid w:val="00B240F0"/>
    <w:rsid w:val="00C03A0D"/>
    <w:rsid w:val="00C8211F"/>
    <w:rsid w:val="00CB710A"/>
    <w:rsid w:val="00CF277B"/>
    <w:rsid w:val="00DD3053"/>
    <w:rsid w:val="00EC0657"/>
    <w:rsid w:val="00EC63CC"/>
    <w:rsid w:val="00FB4F18"/>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 w:type="character" w:styleId="Hyperlink">
    <w:name w:val="Hyperlink"/>
    <w:uiPriority w:val="99"/>
    <w:unhideWhenUsed/>
    <w:rsid w:val="00300F87"/>
    <w:rPr>
      <w:color w:val="0000FF"/>
      <w:u w:val="single"/>
    </w:rPr>
  </w:style>
  <w:style w:type="paragraph" w:styleId="BodyTextIndent">
    <w:name w:val="Body Text Indent"/>
    <w:basedOn w:val="Normal"/>
    <w:link w:val="BodyTextIndentChar"/>
    <w:uiPriority w:val="99"/>
    <w:semiHidden/>
    <w:unhideWhenUsed/>
    <w:rsid w:val="00300F87"/>
    <w:pPr>
      <w:spacing w:after="120" w:line="240" w:lineRule="auto"/>
      <w:ind w:left="283"/>
    </w:pPr>
    <w:rPr>
      <w:rFonts w:ascii="Arial" w:eastAsia="Times New Roman" w:hAnsi="Arial" w:cs="Times New Roman"/>
      <w:sz w:val="24"/>
      <w:lang w:bidi="en-US"/>
    </w:rPr>
  </w:style>
  <w:style w:type="character" w:customStyle="1" w:styleId="BodyTextIndentChar">
    <w:name w:val="Body Text Indent Char"/>
    <w:basedOn w:val="DefaultParagraphFont"/>
    <w:link w:val="BodyTextIndent"/>
    <w:uiPriority w:val="99"/>
    <w:semiHidden/>
    <w:rsid w:val="00300F87"/>
    <w:rPr>
      <w:rFonts w:ascii="Arial" w:eastAsia="Times New Roman" w:hAnsi="Arial" w:cs="Times New Roman"/>
      <w:sz w:val="24"/>
      <w:lang w:bidi="en-US"/>
    </w:rPr>
  </w:style>
  <w:style w:type="character" w:styleId="FollowedHyperlink">
    <w:name w:val="FollowedHyperlink"/>
    <w:basedOn w:val="DefaultParagraphFont"/>
    <w:uiPriority w:val="99"/>
    <w:semiHidden/>
    <w:unhideWhenUsed/>
    <w:rsid w:val="00300F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ituteforapprenticeships.org/apprenticeship-standards/advanced-carpentry-and-joinery-v1-1" TargetMode="External"/><Relationship Id="rId3" Type="http://schemas.openxmlformats.org/officeDocument/2006/relationships/settings" Target="settings.xml"/><Relationship Id="rId7" Type="http://schemas.openxmlformats.org/officeDocument/2006/relationships/hyperlink" Target="https://www.instituteforapprenticeships.org/apprenticeship-standards/carpentry-and-joinery-v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1142</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3</cp:revision>
  <dcterms:created xsi:type="dcterms:W3CDTF">2026-07-16T14:57:00Z</dcterms:created>
  <dcterms:modified xsi:type="dcterms:W3CDTF">2026-07-17T09:15:00Z</dcterms:modified>
</cp:coreProperties>
</file>