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BD4E5" w14:textId="77777777" w:rsidR="002A3285" w:rsidRDefault="002A3285" w:rsidP="00A46102">
      <w:pPr>
        <w:spacing w:after="0" w:line="276" w:lineRule="auto"/>
        <w:rPr>
          <w:rFonts w:ascii="Arial" w:hAnsi="Arial" w:cs="Arial"/>
          <w:b/>
          <w:bCs/>
          <w:color w:val="44546A" w:themeColor="text2"/>
          <w:sz w:val="36"/>
          <w:szCs w:val="36"/>
        </w:rPr>
      </w:pPr>
      <w:bookmarkStart w:id="0" w:name="_Hlk64274200"/>
    </w:p>
    <w:p w14:paraId="39A0CF17" w14:textId="392CCAC6" w:rsidR="00147389" w:rsidRDefault="00147389" w:rsidP="00A46102">
      <w:pPr>
        <w:spacing w:after="0" w:line="276" w:lineRule="auto"/>
        <w:rPr>
          <w:rFonts w:ascii="Arial" w:hAnsi="Arial" w:cs="Arial"/>
          <w:b/>
          <w:bCs/>
          <w:color w:val="44546A" w:themeColor="text2"/>
          <w:sz w:val="36"/>
          <w:szCs w:val="36"/>
        </w:rPr>
      </w:pPr>
      <w:r w:rsidRPr="0BF6645D">
        <w:rPr>
          <w:rFonts w:ascii="Arial" w:hAnsi="Arial" w:cs="Arial"/>
          <w:b/>
          <w:bCs/>
          <w:color w:val="44546A" w:themeColor="text2"/>
          <w:sz w:val="36"/>
          <w:szCs w:val="36"/>
        </w:rPr>
        <w:t>Job Description</w:t>
      </w:r>
    </w:p>
    <w:p w14:paraId="3B886A2C" w14:textId="77777777" w:rsidR="00872D2E" w:rsidRDefault="00872D2E" w:rsidP="0BF6645D">
      <w:pPr>
        <w:spacing w:after="0" w:line="276" w:lineRule="auto"/>
        <w:jc w:val="center"/>
        <w:rPr>
          <w:rFonts w:ascii="Arial" w:hAnsi="Arial" w:cs="Arial"/>
          <w:b/>
          <w:bCs/>
          <w:sz w:val="24"/>
          <w:szCs w:val="24"/>
        </w:rPr>
      </w:pPr>
    </w:p>
    <w:p w14:paraId="679811B1" w14:textId="0231523E" w:rsidR="0070231F" w:rsidRPr="008F780E" w:rsidRDefault="00BB5101" w:rsidP="00A0586D">
      <w:pPr>
        <w:pBdr>
          <w:bottom w:val="single" w:sz="4" w:space="1" w:color="auto"/>
        </w:pBdr>
        <w:spacing w:after="0"/>
        <w:rPr>
          <w:rFonts w:ascii="Arial" w:hAnsi="Arial" w:cs="Arial"/>
          <w:color w:val="44546A" w:themeColor="text2"/>
          <w:sz w:val="20"/>
          <w:szCs w:val="20"/>
        </w:rPr>
      </w:pPr>
      <w:bookmarkStart w:id="1" w:name="_Hlk64274303"/>
      <w:r>
        <w:rPr>
          <w:rFonts w:ascii="Arial" w:hAnsi="Arial" w:cs="Arial"/>
          <w:b/>
          <w:bCs/>
          <w:color w:val="44546A" w:themeColor="text2"/>
          <w:sz w:val="36"/>
          <w:szCs w:val="36"/>
        </w:rPr>
        <w:t>Clean</w:t>
      </w:r>
      <w:r w:rsidR="002A3285">
        <w:rPr>
          <w:rFonts w:ascii="Arial" w:hAnsi="Arial" w:cs="Arial"/>
          <w:b/>
          <w:bCs/>
          <w:color w:val="44546A" w:themeColor="text2"/>
          <w:sz w:val="36"/>
          <w:szCs w:val="36"/>
        </w:rPr>
        <w:t>ing Supervisor</w:t>
      </w:r>
    </w:p>
    <w:p w14:paraId="4FEBA078" w14:textId="77777777" w:rsidR="0070231F" w:rsidRPr="003A2A14" w:rsidRDefault="0070231F" w:rsidP="0070231F">
      <w:pPr>
        <w:spacing w:after="0"/>
        <w:rPr>
          <w:rFonts w:ascii="Arial" w:hAnsi="Arial" w:cs="Arial"/>
          <w:b/>
          <w:bCs/>
          <w:sz w:val="32"/>
          <w:szCs w:val="32"/>
        </w:rPr>
      </w:pPr>
    </w:p>
    <w:bookmarkEnd w:id="0"/>
    <w:p w14:paraId="0A274975" w14:textId="1A37704D" w:rsidR="00BB5101" w:rsidRPr="00BB5101" w:rsidRDefault="00BB5101" w:rsidP="009C07D2">
      <w:pPr>
        <w:spacing w:after="0"/>
        <w:ind w:left="2160" w:hanging="2160"/>
        <w:rPr>
          <w:rFonts w:ascii="Arial" w:hAnsi="Arial" w:cs="Arial"/>
          <w:sz w:val="24"/>
          <w:szCs w:val="24"/>
        </w:rPr>
      </w:pPr>
      <w:r w:rsidRPr="00BB5101">
        <w:rPr>
          <w:rFonts w:ascii="Arial" w:hAnsi="Arial" w:cs="Arial"/>
          <w:sz w:val="24"/>
          <w:szCs w:val="24"/>
        </w:rPr>
        <w:t>Salary:</w:t>
      </w:r>
      <w:r>
        <w:rPr>
          <w:rFonts w:ascii="Arial" w:hAnsi="Arial" w:cs="Arial"/>
          <w:sz w:val="24"/>
          <w:szCs w:val="24"/>
        </w:rPr>
        <w:t xml:space="preserve"> </w:t>
      </w:r>
      <w:r w:rsidRPr="00BB5101">
        <w:rPr>
          <w:rFonts w:ascii="Arial" w:hAnsi="Arial" w:cs="Arial"/>
          <w:sz w:val="24"/>
          <w:szCs w:val="24"/>
        </w:rPr>
        <w:t xml:space="preserve">Grade </w:t>
      </w:r>
      <w:r w:rsidR="002A3285">
        <w:rPr>
          <w:rFonts w:ascii="Arial" w:hAnsi="Arial" w:cs="Arial"/>
          <w:sz w:val="24"/>
          <w:szCs w:val="24"/>
        </w:rPr>
        <w:t>D,</w:t>
      </w:r>
      <w:r w:rsidRPr="00BB5101">
        <w:rPr>
          <w:rFonts w:ascii="Arial" w:hAnsi="Arial" w:cs="Arial"/>
          <w:sz w:val="24"/>
          <w:szCs w:val="24"/>
        </w:rPr>
        <w:t xml:space="preserve"> </w:t>
      </w:r>
      <w:r w:rsidR="00F3305B">
        <w:rPr>
          <w:rFonts w:ascii="Arial" w:hAnsi="Arial" w:cs="Arial"/>
          <w:sz w:val="24"/>
          <w:szCs w:val="24"/>
        </w:rPr>
        <w:t>SPC</w:t>
      </w:r>
      <w:r w:rsidRPr="00BB5101">
        <w:rPr>
          <w:rFonts w:ascii="Arial" w:hAnsi="Arial" w:cs="Arial"/>
          <w:sz w:val="24"/>
          <w:szCs w:val="24"/>
        </w:rPr>
        <w:t xml:space="preserve"> </w:t>
      </w:r>
      <w:r w:rsidR="002A3285">
        <w:rPr>
          <w:rFonts w:ascii="Arial" w:hAnsi="Arial" w:cs="Arial"/>
          <w:sz w:val="24"/>
          <w:szCs w:val="24"/>
        </w:rPr>
        <w:t>5 - 7</w:t>
      </w:r>
      <w:r w:rsidRPr="00BB5101">
        <w:rPr>
          <w:rFonts w:ascii="Arial" w:hAnsi="Arial" w:cs="Arial"/>
          <w:sz w:val="24"/>
          <w:szCs w:val="24"/>
        </w:rPr>
        <w:t xml:space="preserve"> </w:t>
      </w:r>
    </w:p>
    <w:p w14:paraId="2039CBEC" w14:textId="4E6EF8C3" w:rsidR="00BB5101" w:rsidRPr="00BB5101" w:rsidRDefault="00BB5101" w:rsidP="00BB5101">
      <w:pPr>
        <w:spacing w:after="0"/>
        <w:rPr>
          <w:rFonts w:ascii="Arial" w:hAnsi="Arial" w:cs="Arial"/>
          <w:sz w:val="24"/>
          <w:szCs w:val="24"/>
        </w:rPr>
      </w:pPr>
      <w:r w:rsidRPr="00BB5101">
        <w:rPr>
          <w:rFonts w:ascii="Arial" w:hAnsi="Arial" w:cs="Arial"/>
          <w:sz w:val="24"/>
          <w:szCs w:val="24"/>
        </w:rPr>
        <w:t>Location:</w:t>
      </w:r>
      <w:r>
        <w:rPr>
          <w:rFonts w:ascii="Arial" w:hAnsi="Arial" w:cs="Arial"/>
          <w:sz w:val="24"/>
          <w:szCs w:val="24"/>
        </w:rPr>
        <w:t xml:space="preserve"> </w:t>
      </w:r>
      <w:r w:rsidRPr="00BB5101">
        <w:rPr>
          <w:rFonts w:ascii="Arial" w:hAnsi="Arial" w:cs="Arial"/>
          <w:sz w:val="24"/>
          <w:szCs w:val="24"/>
        </w:rPr>
        <w:t>St Bede’s Catholic School &amp; Sixth Form College</w:t>
      </w:r>
    </w:p>
    <w:p w14:paraId="2CC68F32" w14:textId="3011AF6B" w:rsidR="00B00F91" w:rsidRPr="0032555D" w:rsidRDefault="00BB5101" w:rsidP="00BB5101">
      <w:pPr>
        <w:spacing w:after="0"/>
        <w:rPr>
          <w:rFonts w:ascii="Arial" w:hAnsi="Arial" w:cs="Arial"/>
          <w:sz w:val="24"/>
          <w:szCs w:val="24"/>
        </w:rPr>
      </w:pPr>
      <w:r w:rsidRPr="00BB5101">
        <w:rPr>
          <w:rFonts w:ascii="Arial" w:hAnsi="Arial" w:cs="Arial"/>
          <w:sz w:val="24"/>
          <w:szCs w:val="24"/>
        </w:rPr>
        <w:t>Reports to:</w:t>
      </w:r>
      <w:r w:rsidR="00215F58">
        <w:rPr>
          <w:rFonts w:ascii="Arial" w:hAnsi="Arial" w:cs="Arial"/>
          <w:sz w:val="24"/>
          <w:szCs w:val="24"/>
        </w:rPr>
        <w:t xml:space="preserve"> Site Supervisor</w:t>
      </w:r>
    </w:p>
    <w:bookmarkEnd w:id="1"/>
    <w:p w14:paraId="6A051249" w14:textId="77777777" w:rsidR="0070231F" w:rsidRPr="00BB5101" w:rsidRDefault="0070231F" w:rsidP="0070231F">
      <w:pPr>
        <w:spacing w:after="0"/>
        <w:rPr>
          <w:rFonts w:ascii="Arial" w:hAnsi="Arial" w:cs="Arial"/>
          <w:bCs/>
          <w:sz w:val="28"/>
          <w:szCs w:val="28"/>
        </w:rPr>
      </w:pPr>
    </w:p>
    <w:p w14:paraId="26F2572A" w14:textId="77777777" w:rsidR="00BB5101" w:rsidRPr="00BB5101" w:rsidRDefault="00BB5101" w:rsidP="00BB5101">
      <w:pPr>
        <w:spacing w:after="0" w:line="276" w:lineRule="auto"/>
        <w:rPr>
          <w:rFonts w:ascii="Arial" w:hAnsi="Arial" w:cs="Arial"/>
          <w:bCs/>
          <w:sz w:val="24"/>
          <w:szCs w:val="24"/>
        </w:rPr>
      </w:pPr>
      <w:r w:rsidRPr="00BB5101">
        <w:rPr>
          <w:rFonts w:ascii="Arial" w:hAnsi="Arial" w:cs="Arial"/>
          <w:bCs/>
          <w:sz w:val="24"/>
          <w:szCs w:val="24"/>
        </w:rPr>
        <w:t>Job Purpose</w:t>
      </w:r>
    </w:p>
    <w:p w14:paraId="45C73366" w14:textId="4C34C368" w:rsidR="002A3285" w:rsidRPr="002A3285" w:rsidRDefault="002A3285" w:rsidP="00BB5101">
      <w:pPr>
        <w:pStyle w:val="ListParagraph"/>
        <w:numPr>
          <w:ilvl w:val="0"/>
          <w:numId w:val="29"/>
        </w:numPr>
        <w:spacing w:after="0" w:line="276" w:lineRule="auto"/>
        <w:rPr>
          <w:rFonts w:ascii="Arial" w:hAnsi="Arial" w:cs="Arial"/>
          <w:bCs/>
          <w:sz w:val="24"/>
          <w:szCs w:val="24"/>
        </w:rPr>
      </w:pPr>
      <w:r w:rsidRPr="002A3285">
        <w:rPr>
          <w:rStyle w:val="normaltextrun"/>
          <w:rFonts w:ascii="Arial" w:hAnsi="Arial" w:cs="Arial"/>
          <w:color w:val="000000"/>
          <w:sz w:val="24"/>
          <w:szCs w:val="24"/>
          <w:bdr w:val="none" w:sz="0" w:space="0" w:color="auto" w:frame="1"/>
        </w:rPr>
        <w:t>To supervise other cleaning staff within the school</w:t>
      </w:r>
      <w:r>
        <w:rPr>
          <w:rStyle w:val="normaltextrun"/>
          <w:rFonts w:ascii="Arial" w:hAnsi="Arial" w:cs="Arial"/>
          <w:color w:val="000000"/>
          <w:sz w:val="24"/>
          <w:szCs w:val="24"/>
          <w:bdr w:val="none" w:sz="0" w:space="0" w:color="auto" w:frame="1"/>
        </w:rPr>
        <w:t>.</w:t>
      </w:r>
    </w:p>
    <w:p w14:paraId="2B52C6D0" w14:textId="71D2F9D4"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Provide and maintain a high standard of cleanliness and hygiene throughout the school.</w:t>
      </w:r>
    </w:p>
    <w:p w14:paraId="21A1EF35" w14:textId="77777777" w:rsidR="00BB5101" w:rsidRPr="00BB5101" w:rsidRDefault="00BB5101" w:rsidP="00BB5101">
      <w:pPr>
        <w:pStyle w:val="ListParagraph"/>
        <w:spacing w:after="0" w:line="276" w:lineRule="auto"/>
        <w:rPr>
          <w:rFonts w:ascii="Arial" w:hAnsi="Arial" w:cs="Arial"/>
          <w:bCs/>
          <w:sz w:val="24"/>
          <w:szCs w:val="24"/>
        </w:rPr>
      </w:pPr>
    </w:p>
    <w:p w14:paraId="5C628F55" w14:textId="77777777" w:rsidR="00BB5101" w:rsidRPr="00BB5101" w:rsidRDefault="00BB5101" w:rsidP="00BB5101">
      <w:pPr>
        <w:spacing w:after="0" w:line="276" w:lineRule="auto"/>
        <w:rPr>
          <w:rFonts w:ascii="Arial" w:hAnsi="Arial" w:cs="Arial"/>
          <w:bCs/>
          <w:sz w:val="24"/>
          <w:szCs w:val="24"/>
        </w:rPr>
      </w:pPr>
      <w:r w:rsidRPr="00BB5101">
        <w:rPr>
          <w:rFonts w:ascii="Arial" w:hAnsi="Arial" w:cs="Arial"/>
          <w:bCs/>
          <w:sz w:val="24"/>
          <w:szCs w:val="24"/>
        </w:rPr>
        <w:t>Main Duties and Responsibilities</w:t>
      </w:r>
    </w:p>
    <w:p w14:paraId="4C2189DE" w14:textId="77777777" w:rsidR="00BB5101" w:rsidRPr="00BB5101" w:rsidRDefault="00BB5101" w:rsidP="00BB5101">
      <w:pPr>
        <w:pStyle w:val="ListParagraph"/>
        <w:spacing w:after="0" w:line="276" w:lineRule="auto"/>
        <w:rPr>
          <w:rFonts w:ascii="Arial" w:hAnsi="Arial" w:cs="Arial"/>
          <w:bCs/>
          <w:sz w:val="24"/>
          <w:szCs w:val="24"/>
        </w:rPr>
      </w:pPr>
    </w:p>
    <w:p w14:paraId="74934534" w14:textId="43B21ABA" w:rsidR="002A3285" w:rsidRPr="002A3285" w:rsidRDefault="002A3285" w:rsidP="00BB5101">
      <w:pPr>
        <w:pStyle w:val="ListParagraph"/>
        <w:numPr>
          <w:ilvl w:val="0"/>
          <w:numId w:val="29"/>
        </w:numPr>
        <w:spacing w:after="0" w:line="276" w:lineRule="auto"/>
        <w:rPr>
          <w:rStyle w:val="normaltextrun"/>
          <w:rFonts w:ascii="Arial" w:hAnsi="Arial" w:cs="Arial"/>
          <w:bCs/>
          <w:sz w:val="24"/>
          <w:szCs w:val="24"/>
        </w:rPr>
      </w:pPr>
      <w:r w:rsidRPr="002A3285">
        <w:rPr>
          <w:rStyle w:val="normaltextrun"/>
          <w:rFonts w:ascii="Arial" w:hAnsi="Arial" w:cs="Arial"/>
          <w:color w:val="000000"/>
          <w:sz w:val="24"/>
          <w:szCs w:val="24"/>
          <w:bdr w:val="none" w:sz="0" w:space="0" w:color="auto" w:frame="1"/>
        </w:rPr>
        <w:t>Supervise and/organise rotas for designated staff to ensure cleaning services are delivered to the required standard.</w:t>
      </w:r>
    </w:p>
    <w:p w14:paraId="510F8215" w14:textId="77777777" w:rsidR="002A3285" w:rsidRDefault="002A3285" w:rsidP="002A3285">
      <w:pPr>
        <w:pStyle w:val="paragraph"/>
        <w:numPr>
          <w:ilvl w:val="0"/>
          <w:numId w:val="29"/>
        </w:numPr>
        <w:spacing w:before="0" w:beforeAutospacing="0" w:after="0" w:afterAutospacing="0"/>
        <w:textAlignment w:val="baseline"/>
        <w:rPr>
          <w:rFonts w:ascii="Arial" w:hAnsi="Arial" w:cs="Arial"/>
        </w:rPr>
      </w:pPr>
      <w:r>
        <w:rPr>
          <w:rStyle w:val="normaltextrun"/>
          <w:rFonts w:ascii="Arial" w:hAnsi="Arial" w:cs="Arial"/>
        </w:rPr>
        <w:t>Operate/oversee the use of domestic and industrial cleaning equipment and materials, following appropriate training.</w:t>
      </w:r>
      <w:r>
        <w:rPr>
          <w:rStyle w:val="eop"/>
          <w:rFonts w:ascii="Arial" w:hAnsi="Arial" w:cs="Arial"/>
          <w:bdr w:val="none" w:sz="0" w:space="0" w:color="auto" w:frame="1"/>
          <w:shd w:val="clear" w:color="auto" w:fill="C6C6C6"/>
        </w:rPr>
        <w:t> </w:t>
      </w:r>
    </w:p>
    <w:p w14:paraId="368E1C41" w14:textId="77777777" w:rsidR="002A3285" w:rsidRDefault="002A3285" w:rsidP="002A3285">
      <w:pPr>
        <w:pStyle w:val="paragraph"/>
        <w:numPr>
          <w:ilvl w:val="0"/>
          <w:numId w:val="29"/>
        </w:numPr>
        <w:spacing w:before="0" w:beforeAutospacing="0" w:after="0" w:afterAutospacing="0"/>
        <w:textAlignment w:val="baseline"/>
        <w:rPr>
          <w:rFonts w:ascii="Arial" w:hAnsi="Arial" w:cs="Arial"/>
        </w:rPr>
      </w:pPr>
      <w:r w:rsidRPr="002A3285">
        <w:rPr>
          <w:rStyle w:val="normaltextrun"/>
          <w:rFonts w:ascii="Arial" w:hAnsi="Arial" w:cs="Arial"/>
        </w:rPr>
        <w:t>Monitor and maintain allocated equipment and materials, advise stock replenishment requirements to designated purchaser.</w:t>
      </w:r>
      <w:r w:rsidRPr="002A3285">
        <w:rPr>
          <w:rStyle w:val="eop"/>
          <w:rFonts w:ascii="Arial" w:hAnsi="Arial" w:cs="Arial"/>
          <w:bdr w:val="none" w:sz="0" w:space="0" w:color="auto" w:frame="1"/>
          <w:shd w:val="clear" w:color="auto" w:fill="C6C6C6"/>
        </w:rPr>
        <w:t> </w:t>
      </w:r>
    </w:p>
    <w:p w14:paraId="33C99811" w14:textId="3125EAB7" w:rsidR="002A3285" w:rsidRPr="002A3285" w:rsidRDefault="002A3285" w:rsidP="002A3285">
      <w:pPr>
        <w:pStyle w:val="paragraph"/>
        <w:numPr>
          <w:ilvl w:val="0"/>
          <w:numId w:val="29"/>
        </w:numPr>
        <w:spacing w:before="0" w:beforeAutospacing="0" w:after="0" w:afterAutospacing="0"/>
        <w:textAlignment w:val="baseline"/>
        <w:rPr>
          <w:rStyle w:val="eop"/>
          <w:rFonts w:ascii="Arial" w:hAnsi="Arial" w:cs="Arial"/>
        </w:rPr>
      </w:pPr>
      <w:r w:rsidRPr="002A3285">
        <w:rPr>
          <w:rStyle w:val="normaltextrun"/>
          <w:rFonts w:ascii="Arial" w:hAnsi="Arial" w:cs="Arial"/>
        </w:rPr>
        <w:t>Ensure self and other cleaning staff operate in line with health and safety and COSHH regulations and take remedial action where hazards are identified, reporting serious hazards to senior staff immediately.</w:t>
      </w:r>
      <w:r w:rsidRPr="002A3285">
        <w:rPr>
          <w:rStyle w:val="eop"/>
          <w:rFonts w:ascii="Arial" w:hAnsi="Arial" w:cs="Arial"/>
          <w:bdr w:val="none" w:sz="0" w:space="0" w:color="auto" w:frame="1"/>
          <w:shd w:val="clear" w:color="auto" w:fill="C6C6C6"/>
        </w:rPr>
        <w:t> </w:t>
      </w:r>
    </w:p>
    <w:p w14:paraId="1ABFA4D4" w14:textId="5857196D" w:rsidR="002A3285" w:rsidRPr="002A3285" w:rsidRDefault="002A3285" w:rsidP="002A3285">
      <w:pPr>
        <w:pStyle w:val="paragraph"/>
        <w:numPr>
          <w:ilvl w:val="0"/>
          <w:numId w:val="29"/>
        </w:numPr>
        <w:spacing w:before="0" w:beforeAutospacing="0" w:after="0" w:afterAutospacing="0"/>
        <w:textAlignment w:val="baseline"/>
        <w:rPr>
          <w:rFonts w:ascii="Arial" w:hAnsi="Arial" w:cs="Arial"/>
        </w:rPr>
      </w:pPr>
      <w:r>
        <w:rPr>
          <w:rStyle w:val="normaltextrun"/>
          <w:rFonts w:ascii="Arial" w:hAnsi="Arial" w:cs="Arial"/>
          <w:color w:val="000000"/>
          <w:shd w:val="clear" w:color="auto" w:fill="FFFFFF"/>
        </w:rPr>
        <w:t>Supervise/undertake specialised cleaning programmes during school closures or other designated periods.</w:t>
      </w:r>
      <w:r>
        <w:rPr>
          <w:rStyle w:val="eop"/>
          <w:rFonts w:ascii="Arial" w:hAnsi="Arial" w:cs="Arial"/>
          <w:color w:val="000000"/>
          <w:bdr w:val="none" w:sz="0" w:space="0" w:color="auto" w:frame="1"/>
          <w:shd w:val="clear" w:color="auto" w:fill="C6C6C6"/>
        </w:rPr>
        <w:t> </w:t>
      </w:r>
    </w:p>
    <w:p w14:paraId="3DB2E942" w14:textId="1F394EDD"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Clean, stock and supply designated areas.</w:t>
      </w:r>
    </w:p>
    <w:p w14:paraId="13AB5A20"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 xml:space="preserve">Ensuring all waste bins are emptied and refuse is removed and taken to the designated disposal point </w:t>
      </w:r>
      <w:proofErr w:type="gramStart"/>
      <w:r w:rsidRPr="00BB5101">
        <w:rPr>
          <w:rFonts w:ascii="Arial" w:hAnsi="Arial" w:cs="Arial"/>
          <w:bCs/>
          <w:sz w:val="24"/>
          <w:szCs w:val="24"/>
        </w:rPr>
        <w:t>in order to</w:t>
      </w:r>
      <w:proofErr w:type="gramEnd"/>
      <w:r w:rsidRPr="00BB5101">
        <w:rPr>
          <w:rFonts w:ascii="Arial" w:hAnsi="Arial" w:cs="Arial"/>
          <w:bCs/>
          <w:sz w:val="24"/>
          <w:szCs w:val="24"/>
        </w:rPr>
        <w:t xml:space="preserve"> ensure the site is clean and tidy and meets with health and safety requirements.</w:t>
      </w:r>
    </w:p>
    <w:p w14:paraId="2FAD4C9A"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Cleaning all furniture and fittings including ledges, pipe work and radiators, ensuring high standards of cleanliness and hygiene are met and maintained.</w:t>
      </w:r>
    </w:p>
    <w:p w14:paraId="266074A8"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Cleaning all sanitary, fixtures and fittings in the toilets, ensuring all areas are maintained to the required standards of health and safety, reporting any damaged or broken facilities, or other maintenance issues to the Line Manager.</w:t>
      </w:r>
    </w:p>
    <w:p w14:paraId="5D681A29"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Carrying out vacuuming in all carpeted areas ensuring correct use, carrying and storage of equipment.</w:t>
      </w:r>
    </w:p>
    <w:p w14:paraId="7DC07B85"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lastRenderedPageBreak/>
        <w:t>Cleaning all other floor areas appropriately i.e. sweeping, mopping, polishing etc, ensuring wet floor H&amp;S hazard signs are used when required to ensure wellbeing of staff/students is maintained.</w:t>
      </w:r>
    </w:p>
    <w:p w14:paraId="5C4F9B58"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Keeping appropriate light equipment, machinery and cleaning cupboards in a clean and hygienic condition.</w:t>
      </w:r>
    </w:p>
    <w:p w14:paraId="75076CE3" w14:textId="051A791F"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Reporting faulty equipment, machinery etc</w:t>
      </w:r>
      <w:r w:rsidR="002A3285">
        <w:rPr>
          <w:rFonts w:ascii="Arial" w:hAnsi="Arial" w:cs="Arial"/>
          <w:bCs/>
          <w:sz w:val="24"/>
          <w:szCs w:val="24"/>
        </w:rPr>
        <w:t>.</w:t>
      </w:r>
      <w:r w:rsidRPr="00BB5101">
        <w:rPr>
          <w:rFonts w:ascii="Arial" w:hAnsi="Arial" w:cs="Arial"/>
          <w:bCs/>
          <w:sz w:val="24"/>
          <w:szCs w:val="24"/>
        </w:rPr>
        <w:t xml:space="preserve"> to the</w:t>
      </w:r>
      <w:r w:rsidR="002A3285">
        <w:rPr>
          <w:rFonts w:ascii="Arial" w:hAnsi="Arial" w:cs="Arial"/>
          <w:bCs/>
          <w:sz w:val="24"/>
          <w:szCs w:val="24"/>
        </w:rPr>
        <w:t xml:space="preserve"> Premises Team</w:t>
      </w:r>
      <w:r w:rsidRPr="00BB5101">
        <w:rPr>
          <w:rFonts w:ascii="Arial" w:hAnsi="Arial" w:cs="Arial"/>
          <w:bCs/>
          <w:sz w:val="24"/>
          <w:szCs w:val="24"/>
        </w:rPr>
        <w:t>.</w:t>
      </w:r>
    </w:p>
    <w:p w14:paraId="38E92C36"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Checking windows and doors are free from damage and closed after cleaning has been carried out to ensure the facilities are locked and secured appropriately.</w:t>
      </w:r>
    </w:p>
    <w:p w14:paraId="565D635D" w14:textId="77777777" w:rsid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Attending any training courses relevant to the post, ensuring continuing, personal and professional development.</w:t>
      </w:r>
    </w:p>
    <w:p w14:paraId="572B62C3" w14:textId="2A078305" w:rsidR="002A3285" w:rsidRPr="002A3285" w:rsidRDefault="002A3285" w:rsidP="00BB5101">
      <w:pPr>
        <w:pStyle w:val="ListParagraph"/>
        <w:numPr>
          <w:ilvl w:val="0"/>
          <w:numId w:val="29"/>
        </w:numPr>
        <w:spacing w:after="0" w:line="276" w:lineRule="auto"/>
        <w:rPr>
          <w:rFonts w:ascii="Arial" w:hAnsi="Arial" w:cs="Arial"/>
          <w:bCs/>
          <w:sz w:val="24"/>
          <w:szCs w:val="24"/>
        </w:rPr>
      </w:pPr>
      <w:r w:rsidRPr="002A3285">
        <w:rPr>
          <w:rStyle w:val="normaltextrun"/>
          <w:rFonts w:ascii="Arial" w:hAnsi="Arial" w:cs="Arial"/>
          <w:color w:val="000000"/>
          <w:sz w:val="24"/>
          <w:szCs w:val="24"/>
          <w:shd w:val="clear" w:color="auto" w:fill="FFFFFF"/>
        </w:rPr>
        <w:t>Attending meetings</w:t>
      </w:r>
      <w:r>
        <w:rPr>
          <w:rStyle w:val="normaltextrun"/>
          <w:rFonts w:ascii="Arial" w:hAnsi="Arial" w:cs="Arial"/>
          <w:color w:val="000000"/>
          <w:sz w:val="24"/>
          <w:szCs w:val="24"/>
          <w:shd w:val="clear" w:color="auto" w:fill="FFFFFF"/>
        </w:rPr>
        <w:t xml:space="preserve"> where required</w:t>
      </w:r>
      <w:r w:rsidRPr="002A3285">
        <w:rPr>
          <w:rStyle w:val="normaltextrun"/>
          <w:rFonts w:ascii="Arial" w:hAnsi="Arial" w:cs="Arial"/>
          <w:color w:val="000000"/>
          <w:sz w:val="24"/>
          <w:szCs w:val="24"/>
          <w:shd w:val="clear" w:color="auto" w:fill="FFFFFF"/>
        </w:rPr>
        <w:t>, lia</w:t>
      </w:r>
      <w:r>
        <w:rPr>
          <w:rStyle w:val="normaltextrun"/>
          <w:rFonts w:ascii="Arial" w:hAnsi="Arial" w:cs="Arial"/>
          <w:color w:val="000000"/>
          <w:sz w:val="24"/>
          <w:szCs w:val="24"/>
          <w:shd w:val="clear" w:color="auto" w:fill="FFFFFF"/>
        </w:rPr>
        <w:t>i</w:t>
      </w:r>
      <w:r w:rsidRPr="002A3285">
        <w:rPr>
          <w:rStyle w:val="normaltextrun"/>
          <w:rFonts w:ascii="Arial" w:hAnsi="Arial" w:cs="Arial"/>
          <w:color w:val="000000"/>
          <w:sz w:val="24"/>
          <w:szCs w:val="24"/>
          <w:shd w:val="clear" w:color="auto" w:fill="FFFFFF"/>
        </w:rPr>
        <w:t>sing and communication with colleagues in school.</w:t>
      </w:r>
    </w:p>
    <w:p w14:paraId="57B9DBF9" w14:textId="249A0EA9" w:rsidR="00BB5101" w:rsidRPr="00BB5101" w:rsidRDefault="00BB5101" w:rsidP="00BB5101">
      <w:pPr>
        <w:spacing w:after="0" w:line="276" w:lineRule="auto"/>
        <w:ind w:left="360"/>
        <w:rPr>
          <w:rFonts w:ascii="Arial" w:hAnsi="Arial" w:cs="Arial"/>
          <w:bCs/>
          <w:sz w:val="24"/>
          <w:szCs w:val="24"/>
        </w:rPr>
      </w:pPr>
    </w:p>
    <w:p w14:paraId="1038BC99" w14:textId="77777777" w:rsidR="00BB5101" w:rsidRPr="00BB5101" w:rsidRDefault="00BB5101" w:rsidP="00BB5101">
      <w:pPr>
        <w:spacing w:after="0" w:line="276" w:lineRule="auto"/>
        <w:rPr>
          <w:rFonts w:ascii="Arial" w:hAnsi="Arial" w:cs="Arial"/>
          <w:bCs/>
          <w:sz w:val="24"/>
          <w:szCs w:val="24"/>
        </w:rPr>
      </w:pPr>
      <w:r w:rsidRPr="00BB5101">
        <w:rPr>
          <w:rFonts w:ascii="Arial" w:hAnsi="Arial" w:cs="Arial"/>
          <w:bCs/>
          <w:sz w:val="24"/>
          <w:szCs w:val="24"/>
        </w:rPr>
        <w:t>Additional Information</w:t>
      </w:r>
    </w:p>
    <w:p w14:paraId="6BA7E497" w14:textId="77777777" w:rsidR="00BB5101" w:rsidRPr="00BB5101" w:rsidRDefault="00BB5101" w:rsidP="00BB5101">
      <w:pPr>
        <w:pStyle w:val="ListParagraph"/>
        <w:spacing w:after="0" w:line="276" w:lineRule="auto"/>
        <w:rPr>
          <w:rFonts w:ascii="Arial" w:hAnsi="Arial" w:cs="Arial"/>
          <w:bCs/>
          <w:sz w:val="24"/>
          <w:szCs w:val="24"/>
        </w:rPr>
      </w:pPr>
    </w:p>
    <w:p w14:paraId="22F958BD"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Clothing/appropriate PPE will be provided by the school (i.e., uniform, rubber gloves etc.) and must be worn for protection. The laundering and repair of these items is the postholder’s responsibility.</w:t>
      </w:r>
    </w:p>
    <w:p w14:paraId="52CE0315"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Unless otherwise indicated, no part of this job profile should be construed as determining the amount of time spent on a particular duty or responsibility.</w:t>
      </w:r>
    </w:p>
    <w:p w14:paraId="44590DDA"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 xml:space="preserve">This job profile will be the subject of regular review and any part of it may be amended </w:t>
      </w:r>
      <w:proofErr w:type="gramStart"/>
      <w:r w:rsidRPr="00BB5101">
        <w:rPr>
          <w:rFonts w:ascii="Arial" w:hAnsi="Arial" w:cs="Arial"/>
          <w:bCs/>
          <w:sz w:val="24"/>
          <w:szCs w:val="24"/>
        </w:rPr>
        <w:t>as a result of</w:t>
      </w:r>
      <w:proofErr w:type="gramEnd"/>
      <w:r w:rsidRPr="00BB5101">
        <w:rPr>
          <w:rFonts w:ascii="Arial" w:hAnsi="Arial" w:cs="Arial"/>
          <w:bCs/>
          <w:sz w:val="24"/>
          <w:szCs w:val="24"/>
        </w:rPr>
        <w:t xml:space="preserve"> such a review or at any time after consultation with the post-holder.</w:t>
      </w:r>
    </w:p>
    <w:p w14:paraId="6F074A0F" w14:textId="77777777" w:rsidR="002A3285" w:rsidRDefault="00BB5101" w:rsidP="002A3285">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 xml:space="preserve">You will be entitled to sufficient training </w:t>
      </w:r>
      <w:proofErr w:type="gramStart"/>
      <w:r w:rsidRPr="00BB5101">
        <w:rPr>
          <w:rFonts w:ascii="Arial" w:hAnsi="Arial" w:cs="Arial"/>
          <w:bCs/>
          <w:sz w:val="24"/>
          <w:szCs w:val="24"/>
        </w:rPr>
        <w:t>in order to</w:t>
      </w:r>
      <w:proofErr w:type="gramEnd"/>
      <w:r w:rsidRPr="00BB5101">
        <w:rPr>
          <w:rFonts w:ascii="Arial" w:hAnsi="Arial" w:cs="Arial"/>
          <w:bCs/>
          <w:sz w:val="24"/>
          <w:szCs w:val="24"/>
        </w:rPr>
        <w:t xml:space="preserve"> ensure a clear understanding of these duties.</w:t>
      </w:r>
    </w:p>
    <w:p w14:paraId="38D6D8BF" w14:textId="77777777" w:rsidR="002A3285" w:rsidRPr="002A3285" w:rsidRDefault="002A3285" w:rsidP="002A3285">
      <w:pPr>
        <w:pStyle w:val="ListParagraph"/>
        <w:numPr>
          <w:ilvl w:val="0"/>
          <w:numId w:val="29"/>
        </w:numPr>
        <w:spacing w:after="0" w:line="276" w:lineRule="auto"/>
        <w:rPr>
          <w:rStyle w:val="eop"/>
          <w:rFonts w:ascii="Arial" w:hAnsi="Arial" w:cs="Arial"/>
          <w:bCs/>
          <w:sz w:val="24"/>
          <w:szCs w:val="24"/>
        </w:rPr>
      </w:pPr>
      <w:r w:rsidRPr="002A3285">
        <w:rPr>
          <w:rStyle w:val="normaltextrun"/>
          <w:rFonts w:ascii="Arial" w:hAnsi="Arial" w:cs="Arial"/>
          <w:sz w:val="24"/>
          <w:szCs w:val="24"/>
        </w:rPr>
        <w:t>Being an effective role model for the standards of behaviour expected of pupils</w:t>
      </w:r>
      <w:r w:rsidRPr="002A3285">
        <w:rPr>
          <w:rStyle w:val="normaltextrun"/>
          <w:rFonts w:ascii="Arial" w:hAnsi="Arial" w:cs="Arial"/>
        </w:rPr>
        <w:t>.</w:t>
      </w:r>
      <w:r w:rsidRPr="002A3285">
        <w:rPr>
          <w:rStyle w:val="eop"/>
          <w:rFonts w:ascii="Arial" w:hAnsi="Arial" w:cs="Arial"/>
          <w:bdr w:val="none" w:sz="0" w:space="0" w:color="auto" w:frame="1"/>
          <w:shd w:val="clear" w:color="auto" w:fill="C6C6C6"/>
        </w:rPr>
        <w:t> </w:t>
      </w:r>
    </w:p>
    <w:p w14:paraId="3B557B1E" w14:textId="3B10AE7C" w:rsidR="002A3285" w:rsidRPr="002A3285" w:rsidRDefault="002A3285" w:rsidP="002A3285">
      <w:pPr>
        <w:pStyle w:val="ListParagraph"/>
        <w:numPr>
          <w:ilvl w:val="0"/>
          <w:numId w:val="29"/>
        </w:numPr>
        <w:spacing w:after="0" w:line="276" w:lineRule="auto"/>
        <w:rPr>
          <w:rFonts w:ascii="Arial" w:hAnsi="Arial" w:cs="Arial"/>
          <w:bCs/>
          <w:sz w:val="24"/>
          <w:szCs w:val="24"/>
        </w:rPr>
      </w:pPr>
      <w:r w:rsidRPr="002A3285">
        <w:rPr>
          <w:rStyle w:val="normaltextrun"/>
          <w:rFonts w:ascii="Arial" w:hAnsi="Arial" w:cs="Arial"/>
          <w:sz w:val="24"/>
          <w:szCs w:val="24"/>
        </w:rPr>
        <w:t>Having due regard to confidentiality, safeguarding child protection procedures, health and safety, comply with e-safety policy, other statutory requirements and the policies of the governing body and local education authority</w:t>
      </w:r>
      <w:r w:rsidRPr="002A3285">
        <w:rPr>
          <w:rStyle w:val="normaltextrun"/>
          <w:rFonts w:ascii="Arial" w:hAnsi="Arial" w:cs="Arial"/>
        </w:rPr>
        <w:t>.</w:t>
      </w:r>
      <w:r w:rsidRPr="002A3285">
        <w:rPr>
          <w:rStyle w:val="eop"/>
          <w:rFonts w:ascii="Arial" w:hAnsi="Arial" w:cs="Arial"/>
          <w:bdr w:val="none" w:sz="0" w:space="0" w:color="auto" w:frame="1"/>
          <w:shd w:val="clear" w:color="auto" w:fill="C6C6C6"/>
        </w:rPr>
        <w:t> </w:t>
      </w:r>
    </w:p>
    <w:p w14:paraId="574437AA"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 xml:space="preserve">Engage in promoting the values and acting as a role model for the Trust. </w:t>
      </w:r>
    </w:p>
    <w:p w14:paraId="6F1864A0"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 xml:space="preserve">Be aware and comply with equal opportunities, health and safety, and all other Trust policies </w:t>
      </w:r>
      <w:proofErr w:type="gramStart"/>
      <w:r w:rsidRPr="00BB5101">
        <w:rPr>
          <w:rFonts w:ascii="Arial" w:hAnsi="Arial" w:cs="Arial"/>
          <w:bCs/>
          <w:sz w:val="24"/>
          <w:szCs w:val="24"/>
        </w:rPr>
        <w:t>at all times</w:t>
      </w:r>
      <w:proofErr w:type="gramEnd"/>
      <w:r w:rsidRPr="00BB5101">
        <w:rPr>
          <w:rFonts w:ascii="Arial" w:hAnsi="Arial" w:cs="Arial"/>
          <w:bCs/>
          <w:sz w:val="24"/>
          <w:szCs w:val="24"/>
        </w:rPr>
        <w:t xml:space="preserve">. </w:t>
      </w:r>
    </w:p>
    <w:p w14:paraId="15D92F3C" w14:textId="77777777" w:rsidR="00BB5101" w:rsidRPr="00BB5101" w:rsidRDefault="00BB5101" w:rsidP="00BB5101">
      <w:pPr>
        <w:pStyle w:val="ListParagraph"/>
        <w:numPr>
          <w:ilvl w:val="0"/>
          <w:numId w:val="29"/>
        </w:numPr>
        <w:spacing w:after="0" w:line="276" w:lineRule="auto"/>
        <w:rPr>
          <w:rFonts w:ascii="Arial" w:hAnsi="Arial" w:cs="Arial"/>
          <w:bCs/>
          <w:sz w:val="24"/>
          <w:szCs w:val="24"/>
        </w:rPr>
      </w:pPr>
      <w:r w:rsidRPr="00BB5101">
        <w:rPr>
          <w:rFonts w:ascii="Arial" w:hAnsi="Arial" w:cs="Arial"/>
          <w:bCs/>
          <w:sz w:val="24"/>
          <w:szCs w:val="24"/>
        </w:rPr>
        <w:t>Comply with the principles and requirements of the General Data Protection Regulation and the Data protection Act 2018 in relation to the management of the Trust’s records and information, and respect the privacy of personal information held by the BWCET; comply with the principles and requirements of the Freedom in Information Act 2000; comply with the Trust’s information security standards, and requirements for the management and handling of information; and use Trust information only for authorised purposes.</w:t>
      </w:r>
    </w:p>
    <w:p w14:paraId="2CBD90E1" w14:textId="23891315" w:rsidR="0070231F" w:rsidRPr="004F22CF" w:rsidRDefault="0070231F" w:rsidP="00BB5101">
      <w:pPr>
        <w:pStyle w:val="ListParagraph"/>
        <w:spacing w:after="0" w:line="276" w:lineRule="auto"/>
      </w:pPr>
    </w:p>
    <w:p w14:paraId="38B675AC" w14:textId="303EBD71" w:rsidR="0070231F" w:rsidRPr="004F22CF" w:rsidRDefault="0070231F" w:rsidP="0BF6645D">
      <w:pPr>
        <w:spacing w:after="0" w:line="276" w:lineRule="auto"/>
        <w:rPr>
          <w:rFonts w:ascii="Arial" w:hAnsi="Arial" w:cs="Arial"/>
          <w:sz w:val="24"/>
          <w:szCs w:val="24"/>
          <w:highlight w:val="lightGray"/>
        </w:rPr>
      </w:pPr>
    </w:p>
    <w:p w14:paraId="4ACD1C27" w14:textId="77777777" w:rsidR="0070231F" w:rsidRDefault="0070231F" w:rsidP="00E27CED">
      <w:pPr>
        <w:spacing w:after="0" w:line="276" w:lineRule="auto"/>
        <w:rPr>
          <w:rFonts w:ascii="Arial" w:eastAsia="Open Sans" w:hAnsi="Arial" w:cs="Arial"/>
          <w:sz w:val="24"/>
          <w:szCs w:val="24"/>
        </w:rPr>
      </w:pPr>
      <w:r w:rsidRPr="004F22CF">
        <w:rPr>
          <w:rFonts w:ascii="Arial" w:hAnsi="Arial" w:cs="Arial"/>
          <w:sz w:val="24"/>
          <w:szCs w:val="24"/>
        </w:rPr>
        <w:t xml:space="preserve">The duties and responsibilities highlighted in the job description are indicative and may vary over time. </w:t>
      </w:r>
      <w:r w:rsidRPr="004F22CF">
        <w:rPr>
          <w:rFonts w:ascii="Arial" w:eastAsia="Open Sans" w:hAnsi="Arial" w:cs="Arial"/>
          <w:sz w:val="24"/>
          <w:szCs w:val="24"/>
        </w:rPr>
        <w:t xml:space="preserve">The job description is not intended to be an exhaustive list of all the duties and responsibilities that may be required. </w:t>
      </w:r>
    </w:p>
    <w:p w14:paraId="39BDE7C0" w14:textId="77777777" w:rsidR="0070231F" w:rsidRDefault="0070231F" w:rsidP="00E27CED">
      <w:pPr>
        <w:spacing w:after="0" w:line="276" w:lineRule="auto"/>
        <w:rPr>
          <w:rFonts w:ascii="Arial" w:eastAsia="Open Sans" w:hAnsi="Arial" w:cs="Arial"/>
          <w:sz w:val="24"/>
          <w:szCs w:val="24"/>
        </w:rPr>
      </w:pPr>
    </w:p>
    <w:p w14:paraId="0CBADC01" w14:textId="321A7424" w:rsidR="0070231F" w:rsidRDefault="0070231F" w:rsidP="00D0186F">
      <w:pPr>
        <w:spacing w:after="0" w:line="276" w:lineRule="auto"/>
        <w:rPr>
          <w:rFonts w:ascii="Arial" w:eastAsia="Open Sans" w:hAnsi="Arial" w:cs="Arial"/>
          <w:sz w:val="24"/>
          <w:szCs w:val="24"/>
        </w:rPr>
      </w:pPr>
      <w:r w:rsidRPr="004F22CF">
        <w:rPr>
          <w:rFonts w:ascii="Arial" w:eastAsia="Open Sans" w:hAnsi="Arial" w:cs="Arial"/>
          <w:sz w:val="24"/>
          <w:szCs w:val="24"/>
        </w:rPr>
        <w:t xml:space="preserve">The jobholder will be expected to carry out such professional tasks as are commensurate with the duties and responsibilities of the post. </w:t>
      </w:r>
    </w:p>
    <w:p w14:paraId="2BE6F27C" w14:textId="77777777" w:rsidR="00DB156B" w:rsidRDefault="00DB156B" w:rsidP="00D0186F">
      <w:pPr>
        <w:spacing w:after="0" w:line="276" w:lineRule="auto"/>
        <w:rPr>
          <w:rFonts w:ascii="Arial" w:hAnsi="Arial" w:cs="Arial"/>
          <w:sz w:val="24"/>
          <w:szCs w:val="24"/>
        </w:rPr>
      </w:pPr>
    </w:p>
    <w:p w14:paraId="1FA91596" w14:textId="7278E2E7" w:rsidR="00A0586D" w:rsidRDefault="002A3285" w:rsidP="003B5EC0">
      <w:pPr>
        <w:spacing w:after="0" w:line="276" w:lineRule="auto"/>
        <w:jc w:val="right"/>
        <w:rPr>
          <w:rFonts w:ascii="Arial" w:hAnsi="Arial" w:cs="Arial"/>
          <w:b/>
          <w:bCs/>
          <w:sz w:val="24"/>
          <w:szCs w:val="24"/>
        </w:rPr>
      </w:pPr>
      <w:r>
        <w:rPr>
          <w:rFonts w:ascii="Arial" w:hAnsi="Arial" w:cs="Arial"/>
          <w:b/>
          <w:bCs/>
          <w:sz w:val="24"/>
          <w:szCs w:val="24"/>
        </w:rPr>
        <w:t>August</w:t>
      </w:r>
      <w:r w:rsidR="00860AEF">
        <w:rPr>
          <w:rFonts w:ascii="Arial" w:hAnsi="Arial" w:cs="Arial"/>
          <w:b/>
          <w:bCs/>
          <w:sz w:val="24"/>
          <w:szCs w:val="24"/>
        </w:rPr>
        <w:t xml:space="preserve"> 202</w:t>
      </w:r>
      <w:r w:rsidR="00215F58">
        <w:rPr>
          <w:rFonts w:ascii="Arial" w:hAnsi="Arial" w:cs="Arial"/>
          <w:b/>
          <w:bCs/>
          <w:sz w:val="24"/>
          <w:szCs w:val="24"/>
        </w:rPr>
        <w:t>6</w:t>
      </w:r>
    </w:p>
    <w:sectPr w:rsidR="00A0586D" w:rsidSect="00872D2E">
      <w:headerReference w:type="default" r:id="rId10"/>
      <w:pgSz w:w="11906" w:h="16838"/>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24A0D" w14:textId="77777777" w:rsidR="00465B73" w:rsidRDefault="00465B73" w:rsidP="00A46102">
      <w:pPr>
        <w:spacing w:after="0" w:line="240" w:lineRule="auto"/>
      </w:pPr>
      <w:r>
        <w:separator/>
      </w:r>
    </w:p>
  </w:endnote>
  <w:endnote w:type="continuationSeparator" w:id="0">
    <w:p w14:paraId="77C240A7" w14:textId="77777777" w:rsidR="00465B73" w:rsidRDefault="00465B73" w:rsidP="00A46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5377A" w14:textId="77777777" w:rsidR="00465B73" w:rsidRDefault="00465B73" w:rsidP="00A46102">
      <w:pPr>
        <w:spacing w:after="0" w:line="240" w:lineRule="auto"/>
      </w:pPr>
      <w:r>
        <w:separator/>
      </w:r>
    </w:p>
  </w:footnote>
  <w:footnote w:type="continuationSeparator" w:id="0">
    <w:p w14:paraId="71B42FAC" w14:textId="77777777" w:rsidR="00465B73" w:rsidRDefault="00465B73" w:rsidP="00A461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16559" w14:textId="1F3DDDED" w:rsidR="00A46102" w:rsidRDefault="007272D1">
    <w:pPr>
      <w:pStyle w:val="Header"/>
    </w:pPr>
    <w:r>
      <w:rPr>
        <w:noProof/>
      </w:rPr>
      <w:drawing>
        <wp:anchor distT="0" distB="0" distL="114300" distR="114300" simplePos="0" relativeHeight="251659264" behindDoc="0" locked="0" layoutInCell="1" allowOverlap="1" wp14:anchorId="3640036B" wp14:editId="20B272DA">
          <wp:simplePos x="0" y="0"/>
          <wp:positionH relativeFrom="margin">
            <wp:align>right</wp:align>
          </wp:positionH>
          <wp:positionV relativeFrom="paragraph">
            <wp:posOffset>-182880</wp:posOffset>
          </wp:positionV>
          <wp:extent cx="2333625" cy="723900"/>
          <wp:effectExtent l="0" t="0" r="9525" b="0"/>
          <wp:wrapNone/>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3625" cy="723900"/>
                  </a:xfrm>
                  <a:prstGeom prst="rect">
                    <a:avLst/>
                  </a:prstGeom>
                  <a:noFill/>
                  <a:ln>
                    <a:noFill/>
                  </a:ln>
                </pic:spPr>
              </pic:pic>
            </a:graphicData>
          </a:graphic>
        </wp:anchor>
      </w:drawing>
    </w:r>
    <w:r w:rsidR="00A46102">
      <w:rPr>
        <w:noProof/>
      </w:rPr>
      <w:drawing>
        <wp:anchor distT="0" distB="0" distL="114300" distR="114300" simplePos="0" relativeHeight="251658240" behindDoc="0" locked="0" layoutInCell="1" allowOverlap="1" wp14:anchorId="3CC0E948" wp14:editId="132D5760">
          <wp:simplePos x="0" y="0"/>
          <wp:positionH relativeFrom="margin">
            <wp:align>left</wp:align>
          </wp:positionH>
          <wp:positionV relativeFrom="paragraph">
            <wp:posOffset>-182880</wp:posOffset>
          </wp:positionV>
          <wp:extent cx="2333625" cy="723900"/>
          <wp:effectExtent l="0" t="0" r="0" b="0"/>
          <wp:wrapNone/>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33625" cy="723900"/>
                  </a:xfrm>
                  <a:prstGeom prst="rect">
                    <a:avLst/>
                  </a:prstGeom>
                  <a:noFill/>
                  <a:ln>
                    <a:noFill/>
                  </a:ln>
                </pic:spPr>
              </pic:pic>
            </a:graphicData>
          </a:graphic>
        </wp:anchor>
      </w:drawing>
    </w:r>
  </w:p>
  <w:p w14:paraId="292AB4F4" w14:textId="77777777" w:rsidR="00A46102" w:rsidRDefault="00A46102">
    <w:pPr>
      <w:pStyle w:val="Header"/>
    </w:pPr>
  </w:p>
  <w:p w14:paraId="75EAC260" w14:textId="77777777" w:rsidR="00A46102" w:rsidRDefault="00A46102">
    <w:pPr>
      <w:pStyle w:val="Header"/>
    </w:pPr>
  </w:p>
  <w:p w14:paraId="7207323B" w14:textId="77777777" w:rsidR="00A46102" w:rsidRDefault="00A461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1CB8"/>
    <w:multiLevelType w:val="hybridMultilevel"/>
    <w:tmpl w:val="02D6308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0832CF"/>
    <w:multiLevelType w:val="hybridMultilevel"/>
    <w:tmpl w:val="D31EAE2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68206E"/>
    <w:multiLevelType w:val="hybridMultilevel"/>
    <w:tmpl w:val="9A6CB08C"/>
    <w:lvl w:ilvl="0" w:tplc="CDC6B7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CC5190"/>
    <w:multiLevelType w:val="hybridMultilevel"/>
    <w:tmpl w:val="795C4F60"/>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C800321"/>
    <w:multiLevelType w:val="hybridMultilevel"/>
    <w:tmpl w:val="B23C1428"/>
    <w:lvl w:ilvl="0" w:tplc="CDC6B7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443CDA"/>
    <w:multiLevelType w:val="hybridMultilevel"/>
    <w:tmpl w:val="DDE4FF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FA53701"/>
    <w:multiLevelType w:val="hybridMultilevel"/>
    <w:tmpl w:val="F6407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700393"/>
    <w:multiLevelType w:val="hybridMultilevel"/>
    <w:tmpl w:val="DAB4A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DB5D73"/>
    <w:multiLevelType w:val="hybridMultilevel"/>
    <w:tmpl w:val="2BE08416"/>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9" w15:restartNumberingAfterBreak="0">
    <w:nsid w:val="37823C7D"/>
    <w:multiLevelType w:val="hybridMultilevel"/>
    <w:tmpl w:val="806AFD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A8406B4"/>
    <w:multiLevelType w:val="hybridMultilevel"/>
    <w:tmpl w:val="B8DA02D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E01AC5"/>
    <w:multiLevelType w:val="hybridMultilevel"/>
    <w:tmpl w:val="6ADE59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13A19B1"/>
    <w:multiLevelType w:val="multilevel"/>
    <w:tmpl w:val="92787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1911ED5"/>
    <w:multiLevelType w:val="hybridMultilevel"/>
    <w:tmpl w:val="81146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687F50"/>
    <w:multiLevelType w:val="multilevel"/>
    <w:tmpl w:val="DC5EC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46D5A7E"/>
    <w:multiLevelType w:val="hybridMultilevel"/>
    <w:tmpl w:val="FD5674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AF313AF"/>
    <w:multiLevelType w:val="hybridMultilevel"/>
    <w:tmpl w:val="9D3C8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E52447"/>
    <w:multiLevelType w:val="hybridMultilevel"/>
    <w:tmpl w:val="FE06BB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D562D30"/>
    <w:multiLevelType w:val="hybridMultilevel"/>
    <w:tmpl w:val="472E2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260768"/>
    <w:multiLevelType w:val="multilevel"/>
    <w:tmpl w:val="C68A4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BE408F2"/>
    <w:multiLevelType w:val="hybridMultilevel"/>
    <w:tmpl w:val="A060F4E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D500CBD"/>
    <w:multiLevelType w:val="hybridMultilevel"/>
    <w:tmpl w:val="F1F04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9615C5"/>
    <w:multiLevelType w:val="hybridMultilevel"/>
    <w:tmpl w:val="A4D297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1B707F7"/>
    <w:multiLevelType w:val="multilevel"/>
    <w:tmpl w:val="6E9CF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D0F3539"/>
    <w:multiLevelType w:val="multilevel"/>
    <w:tmpl w:val="FD7E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EDF3A47"/>
    <w:multiLevelType w:val="hybridMultilevel"/>
    <w:tmpl w:val="0192B972"/>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710405C0"/>
    <w:multiLevelType w:val="hybridMultilevel"/>
    <w:tmpl w:val="9D98630E"/>
    <w:lvl w:ilvl="0" w:tplc="08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7" w15:restartNumberingAfterBreak="0">
    <w:nsid w:val="712A2614"/>
    <w:multiLevelType w:val="hybridMultilevel"/>
    <w:tmpl w:val="6184993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746220EF"/>
    <w:multiLevelType w:val="hybridMultilevel"/>
    <w:tmpl w:val="6778BDF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B704CE4"/>
    <w:multiLevelType w:val="hybridMultilevel"/>
    <w:tmpl w:val="0C0C9F4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ED62027"/>
    <w:multiLevelType w:val="hybridMultilevel"/>
    <w:tmpl w:val="5718C4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3509563">
    <w:abstractNumId w:val="30"/>
  </w:num>
  <w:num w:numId="2" w16cid:durableId="1108238469">
    <w:abstractNumId w:val="18"/>
  </w:num>
  <w:num w:numId="3" w16cid:durableId="339554110">
    <w:abstractNumId w:val="7"/>
  </w:num>
  <w:num w:numId="4" w16cid:durableId="1248002253">
    <w:abstractNumId w:val="11"/>
  </w:num>
  <w:num w:numId="5" w16cid:durableId="2146459483">
    <w:abstractNumId w:val="22"/>
  </w:num>
  <w:num w:numId="6" w16cid:durableId="1321348358">
    <w:abstractNumId w:val="15"/>
  </w:num>
  <w:num w:numId="7" w16cid:durableId="250898340">
    <w:abstractNumId w:val="17"/>
  </w:num>
  <w:num w:numId="8" w16cid:durableId="410858257">
    <w:abstractNumId w:val="1"/>
  </w:num>
  <w:num w:numId="9" w16cid:durableId="1408723906">
    <w:abstractNumId w:val="20"/>
  </w:num>
  <w:num w:numId="10" w16cid:durableId="818031904">
    <w:abstractNumId w:val="29"/>
  </w:num>
  <w:num w:numId="11" w16cid:durableId="953252789">
    <w:abstractNumId w:val="28"/>
  </w:num>
  <w:num w:numId="12" w16cid:durableId="991372194">
    <w:abstractNumId w:val="0"/>
  </w:num>
  <w:num w:numId="13" w16cid:durableId="2056538920">
    <w:abstractNumId w:val="3"/>
  </w:num>
  <w:num w:numId="14" w16cid:durableId="738091584">
    <w:abstractNumId w:val="10"/>
  </w:num>
  <w:num w:numId="15" w16cid:durableId="2059887842">
    <w:abstractNumId w:val="21"/>
  </w:num>
  <w:num w:numId="16" w16cid:durableId="730466740">
    <w:abstractNumId w:val="27"/>
  </w:num>
  <w:num w:numId="17" w16cid:durableId="629939867">
    <w:abstractNumId w:val="25"/>
  </w:num>
  <w:num w:numId="18" w16cid:durableId="563950961">
    <w:abstractNumId w:val="6"/>
  </w:num>
  <w:num w:numId="19" w16cid:durableId="888804116">
    <w:abstractNumId w:val="4"/>
  </w:num>
  <w:num w:numId="20" w16cid:durableId="1279406718">
    <w:abstractNumId w:val="5"/>
  </w:num>
  <w:num w:numId="21" w16cid:durableId="339935951">
    <w:abstractNumId w:val="2"/>
  </w:num>
  <w:num w:numId="22" w16cid:durableId="128064772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07639440">
    <w:abstractNumId w:val="16"/>
  </w:num>
  <w:num w:numId="24" w16cid:durableId="129795476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4318136">
    <w:abstractNumId w:val="9"/>
  </w:num>
  <w:num w:numId="26" w16cid:durableId="136028260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2601371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38576187">
    <w:abstractNumId w:val="9"/>
  </w:num>
  <w:num w:numId="29" w16cid:durableId="997269434">
    <w:abstractNumId w:val="13"/>
  </w:num>
  <w:num w:numId="30" w16cid:durableId="2132093463">
    <w:abstractNumId w:val="12"/>
  </w:num>
  <w:num w:numId="31" w16cid:durableId="895317722">
    <w:abstractNumId w:val="24"/>
  </w:num>
  <w:num w:numId="32" w16cid:durableId="490558006">
    <w:abstractNumId w:val="19"/>
  </w:num>
  <w:num w:numId="33" w16cid:durableId="22637666">
    <w:abstractNumId w:val="23"/>
  </w:num>
  <w:num w:numId="34" w16cid:durableId="158907418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9D1"/>
    <w:rsid w:val="00010F82"/>
    <w:rsid w:val="00147389"/>
    <w:rsid w:val="0021208D"/>
    <w:rsid w:val="00215F58"/>
    <w:rsid w:val="00283ACE"/>
    <w:rsid w:val="002A3285"/>
    <w:rsid w:val="002A6EF6"/>
    <w:rsid w:val="002F53ED"/>
    <w:rsid w:val="0033098D"/>
    <w:rsid w:val="003903AC"/>
    <w:rsid w:val="003B5EC0"/>
    <w:rsid w:val="00437E85"/>
    <w:rsid w:val="00465B73"/>
    <w:rsid w:val="00467BAE"/>
    <w:rsid w:val="00481A97"/>
    <w:rsid w:val="00483937"/>
    <w:rsid w:val="004E77FC"/>
    <w:rsid w:val="005B0B66"/>
    <w:rsid w:val="005E4DFC"/>
    <w:rsid w:val="006A28B4"/>
    <w:rsid w:val="0070231F"/>
    <w:rsid w:val="007272D1"/>
    <w:rsid w:val="0073749E"/>
    <w:rsid w:val="007B40FF"/>
    <w:rsid w:val="007D532C"/>
    <w:rsid w:val="0080783C"/>
    <w:rsid w:val="008410FA"/>
    <w:rsid w:val="00842B0A"/>
    <w:rsid w:val="00860AEF"/>
    <w:rsid w:val="00872D2E"/>
    <w:rsid w:val="00881FAE"/>
    <w:rsid w:val="008B5D5F"/>
    <w:rsid w:val="009331C7"/>
    <w:rsid w:val="009C07D2"/>
    <w:rsid w:val="009C6E96"/>
    <w:rsid w:val="009E1DFC"/>
    <w:rsid w:val="00A00B58"/>
    <w:rsid w:val="00A0586D"/>
    <w:rsid w:val="00A2511C"/>
    <w:rsid w:val="00A46102"/>
    <w:rsid w:val="00A64804"/>
    <w:rsid w:val="00A93CB8"/>
    <w:rsid w:val="00AC3EB3"/>
    <w:rsid w:val="00AE2066"/>
    <w:rsid w:val="00AF4397"/>
    <w:rsid w:val="00AF59AD"/>
    <w:rsid w:val="00B00F91"/>
    <w:rsid w:val="00B1545F"/>
    <w:rsid w:val="00B258B9"/>
    <w:rsid w:val="00B60664"/>
    <w:rsid w:val="00BA0E4B"/>
    <w:rsid w:val="00BB5101"/>
    <w:rsid w:val="00C012BC"/>
    <w:rsid w:val="00C54D9B"/>
    <w:rsid w:val="00C6295E"/>
    <w:rsid w:val="00C76F7A"/>
    <w:rsid w:val="00CE4D89"/>
    <w:rsid w:val="00D0186F"/>
    <w:rsid w:val="00D019D1"/>
    <w:rsid w:val="00D55A55"/>
    <w:rsid w:val="00DB156B"/>
    <w:rsid w:val="00DF638E"/>
    <w:rsid w:val="00E02046"/>
    <w:rsid w:val="00E27CED"/>
    <w:rsid w:val="00E73F2E"/>
    <w:rsid w:val="00E91081"/>
    <w:rsid w:val="00EA1CBB"/>
    <w:rsid w:val="00EA3038"/>
    <w:rsid w:val="00EB72B9"/>
    <w:rsid w:val="00ED2416"/>
    <w:rsid w:val="00EE489E"/>
    <w:rsid w:val="00EF0520"/>
    <w:rsid w:val="00F3305B"/>
    <w:rsid w:val="00F82F6A"/>
    <w:rsid w:val="00FF302B"/>
    <w:rsid w:val="024C464F"/>
    <w:rsid w:val="0B036991"/>
    <w:rsid w:val="0BD3111E"/>
    <w:rsid w:val="0BF6645D"/>
    <w:rsid w:val="0DEBD94A"/>
    <w:rsid w:val="10387E50"/>
    <w:rsid w:val="1411FC78"/>
    <w:rsid w:val="308DC793"/>
    <w:rsid w:val="326BAD31"/>
    <w:rsid w:val="4F4F192C"/>
    <w:rsid w:val="6DCE5588"/>
    <w:rsid w:val="7ED83C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C9D65"/>
  <w15:chartTrackingRefBased/>
  <w15:docId w15:val="{7E9894BF-60F8-46F4-9B75-8BE93E56A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19D1"/>
    <w:pPr>
      <w:ind w:left="720"/>
      <w:contextualSpacing/>
    </w:pPr>
  </w:style>
  <w:style w:type="character" w:styleId="Hyperlink">
    <w:name w:val="Hyperlink"/>
    <w:basedOn w:val="DefaultParagraphFont"/>
    <w:uiPriority w:val="99"/>
    <w:unhideWhenUsed/>
    <w:rsid w:val="00A0586D"/>
    <w:rPr>
      <w:color w:val="0563C1" w:themeColor="hyperlink"/>
      <w:u w:val="single"/>
    </w:rPr>
  </w:style>
  <w:style w:type="character" w:styleId="UnresolvedMention">
    <w:name w:val="Unresolved Mention"/>
    <w:basedOn w:val="DefaultParagraphFont"/>
    <w:uiPriority w:val="99"/>
    <w:semiHidden/>
    <w:unhideWhenUsed/>
    <w:rsid w:val="00A0586D"/>
    <w:rPr>
      <w:color w:val="605E5C"/>
      <w:shd w:val="clear" w:color="auto" w:fill="E1DFDD"/>
    </w:rPr>
  </w:style>
  <w:style w:type="paragraph" w:styleId="Header">
    <w:name w:val="header"/>
    <w:basedOn w:val="Normal"/>
    <w:link w:val="HeaderChar"/>
    <w:uiPriority w:val="99"/>
    <w:unhideWhenUsed/>
    <w:rsid w:val="00A461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102"/>
  </w:style>
  <w:style w:type="paragraph" w:styleId="Footer">
    <w:name w:val="footer"/>
    <w:basedOn w:val="Normal"/>
    <w:link w:val="FooterChar"/>
    <w:uiPriority w:val="99"/>
    <w:unhideWhenUsed/>
    <w:rsid w:val="00A461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102"/>
  </w:style>
  <w:style w:type="character" w:customStyle="1" w:styleId="normaltextrun">
    <w:name w:val="normaltextrun"/>
    <w:basedOn w:val="DefaultParagraphFont"/>
    <w:rsid w:val="002A3285"/>
  </w:style>
  <w:style w:type="paragraph" w:customStyle="1" w:styleId="paragraph">
    <w:name w:val="paragraph"/>
    <w:basedOn w:val="Normal"/>
    <w:rsid w:val="002A328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2A32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747854">
      <w:bodyDiv w:val="1"/>
      <w:marLeft w:val="0"/>
      <w:marRight w:val="0"/>
      <w:marTop w:val="0"/>
      <w:marBottom w:val="0"/>
      <w:divBdr>
        <w:top w:val="none" w:sz="0" w:space="0" w:color="auto"/>
        <w:left w:val="none" w:sz="0" w:space="0" w:color="auto"/>
        <w:bottom w:val="none" w:sz="0" w:space="0" w:color="auto"/>
        <w:right w:val="none" w:sz="0" w:space="0" w:color="auto"/>
      </w:divBdr>
    </w:div>
    <w:div w:id="839613597">
      <w:bodyDiv w:val="1"/>
      <w:marLeft w:val="0"/>
      <w:marRight w:val="0"/>
      <w:marTop w:val="0"/>
      <w:marBottom w:val="0"/>
      <w:divBdr>
        <w:top w:val="none" w:sz="0" w:space="0" w:color="auto"/>
        <w:left w:val="none" w:sz="0" w:space="0" w:color="auto"/>
        <w:bottom w:val="none" w:sz="0" w:space="0" w:color="auto"/>
        <w:right w:val="none" w:sz="0" w:space="0" w:color="auto"/>
      </w:divBdr>
    </w:div>
    <w:div w:id="1077286332">
      <w:bodyDiv w:val="1"/>
      <w:marLeft w:val="0"/>
      <w:marRight w:val="0"/>
      <w:marTop w:val="0"/>
      <w:marBottom w:val="0"/>
      <w:divBdr>
        <w:top w:val="none" w:sz="0" w:space="0" w:color="auto"/>
        <w:left w:val="none" w:sz="0" w:space="0" w:color="auto"/>
        <w:bottom w:val="none" w:sz="0" w:space="0" w:color="auto"/>
        <w:right w:val="none" w:sz="0" w:space="0" w:color="auto"/>
      </w:divBdr>
    </w:div>
    <w:div w:id="199402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d2c296b-4075-44e6-9b1b-255090baea70">
      <Terms xmlns="http://schemas.microsoft.com/office/infopath/2007/PartnerControls"/>
    </lcf76f155ced4ddcb4097134ff3c332f>
    <TaxCatchAll xmlns="b0fa151e-d435-4d19-8fa9-d8af8c60bc5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9FA8C193436F7458276472B6997D0CF" ma:contentTypeVersion="13" ma:contentTypeDescription="Create a new document." ma:contentTypeScope="" ma:versionID="2fb5f8963d5f7ba1de6efe0035172a86">
  <xsd:schema xmlns:xsd="http://www.w3.org/2001/XMLSchema" xmlns:xs="http://www.w3.org/2001/XMLSchema" xmlns:p="http://schemas.microsoft.com/office/2006/metadata/properties" xmlns:ns2="fd2c296b-4075-44e6-9b1b-255090baea70" xmlns:ns3="b0fa151e-d435-4d19-8fa9-d8af8c60bc59" targetNamespace="http://schemas.microsoft.com/office/2006/metadata/properties" ma:root="true" ma:fieldsID="c9cd27e66b9575a340a92bcb12a51f4f" ns2:_="" ns3:_="">
    <xsd:import namespace="fd2c296b-4075-44e6-9b1b-255090baea70"/>
    <xsd:import namespace="b0fa151e-d435-4d19-8fa9-d8af8c60bc5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c296b-4075-44e6-9b1b-255090bae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fa151e-d435-4d19-8fa9-d8af8c60bc5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a58edb8-aa61-4792-b55a-f8a5666fe33a}" ma:internalName="TaxCatchAll" ma:showField="CatchAllData" ma:web="b0fa151e-d435-4d19-8fa9-d8af8c60bc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C8BBFC-D7D5-4519-A539-6CB1B6E29E4A}">
  <ds:schemaRefs>
    <ds:schemaRef ds:uri="http://schemas.microsoft.com/sharepoint/v3/contenttype/forms"/>
  </ds:schemaRefs>
</ds:datastoreItem>
</file>

<file path=customXml/itemProps2.xml><?xml version="1.0" encoding="utf-8"?>
<ds:datastoreItem xmlns:ds="http://schemas.openxmlformats.org/officeDocument/2006/customXml" ds:itemID="{FA748845-3FF8-400C-A95D-B7E5A44A403E}">
  <ds:schemaRefs>
    <ds:schemaRef ds:uri="http://schemas.microsoft.com/office/2006/metadata/properties"/>
    <ds:schemaRef ds:uri="http://schemas.microsoft.com/office/infopath/2007/PartnerControls"/>
    <ds:schemaRef ds:uri="fd2c296b-4075-44e6-9b1b-255090baea70"/>
    <ds:schemaRef ds:uri="b0fa151e-d435-4d19-8fa9-d8af8c60bc59"/>
  </ds:schemaRefs>
</ds:datastoreItem>
</file>

<file path=customXml/itemProps3.xml><?xml version="1.0" encoding="utf-8"?>
<ds:datastoreItem xmlns:ds="http://schemas.openxmlformats.org/officeDocument/2006/customXml" ds:itemID="{677F874E-676A-47F7-A74F-5F99A343C9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2c296b-4075-44e6-9b1b-255090baea70"/>
    <ds:schemaRef ds:uri="b0fa151e-d435-4d19-8fa9-d8af8c60bc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674</Words>
  <Characters>3845</Characters>
  <Application>Microsoft Office Word</Application>
  <DocSecurity>0</DocSecurity>
  <Lines>32</Lines>
  <Paragraphs>9</Paragraphs>
  <ScaleCrop>false</ScaleCrop>
  <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Helen Naden (BWCET)</dc:creator>
  <cp:keywords/>
  <dc:description/>
  <cp:lastModifiedBy>Mrs D Pears (STB)</cp:lastModifiedBy>
  <cp:revision>2</cp:revision>
  <cp:lastPrinted>2024-05-16T11:33:00Z</cp:lastPrinted>
  <dcterms:created xsi:type="dcterms:W3CDTF">2026-07-10T10:29:00Z</dcterms:created>
  <dcterms:modified xsi:type="dcterms:W3CDTF">2026-07-10T10:29:00Z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0x010100B9FA8C193436F7458276472B6997D0CF</vt:lpwstr>
  </property>
  <property fmtid="{D5CDD505-2E9C-101B-9397-08002B2CF9AE}" pid="3" name="MediaServiceImageTags">
    <vt:lpwstr/>
  </property>
  <property fmtid="{D5CDD505-2E9C-101B-9397-08002B2CF9AE}" pid="4" name="Order">
    <vt:r8>4951600</vt:r8>
  </property>
  <property fmtid="{D5CDD505-2E9C-101B-9397-08002B2CF9AE}" pid="5" name="_ExtendedDescription">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ies>
</file>