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39FD" w14:textId="77777777" w:rsidR="005C1C92" w:rsidRDefault="005C1C92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b/>
          <w:bCs/>
          <w:color w:val="44546A" w:themeColor="text2"/>
          <w:sz w:val="40"/>
          <w:szCs w:val="40"/>
        </w:rPr>
      </w:pPr>
    </w:p>
    <w:p w14:paraId="48B28344" w14:textId="49E8E537" w:rsidR="00E161FF" w:rsidRPr="005C1C92" w:rsidRDefault="00E161FF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color w:val="44546A" w:themeColor="text2"/>
        </w:rPr>
      </w:pPr>
      <w:r w:rsidRPr="005C1C92">
        <w:rPr>
          <w:rFonts w:ascii="Arial" w:hAnsi="Arial" w:cs="Arial"/>
          <w:b/>
          <w:bCs/>
          <w:color w:val="44546A" w:themeColor="text2"/>
          <w:sz w:val="40"/>
          <w:szCs w:val="40"/>
        </w:rPr>
        <w:t>Person Specification</w:t>
      </w:r>
    </w:p>
    <w:p w14:paraId="0362A957" w14:textId="77777777" w:rsidR="00E161FF" w:rsidRDefault="00E161FF" w:rsidP="00E161FF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3"/>
        <w:gridCol w:w="644"/>
        <w:gridCol w:w="2817"/>
        <w:gridCol w:w="523"/>
        <w:gridCol w:w="3159"/>
      </w:tblGrid>
      <w:tr w:rsidR="00E161FF" w:rsidRPr="005C1C92" w14:paraId="43137C6D" w14:textId="77777777" w:rsidTr="00F90AE2">
        <w:trPr>
          <w:trHeight w:val="510"/>
        </w:trPr>
        <w:tc>
          <w:tcPr>
            <w:tcW w:w="1874" w:type="dxa"/>
            <w:shd w:val="clear" w:color="auto" w:fill="44546A" w:themeFill="text2"/>
            <w:vAlign w:val="center"/>
          </w:tcPr>
          <w:p w14:paraId="7B0715B7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Factors</w:t>
            </w:r>
          </w:p>
        </w:tc>
        <w:tc>
          <w:tcPr>
            <w:tcW w:w="3432" w:type="dxa"/>
            <w:gridSpan w:val="2"/>
            <w:shd w:val="clear" w:color="auto" w:fill="44546A" w:themeFill="text2"/>
            <w:vAlign w:val="center"/>
          </w:tcPr>
          <w:p w14:paraId="59D906A3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3710" w:type="dxa"/>
            <w:gridSpan w:val="2"/>
            <w:shd w:val="clear" w:color="auto" w:fill="44546A" w:themeFill="text2"/>
            <w:vAlign w:val="center"/>
          </w:tcPr>
          <w:p w14:paraId="75E0907A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="00E161FF" w:rsidRPr="005C1C92" w14:paraId="2BA99C2E" w14:textId="77777777" w:rsidTr="00F90AE2">
        <w:tc>
          <w:tcPr>
            <w:tcW w:w="1874" w:type="dxa"/>
            <w:tcBorders>
              <w:bottom w:val="single" w:sz="4" w:space="0" w:color="auto"/>
            </w:tcBorders>
          </w:tcPr>
          <w:p w14:paraId="5D992ED9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sz w:val="24"/>
                <w:szCs w:val="24"/>
              </w:rPr>
              <w:t>Qualifications &amp; Training</w:t>
            </w:r>
          </w:p>
          <w:p w14:paraId="58A71F16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</w:tcPr>
          <w:p w14:paraId="1E606A2F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</w:p>
        </w:tc>
        <w:tc>
          <w:tcPr>
            <w:tcW w:w="2854" w:type="dxa"/>
            <w:tcBorders>
              <w:bottom w:val="single" w:sz="4" w:space="0" w:color="auto"/>
            </w:tcBorders>
          </w:tcPr>
          <w:p w14:paraId="73D642B8" w14:textId="190E094C" w:rsidR="00E161FF" w:rsidRPr="005C1C92" w:rsidRDefault="00F90AE2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Willingness to undergo training relevant to the post.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14:paraId="3D7E66D0" w14:textId="77777777" w:rsidR="00E161FF" w:rsidRDefault="00E161FF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D1</w:t>
            </w:r>
          </w:p>
          <w:p w14:paraId="344AA046" w14:textId="77777777" w:rsidR="007B1AEE" w:rsidRDefault="007B1AEE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8AB0EC2" w14:textId="77777777" w:rsidR="007B1AEE" w:rsidRDefault="007B1AEE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D2</w:t>
            </w:r>
          </w:p>
          <w:p w14:paraId="1E1C16C9" w14:textId="77777777" w:rsidR="00211227" w:rsidRDefault="00211227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DCA8F24" w14:textId="23B4754E" w:rsidR="00211227" w:rsidRPr="005C1C92" w:rsidRDefault="00211227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D3</w:t>
            </w:r>
          </w:p>
        </w:tc>
        <w:tc>
          <w:tcPr>
            <w:tcW w:w="3217" w:type="dxa"/>
            <w:tcBorders>
              <w:bottom w:val="single" w:sz="4" w:space="0" w:color="auto"/>
            </w:tcBorders>
          </w:tcPr>
          <w:p w14:paraId="33EEAFE3" w14:textId="77777777" w:rsidR="00E161FF" w:rsidRPr="005C1C92" w:rsidRDefault="00F90AE2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Manual handling training.</w:t>
            </w:r>
          </w:p>
          <w:p w14:paraId="3376453D" w14:textId="77777777" w:rsidR="00211227" w:rsidRDefault="00211227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CBE43C9" w14:textId="1755038F" w:rsidR="00F90AE2" w:rsidRDefault="00F90AE2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COSHH Training.</w:t>
            </w:r>
          </w:p>
          <w:p w14:paraId="3C276CD9" w14:textId="77777777" w:rsidR="007B1AEE" w:rsidRPr="005C1C92" w:rsidRDefault="007B1AEE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EE2537C" w14:textId="0ACEB35A" w:rsidR="00F90AE2" w:rsidRPr="005C1C92" w:rsidRDefault="00F90AE2" w:rsidP="006463DF">
            <w:pPr>
              <w:spacing w:after="80"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Knowledge of health and safety.</w:t>
            </w:r>
          </w:p>
        </w:tc>
      </w:tr>
      <w:tr w:rsidR="00E161FF" w:rsidRPr="005C1C92" w14:paraId="5EEC0842" w14:textId="77777777" w:rsidTr="00F90AE2">
        <w:tc>
          <w:tcPr>
            <w:tcW w:w="1874" w:type="dxa"/>
            <w:vMerge w:val="restart"/>
            <w:tcBorders>
              <w:bottom w:val="nil"/>
            </w:tcBorders>
          </w:tcPr>
          <w:p w14:paraId="24D96C46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sz w:val="24"/>
                <w:szCs w:val="24"/>
              </w:rPr>
              <w:t>Experience</w:t>
            </w:r>
          </w:p>
        </w:tc>
        <w:tc>
          <w:tcPr>
            <w:tcW w:w="578" w:type="dxa"/>
            <w:tcBorders>
              <w:bottom w:val="nil"/>
            </w:tcBorders>
          </w:tcPr>
          <w:p w14:paraId="441B91EC" w14:textId="196282E5" w:rsidR="00E161FF" w:rsidRPr="005C1C92" w:rsidRDefault="00211227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E2</w:t>
            </w:r>
          </w:p>
        </w:tc>
        <w:tc>
          <w:tcPr>
            <w:tcW w:w="2854" w:type="dxa"/>
            <w:tcBorders>
              <w:bottom w:val="nil"/>
            </w:tcBorders>
          </w:tcPr>
          <w:p w14:paraId="70B9D210" w14:textId="02BF21DA" w:rsidR="00E161FF" w:rsidRPr="00211227" w:rsidRDefault="00211227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211227">
              <w:rPr>
                <w:rFonts w:ascii="Arial" w:eastAsia="Arial" w:hAnsi="Arial" w:cs="Arial"/>
                <w:bCs/>
                <w:sz w:val="24"/>
                <w:szCs w:val="24"/>
              </w:rPr>
              <w:t>Supervise and organise rotas for designated staff.</w:t>
            </w:r>
          </w:p>
        </w:tc>
        <w:tc>
          <w:tcPr>
            <w:tcW w:w="493" w:type="dxa"/>
            <w:tcBorders>
              <w:bottom w:val="nil"/>
            </w:tcBorders>
          </w:tcPr>
          <w:p w14:paraId="23BCAD05" w14:textId="21F2B868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D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3217" w:type="dxa"/>
            <w:tcBorders>
              <w:bottom w:val="nil"/>
            </w:tcBorders>
          </w:tcPr>
          <w:p w14:paraId="18466060" w14:textId="4224BCF2" w:rsidR="00E161FF" w:rsidRPr="005C1C92" w:rsidRDefault="00F90AE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Experience of cleaning within a school, organisation or business.</w:t>
            </w:r>
          </w:p>
        </w:tc>
      </w:tr>
      <w:tr w:rsidR="00E161FF" w:rsidRPr="005C1C92" w14:paraId="46289BF3" w14:textId="77777777" w:rsidTr="00F90AE2">
        <w:tc>
          <w:tcPr>
            <w:tcW w:w="1874" w:type="dxa"/>
            <w:vMerge/>
            <w:tcBorders>
              <w:top w:val="nil"/>
            </w:tcBorders>
          </w:tcPr>
          <w:p w14:paraId="2005AD76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bottom w:val="nil"/>
            </w:tcBorders>
          </w:tcPr>
          <w:p w14:paraId="14DC4769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1AC3BD1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  <w:bottom w:val="nil"/>
            </w:tcBorders>
          </w:tcPr>
          <w:p w14:paraId="277FB55E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bottom w:val="nil"/>
            </w:tcBorders>
          </w:tcPr>
          <w:p w14:paraId="695D94F6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0826F7AB" w14:textId="77777777" w:rsidTr="00F90AE2">
        <w:tc>
          <w:tcPr>
            <w:tcW w:w="1874" w:type="dxa"/>
            <w:vMerge w:val="restart"/>
          </w:tcPr>
          <w:p w14:paraId="10985A4D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sz w:val="24"/>
                <w:szCs w:val="24"/>
              </w:rPr>
              <w:t>Skills</w:t>
            </w:r>
          </w:p>
        </w:tc>
        <w:tc>
          <w:tcPr>
            <w:tcW w:w="578" w:type="dxa"/>
            <w:tcBorders>
              <w:bottom w:val="nil"/>
            </w:tcBorders>
          </w:tcPr>
          <w:p w14:paraId="2F5C97C6" w14:textId="1C6434F3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3</w:t>
            </w:r>
          </w:p>
          <w:p w14:paraId="79410882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FCCE51C" w14:textId="0E374439" w:rsidR="005C1C92" w:rsidRP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bottom w:val="nil"/>
            </w:tcBorders>
          </w:tcPr>
          <w:p w14:paraId="327E324C" w14:textId="78DFAB66" w:rsidR="00E161FF" w:rsidRPr="005C1C92" w:rsidRDefault="00F90AE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Ability to work within a team.</w:t>
            </w:r>
          </w:p>
        </w:tc>
        <w:tc>
          <w:tcPr>
            <w:tcW w:w="493" w:type="dxa"/>
            <w:tcBorders>
              <w:bottom w:val="nil"/>
            </w:tcBorders>
          </w:tcPr>
          <w:p w14:paraId="2E5C6042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bottom w:val="nil"/>
            </w:tcBorders>
          </w:tcPr>
          <w:p w14:paraId="28E584DE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4E95C628" w14:textId="77777777" w:rsidTr="00F90AE2">
        <w:tc>
          <w:tcPr>
            <w:tcW w:w="1874" w:type="dxa"/>
            <w:vMerge/>
          </w:tcPr>
          <w:p w14:paraId="59F80561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bottom w:val="nil"/>
            </w:tcBorders>
          </w:tcPr>
          <w:p w14:paraId="311060A5" w14:textId="5AF7F166" w:rsidR="00E161FF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4</w:t>
            </w:r>
          </w:p>
          <w:p w14:paraId="48F6EA79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AF3452A" w14:textId="5C5877C0" w:rsidR="005C1C92" w:rsidRP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01B11775" w14:textId="1F42E732" w:rsidR="00E161FF" w:rsidRPr="005C1C92" w:rsidRDefault="00F90AE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Ability to follow instructions.</w:t>
            </w:r>
          </w:p>
        </w:tc>
        <w:tc>
          <w:tcPr>
            <w:tcW w:w="493" w:type="dxa"/>
            <w:tcBorders>
              <w:top w:val="nil"/>
              <w:bottom w:val="nil"/>
            </w:tcBorders>
          </w:tcPr>
          <w:p w14:paraId="01DD83A7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bottom w:val="nil"/>
            </w:tcBorders>
          </w:tcPr>
          <w:p w14:paraId="2A104E3A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5B0BDF4D" w14:textId="77777777" w:rsidTr="00F90AE2">
        <w:tc>
          <w:tcPr>
            <w:tcW w:w="1874" w:type="dxa"/>
            <w:vMerge/>
          </w:tcPr>
          <w:p w14:paraId="62DFBC7A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</w:tcPr>
          <w:p w14:paraId="2F2B31BD" w14:textId="6D934D41" w:rsidR="00E161FF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5</w:t>
            </w:r>
          </w:p>
          <w:p w14:paraId="0E26F288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C8DFD12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9BC83EA" w14:textId="09B8F2D2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6</w:t>
            </w:r>
          </w:p>
          <w:p w14:paraId="1E26C1A5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DBF9D30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42F2C91" w14:textId="43697286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7</w:t>
            </w:r>
          </w:p>
          <w:p w14:paraId="4B02748B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97B3F3B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8A048F5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B60DEB3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1EB76C5" w14:textId="77777777" w:rsid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04CBCEE" w14:textId="77777777" w:rsidR="00211227" w:rsidRDefault="00211227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C4E8D41" w14:textId="7C4BBADD" w:rsidR="005C1C92" w:rsidRPr="005C1C92" w:rsidRDefault="005C1C92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2854" w:type="dxa"/>
            <w:tcBorders>
              <w:top w:val="nil"/>
              <w:bottom w:val="single" w:sz="4" w:space="0" w:color="auto"/>
            </w:tcBorders>
          </w:tcPr>
          <w:p w14:paraId="6F3A15AB" w14:textId="77777777" w:rsidR="00E161FF" w:rsidRDefault="00F90AE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Ability to work independently.</w:t>
            </w:r>
          </w:p>
          <w:p w14:paraId="73829CBD" w14:textId="77777777" w:rsidR="005C1C92" w:rsidRPr="005C1C92" w:rsidRDefault="005C1C9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9E198EB" w14:textId="77777777" w:rsidR="00F90AE2" w:rsidRDefault="00F90AE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Good time keeping.</w:t>
            </w:r>
          </w:p>
          <w:p w14:paraId="1EAAAF4F" w14:textId="77777777" w:rsidR="005C1C92" w:rsidRPr="005C1C92" w:rsidRDefault="005C1C9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EB468FC" w14:textId="77777777" w:rsidR="00F90AE2" w:rsidRDefault="00F90AE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Understanding the need to present as a good role model for children in behaviour, speech, dress and attitude.</w:t>
            </w:r>
          </w:p>
          <w:p w14:paraId="430E7239" w14:textId="77777777" w:rsidR="005C1C92" w:rsidRPr="005C1C92" w:rsidRDefault="005C1C9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C8DD6E6" w14:textId="3A2C3775" w:rsidR="00F90AE2" w:rsidRPr="005C1C92" w:rsidRDefault="00F90AE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Willing to comply with policies and procedures relevant to the post.</w:t>
            </w:r>
          </w:p>
        </w:tc>
        <w:tc>
          <w:tcPr>
            <w:tcW w:w="493" w:type="dxa"/>
            <w:tcBorders>
              <w:top w:val="nil"/>
              <w:bottom w:val="single" w:sz="4" w:space="0" w:color="auto"/>
            </w:tcBorders>
          </w:tcPr>
          <w:p w14:paraId="5879F8B0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bottom w:val="single" w:sz="4" w:space="0" w:color="auto"/>
            </w:tcBorders>
          </w:tcPr>
          <w:p w14:paraId="5A466E8C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4EF4AE33" w14:textId="77777777" w:rsidTr="00F90AE2">
        <w:tc>
          <w:tcPr>
            <w:tcW w:w="1874" w:type="dxa"/>
            <w:vMerge w:val="restart"/>
          </w:tcPr>
          <w:p w14:paraId="71828322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sz w:val="24"/>
                <w:szCs w:val="24"/>
              </w:rPr>
              <w:t>Personal Attributes</w:t>
            </w:r>
          </w:p>
        </w:tc>
        <w:tc>
          <w:tcPr>
            <w:tcW w:w="578" w:type="dxa"/>
            <w:tcBorders>
              <w:bottom w:val="nil"/>
            </w:tcBorders>
          </w:tcPr>
          <w:p w14:paraId="06DF6625" w14:textId="5045F1BD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9</w:t>
            </w:r>
          </w:p>
          <w:p w14:paraId="11300246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5AAF977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818E0D3" w14:textId="77777777" w:rsidR="002E6800" w:rsidRDefault="002E6800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EB2074B" w14:textId="55ACC992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lastRenderedPageBreak/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10</w:t>
            </w:r>
          </w:p>
          <w:p w14:paraId="36ED9A5A" w14:textId="50C7E4DE" w:rsidR="007B1AEE" w:rsidRPr="005C1C92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bottom w:val="nil"/>
            </w:tcBorders>
          </w:tcPr>
          <w:p w14:paraId="6367C062" w14:textId="77777777" w:rsidR="00E161FF" w:rsidRDefault="006463DF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lastRenderedPageBreak/>
              <w:t>Responsible and honest.</w:t>
            </w:r>
          </w:p>
          <w:p w14:paraId="2C29E827" w14:textId="77777777" w:rsidR="00E75202" w:rsidRDefault="00E75202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49E6D74" w14:textId="74B057EC" w:rsidR="006463DF" w:rsidRDefault="006463DF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lastRenderedPageBreak/>
              <w:t>Well organised.</w:t>
            </w:r>
          </w:p>
          <w:p w14:paraId="544730DB" w14:textId="5225864F" w:rsidR="007B1AEE" w:rsidRPr="005C1C92" w:rsidRDefault="007B1AEE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93" w:type="dxa"/>
            <w:tcBorders>
              <w:bottom w:val="nil"/>
            </w:tcBorders>
          </w:tcPr>
          <w:p w14:paraId="4A2A2A4F" w14:textId="368A5FE0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bottom w:val="nil"/>
            </w:tcBorders>
          </w:tcPr>
          <w:p w14:paraId="4EA5EFFD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58971B3B" w14:textId="77777777" w:rsidTr="00F90AE2">
        <w:tc>
          <w:tcPr>
            <w:tcW w:w="1874" w:type="dxa"/>
            <w:vMerge/>
          </w:tcPr>
          <w:p w14:paraId="1BCBCCF2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bottom w:val="nil"/>
            </w:tcBorders>
          </w:tcPr>
          <w:p w14:paraId="2991858E" w14:textId="6E11A2E5" w:rsidR="00E161FF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1</w:t>
            </w:r>
          </w:p>
          <w:p w14:paraId="74822166" w14:textId="4EBD5C19" w:rsidR="007B1AEE" w:rsidRPr="005C1C92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3F483CD1" w14:textId="576550B0" w:rsidR="00E161FF" w:rsidRPr="005C1C92" w:rsidRDefault="006463DF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Ability to be flexible.</w:t>
            </w:r>
          </w:p>
        </w:tc>
        <w:tc>
          <w:tcPr>
            <w:tcW w:w="493" w:type="dxa"/>
            <w:tcBorders>
              <w:top w:val="nil"/>
              <w:bottom w:val="nil"/>
            </w:tcBorders>
          </w:tcPr>
          <w:p w14:paraId="5151F405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bottom w:val="nil"/>
            </w:tcBorders>
          </w:tcPr>
          <w:p w14:paraId="500B3257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58A414CC" w14:textId="77777777" w:rsidTr="00F90AE2">
        <w:tc>
          <w:tcPr>
            <w:tcW w:w="1874" w:type="dxa"/>
            <w:vMerge/>
          </w:tcPr>
          <w:p w14:paraId="37FC884A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bottom w:val="nil"/>
            </w:tcBorders>
          </w:tcPr>
          <w:p w14:paraId="7E53176F" w14:textId="4CED543B" w:rsidR="00E161FF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2</w:t>
            </w:r>
          </w:p>
          <w:p w14:paraId="0909AE50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E056143" w14:textId="54B6EF5D" w:rsidR="007B1AEE" w:rsidRPr="005C1C92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5F713422" w14:textId="20604248" w:rsidR="00E161FF" w:rsidRPr="005C1C92" w:rsidRDefault="006463DF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High standards and expectations.</w:t>
            </w:r>
          </w:p>
        </w:tc>
        <w:tc>
          <w:tcPr>
            <w:tcW w:w="493" w:type="dxa"/>
            <w:tcBorders>
              <w:top w:val="nil"/>
              <w:bottom w:val="nil"/>
            </w:tcBorders>
          </w:tcPr>
          <w:p w14:paraId="14E9F2AB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bottom w:val="nil"/>
            </w:tcBorders>
          </w:tcPr>
          <w:p w14:paraId="6E0F3654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3A282F53" w14:textId="77777777" w:rsidTr="00F90AE2">
        <w:tc>
          <w:tcPr>
            <w:tcW w:w="1874" w:type="dxa"/>
            <w:vMerge/>
          </w:tcPr>
          <w:p w14:paraId="29BEBFAF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</w:tcPr>
          <w:p w14:paraId="3182D062" w14:textId="76A48D0D" w:rsidR="00E161FF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3</w:t>
            </w:r>
          </w:p>
          <w:p w14:paraId="2E4F4F00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05DC3B5" w14:textId="7D20DCEA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4</w:t>
            </w:r>
          </w:p>
          <w:p w14:paraId="48B55790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12F09BD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BC906C6" w14:textId="77777777" w:rsidR="005402FE" w:rsidRDefault="005402F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706F1DF" w14:textId="41E2829B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5</w:t>
            </w:r>
          </w:p>
          <w:p w14:paraId="68585933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C13FAA6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5CC73CB" w14:textId="53AF1226" w:rsidR="007B1AEE" w:rsidRPr="005C1C92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nil"/>
              <w:bottom w:val="single" w:sz="4" w:space="0" w:color="auto"/>
            </w:tcBorders>
          </w:tcPr>
          <w:p w14:paraId="54DE07E9" w14:textId="77777777" w:rsidR="006463DF" w:rsidRDefault="006463DF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Ability to use initiative.</w:t>
            </w:r>
          </w:p>
          <w:p w14:paraId="661E7700" w14:textId="77777777" w:rsidR="007B1AEE" w:rsidRPr="005C1C92" w:rsidRDefault="007B1AEE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F752293" w14:textId="77777777" w:rsidR="006463DF" w:rsidRDefault="006463DF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Discretion and confidentiality.</w:t>
            </w:r>
          </w:p>
          <w:p w14:paraId="4FD0BFDE" w14:textId="77777777" w:rsidR="007B1AEE" w:rsidRPr="005C1C92" w:rsidRDefault="007B1AEE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F82F6B4" w14:textId="1FD9A26B" w:rsidR="006463DF" w:rsidRPr="005C1C92" w:rsidRDefault="006463DF" w:rsidP="006463DF">
            <w:pPr>
              <w:spacing w:after="8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Trustworthy, hardworking and good work ethic.</w:t>
            </w:r>
          </w:p>
        </w:tc>
        <w:tc>
          <w:tcPr>
            <w:tcW w:w="493" w:type="dxa"/>
            <w:tcBorders>
              <w:top w:val="nil"/>
              <w:bottom w:val="single" w:sz="4" w:space="0" w:color="auto"/>
            </w:tcBorders>
          </w:tcPr>
          <w:p w14:paraId="3E3F4DED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bottom w:val="single" w:sz="4" w:space="0" w:color="auto"/>
            </w:tcBorders>
          </w:tcPr>
          <w:p w14:paraId="1D9D6493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68B30A64" w14:textId="77777777" w:rsidTr="00F90AE2">
        <w:tc>
          <w:tcPr>
            <w:tcW w:w="1874" w:type="dxa"/>
            <w:vMerge w:val="restart"/>
          </w:tcPr>
          <w:p w14:paraId="32AC476A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/>
                <w:sz w:val="24"/>
                <w:szCs w:val="24"/>
              </w:rPr>
              <w:t>Special Requirements</w:t>
            </w:r>
          </w:p>
        </w:tc>
        <w:tc>
          <w:tcPr>
            <w:tcW w:w="578" w:type="dxa"/>
            <w:tcBorders>
              <w:bottom w:val="nil"/>
            </w:tcBorders>
          </w:tcPr>
          <w:p w14:paraId="44DC38CC" w14:textId="17230B82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7B1AEE">
              <w:rPr>
                <w:rFonts w:ascii="Arial" w:eastAsia="Arial" w:hAnsi="Arial" w:cs="Arial"/>
                <w:bCs/>
                <w:sz w:val="24"/>
                <w:szCs w:val="24"/>
              </w:rPr>
              <w:t>1</w:t>
            </w:r>
            <w:r w:rsidR="005402FE">
              <w:rPr>
                <w:rFonts w:ascii="Arial" w:eastAsia="Arial" w:hAnsi="Arial" w:cs="Arial"/>
                <w:bCs/>
                <w:sz w:val="24"/>
                <w:szCs w:val="24"/>
              </w:rPr>
              <w:t>6</w:t>
            </w:r>
          </w:p>
          <w:p w14:paraId="57B7AE5D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EC47C5C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C1409A4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4910C8B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E652B8D" w14:textId="7E238378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  <w:r w:rsidR="005402FE">
              <w:rPr>
                <w:rFonts w:ascii="Arial" w:eastAsia="Arial" w:hAnsi="Arial" w:cs="Arial"/>
                <w:bCs/>
                <w:sz w:val="24"/>
                <w:szCs w:val="24"/>
              </w:rPr>
              <w:t>7</w:t>
            </w:r>
          </w:p>
          <w:p w14:paraId="41E04BA0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63C7332" w14:textId="4A448648" w:rsidR="007B1AEE" w:rsidRPr="005C1C92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bottom w:val="nil"/>
            </w:tcBorders>
          </w:tcPr>
          <w:p w14:paraId="53B1422A" w14:textId="203BE9AB" w:rsidR="00E161FF" w:rsidRDefault="00E161FF" w:rsidP="006463DF">
            <w:pPr>
              <w:spacing w:after="80" w:line="276" w:lineRule="auto"/>
              <w:ind w:right="7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A commitment to safeguard the welfare of children</w:t>
            </w:r>
            <w:r w:rsidR="006463DF" w:rsidRPr="005C1C92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Pr="005C1C9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445168CE" w14:textId="77777777" w:rsidR="007B1AEE" w:rsidRPr="005C1C92" w:rsidRDefault="007B1AEE" w:rsidP="006463DF">
            <w:pPr>
              <w:spacing w:after="80" w:line="276" w:lineRule="auto"/>
              <w:ind w:right="7"/>
              <w:rPr>
                <w:sz w:val="24"/>
                <w:szCs w:val="24"/>
              </w:rPr>
            </w:pPr>
          </w:p>
          <w:p w14:paraId="1AD14F1A" w14:textId="25E368E5" w:rsidR="00E161FF" w:rsidRPr="005C1C92" w:rsidRDefault="00E161FF" w:rsidP="006463DF">
            <w:pPr>
              <w:spacing w:after="80" w:line="276" w:lineRule="auto"/>
              <w:ind w:right="7"/>
              <w:rPr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Compliance with data protection principles</w:t>
            </w:r>
            <w:r w:rsidR="006463DF" w:rsidRPr="005C1C92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493" w:type="dxa"/>
            <w:tcBorders>
              <w:bottom w:val="nil"/>
            </w:tcBorders>
          </w:tcPr>
          <w:p w14:paraId="6AD45090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bottom w:val="nil"/>
            </w:tcBorders>
          </w:tcPr>
          <w:p w14:paraId="6E23A663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2B394F5B" w14:textId="77777777" w:rsidTr="00F90AE2">
        <w:tc>
          <w:tcPr>
            <w:tcW w:w="1874" w:type="dxa"/>
            <w:vMerge/>
          </w:tcPr>
          <w:p w14:paraId="37A283DB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bottom w:val="nil"/>
            </w:tcBorders>
          </w:tcPr>
          <w:p w14:paraId="64F02DDC" w14:textId="0CCEB34B" w:rsidR="00E161FF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</w:t>
            </w:r>
            <w:r w:rsidR="005402FE">
              <w:rPr>
                <w:rFonts w:ascii="Arial" w:eastAsia="Arial" w:hAnsi="Arial" w:cs="Arial"/>
                <w:bCs/>
                <w:sz w:val="24"/>
                <w:szCs w:val="24"/>
              </w:rPr>
              <w:t>8</w:t>
            </w:r>
          </w:p>
          <w:p w14:paraId="6D8FE1C6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D9C4A2E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E1B2ADD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00E074C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84BB66D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EB4FA03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3E71F5B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FD9B6C0" w14:textId="0B616909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5402FE">
              <w:rPr>
                <w:rFonts w:ascii="Arial" w:eastAsia="Arial" w:hAnsi="Arial" w:cs="Arial"/>
                <w:bCs/>
                <w:sz w:val="24"/>
                <w:szCs w:val="24"/>
              </w:rPr>
              <w:t>19</w:t>
            </w:r>
          </w:p>
          <w:p w14:paraId="5C9D6D5F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1F4AB91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ABC4CB6" w14:textId="77777777" w:rsidR="007B1AEE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0A9471E" w14:textId="38DADDBA" w:rsidR="007B1AEE" w:rsidRPr="005C1C92" w:rsidRDefault="007B1AE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211227">
              <w:rPr>
                <w:rFonts w:ascii="Arial" w:eastAsia="Arial" w:hAnsi="Arial" w:cs="Arial"/>
                <w:bCs/>
                <w:sz w:val="24"/>
                <w:szCs w:val="24"/>
              </w:rPr>
              <w:t>2</w:t>
            </w:r>
            <w:r w:rsidR="005402FE">
              <w:rPr>
                <w:rFonts w:ascii="Arial" w:eastAsia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2854" w:type="dxa"/>
            <w:tcBorders>
              <w:top w:val="nil"/>
              <w:bottom w:val="nil"/>
            </w:tcBorders>
          </w:tcPr>
          <w:p w14:paraId="6C2D0C25" w14:textId="7884C71A" w:rsidR="00E161FF" w:rsidRDefault="00E161FF" w:rsidP="006463DF">
            <w:pPr>
              <w:spacing w:after="80" w:line="276" w:lineRule="auto"/>
              <w:ind w:right="7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Compliance with Equal</w:t>
            </w:r>
            <w:r w:rsidR="006463DF" w:rsidRPr="005C1C9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C1C92">
              <w:rPr>
                <w:rFonts w:ascii="Arial" w:eastAsia="Arial" w:hAnsi="Arial" w:cs="Arial"/>
                <w:sz w:val="24"/>
                <w:szCs w:val="24"/>
              </w:rPr>
              <w:t>Opportunities Policies, the Trust/school Code of</w:t>
            </w:r>
            <w:r w:rsidR="006463DF" w:rsidRPr="005C1C9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C1C92">
              <w:rPr>
                <w:rFonts w:ascii="Arial" w:eastAsia="Arial" w:hAnsi="Arial" w:cs="Arial"/>
                <w:sz w:val="24"/>
                <w:szCs w:val="24"/>
              </w:rPr>
              <w:t>Conduct, and all other Trust/school policies</w:t>
            </w:r>
            <w:r w:rsidR="006463DF" w:rsidRPr="005C1C92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6695A687" w14:textId="77777777" w:rsidR="007B1AEE" w:rsidRPr="005C1C92" w:rsidRDefault="007B1AEE" w:rsidP="006463DF">
            <w:pPr>
              <w:spacing w:after="80" w:line="276" w:lineRule="auto"/>
              <w:ind w:right="7"/>
              <w:rPr>
                <w:sz w:val="24"/>
                <w:szCs w:val="24"/>
              </w:rPr>
            </w:pPr>
          </w:p>
          <w:p w14:paraId="1737D43D" w14:textId="7DDD3D48" w:rsidR="00E161FF" w:rsidRDefault="00E161FF" w:rsidP="006463DF">
            <w:pPr>
              <w:spacing w:after="80" w:line="276" w:lineRule="auto"/>
              <w:ind w:right="7"/>
              <w:rPr>
                <w:rFonts w:ascii="Arial" w:eastAsia="Arial" w:hAnsi="Arial" w:cs="Arial"/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Compliance with health and safety policies, rules and regulations</w:t>
            </w:r>
            <w:r w:rsidR="006463DF" w:rsidRPr="005C1C92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56042243" w14:textId="77777777" w:rsidR="007B1AEE" w:rsidRPr="005C1C92" w:rsidRDefault="007B1AEE" w:rsidP="006463DF">
            <w:pPr>
              <w:spacing w:after="80" w:line="276" w:lineRule="auto"/>
              <w:ind w:right="7"/>
              <w:rPr>
                <w:rFonts w:eastAsiaTheme="minorEastAsia"/>
                <w:sz w:val="24"/>
                <w:szCs w:val="24"/>
              </w:rPr>
            </w:pPr>
          </w:p>
          <w:p w14:paraId="4A07854E" w14:textId="3A1F93A8" w:rsidR="00E161FF" w:rsidRPr="007B1AEE" w:rsidRDefault="00E161FF" w:rsidP="007B1AEE">
            <w:pPr>
              <w:spacing w:after="80" w:line="276" w:lineRule="auto"/>
              <w:ind w:right="7"/>
              <w:rPr>
                <w:sz w:val="24"/>
                <w:szCs w:val="24"/>
              </w:rPr>
            </w:pPr>
            <w:r w:rsidRPr="005C1C92">
              <w:rPr>
                <w:rFonts w:ascii="Arial" w:eastAsia="Arial" w:hAnsi="Arial" w:cs="Arial"/>
                <w:sz w:val="24"/>
                <w:szCs w:val="24"/>
              </w:rPr>
              <w:t>To uphold the Catholic ethos of our schools</w:t>
            </w:r>
            <w:r w:rsidR="007B1AEE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493" w:type="dxa"/>
            <w:tcBorders>
              <w:top w:val="nil"/>
              <w:bottom w:val="nil"/>
            </w:tcBorders>
          </w:tcPr>
          <w:p w14:paraId="1D91EAD6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  <w:bottom w:val="nil"/>
            </w:tcBorders>
          </w:tcPr>
          <w:p w14:paraId="01EAE3FF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5C1C92" w14:paraId="141275C2" w14:textId="77777777" w:rsidTr="00F90AE2">
        <w:tc>
          <w:tcPr>
            <w:tcW w:w="1874" w:type="dxa"/>
            <w:vMerge/>
          </w:tcPr>
          <w:p w14:paraId="50A625DC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</w:tcBorders>
          </w:tcPr>
          <w:p w14:paraId="11074490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nil"/>
            </w:tcBorders>
          </w:tcPr>
          <w:p w14:paraId="5EDE0168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</w:tcBorders>
          </w:tcPr>
          <w:p w14:paraId="05E8DC5C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217" w:type="dxa"/>
            <w:tcBorders>
              <w:top w:val="nil"/>
            </w:tcBorders>
          </w:tcPr>
          <w:p w14:paraId="515A6646" w14:textId="77777777" w:rsidR="00E161FF" w:rsidRPr="005C1C92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33C3D4A" w14:textId="77777777" w:rsidR="00E161FF" w:rsidRPr="005C1C92" w:rsidRDefault="00E161FF" w:rsidP="00E161FF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6E9541B5" w14:textId="7110F761" w:rsidR="00CD7F8B" w:rsidRPr="005C1C92" w:rsidRDefault="005402FE" w:rsidP="006463DF">
      <w:pPr>
        <w:jc w:val="right"/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August</w:t>
      </w:r>
      <w:r w:rsidR="006463DF" w:rsidRPr="005C1C92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E6800">
        <w:rPr>
          <w:rFonts w:ascii="Arial" w:hAnsi="Arial" w:cs="Arial"/>
          <w:b/>
          <w:bCs/>
          <w:sz w:val="24"/>
          <w:szCs w:val="24"/>
        </w:rPr>
        <w:t>6</w:t>
      </w:r>
    </w:p>
    <w:sectPr w:rsidR="00CD7F8B" w:rsidRPr="005C1C9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022C" w14:textId="77777777" w:rsidR="005A5647" w:rsidRDefault="005A5647" w:rsidP="0057563B">
      <w:pPr>
        <w:spacing w:after="0" w:line="240" w:lineRule="auto"/>
      </w:pPr>
      <w:r>
        <w:separator/>
      </w:r>
    </w:p>
  </w:endnote>
  <w:endnote w:type="continuationSeparator" w:id="0">
    <w:p w14:paraId="69CB0C6D" w14:textId="77777777" w:rsidR="005A5647" w:rsidRDefault="005A5647" w:rsidP="0057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A9779" w14:textId="77777777" w:rsidR="005A5647" w:rsidRDefault="005A5647" w:rsidP="0057563B">
      <w:pPr>
        <w:spacing w:after="0" w:line="240" w:lineRule="auto"/>
      </w:pPr>
      <w:r>
        <w:separator/>
      </w:r>
    </w:p>
  </w:footnote>
  <w:footnote w:type="continuationSeparator" w:id="0">
    <w:p w14:paraId="23AFE7AD" w14:textId="77777777" w:rsidR="005A5647" w:rsidRDefault="005A5647" w:rsidP="0057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EBC87" w14:textId="7939BC88" w:rsidR="0057563B" w:rsidRDefault="005C1C9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866174" wp14:editId="3433FFCB">
          <wp:simplePos x="0" y="0"/>
          <wp:positionH relativeFrom="margin">
            <wp:align>right</wp:align>
          </wp:positionH>
          <wp:positionV relativeFrom="paragraph">
            <wp:posOffset>-268605</wp:posOffset>
          </wp:positionV>
          <wp:extent cx="2406353" cy="733425"/>
          <wp:effectExtent l="0" t="0" r="0" b="0"/>
          <wp:wrapNone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6353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FAE3E9A" wp14:editId="73F4C936">
          <wp:simplePos x="0" y="0"/>
          <wp:positionH relativeFrom="margin">
            <wp:align>left</wp:align>
          </wp:positionH>
          <wp:positionV relativeFrom="paragraph">
            <wp:posOffset>-259715</wp:posOffset>
          </wp:positionV>
          <wp:extent cx="2333625" cy="723900"/>
          <wp:effectExtent l="0" t="0" r="0" b="0"/>
          <wp:wrapNone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1160D12" w14:textId="79F820E8" w:rsidR="0057563B" w:rsidRDefault="0057563B">
    <w:pPr>
      <w:pStyle w:val="Header"/>
    </w:pPr>
  </w:p>
  <w:p w14:paraId="7A73C963" w14:textId="5751FB97" w:rsidR="0057563B" w:rsidRDefault="005756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35"/>
    <w:rsid w:val="00056E35"/>
    <w:rsid w:val="00211227"/>
    <w:rsid w:val="002E4FAC"/>
    <w:rsid w:val="002E6800"/>
    <w:rsid w:val="005402FE"/>
    <w:rsid w:val="0057563B"/>
    <w:rsid w:val="005A5647"/>
    <w:rsid w:val="005C1C92"/>
    <w:rsid w:val="006463DF"/>
    <w:rsid w:val="00721EF8"/>
    <w:rsid w:val="007B1AEE"/>
    <w:rsid w:val="007B40FF"/>
    <w:rsid w:val="008103BC"/>
    <w:rsid w:val="00877B10"/>
    <w:rsid w:val="00960483"/>
    <w:rsid w:val="00AF4397"/>
    <w:rsid w:val="00B1545F"/>
    <w:rsid w:val="00B46BA3"/>
    <w:rsid w:val="00CD7F8B"/>
    <w:rsid w:val="00E161FF"/>
    <w:rsid w:val="00E75202"/>
    <w:rsid w:val="00F37EC8"/>
    <w:rsid w:val="00F9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D686"/>
  <w15:chartTrackingRefBased/>
  <w15:docId w15:val="{28AEC89A-6170-4B56-B524-B8C13F73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5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63B"/>
  </w:style>
  <w:style w:type="paragraph" w:styleId="Footer">
    <w:name w:val="footer"/>
    <w:basedOn w:val="Normal"/>
    <w:link w:val="FooterChar"/>
    <w:uiPriority w:val="99"/>
    <w:unhideWhenUsed/>
    <w:rsid w:val="00575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A8C193436F7458276472B6997D0CF" ma:contentTypeVersion="13" ma:contentTypeDescription="Create a new document." ma:contentTypeScope="" ma:versionID="2fb5f8963d5f7ba1de6efe0035172a86">
  <xsd:schema xmlns:xsd="http://www.w3.org/2001/XMLSchema" xmlns:xs="http://www.w3.org/2001/XMLSchema" xmlns:p="http://schemas.microsoft.com/office/2006/metadata/properties" xmlns:ns2="fd2c296b-4075-44e6-9b1b-255090baea70" xmlns:ns3="b0fa151e-d435-4d19-8fa9-d8af8c60bc59" targetNamespace="http://schemas.microsoft.com/office/2006/metadata/properties" ma:root="true" ma:fieldsID="c9cd27e66b9575a340a92bcb12a51f4f" ns2:_="" ns3:_="">
    <xsd:import namespace="fd2c296b-4075-44e6-9b1b-255090baea70"/>
    <xsd:import namespace="b0fa151e-d435-4d19-8fa9-d8af8c60b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c296b-4075-44e6-9b1b-255090bae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a151e-d435-4d19-8fa9-d8af8c60bc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a58edb8-aa61-4792-b55a-f8a5666fe33a}" ma:internalName="TaxCatchAll" ma:showField="CatchAllData" ma:web="b0fa151e-d435-4d19-8fa9-d8af8c60b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2c296b-4075-44e6-9b1b-255090baea70">
      <Terms xmlns="http://schemas.microsoft.com/office/infopath/2007/PartnerControls"/>
    </lcf76f155ced4ddcb4097134ff3c332f>
    <TaxCatchAll xmlns="b0fa151e-d435-4d19-8fa9-d8af8c60bc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3CB8AE-7371-471C-9B11-1F0C8BDD4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c296b-4075-44e6-9b1b-255090baea70"/>
    <ds:schemaRef ds:uri="b0fa151e-d435-4d19-8fa9-d8af8c60b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7CCBD-EE9E-4E9B-9236-60EF8A59A04F}">
  <ds:schemaRefs>
    <ds:schemaRef ds:uri="http://schemas.microsoft.com/office/2006/metadata/properties"/>
    <ds:schemaRef ds:uri="http://schemas.microsoft.com/office/infopath/2007/PartnerControls"/>
    <ds:schemaRef ds:uri="fd2c296b-4075-44e6-9b1b-255090baea70"/>
    <ds:schemaRef ds:uri="b0fa151e-d435-4d19-8fa9-d8af8c60bc59"/>
  </ds:schemaRefs>
</ds:datastoreItem>
</file>

<file path=customXml/itemProps3.xml><?xml version="1.0" encoding="utf-8"?>
<ds:datastoreItem xmlns:ds="http://schemas.openxmlformats.org/officeDocument/2006/customXml" ds:itemID="{FA9B5BE0-2B40-4008-AAC5-D86B6097E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G Miller (BWCET)</dc:creator>
  <cp:keywords/>
  <dc:description/>
  <cp:lastModifiedBy>Mrs D Pears (STB)</cp:lastModifiedBy>
  <cp:revision>2</cp:revision>
  <dcterms:created xsi:type="dcterms:W3CDTF">2026-07-10T10:57:00Z</dcterms:created>
  <dcterms:modified xsi:type="dcterms:W3CDTF">2026-07-10T10:57:00Z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0x010100B9FA8C193436F7458276472B6997D0CF</vt:lpwstr>
  </property>
  <property fmtid="{D5CDD505-2E9C-101B-9397-08002B2CF9AE}" pid="3" name="MediaServiceImageTags">
    <vt:lpwstr/>
  </property>
  <property fmtid="{D5CDD505-2E9C-101B-9397-08002B2CF9AE}" pid="4" name="Order">
    <vt:r8>4951500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