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0">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6C798DAE" w:rsidR="00C23E50" w:rsidRPr="00234CFA" w:rsidRDefault="00C23E50" w:rsidP="00C23E50">
      <w:pPr>
        <w:tabs>
          <w:tab w:val="left" w:pos="2694"/>
        </w:tabs>
        <w:ind w:left="1440" w:hanging="1440"/>
        <w:rPr>
          <w:b/>
          <w:bCs/>
          <w:sz w:val="24"/>
        </w:rPr>
      </w:pPr>
      <w:r w:rsidRPr="00234CFA">
        <w:rPr>
          <w:b/>
          <w:bCs/>
          <w:sz w:val="24"/>
        </w:rPr>
        <w:t xml:space="preserve">Job title: </w:t>
      </w:r>
      <w:r w:rsidR="00D03E0D">
        <w:rPr>
          <w:b/>
          <w:bCs/>
          <w:sz w:val="24"/>
        </w:rPr>
        <w:t xml:space="preserve">Principal </w:t>
      </w:r>
      <w:r w:rsidR="007F6E7E">
        <w:rPr>
          <w:b/>
          <w:bCs/>
          <w:sz w:val="24"/>
        </w:rPr>
        <w:t>Coastal</w:t>
      </w:r>
      <w:r w:rsidR="00D03E0D">
        <w:rPr>
          <w:b/>
          <w:bCs/>
          <w:sz w:val="24"/>
        </w:rPr>
        <w:t xml:space="preserve"> Engineer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 xml:space="preserve">Each listed requirement will state how it will </w:t>
      </w:r>
      <w:proofErr w:type="gramStart"/>
      <w:r w:rsidRPr="00234CFA">
        <w:rPr>
          <w:color w:val="000000"/>
          <w:sz w:val="24"/>
        </w:rPr>
        <w:t>be assessed</w:t>
      </w:r>
      <w:proofErr w:type="gramEnd"/>
      <w:r w:rsidRPr="00234CFA">
        <w:rPr>
          <w:color w:val="000000"/>
          <w:sz w:val="24"/>
        </w:rPr>
        <w:t xml:space="preserve"> e.g. application form, interview, work-based </w:t>
      </w:r>
      <w:proofErr w:type="gramStart"/>
      <w:r w:rsidRPr="00234CFA">
        <w:rPr>
          <w:color w:val="000000"/>
          <w:sz w:val="24"/>
        </w:rPr>
        <w:t>test</w:t>
      </w:r>
      <w:proofErr w:type="gramEnd"/>
      <w:r w:rsidRPr="00234CFA">
        <w:rPr>
          <w:color w:val="000000"/>
          <w:sz w:val="24"/>
        </w:rPr>
        <w:t xml:space="preserve">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B762EE">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4353B8" w:rsidRPr="003613A7" w14:paraId="492752A0" w14:textId="77777777" w:rsidTr="00B762EE">
        <w:trPr>
          <w:trHeight w:val="284"/>
        </w:trPr>
        <w:tc>
          <w:tcPr>
            <w:tcW w:w="3097"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4353B8" w:rsidRPr="00252CB3" w:rsidRDefault="004353B8" w:rsidP="0028076F">
            <w:pPr>
              <w:rPr>
                <w:b/>
                <w:bCs/>
                <w:sz w:val="24"/>
              </w:rPr>
            </w:pPr>
            <w:r w:rsidRPr="00252CB3">
              <w:rPr>
                <w:b/>
                <w:bCs/>
                <w:sz w:val="24"/>
              </w:rPr>
              <w:t xml:space="preserve">Qualifications / </w:t>
            </w:r>
          </w:p>
          <w:p w14:paraId="1414E5B4" w14:textId="77777777" w:rsidR="004353B8" w:rsidRPr="00252CB3" w:rsidRDefault="004353B8" w:rsidP="0028076F">
            <w:pPr>
              <w:rPr>
                <w:b/>
                <w:bCs/>
                <w:sz w:val="24"/>
              </w:rPr>
            </w:pPr>
            <w:r w:rsidRPr="00252CB3">
              <w:rPr>
                <w:b/>
                <w:bCs/>
                <w:sz w:val="24"/>
              </w:rPr>
              <w:t>Professional Registration/</w:t>
            </w:r>
          </w:p>
          <w:p w14:paraId="00BCE5E3" w14:textId="77777777" w:rsidR="004353B8" w:rsidRPr="00252CB3" w:rsidRDefault="004353B8" w:rsidP="0028076F">
            <w:pPr>
              <w:rPr>
                <w:b/>
                <w:bCs/>
                <w:sz w:val="24"/>
              </w:rPr>
            </w:pPr>
            <w:r w:rsidRPr="00252CB3">
              <w:rPr>
                <w:b/>
                <w:bCs/>
                <w:sz w:val="24"/>
              </w:rPr>
              <w:t>Membership</w:t>
            </w:r>
          </w:p>
          <w:p w14:paraId="69CBF17B" w14:textId="77777777" w:rsidR="004353B8" w:rsidRPr="00252CB3" w:rsidRDefault="004353B8" w:rsidP="0028076F">
            <w:pPr>
              <w:rPr>
                <w:sz w:val="24"/>
              </w:rPr>
            </w:pPr>
          </w:p>
          <w:p w14:paraId="4FFBE87B" w14:textId="0ED4B438" w:rsidR="004353B8" w:rsidRPr="00252CB3" w:rsidRDefault="004353B8" w:rsidP="0028076F">
            <w:pPr>
              <w:rPr>
                <w:b/>
                <w:bCs/>
                <w:i/>
                <w:i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129219" w14:textId="211B1FA7" w:rsidR="004353B8" w:rsidRPr="004353B8" w:rsidRDefault="001C4F4E" w:rsidP="007C7BD6">
            <w:pPr>
              <w:rPr>
                <w:color w:val="000000"/>
                <w:sz w:val="24"/>
              </w:rPr>
            </w:pPr>
            <w:r w:rsidRPr="003B2270">
              <w:rPr>
                <w:bCs/>
                <w:szCs w:val="22"/>
              </w:rPr>
              <w:t xml:space="preserve">Degree educated preferred, however HNC and equivalent demonstrable experience will also </w:t>
            </w:r>
            <w:proofErr w:type="gramStart"/>
            <w:r w:rsidRPr="003B2270">
              <w:rPr>
                <w:bCs/>
                <w:szCs w:val="22"/>
              </w:rPr>
              <w:t>be considered</w:t>
            </w:r>
            <w:proofErr w:type="gramEnd"/>
            <w:r w:rsidRPr="003B2270">
              <w:rPr>
                <w:bCs/>
                <w:szCs w:val="22"/>
              </w:rPr>
              <w:t>.</w:t>
            </w:r>
          </w:p>
        </w:tc>
        <w:tc>
          <w:tcPr>
            <w:tcW w:w="3373" w:type="dxa"/>
            <w:tcBorders>
              <w:top w:val="single" w:sz="4" w:space="0" w:color="000000" w:themeColor="text1"/>
              <w:left w:val="single" w:sz="4" w:space="0" w:color="000000" w:themeColor="text1"/>
              <w:right w:val="single" w:sz="4" w:space="0" w:color="000000" w:themeColor="text1"/>
            </w:tcBorders>
          </w:tcPr>
          <w:p w14:paraId="147A126D" w14:textId="4A5720DB" w:rsidR="004353B8" w:rsidRPr="00AC522F" w:rsidRDefault="004353B8" w:rsidP="00AC522F">
            <w:pPr>
              <w:jc w:val="center"/>
              <w:rPr>
                <w:color w:val="000000"/>
                <w:sz w:val="24"/>
              </w:rPr>
            </w:pPr>
            <w:r w:rsidRPr="00AC522F">
              <w:rPr>
                <w:color w:val="000000"/>
                <w:sz w:val="24"/>
              </w:rPr>
              <w:t>Application form / interview/ certificates</w:t>
            </w:r>
          </w:p>
          <w:p w14:paraId="14DBA3CB" w14:textId="77777777" w:rsidR="004353B8" w:rsidRPr="00252CB3" w:rsidRDefault="004353B8" w:rsidP="007C7BD6">
            <w:pPr>
              <w:rPr>
                <w:color w:val="000000"/>
                <w:sz w:val="24"/>
              </w:rPr>
            </w:pPr>
          </w:p>
        </w:tc>
      </w:tr>
      <w:tr w:rsidR="002B72E8" w:rsidRPr="003613A7" w14:paraId="6552FAAC" w14:textId="77777777" w:rsidTr="00B762EE">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70FC10F9" w14:textId="77777777" w:rsidR="002B72E8" w:rsidRPr="00252CB3" w:rsidRDefault="002B72E8" w:rsidP="0028076F">
            <w:pPr>
              <w:rPr>
                <w:sz w:val="24"/>
              </w:rPr>
            </w:pPr>
            <w:r w:rsidRPr="00252CB3">
              <w:rPr>
                <w:b/>
                <w:bCs/>
                <w:sz w:val="24"/>
              </w:rPr>
              <w:t>Experience</w:t>
            </w:r>
          </w:p>
          <w:p w14:paraId="11240C5B" w14:textId="77777777" w:rsidR="002B72E8" w:rsidRPr="00252CB3" w:rsidRDefault="002B72E8" w:rsidP="0028076F">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F94DE9F" w14:textId="7710F746" w:rsidR="002B72E8" w:rsidRPr="003B2270" w:rsidRDefault="002B72E8" w:rsidP="003B2270">
            <w:pPr>
              <w:rPr>
                <w:bCs/>
                <w:szCs w:val="22"/>
              </w:rPr>
            </w:pPr>
            <w:r w:rsidRPr="003B2270">
              <w:rPr>
                <w:bCs/>
                <w:szCs w:val="22"/>
              </w:rPr>
              <w:t xml:space="preserve">Demonstratable </w:t>
            </w:r>
            <w:proofErr w:type="gramStart"/>
            <w:r w:rsidRPr="003B2270">
              <w:rPr>
                <w:bCs/>
                <w:szCs w:val="22"/>
              </w:rPr>
              <w:t>significant experience</w:t>
            </w:r>
            <w:proofErr w:type="gramEnd"/>
            <w:r w:rsidRPr="003B2270">
              <w:rPr>
                <w:bCs/>
                <w:szCs w:val="22"/>
              </w:rPr>
              <w:t xml:space="preserve"> of working in a </w:t>
            </w:r>
            <w:r w:rsidR="006B3221" w:rsidRPr="003B2270">
              <w:rPr>
                <w:bCs/>
                <w:szCs w:val="22"/>
              </w:rPr>
              <w:t>Coastal</w:t>
            </w:r>
            <w:r w:rsidRPr="003B2270">
              <w:rPr>
                <w:bCs/>
                <w:szCs w:val="22"/>
              </w:rPr>
              <w:t xml:space="preserve"> Team that preferably includes the Local Lead Flood Authority (LLFA) duties. </w:t>
            </w:r>
          </w:p>
          <w:p w14:paraId="2EFAC81D" w14:textId="7E88C259" w:rsidR="002B72E8" w:rsidRPr="00E67B22" w:rsidRDefault="002B72E8" w:rsidP="007C7BD6">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79EC8B" w14:textId="77777777" w:rsidR="002B72E8" w:rsidRPr="004800B4" w:rsidRDefault="002B72E8" w:rsidP="004800B4">
            <w:pPr>
              <w:jc w:val="center"/>
              <w:rPr>
                <w:color w:val="000000"/>
                <w:sz w:val="24"/>
              </w:rPr>
            </w:pPr>
            <w:r w:rsidRPr="004800B4">
              <w:rPr>
                <w:color w:val="000000"/>
                <w:sz w:val="24"/>
              </w:rPr>
              <w:t>Application form / interview</w:t>
            </w:r>
          </w:p>
          <w:p w14:paraId="3EE7FFF4" w14:textId="77777777" w:rsidR="002B72E8" w:rsidRPr="004800B4" w:rsidRDefault="002B72E8" w:rsidP="007C7BD6">
            <w:pPr>
              <w:rPr>
                <w:color w:val="000000"/>
                <w:sz w:val="24"/>
              </w:rPr>
            </w:pPr>
          </w:p>
        </w:tc>
      </w:tr>
      <w:tr w:rsidR="002B72E8" w:rsidRPr="003613A7" w14:paraId="1F49F1A8" w14:textId="77777777" w:rsidTr="00B762EE">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5D338718" w14:textId="77777777" w:rsidR="002B72E8" w:rsidRPr="00252CB3" w:rsidRDefault="002B72E8" w:rsidP="00E67B22">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F949052" w14:textId="640D22B9" w:rsidR="002B72E8" w:rsidRPr="003B2270" w:rsidRDefault="002B72E8" w:rsidP="003B2270">
            <w:pPr>
              <w:rPr>
                <w:bCs/>
                <w:szCs w:val="22"/>
              </w:rPr>
            </w:pPr>
            <w:r w:rsidRPr="003B2270">
              <w:rPr>
                <w:bCs/>
                <w:szCs w:val="22"/>
              </w:rPr>
              <w:t>Statutory and other Duties</w:t>
            </w:r>
          </w:p>
          <w:p w14:paraId="0171A888" w14:textId="77777777" w:rsidR="002B72E8" w:rsidRPr="009F7FEB" w:rsidRDefault="002B72E8" w:rsidP="009F7FEB">
            <w:pPr>
              <w:rPr>
                <w:rStyle w:val="normaltextrun"/>
                <w:color w:val="000000"/>
                <w:szCs w:val="22"/>
              </w:rPr>
            </w:pPr>
          </w:p>
          <w:p w14:paraId="005B1DEF" w14:textId="408B29E1" w:rsidR="002B72E8" w:rsidRPr="009F7FEB" w:rsidRDefault="002B72E8" w:rsidP="00E67B22">
            <w:pPr>
              <w:pStyle w:val="paragraph"/>
              <w:spacing w:before="0" w:beforeAutospacing="0" w:after="0" w:afterAutospacing="0"/>
              <w:textAlignment w:val="baseline"/>
              <w:rPr>
                <w:rStyle w:val="normaltextrun"/>
                <w:rFonts w:ascii="Arial" w:hAnsi="Arial" w:cs="Arial"/>
                <w:sz w:val="22"/>
                <w:szCs w:val="22"/>
              </w:rPr>
            </w:pPr>
            <w:r w:rsidRPr="009F7FEB">
              <w:rPr>
                <w:rStyle w:val="normaltextrun"/>
                <w:rFonts w:ascii="Arial" w:hAnsi="Arial" w:cs="Arial"/>
                <w:color w:val="000000"/>
                <w:sz w:val="22"/>
                <w:szCs w:val="22"/>
              </w:rPr>
              <w:t xml:space="preserve">To fulfil all statutory duties under the Flood and Water Management Act (2010) and </w:t>
            </w:r>
            <w:r w:rsidR="006B3221">
              <w:rPr>
                <w:rStyle w:val="normaltextrun"/>
                <w:rFonts w:ascii="Arial" w:hAnsi="Arial" w:cs="Arial"/>
                <w:color w:val="000000"/>
                <w:sz w:val="22"/>
                <w:szCs w:val="22"/>
              </w:rPr>
              <w:t>C</w:t>
            </w:r>
            <w:r w:rsidR="006B3221" w:rsidRPr="00235CD7">
              <w:rPr>
                <w:rStyle w:val="normaltextrun"/>
                <w:rFonts w:ascii="Arial" w:hAnsi="Arial" w:cs="Arial"/>
                <w:color w:val="000000"/>
                <w:sz w:val="22"/>
                <w:szCs w:val="22"/>
              </w:rPr>
              <w:t xml:space="preserve">oastal Protection Act </w:t>
            </w:r>
            <w:r w:rsidR="00235CD7" w:rsidRPr="00235CD7">
              <w:rPr>
                <w:rStyle w:val="normaltextrun"/>
                <w:rFonts w:ascii="Arial" w:hAnsi="Arial" w:cs="Arial"/>
                <w:color w:val="000000"/>
                <w:sz w:val="22"/>
                <w:szCs w:val="22"/>
              </w:rPr>
              <w:t>(</w:t>
            </w:r>
            <w:r w:rsidR="006B3221" w:rsidRPr="00235CD7">
              <w:rPr>
                <w:rStyle w:val="normaltextrun"/>
                <w:rFonts w:ascii="Arial" w:hAnsi="Arial" w:cs="Arial"/>
                <w:color w:val="000000"/>
                <w:sz w:val="22"/>
                <w:szCs w:val="22"/>
              </w:rPr>
              <w:t>1949</w:t>
            </w:r>
            <w:r w:rsidRPr="009F7FEB">
              <w:rPr>
                <w:rStyle w:val="normaltextrun"/>
                <w:rFonts w:ascii="Arial" w:hAnsi="Arial" w:cs="Arial"/>
                <w:color w:val="000000"/>
                <w:sz w:val="22"/>
                <w:szCs w:val="22"/>
              </w:rPr>
              <w:t>).</w:t>
            </w:r>
            <w:r w:rsidRPr="009F7FEB">
              <w:rPr>
                <w:rStyle w:val="normaltextrun"/>
                <w:rFonts w:ascii="Arial" w:hAnsi="Arial" w:cs="Arial"/>
                <w:sz w:val="22"/>
                <w:szCs w:val="22"/>
              </w:rPr>
              <w:t xml:space="preserve"> </w:t>
            </w:r>
          </w:p>
          <w:p w14:paraId="25875A68" w14:textId="77777777" w:rsidR="002B72E8" w:rsidRPr="00FF2DCB" w:rsidRDefault="002B72E8" w:rsidP="00E67B22">
            <w:pPr>
              <w:pStyle w:val="paragraph"/>
              <w:spacing w:before="0" w:beforeAutospacing="0" w:after="0" w:afterAutospacing="0"/>
              <w:textAlignment w:val="baseline"/>
              <w:rPr>
                <w:rStyle w:val="normaltextrun"/>
                <w:rFonts w:ascii="Arial" w:hAnsi="Arial" w:cs="Arial"/>
                <w:sz w:val="22"/>
                <w:szCs w:val="22"/>
              </w:rPr>
            </w:pPr>
          </w:p>
          <w:p w14:paraId="54A4012D" w14:textId="4EFE89C7" w:rsidR="002B72E8" w:rsidRPr="00FF2DCB" w:rsidRDefault="002B72E8" w:rsidP="00E67B22">
            <w:pPr>
              <w:pStyle w:val="paragraph"/>
              <w:spacing w:before="0" w:beforeAutospacing="0" w:after="0" w:afterAutospacing="0"/>
              <w:textAlignment w:val="baseline"/>
              <w:rPr>
                <w:rStyle w:val="normaltextrun"/>
                <w:rFonts w:ascii="Arial" w:hAnsi="Arial" w:cs="Arial"/>
                <w:sz w:val="22"/>
                <w:szCs w:val="22"/>
              </w:rPr>
            </w:pPr>
            <w:r w:rsidRPr="00FF2DCB">
              <w:rPr>
                <w:rStyle w:val="normaltextrun"/>
                <w:rFonts w:ascii="Arial" w:hAnsi="Arial" w:cs="Arial"/>
                <w:sz w:val="22"/>
                <w:szCs w:val="22"/>
              </w:rPr>
              <w:t xml:space="preserve">To complete all Flood schemes funded by the Environment Agency and all </w:t>
            </w:r>
            <w:r w:rsidR="001C76EF">
              <w:rPr>
                <w:rStyle w:val="normaltextrun"/>
                <w:rFonts w:ascii="Arial" w:hAnsi="Arial" w:cs="Arial"/>
                <w:sz w:val="22"/>
                <w:szCs w:val="22"/>
              </w:rPr>
              <w:t>C</w:t>
            </w:r>
            <w:r w:rsidR="001C76EF">
              <w:rPr>
                <w:rStyle w:val="normaltextrun"/>
                <w:sz w:val="22"/>
                <w:szCs w:val="22"/>
              </w:rPr>
              <w:t>oastal</w:t>
            </w:r>
            <w:r w:rsidR="00567A18">
              <w:rPr>
                <w:rStyle w:val="normaltextrun"/>
                <w:rFonts w:ascii="Arial" w:hAnsi="Arial" w:cs="Arial"/>
                <w:sz w:val="22"/>
                <w:szCs w:val="22"/>
              </w:rPr>
              <w:t xml:space="preserve"> </w:t>
            </w:r>
            <w:r w:rsidRPr="00FF2DCB">
              <w:rPr>
                <w:rStyle w:val="normaltextrun"/>
                <w:rFonts w:ascii="Arial" w:hAnsi="Arial" w:cs="Arial"/>
                <w:sz w:val="22"/>
                <w:szCs w:val="22"/>
              </w:rPr>
              <w:t xml:space="preserve">and River schemes funded by the Council. </w:t>
            </w:r>
          </w:p>
          <w:p w14:paraId="32CDFA6F" w14:textId="77777777" w:rsidR="002B72E8" w:rsidRPr="00FF2DCB" w:rsidRDefault="002B72E8" w:rsidP="00E67B22">
            <w:pPr>
              <w:pStyle w:val="paragraph"/>
              <w:spacing w:before="0" w:beforeAutospacing="0" w:after="0" w:afterAutospacing="0"/>
              <w:textAlignment w:val="baseline"/>
              <w:rPr>
                <w:rStyle w:val="normaltextrun"/>
                <w:rFonts w:ascii="Arial" w:hAnsi="Arial" w:cs="Arial"/>
                <w:sz w:val="22"/>
                <w:szCs w:val="22"/>
              </w:rPr>
            </w:pPr>
          </w:p>
          <w:p w14:paraId="230D3B0F" w14:textId="77777777" w:rsidR="002B72E8" w:rsidRPr="00FF2DCB" w:rsidRDefault="002B72E8" w:rsidP="00E67B22">
            <w:pPr>
              <w:pStyle w:val="paragraph"/>
              <w:spacing w:before="0" w:beforeAutospacing="0" w:after="0" w:afterAutospacing="0"/>
              <w:textAlignment w:val="baseline"/>
              <w:rPr>
                <w:rStyle w:val="normaltextrun"/>
                <w:rFonts w:ascii="Arial" w:hAnsi="Arial" w:cs="Arial"/>
                <w:sz w:val="22"/>
                <w:szCs w:val="22"/>
              </w:rPr>
            </w:pPr>
            <w:r w:rsidRPr="00FF2DCB">
              <w:rPr>
                <w:rStyle w:val="normaltextrun"/>
                <w:rFonts w:ascii="Arial" w:hAnsi="Arial" w:cs="Arial"/>
                <w:sz w:val="22"/>
                <w:szCs w:val="22"/>
              </w:rPr>
              <w:t>In addition to:</w:t>
            </w:r>
          </w:p>
          <w:p w14:paraId="4D9F73E8" w14:textId="77777777" w:rsidR="002B72E8" w:rsidRPr="00FF2DCB" w:rsidRDefault="002B72E8" w:rsidP="00E67B22">
            <w:pPr>
              <w:pStyle w:val="paragraph"/>
              <w:spacing w:before="0" w:beforeAutospacing="0" w:after="0" w:afterAutospacing="0"/>
              <w:textAlignment w:val="baseline"/>
              <w:rPr>
                <w:rFonts w:ascii="Arial" w:hAnsi="Arial" w:cs="Arial"/>
                <w:sz w:val="22"/>
                <w:szCs w:val="22"/>
              </w:rPr>
            </w:pPr>
          </w:p>
          <w:p w14:paraId="42C6649E" w14:textId="77777777" w:rsidR="002B72E8" w:rsidRPr="00FF2DCB" w:rsidRDefault="002B72E8" w:rsidP="00E67B22">
            <w:pPr>
              <w:pStyle w:val="paragraph"/>
              <w:numPr>
                <w:ilvl w:val="0"/>
                <w:numId w:val="4"/>
              </w:numPr>
              <w:spacing w:before="0" w:beforeAutospacing="0" w:after="0" w:afterAutospacing="0"/>
              <w:textAlignment w:val="baseline"/>
              <w:rPr>
                <w:rFonts w:ascii="Arial" w:hAnsi="Arial" w:cs="Arial"/>
                <w:sz w:val="22"/>
                <w:szCs w:val="22"/>
              </w:rPr>
            </w:pPr>
            <w:r w:rsidRPr="00FF2DCB">
              <w:rPr>
                <w:rStyle w:val="normaltextrun"/>
                <w:rFonts w:ascii="Arial" w:hAnsi="Arial" w:cs="Arial"/>
                <w:color w:val="000000"/>
                <w:sz w:val="22"/>
                <w:szCs w:val="22"/>
              </w:rPr>
              <w:t>Power to Request Information.</w:t>
            </w:r>
            <w:r w:rsidRPr="00FF2DCB">
              <w:rPr>
                <w:rStyle w:val="eop"/>
                <w:rFonts w:ascii="Arial" w:hAnsi="Arial" w:cs="Arial"/>
                <w:color w:val="000000"/>
                <w:sz w:val="22"/>
                <w:szCs w:val="22"/>
              </w:rPr>
              <w:t> </w:t>
            </w:r>
          </w:p>
          <w:p w14:paraId="500ECCDA" w14:textId="77777777" w:rsidR="002B72E8" w:rsidRPr="00FF2DCB" w:rsidRDefault="002B72E8" w:rsidP="00E67B22">
            <w:pPr>
              <w:pStyle w:val="paragraph"/>
              <w:numPr>
                <w:ilvl w:val="0"/>
                <w:numId w:val="4"/>
              </w:numPr>
              <w:spacing w:before="0" w:beforeAutospacing="0" w:after="0" w:afterAutospacing="0"/>
              <w:textAlignment w:val="baseline"/>
              <w:rPr>
                <w:rFonts w:ascii="Arial" w:hAnsi="Arial" w:cs="Arial"/>
                <w:sz w:val="22"/>
                <w:szCs w:val="22"/>
              </w:rPr>
            </w:pPr>
            <w:r w:rsidRPr="00FF2DCB">
              <w:rPr>
                <w:rStyle w:val="normaltextrun"/>
                <w:rFonts w:ascii="Arial" w:hAnsi="Arial" w:cs="Arial"/>
                <w:color w:val="000000"/>
                <w:sz w:val="22"/>
                <w:szCs w:val="22"/>
              </w:rPr>
              <w:t>Co-operation with other RMA’s</w:t>
            </w:r>
            <w:r w:rsidRPr="00FF2DCB">
              <w:rPr>
                <w:rStyle w:val="eop"/>
                <w:rFonts w:ascii="Arial" w:hAnsi="Arial" w:cs="Arial"/>
                <w:color w:val="000000"/>
                <w:sz w:val="22"/>
                <w:szCs w:val="22"/>
              </w:rPr>
              <w:t> </w:t>
            </w:r>
          </w:p>
          <w:p w14:paraId="1CD27FF5" w14:textId="79FBE9EE" w:rsidR="002B72E8" w:rsidRPr="00F71CF3" w:rsidRDefault="00F71CF3" w:rsidP="00F71CF3">
            <w:pPr>
              <w:numPr>
                <w:ilvl w:val="0"/>
                <w:numId w:val="4"/>
              </w:numPr>
              <w:rPr>
                <w:szCs w:val="22"/>
              </w:rPr>
            </w:pPr>
            <w:r w:rsidRPr="00FF2DCB">
              <w:rPr>
                <w:szCs w:val="22"/>
              </w:rPr>
              <w:t xml:space="preserve">Able to problem solve, analyse, </w:t>
            </w:r>
            <w:proofErr w:type="gramStart"/>
            <w:r w:rsidRPr="00FF2DCB">
              <w:rPr>
                <w:szCs w:val="22"/>
              </w:rPr>
              <w:t>assess</w:t>
            </w:r>
            <w:proofErr w:type="gramEnd"/>
            <w:r w:rsidRPr="00FF2DCB">
              <w:rPr>
                <w:szCs w:val="22"/>
              </w:rPr>
              <w:t xml:space="preserve"> and determine appropriate solutions to specific problems and deliver outcomes through robust project management.</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7C32D" w14:textId="77777777" w:rsidR="00013681" w:rsidRPr="004800B4" w:rsidRDefault="00013681" w:rsidP="00013681">
            <w:pPr>
              <w:jc w:val="center"/>
              <w:rPr>
                <w:color w:val="000000"/>
                <w:sz w:val="24"/>
              </w:rPr>
            </w:pPr>
            <w:r w:rsidRPr="004800B4">
              <w:rPr>
                <w:color w:val="000000"/>
                <w:sz w:val="24"/>
              </w:rPr>
              <w:t>Application form / interview</w:t>
            </w:r>
          </w:p>
          <w:p w14:paraId="5283A47B" w14:textId="77777777" w:rsidR="002B72E8" w:rsidRPr="004800B4" w:rsidRDefault="002B72E8" w:rsidP="00E67B22">
            <w:pPr>
              <w:jc w:val="center"/>
              <w:rPr>
                <w:color w:val="000000"/>
                <w:sz w:val="24"/>
              </w:rPr>
            </w:pPr>
          </w:p>
        </w:tc>
      </w:tr>
      <w:tr w:rsidR="00955BDF" w:rsidRPr="003613A7" w14:paraId="0C732AF3" w14:textId="77777777" w:rsidTr="00B762EE">
        <w:trPr>
          <w:trHeight w:val="284"/>
        </w:trPr>
        <w:tc>
          <w:tcPr>
            <w:tcW w:w="3097" w:type="dxa"/>
            <w:tcBorders>
              <w:left w:val="single" w:sz="4" w:space="0" w:color="auto"/>
              <w:bottom w:val="single" w:sz="4" w:space="0" w:color="auto"/>
              <w:right w:val="single" w:sz="4" w:space="0" w:color="auto"/>
            </w:tcBorders>
            <w:tcMar>
              <w:left w:w="108" w:type="dxa"/>
              <w:right w:w="108" w:type="dxa"/>
            </w:tcMar>
          </w:tcPr>
          <w:p w14:paraId="2D655CAC" w14:textId="77777777" w:rsidR="00955BDF" w:rsidRPr="00252CB3" w:rsidRDefault="00955BDF" w:rsidP="00E67B22">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6BC1709" w14:textId="77777777" w:rsidR="00955BDF" w:rsidRDefault="00955BDF" w:rsidP="003B2270">
            <w:pPr>
              <w:rPr>
                <w:szCs w:val="22"/>
              </w:rPr>
            </w:pPr>
            <w:r w:rsidRPr="00FF2DCB">
              <w:rPr>
                <w:szCs w:val="22"/>
              </w:rPr>
              <w:t>Knowledge and experience of relevant Health and Safety regulations including CDM.</w:t>
            </w:r>
          </w:p>
          <w:p w14:paraId="24A10847" w14:textId="4A64E5FF" w:rsidR="003B2270" w:rsidRPr="00955BDF" w:rsidRDefault="003B2270" w:rsidP="003B2270">
            <w:pPr>
              <w:rPr>
                <w:bCs/>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C764CF" w14:textId="7E460A2C" w:rsidR="00955BDF" w:rsidRPr="00F24930" w:rsidRDefault="00955BDF" w:rsidP="00013681">
            <w:pPr>
              <w:jc w:val="center"/>
              <w:rPr>
                <w:color w:val="000000"/>
                <w:szCs w:val="22"/>
              </w:rPr>
            </w:pPr>
            <w:r w:rsidRPr="00F24930">
              <w:rPr>
                <w:color w:val="000000"/>
                <w:szCs w:val="22"/>
              </w:rPr>
              <w:t>Interview/application form</w:t>
            </w:r>
          </w:p>
        </w:tc>
      </w:tr>
      <w:tr w:rsidR="00955BDF" w:rsidRPr="003613A7" w14:paraId="1F51220B" w14:textId="77777777" w:rsidTr="00B762EE">
        <w:trPr>
          <w:trHeight w:val="284"/>
        </w:trPr>
        <w:tc>
          <w:tcPr>
            <w:tcW w:w="3097" w:type="dxa"/>
            <w:tcBorders>
              <w:left w:val="single" w:sz="4" w:space="0" w:color="auto"/>
              <w:bottom w:val="single" w:sz="4" w:space="0" w:color="auto"/>
              <w:right w:val="single" w:sz="4" w:space="0" w:color="auto"/>
            </w:tcBorders>
            <w:tcMar>
              <w:left w:w="108" w:type="dxa"/>
              <w:right w:w="108" w:type="dxa"/>
            </w:tcMar>
          </w:tcPr>
          <w:p w14:paraId="1600CE1D" w14:textId="77777777" w:rsidR="00955BDF" w:rsidRPr="00252CB3" w:rsidRDefault="00955BDF" w:rsidP="00E67B22">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6C5C442" w14:textId="77777777" w:rsidR="00955BDF" w:rsidRDefault="00955BDF" w:rsidP="003B2270">
            <w:pPr>
              <w:rPr>
                <w:szCs w:val="22"/>
              </w:rPr>
            </w:pPr>
            <w:r w:rsidRPr="003B2270">
              <w:rPr>
                <w:szCs w:val="22"/>
              </w:rPr>
              <w:t xml:space="preserve">Able to problem solve, analyse, </w:t>
            </w:r>
            <w:proofErr w:type="gramStart"/>
            <w:r w:rsidRPr="003B2270">
              <w:rPr>
                <w:szCs w:val="22"/>
              </w:rPr>
              <w:t>assess</w:t>
            </w:r>
            <w:proofErr w:type="gramEnd"/>
            <w:r w:rsidRPr="003B2270">
              <w:rPr>
                <w:szCs w:val="22"/>
              </w:rPr>
              <w:t xml:space="preserve"> and determine appropriate solutions to specific problems and deliver outcomes through robust project management.</w:t>
            </w:r>
          </w:p>
          <w:p w14:paraId="37EFFAD0" w14:textId="10229A99" w:rsidR="003B2270" w:rsidRPr="003B2270" w:rsidRDefault="003B2270" w:rsidP="003B2270">
            <w:pPr>
              <w:rPr>
                <w:bCs/>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75D3F5" w14:textId="316C444B" w:rsidR="00955BDF" w:rsidRPr="00F24930" w:rsidRDefault="00955BDF" w:rsidP="00013681">
            <w:pPr>
              <w:jc w:val="center"/>
              <w:rPr>
                <w:color w:val="000000"/>
                <w:szCs w:val="22"/>
              </w:rPr>
            </w:pPr>
            <w:r w:rsidRPr="00F24930">
              <w:rPr>
                <w:color w:val="000000"/>
                <w:szCs w:val="22"/>
              </w:rPr>
              <w:t>Interview</w:t>
            </w:r>
          </w:p>
        </w:tc>
      </w:tr>
      <w:tr w:rsidR="00B762EE" w:rsidRPr="003613A7" w14:paraId="47CA76F0" w14:textId="77777777" w:rsidTr="00E66441">
        <w:trPr>
          <w:trHeight w:val="284"/>
        </w:trPr>
        <w:tc>
          <w:tcPr>
            <w:tcW w:w="3097" w:type="dxa"/>
            <w:vMerge w:val="restart"/>
            <w:tcBorders>
              <w:left w:val="single" w:sz="4" w:space="0" w:color="auto"/>
              <w:right w:val="single" w:sz="4" w:space="0" w:color="auto"/>
            </w:tcBorders>
            <w:tcMar>
              <w:left w:w="108" w:type="dxa"/>
              <w:right w:w="108" w:type="dxa"/>
            </w:tcMar>
          </w:tcPr>
          <w:p w14:paraId="3B69853A" w14:textId="77777777" w:rsidR="00B762EE" w:rsidRPr="003613A7" w:rsidRDefault="00B762EE" w:rsidP="00B762EE">
            <w:pPr>
              <w:rPr>
                <w:b/>
                <w:bCs/>
                <w:sz w:val="20"/>
                <w:szCs w:val="20"/>
              </w:rPr>
            </w:pPr>
            <w:r w:rsidRPr="003613A7">
              <w:rPr>
                <w:b/>
                <w:bCs/>
                <w:sz w:val="20"/>
                <w:szCs w:val="20"/>
              </w:rPr>
              <w:t xml:space="preserve">Skills, Knowledge, Ability (including ability </w:t>
            </w:r>
          </w:p>
          <w:p w14:paraId="5A28D65E" w14:textId="77777777" w:rsidR="00B762EE" w:rsidRPr="003613A7" w:rsidRDefault="00B762EE" w:rsidP="00B762EE">
            <w:pPr>
              <w:rPr>
                <w:b/>
                <w:bCs/>
                <w:sz w:val="20"/>
                <w:szCs w:val="20"/>
              </w:rPr>
            </w:pPr>
            <w:r w:rsidRPr="003613A7">
              <w:rPr>
                <w:b/>
                <w:bCs/>
                <w:sz w:val="20"/>
                <w:szCs w:val="20"/>
              </w:rPr>
              <w:t>to develop knowledge,</w:t>
            </w:r>
          </w:p>
          <w:p w14:paraId="6BB4ABE3" w14:textId="77777777" w:rsidR="00B762EE" w:rsidRPr="003613A7" w:rsidRDefault="00B762EE" w:rsidP="00B762EE">
            <w:pPr>
              <w:rPr>
                <w:b/>
                <w:bCs/>
                <w:sz w:val="20"/>
                <w:szCs w:val="20"/>
              </w:rPr>
            </w:pPr>
            <w:r w:rsidRPr="003613A7">
              <w:rPr>
                <w:b/>
                <w:bCs/>
                <w:sz w:val="20"/>
                <w:szCs w:val="20"/>
              </w:rPr>
              <w:t xml:space="preserve"> skill or experience)</w:t>
            </w:r>
          </w:p>
          <w:p w14:paraId="7F055B7B" w14:textId="77777777" w:rsidR="00B762EE" w:rsidRPr="00252CB3" w:rsidRDefault="00B762EE" w:rsidP="00E67B22">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87F1FB7" w14:textId="77777777" w:rsidR="00B762EE" w:rsidRDefault="00B762EE" w:rsidP="003B2270">
            <w:pPr>
              <w:rPr>
                <w:szCs w:val="22"/>
              </w:rPr>
            </w:pPr>
            <w:r w:rsidRPr="003B2270">
              <w:rPr>
                <w:szCs w:val="22"/>
              </w:rPr>
              <w:t xml:space="preserve">Provide technical and professional information, </w:t>
            </w:r>
            <w:proofErr w:type="gramStart"/>
            <w:r w:rsidRPr="003B2270">
              <w:rPr>
                <w:szCs w:val="22"/>
              </w:rPr>
              <w:t>advice</w:t>
            </w:r>
            <w:proofErr w:type="gramEnd"/>
            <w:r w:rsidRPr="003B2270">
              <w:rPr>
                <w:szCs w:val="22"/>
              </w:rPr>
              <w:t xml:space="preserve"> and guidance to a wide range of clients, </w:t>
            </w:r>
            <w:proofErr w:type="gramStart"/>
            <w:r w:rsidRPr="003B2270">
              <w:rPr>
                <w:szCs w:val="22"/>
              </w:rPr>
              <w:t>colleagues</w:t>
            </w:r>
            <w:proofErr w:type="gramEnd"/>
            <w:r w:rsidRPr="003B2270">
              <w:rPr>
                <w:szCs w:val="22"/>
              </w:rPr>
              <w:t xml:space="preserve"> and customers by a variety of mediums.</w:t>
            </w:r>
          </w:p>
          <w:p w14:paraId="0B9372F3" w14:textId="178ED566" w:rsidR="003B2270" w:rsidRPr="003B2270" w:rsidRDefault="003B2270" w:rsidP="003B2270">
            <w:pPr>
              <w:rPr>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AD9218" w14:textId="0C8BA741" w:rsidR="00B762EE" w:rsidRPr="004800B4" w:rsidRDefault="00B762EE" w:rsidP="00013681">
            <w:pPr>
              <w:jc w:val="center"/>
              <w:rPr>
                <w:color w:val="000000"/>
                <w:sz w:val="24"/>
              </w:rPr>
            </w:pPr>
            <w:r w:rsidRPr="00FF2DCB">
              <w:rPr>
                <w:szCs w:val="22"/>
              </w:rPr>
              <w:t>Interview/ Application Form</w:t>
            </w:r>
          </w:p>
        </w:tc>
      </w:tr>
      <w:tr w:rsidR="00B762EE" w:rsidRPr="003613A7" w14:paraId="238F5B5E" w14:textId="77777777" w:rsidTr="00E66441">
        <w:trPr>
          <w:trHeight w:val="284"/>
        </w:trPr>
        <w:tc>
          <w:tcPr>
            <w:tcW w:w="3097" w:type="dxa"/>
            <w:vMerge/>
            <w:tcBorders>
              <w:left w:val="single" w:sz="4" w:space="0" w:color="auto"/>
              <w:right w:val="single" w:sz="4" w:space="0" w:color="auto"/>
            </w:tcBorders>
            <w:tcMar>
              <w:left w:w="108" w:type="dxa"/>
              <w:right w:w="108" w:type="dxa"/>
            </w:tcMar>
          </w:tcPr>
          <w:p w14:paraId="25BCCCFC" w14:textId="77777777" w:rsidR="00B762EE" w:rsidRPr="003613A7" w:rsidRDefault="00B762EE" w:rsidP="00B762EE">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60C581" w14:textId="77777777" w:rsidR="00B762EE" w:rsidRDefault="00B762EE" w:rsidP="003B2270">
            <w:pPr>
              <w:rPr>
                <w:szCs w:val="22"/>
              </w:rPr>
            </w:pPr>
            <w:r w:rsidRPr="003B2270">
              <w:rPr>
                <w:szCs w:val="22"/>
              </w:rPr>
              <w:t xml:space="preserve">A proven </w:t>
            </w:r>
            <w:proofErr w:type="gramStart"/>
            <w:r w:rsidRPr="003B2270">
              <w:rPr>
                <w:szCs w:val="22"/>
              </w:rPr>
              <w:t>track record</w:t>
            </w:r>
            <w:proofErr w:type="gramEnd"/>
            <w:r w:rsidRPr="003B2270">
              <w:rPr>
                <w:szCs w:val="22"/>
              </w:rPr>
              <w:t xml:space="preserve"> of establishing excellent relationships with customers and delivering a customer focussed service.</w:t>
            </w:r>
          </w:p>
          <w:p w14:paraId="5710AF45" w14:textId="605345ED" w:rsidR="003B2270" w:rsidRPr="003B2270" w:rsidRDefault="003B2270" w:rsidP="003B2270">
            <w:pPr>
              <w:rPr>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20CE19" w14:textId="76E8522E" w:rsidR="00B762EE" w:rsidRPr="00FF2DCB" w:rsidRDefault="00B762EE" w:rsidP="00B762EE">
            <w:pPr>
              <w:jc w:val="center"/>
              <w:rPr>
                <w:szCs w:val="22"/>
              </w:rPr>
            </w:pPr>
            <w:r w:rsidRPr="00FF2DCB">
              <w:rPr>
                <w:szCs w:val="22"/>
              </w:rPr>
              <w:t>Interview/ Application Form</w:t>
            </w:r>
          </w:p>
        </w:tc>
      </w:tr>
      <w:tr w:rsidR="00B762EE" w:rsidRPr="003613A7" w14:paraId="7EC89045" w14:textId="77777777" w:rsidTr="00E66441">
        <w:trPr>
          <w:trHeight w:val="284"/>
        </w:trPr>
        <w:tc>
          <w:tcPr>
            <w:tcW w:w="3097" w:type="dxa"/>
            <w:vMerge/>
            <w:tcBorders>
              <w:left w:val="single" w:sz="4" w:space="0" w:color="auto"/>
              <w:right w:val="single" w:sz="4" w:space="0" w:color="auto"/>
            </w:tcBorders>
            <w:tcMar>
              <w:left w:w="108" w:type="dxa"/>
              <w:right w:w="108" w:type="dxa"/>
            </w:tcMar>
          </w:tcPr>
          <w:p w14:paraId="44B232CC" w14:textId="77777777" w:rsidR="00B762EE" w:rsidRPr="003613A7" w:rsidRDefault="00B762EE" w:rsidP="00B762EE">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71DC24B" w14:textId="77777777" w:rsidR="00B762EE" w:rsidRDefault="00B762EE" w:rsidP="003B2270">
            <w:pPr>
              <w:rPr>
                <w:szCs w:val="22"/>
              </w:rPr>
            </w:pPr>
            <w:r w:rsidRPr="003B2270">
              <w:rPr>
                <w:szCs w:val="22"/>
              </w:rPr>
              <w:t>Ability to plan and organise effectively, including the production of resourced Microsoft Project programmes.</w:t>
            </w:r>
          </w:p>
          <w:p w14:paraId="03538EAF" w14:textId="5226B987" w:rsidR="003B2270" w:rsidRPr="003B2270" w:rsidRDefault="003B2270" w:rsidP="003B2270">
            <w:pPr>
              <w:rPr>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95897F" w14:textId="12FFBA9B" w:rsidR="00B762EE" w:rsidRPr="00FF2DCB" w:rsidRDefault="00B762EE" w:rsidP="00B762EE">
            <w:pPr>
              <w:jc w:val="center"/>
              <w:rPr>
                <w:szCs w:val="22"/>
              </w:rPr>
            </w:pPr>
            <w:r w:rsidRPr="00FF2DCB">
              <w:rPr>
                <w:szCs w:val="22"/>
              </w:rPr>
              <w:t>Interview/ Application Form/Managerial Scenarios Assessment</w:t>
            </w:r>
          </w:p>
        </w:tc>
      </w:tr>
      <w:tr w:rsidR="00B762EE" w:rsidRPr="003613A7" w14:paraId="0DE6E7EF" w14:textId="77777777" w:rsidTr="00E66441">
        <w:trPr>
          <w:trHeight w:val="284"/>
        </w:trPr>
        <w:tc>
          <w:tcPr>
            <w:tcW w:w="3097" w:type="dxa"/>
            <w:vMerge/>
            <w:tcBorders>
              <w:left w:val="single" w:sz="4" w:space="0" w:color="auto"/>
              <w:right w:val="single" w:sz="4" w:space="0" w:color="auto"/>
            </w:tcBorders>
            <w:tcMar>
              <w:left w:w="108" w:type="dxa"/>
              <w:right w:w="108" w:type="dxa"/>
            </w:tcMar>
          </w:tcPr>
          <w:p w14:paraId="732BFD6D" w14:textId="77777777" w:rsidR="00B762EE" w:rsidRPr="003613A7" w:rsidRDefault="00B762EE" w:rsidP="00B762EE">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9A6253F" w14:textId="20B098B0" w:rsidR="00B762EE" w:rsidRPr="003B2270" w:rsidRDefault="00B762EE" w:rsidP="003B2270">
            <w:pPr>
              <w:rPr>
                <w:szCs w:val="22"/>
              </w:rPr>
            </w:pPr>
            <w:r w:rsidRPr="003B2270">
              <w:rPr>
                <w:szCs w:val="22"/>
              </w:rPr>
              <w:t xml:space="preserve">A </w:t>
            </w:r>
            <w:proofErr w:type="gramStart"/>
            <w:r w:rsidRPr="003B2270">
              <w:rPr>
                <w:szCs w:val="22"/>
              </w:rPr>
              <w:t>proven ability to</w:t>
            </w:r>
            <w:proofErr w:type="gramEnd"/>
            <w:r w:rsidRPr="003B2270">
              <w:rPr>
                <w:szCs w:val="22"/>
              </w:rPr>
              <w:t xml:space="preserve"> analyse and interpret information.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EFDC64" w14:textId="69A66795" w:rsidR="00B762EE" w:rsidRPr="00FF2DCB" w:rsidRDefault="00B762EE" w:rsidP="00B762EE">
            <w:pPr>
              <w:jc w:val="center"/>
              <w:rPr>
                <w:szCs w:val="22"/>
              </w:rPr>
            </w:pPr>
            <w:r w:rsidRPr="00FF2DCB">
              <w:rPr>
                <w:szCs w:val="22"/>
              </w:rPr>
              <w:t>Interview/ Application Form/Managerial Scenarios Assessment</w:t>
            </w:r>
          </w:p>
        </w:tc>
      </w:tr>
      <w:tr w:rsidR="00EA29AC" w:rsidRPr="003613A7" w14:paraId="378D5E43" w14:textId="77777777" w:rsidTr="00B9605D">
        <w:trPr>
          <w:trHeight w:val="284"/>
        </w:trPr>
        <w:tc>
          <w:tcPr>
            <w:tcW w:w="3097" w:type="dxa"/>
            <w:vMerge w:val="restart"/>
            <w:tcBorders>
              <w:top w:val="single" w:sz="4" w:space="0" w:color="auto"/>
              <w:left w:val="single" w:sz="4" w:space="0" w:color="auto"/>
              <w:right w:val="single" w:sz="4" w:space="0" w:color="auto"/>
            </w:tcBorders>
            <w:tcMar>
              <w:left w:w="108" w:type="dxa"/>
              <w:right w:w="108" w:type="dxa"/>
            </w:tcMar>
          </w:tcPr>
          <w:p w14:paraId="4DC52BE9" w14:textId="77777777" w:rsidR="00EA29AC" w:rsidRPr="003613A7" w:rsidRDefault="00EA29AC" w:rsidP="005E3F44">
            <w:pPr>
              <w:rPr>
                <w:b/>
                <w:bCs/>
                <w:sz w:val="20"/>
                <w:szCs w:val="20"/>
              </w:rPr>
            </w:pPr>
            <w:r w:rsidRPr="003613A7">
              <w:rPr>
                <w:b/>
                <w:bCs/>
                <w:sz w:val="20"/>
                <w:szCs w:val="20"/>
              </w:rPr>
              <w:t>Work Related Circumstances/</w:t>
            </w:r>
          </w:p>
          <w:p w14:paraId="20325CBE" w14:textId="77777777" w:rsidR="00EA29AC" w:rsidRPr="003613A7" w:rsidRDefault="00EA29AC" w:rsidP="005E3F44">
            <w:pPr>
              <w:rPr>
                <w:b/>
                <w:bCs/>
                <w:sz w:val="20"/>
                <w:szCs w:val="20"/>
              </w:rPr>
            </w:pPr>
            <w:r w:rsidRPr="003613A7">
              <w:rPr>
                <w:b/>
                <w:bCs/>
                <w:sz w:val="20"/>
                <w:szCs w:val="20"/>
              </w:rPr>
              <w:t>Values of the Council</w:t>
            </w:r>
          </w:p>
          <w:p w14:paraId="37EC2503" w14:textId="77777777" w:rsidR="00EA29AC" w:rsidRPr="003613A7" w:rsidRDefault="00EA29AC" w:rsidP="00B762EE">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40B1C92" w14:textId="77777777" w:rsidR="00EA29AC" w:rsidRDefault="00EA29AC" w:rsidP="003B2270">
            <w:pPr>
              <w:rPr>
                <w:szCs w:val="22"/>
              </w:rPr>
            </w:pPr>
            <w:r w:rsidRPr="003B2270">
              <w:rPr>
                <w:szCs w:val="22"/>
              </w:rPr>
              <w:t>Ability to critically analyse problems and formulate effective solutions to the problems.</w:t>
            </w:r>
          </w:p>
          <w:p w14:paraId="7954B622" w14:textId="7D371365" w:rsidR="003B2270" w:rsidRPr="003B2270" w:rsidRDefault="003B2270" w:rsidP="003B2270">
            <w:pPr>
              <w:rPr>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DC3295" w14:textId="6ACE3033" w:rsidR="00EA29AC" w:rsidRPr="00FF2DCB" w:rsidRDefault="00EA29AC" w:rsidP="00B762EE">
            <w:pPr>
              <w:jc w:val="center"/>
              <w:rPr>
                <w:szCs w:val="22"/>
              </w:rPr>
            </w:pPr>
            <w:r w:rsidRPr="00FF2DCB">
              <w:rPr>
                <w:szCs w:val="22"/>
              </w:rPr>
              <w:t>Interview/ Application Form/Managerial Scenarios Assessment</w:t>
            </w:r>
          </w:p>
        </w:tc>
      </w:tr>
      <w:tr w:rsidR="00EA29AC" w:rsidRPr="003613A7" w14:paraId="25EB0BBF" w14:textId="77777777" w:rsidTr="00B9605D">
        <w:trPr>
          <w:trHeight w:val="284"/>
        </w:trPr>
        <w:tc>
          <w:tcPr>
            <w:tcW w:w="3097" w:type="dxa"/>
            <w:vMerge/>
            <w:tcBorders>
              <w:left w:val="single" w:sz="4" w:space="0" w:color="auto"/>
              <w:right w:val="single" w:sz="4" w:space="0" w:color="auto"/>
            </w:tcBorders>
            <w:tcMar>
              <w:left w:w="108" w:type="dxa"/>
              <w:right w:w="108" w:type="dxa"/>
            </w:tcMar>
          </w:tcPr>
          <w:p w14:paraId="0B4F8096" w14:textId="77777777" w:rsidR="00EA29AC" w:rsidRPr="003613A7" w:rsidRDefault="00EA29AC" w:rsidP="00B762EE">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AB4701" w14:textId="77777777" w:rsidR="00EA29AC" w:rsidRDefault="00EA29AC" w:rsidP="003B2270">
            <w:pPr>
              <w:rPr>
                <w:szCs w:val="22"/>
              </w:rPr>
            </w:pPr>
            <w:r w:rsidRPr="003B2270">
              <w:rPr>
                <w:szCs w:val="22"/>
              </w:rPr>
              <w:t>To be able to successfully maintain focus on tasks, even in challenging circumstances and in a pressurised environment</w:t>
            </w:r>
            <w:r w:rsidR="00955BDF" w:rsidRPr="003B2270">
              <w:rPr>
                <w:szCs w:val="22"/>
              </w:rPr>
              <w:t xml:space="preserve">, ensuring deadlines </w:t>
            </w:r>
            <w:proofErr w:type="gramStart"/>
            <w:r w:rsidR="00955BDF" w:rsidRPr="003B2270">
              <w:rPr>
                <w:szCs w:val="22"/>
              </w:rPr>
              <w:t>are met</w:t>
            </w:r>
            <w:proofErr w:type="gramEnd"/>
            <w:r w:rsidR="00955BDF" w:rsidRPr="003B2270">
              <w:rPr>
                <w:szCs w:val="22"/>
              </w:rPr>
              <w:t xml:space="preserve"> </w:t>
            </w:r>
            <w:proofErr w:type="gramStart"/>
            <w:r w:rsidR="00955BDF" w:rsidRPr="003B2270">
              <w:rPr>
                <w:szCs w:val="22"/>
              </w:rPr>
              <w:t>effectively</w:t>
            </w:r>
            <w:proofErr w:type="gramEnd"/>
          </w:p>
          <w:p w14:paraId="0404A654" w14:textId="118CE9C9" w:rsidR="003B2270" w:rsidRPr="003B2270" w:rsidRDefault="003B2270" w:rsidP="003B2270">
            <w:pPr>
              <w:rPr>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6DA1F5" w14:textId="7F297FDD" w:rsidR="00EA29AC" w:rsidRPr="00FF2DCB" w:rsidRDefault="00EA29AC" w:rsidP="00B762EE">
            <w:pPr>
              <w:jc w:val="center"/>
              <w:rPr>
                <w:szCs w:val="22"/>
              </w:rPr>
            </w:pPr>
            <w:r w:rsidRPr="00FF2DCB">
              <w:rPr>
                <w:szCs w:val="22"/>
              </w:rPr>
              <w:t>Interview/ Application Form/Managerial Scenarios Assessment</w:t>
            </w:r>
          </w:p>
        </w:tc>
      </w:tr>
      <w:tr w:rsidR="00EA29AC" w:rsidRPr="003613A7" w14:paraId="636B1583" w14:textId="77777777" w:rsidTr="00B9605D">
        <w:trPr>
          <w:trHeight w:val="284"/>
        </w:trPr>
        <w:tc>
          <w:tcPr>
            <w:tcW w:w="3097" w:type="dxa"/>
            <w:vMerge/>
            <w:tcBorders>
              <w:left w:val="single" w:sz="4" w:space="0" w:color="auto"/>
              <w:right w:val="single" w:sz="4" w:space="0" w:color="auto"/>
            </w:tcBorders>
            <w:tcMar>
              <w:left w:w="108" w:type="dxa"/>
              <w:right w:w="108" w:type="dxa"/>
            </w:tcMar>
          </w:tcPr>
          <w:p w14:paraId="694E6A67" w14:textId="77777777" w:rsidR="00EA29AC" w:rsidRPr="003613A7" w:rsidRDefault="00EA29AC" w:rsidP="00DE4632">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AF03B60" w14:textId="77777777" w:rsidR="00EA29AC" w:rsidRDefault="00EA29AC" w:rsidP="003B2270">
            <w:pPr>
              <w:rPr>
                <w:szCs w:val="22"/>
              </w:rPr>
            </w:pPr>
            <w:r w:rsidRPr="003B2270">
              <w:rPr>
                <w:szCs w:val="22"/>
              </w:rPr>
              <w:t>Commitment to Equal Opportunities</w:t>
            </w:r>
          </w:p>
          <w:p w14:paraId="0054D65A" w14:textId="773B921D" w:rsidR="003B2270" w:rsidRPr="003B2270" w:rsidRDefault="003B2270" w:rsidP="003B2270">
            <w:pPr>
              <w:rPr>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AFE182" w14:textId="72471194" w:rsidR="00EA29AC" w:rsidRPr="00FF2DCB" w:rsidRDefault="00EA29AC" w:rsidP="00DE4632">
            <w:pPr>
              <w:jc w:val="center"/>
              <w:rPr>
                <w:szCs w:val="22"/>
              </w:rPr>
            </w:pPr>
            <w:r w:rsidRPr="00FF2DCB">
              <w:rPr>
                <w:color w:val="000000"/>
                <w:szCs w:val="22"/>
              </w:rPr>
              <w:t>Interview</w:t>
            </w:r>
          </w:p>
        </w:tc>
      </w:tr>
      <w:tr w:rsidR="00EA29AC" w:rsidRPr="003613A7" w14:paraId="44E7E9C2" w14:textId="77777777" w:rsidTr="00B9605D">
        <w:trPr>
          <w:trHeight w:val="284"/>
        </w:trPr>
        <w:tc>
          <w:tcPr>
            <w:tcW w:w="3097" w:type="dxa"/>
            <w:vMerge/>
            <w:tcBorders>
              <w:left w:val="single" w:sz="4" w:space="0" w:color="auto"/>
              <w:right w:val="single" w:sz="4" w:space="0" w:color="auto"/>
            </w:tcBorders>
            <w:tcMar>
              <w:left w:w="108" w:type="dxa"/>
              <w:right w:w="108" w:type="dxa"/>
            </w:tcMar>
          </w:tcPr>
          <w:p w14:paraId="0646830C" w14:textId="77777777" w:rsidR="00EA29AC" w:rsidRPr="003613A7" w:rsidRDefault="00EA29AC" w:rsidP="00DE4632">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883C1BC" w14:textId="77777777" w:rsidR="00EA29AC" w:rsidRDefault="00EA29AC" w:rsidP="003B2270">
            <w:pPr>
              <w:rPr>
                <w:szCs w:val="22"/>
              </w:rPr>
            </w:pPr>
            <w:r w:rsidRPr="003B2270">
              <w:rPr>
                <w:szCs w:val="22"/>
              </w:rPr>
              <w:t>Compliance with health and safety rules, regulations, and legislation</w:t>
            </w:r>
          </w:p>
          <w:p w14:paraId="5A1E1A5B" w14:textId="599E31A4" w:rsidR="003B2270" w:rsidRPr="003B2270" w:rsidRDefault="003B2270" w:rsidP="003B2270">
            <w:pPr>
              <w:rPr>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5FB56" w14:textId="71A086BA" w:rsidR="00EA29AC" w:rsidRPr="00FF2DCB" w:rsidRDefault="00EA29AC" w:rsidP="00DE4632">
            <w:pPr>
              <w:jc w:val="center"/>
              <w:rPr>
                <w:szCs w:val="22"/>
              </w:rPr>
            </w:pPr>
            <w:r w:rsidRPr="00FF2DCB">
              <w:rPr>
                <w:color w:val="000000"/>
                <w:szCs w:val="22"/>
              </w:rPr>
              <w:t>Interview</w:t>
            </w:r>
          </w:p>
        </w:tc>
      </w:tr>
      <w:tr w:rsidR="00EA29AC" w:rsidRPr="003613A7" w14:paraId="78494A4F" w14:textId="77777777" w:rsidTr="00B9605D">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88CA55F" w14:textId="77777777" w:rsidR="00EA29AC" w:rsidRPr="003613A7" w:rsidRDefault="00EA29AC" w:rsidP="00DE4632">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50EB8E7" w14:textId="77777777" w:rsidR="00EA29AC" w:rsidRDefault="00EA29AC" w:rsidP="003B2270">
            <w:pPr>
              <w:rPr>
                <w:szCs w:val="22"/>
              </w:rPr>
            </w:pPr>
            <w:r w:rsidRPr="003B2270">
              <w:rPr>
                <w:szCs w:val="22"/>
              </w:rPr>
              <w:t xml:space="preserve">Ability to meet the travel requirements of the </w:t>
            </w:r>
            <w:proofErr w:type="gramStart"/>
            <w:r w:rsidRPr="003B2270">
              <w:rPr>
                <w:szCs w:val="22"/>
              </w:rPr>
              <w:t>role</w:t>
            </w:r>
            <w:proofErr w:type="gramEnd"/>
          </w:p>
          <w:p w14:paraId="46B11536" w14:textId="0977185E" w:rsidR="003B2270" w:rsidRPr="003B2270" w:rsidRDefault="003B2270" w:rsidP="003B2270">
            <w:pPr>
              <w:rPr>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87A172" w14:textId="50641EAE" w:rsidR="00EA29AC" w:rsidRPr="00FF2DCB" w:rsidRDefault="00EA29AC" w:rsidP="00DE4632">
            <w:pPr>
              <w:jc w:val="center"/>
              <w:rPr>
                <w:color w:val="000000"/>
                <w:szCs w:val="22"/>
              </w:rPr>
            </w:pPr>
            <w:r w:rsidRPr="00FF2DCB">
              <w:rPr>
                <w:color w:val="000000"/>
                <w:szCs w:val="22"/>
              </w:rPr>
              <w:t>Interview</w:t>
            </w:r>
          </w:p>
        </w:tc>
      </w:tr>
    </w:tbl>
    <w:p w14:paraId="195D5417" w14:textId="77777777" w:rsidR="000071B2" w:rsidRDefault="000071B2"/>
    <w:p w14:paraId="75A9503F" w14:textId="77777777" w:rsidR="00B762EE" w:rsidRPr="003613A7" w:rsidRDefault="00B762EE" w:rsidP="00B762EE">
      <w:pPr>
        <w:pStyle w:val="NormalWeb"/>
        <w:tabs>
          <w:tab w:val="left" w:pos="4962"/>
        </w:tabs>
        <w:spacing w:before="0" w:after="0"/>
        <w:ind w:left="-142"/>
        <w:rPr>
          <w:rFonts w:ascii="Arial" w:hAnsi="Arial" w:cs="Arial"/>
          <w:sz w:val="20"/>
          <w:szCs w:val="20"/>
        </w:rPr>
      </w:pPr>
    </w:p>
    <w:p w14:paraId="70535118" w14:textId="77777777" w:rsidR="006E34F6" w:rsidRDefault="006E34F6"/>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1E3FF0EE" w:rsidR="00C23E50" w:rsidRPr="00DB66CB" w:rsidRDefault="00C23E50" w:rsidP="00C23E50">
      <w:pPr>
        <w:pStyle w:val="NormalWeb"/>
        <w:tabs>
          <w:tab w:val="left" w:pos="4962"/>
        </w:tabs>
        <w:spacing w:before="0" w:after="0"/>
        <w:rPr>
          <w:rFonts w:ascii="Arial" w:hAnsi="Arial" w:cs="Arial"/>
        </w:rPr>
      </w:pPr>
      <w:r w:rsidRPr="00DB66CB">
        <w:rPr>
          <w:rFonts w:ascii="Arial" w:hAnsi="Arial" w:cs="Arial"/>
        </w:rPr>
        <w:t>Author</w:t>
      </w:r>
      <w:r w:rsidR="00DB66CB">
        <w:rPr>
          <w:rFonts w:ascii="Arial" w:hAnsi="Arial" w:cs="Arial"/>
        </w:rPr>
        <w:t>:</w:t>
      </w:r>
      <w:r w:rsidR="00E87C39" w:rsidRPr="00DB66CB">
        <w:rPr>
          <w:rFonts w:ascii="Arial" w:hAnsi="Arial" w:cs="Arial"/>
        </w:rPr>
        <w:t xml:space="preserve"> Paul </w:t>
      </w:r>
      <w:r w:rsidR="00DB66CB" w:rsidRPr="00DB66CB">
        <w:rPr>
          <w:rFonts w:ascii="Arial" w:hAnsi="Arial" w:cs="Arial"/>
        </w:rPr>
        <w:t>Armin</w:t>
      </w:r>
    </w:p>
    <w:p w14:paraId="03231900" w14:textId="2B9DC25E" w:rsidR="00C23E50" w:rsidRPr="00DB66CB" w:rsidRDefault="00C23E50" w:rsidP="00C23E50">
      <w:pPr>
        <w:pStyle w:val="NormalWeb"/>
        <w:tabs>
          <w:tab w:val="left" w:pos="4962"/>
        </w:tabs>
        <w:spacing w:before="0" w:after="0"/>
        <w:rPr>
          <w:rFonts w:ascii="Arial" w:hAnsi="Arial" w:cs="Arial"/>
        </w:rPr>
      </w:pPr>
      <w:r w:rsidRPr="00DB66CB">
        <w:rPr>
          <w:rFonts w:ascii="Arial" w:hAnsi="Arial" w:cs="Arial"/>
        </w:rPr>
        <w:t>Date</w:t>
      </w:r>
      <w:r w:rsidR="00DB66CB">
        <w:rPr>
          <w:rFonts w:ascii="Arial" w:hAnsi="Arial" w:cs="Arial"/>
        </w:rPr>
        <w:t>:</w:t>
      </w:r>
      <w:r w:rsidR="00DB66CB" w:rsidRPr="00DB66CB">
        <w:rPr>
          <w:rFonts w:ascii="Arial" w:hAnsi="Arial" w:cs="Arial"/>
        </w:rPr>
        <w:t xml:space="preserve"> </w:t>
      </w:r>
      <w:r w:rsidR="001A7CF5">
        <w:rPr>
          <w:rFonts w:ascii="Arial" w:hAnsi="Arial" w:cs="Arial"/>
        </w:rPr>
        <w:t>March</w:t>
      </w:r>
      <w:r w:rsidR="00DB66CB" w:rsidRPr="00DB66CB">
        <w:rPr>
          <w:rFonts w:ascii="Arial" w:hAnsi="Arial" w:cs="Arial"/>
        </w:rPr>
        <w:t xml:space="preserve"> 202</w:t>
      </w:r>
      <w:r w:rsidR="001A7CF5">
        <w:rPr>
          <w:rFonts w:ascii="Arial" w:hAnsi="Arial" w:cs="Arial"/>
        </w:rPr>
        <w:t>6</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1"/>
      <w:headerReference w:type="first" r:id="rId12"/>
      <w:footerReference w:type="first" r:id="rId13"/>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9E247" w14:textId="77777777" w:rsidR="001B4E12" w:rsidRDefault="001B4E12">
      <w:r>
        <w:separator/>
      </w:r>
    </w:p>
  </w:endnote>
  <w:endnote w:type="continuationSeparator" w:id="0">
    <w:p w14:paraId="03B688CB" w14:textId="77777777" w:rsidR="001B4E12" w:rsidRDefault="001B4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6CFD3" w14:textId="77777777" w:rsidR="001B4E12" w:rsidRDefault="001B4E12">
      <w:r>
        <w:separator/>
      </w:r>
    </w:p>
  </w:footnote>
  <w:footnote w:type="continuationSeparator" w:id="0">
    <w:p w14:paraId="76E3D59A" w14:textId="77777777" w:rsidR="001B4E12" w:rsidRDefault="001B4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F4112"/>
    <w:multiLevelType w:val="hybridMultilevel"/>
    <w:tmpl w:val="A072A34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E7709"/>
    <w:multiLevelType w:val="hybridMultilevel"/>
    <w:tmpl w:val="CF5477A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3B72267"/>
    <w:multiLevelType w:val="hybridMultilevel"/>
    <w:tmpl w:val="94A8740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72F51D8"/>
    <w:multiLevelType w:val="hybridMultilevel"/>
    <w:tmpl w:val="ED323C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5DBF289A"/>
    <w:multiLevelType w:val="hybridMultilevel"/>
    <w:tmpl w:val="9AE6E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153212"/>
    <w:multiLevelType w:val="hybridMultilevel"/>
    <w:tmpl w:val="94A8740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09671170">
    <w:abstractNumId w:val="5"/>
  </w:num>
  <w:num w:numId="2" w16cid:durableId="1516337016">
    <w:abstractNumId w:val="5"/>
  </w:num>
  <w:num w:numId="3" w16cid:durableId="171771728">
    <w:abstractNumId w:val="1"/>
  </w:num>
  <w:num w:numId="4" w16cid:durableId="1259019213">
    <w:abstractNumId w:val="6"/>
  </w:num>
  <w:num w:numId="5" w16cid:durableId="1059476536">
    <w:abstractNumId w:val="2"/>
  </w:num>
  <w:num w:numId="6" w16cid:durableId="794446253">
    <w:abstractNumId w:val="0"/>
  </w:num>
  <w:num w:numId="7" w16cid:durableId="1331447922">
    <w:abstractNumId w:val="4"/>
  </w:num>
  <w:num w:numId="8" w16cid:durableId="2120954888">
    <w:abstractNumId w:val="3"/>
  </w:num>
  <w:num w:numId="9" w16cid:durableId="4292770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6B79"/>
    <w:rsid w:val="000071B2"/>
    <w:rsid w:val="00011BCF"/>
    <w:rsid w:val="00013681"/>
    <w:rsid w:val="000342DF"/>
    <w:rsid w:val="00046F7F"/>
    <w:rsid w:val="00050C73"/>
    <w:rsid w:val="00087F91"/>
    <w:rsid w:val="000B5A65"/>
    <w:rsid w:val="000C256C"/>
    <w:rsid w:val="000C3DAB"/>
    <w:rsid w:val="00155169"/>
    <w:rsid w:val="00167A21"/>
    <w:rsid w:val="00183043"/>
    <w:rsid w:val="001A7CF5"/>
    <w:rsid w:val="001B0021"/>
    <w:rsid w:val="001B4E12"/>
    <w:rsid w:val="001C4F4E"/>
    <w:rsid w:val="001C76EF"/>
    <w:rsid w:val="001E536A"/>
    <w:rsid w:val="00225A7B"/>
    <w:rsid w:val="002342D5"/>
    <w:rsid w:val="00234CFA"/>
    <w:rsid w:val="00235CD7"/>
    <w:rsid w:val="00241E42"/>
    <w:rsid w:val="00252CB3"/>
    <w:rsid w:val="0027180F"/>
    <w:rsid w:val="00272418"/>
    <w:rsid w:val="00287F93"/>
    <w:rsid w:val="002B72E8"/>
    <w:rsid w:val="002C3C4A"/>
    <w:rsid w:val="002E2F87"/>
    <w:rsid w:val="002E432A"/>
    <w:rsid w:val="002F71CC"/>
    <w:rsid w:val="00330636"/>
    <w:rsid w:val="00342601"/>
    <w:rsid w:val="00360E65"/>
    <w:rsid w:val="00381CF8"/>
    <w:rsid w:val="00385A5F"/>
    <w:rsid w:val="00386AB3"/>
    <w:rsid w:val="003B2270"/>
    <w:rsid w:val="003E7738"/>
    <w:rsid w:val="004238D7"/>
    <w:rsid w:val="00427AD7"/>
    <w:rsid w:val="004353B8"/>
    <w:rsid w:val="00462D29"/>
    <w:rsid w:val="004800B1"/>
    <w:rsid w:val="004800B4"/>
    <w:rsid w:val="004C3B6F"/>
    <w:rsid w:val="0052304D"/>
    <w:rsid w:val="00543078"/>
    <w:rsid w:val="00554DD5"/>
    <w:rsid w:val="00567A18"/>
    <w:rsid w:val="00592ABF"/>
    <w:rsid w:val="005941CD"/>
    <w:rsid w:val="0059588D"/>
    <w:rsid w:val="005E3F44"/>
    <w:rsid w:val="005E49AC"/>
    <w:rsid w:val="0064641C"/>
    <w:rsid w:val="00647627"/>
    <w:rsid w:val="006A3D80"/>
    <w:rsid w:val="006B3221"/>
    <w:rsid w:val="006D0CA7"/>
    <w:rsid w:val="006D279C"/>
    <w:rsid w:val="006D503E"/>
    <w:rsid w:val="006E34F6"/>
    <w:rsid w:val="00706C3F"/>
    <w:rsid w:val="00706DCB"/>
    <w:rsid w:val="007128AC"/>
    <w:rsid w:val="00712D4B"/>
    <w:rsid w:val="0076421B"/>
    <w:rsid w:val="0077220E"/>
    <w:rsid w:val="00784CE9"/>
    <w:rsid w:val="007A7B82"/>
    <w:rsid w:val="007C7BD6"/>
    <w:rsid w:val="007F6E7E"/>
    <w:rsid w:val="008752CE"/>
    <w:rsid w:val="008B3F87"/>
    <w:rsid w:val="00902734"/>
    <w:rsid w:val="00925A4A"/>
    <w:rsid w:val="00941818"/>
    <w:rsid w:val="00955BDF"/>
    <w:rsid w:val="00957BBD"/>
    <w:rsid w:val="0096212A"/>
    <w:rsid w:val="00971A32"/>
    <w:rsid w:val="00983FEB"/>
    <w:rsid w:val="009840EE"/>
    <w:rsid w:val="009956A4"/>
    <w:rsid w:val="009D3CCB"/>
    <w:rsid w:val="009F7FEB"/>
    <w:rsid w:val="00A268A6"/>
    <w:rsid w:val="00A85AAA"/>
    <w:rsid w:val="00AC522F"/>
    <w:rsid w:val="00AC6A25"/>
    <w:rsid w:val="00B07BDD"/>
    <w:rsid w:val="00B4305F"/>
    <w:rsid w:val="00B762EE"/>
    <w:rsid w:val="00BA4217"/>
    <w:rsid w:val="00BA523A"/>
    <w:rsid w:val="00BE435A"/>
    <w:rsid w:val="00BF3D7E"/>
    <w:rsid w:val="00C112A4"/>
    <w:rsid w:val="00C23E50"/>
    <w:rsid w:val="00C83711"/>
    <w:rsid w:val="00CA4FA4"/>
    <w:rsid w:val="00D03E0D"/>
    <w:rsid w:val="00D479D0"/>
    <w:rsid w:val="00D73FB7"/>
    <w:rsid w:val="00D803BE"/>
    <w:rsid w:val="00D8606D"/>
    <w:rsid w:val="00D93FA5"/>
    <w:rsid w:val="00D97B7E"/>
    <w:rsid w:val="00DA2DBC"/>
    <w:rsid w:val="00DB66CB"/>
    <w:rsid w:val="00DC227F"/>
    <w:rsid w:val="00DC3BB4"/>
    <w:rsid w:val="00DD333E"/>
    <w:rsid w:val="00DE4632"/>
    <w:rsid w:val="00E27C18"/>
    <w:rsid w:val="00E32916"/>
    <w:rsid w:val="00E67B22"/>
    <w:rsid w:val="00E7024E"/>
    <w:rsid w:val="00E7059A"/>
    <w:rsid w:val="00E829F5"/>
    <w:rsid w:val="00E87C39"/>
    <w:rsid w:val="00EA29AC"/>
    <w:rsid w:val="00F12D18"/>
    <w:rsid w:val="00F22671"/>
    <w:rsid w:val="00F24930"/>
    <w:rsid w:val="00F32ACF"/>
    <w:rsid w:val="00F71CF3"/>
    <w:rsid w:val="00F8078C"/>
    <w:rsid w:val="00FB4D90"/>
    <w:rsid w:val="00FD7903"/>
    <w:rsid w:val="00FE0A0A"/>
    <w:rsid w:val="00FF461E"/>
    <w:rsid w:val="00FF6A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character" w:customStyle="1" w:styleId="normaltextrun">
    <w:name w:val="normaltextrun"/>
    <w:basedOn w:val="DefaultParagraphFont"/>
    <w:rsid w:val="006D0CA7"/>
  </w:style>
  <w:style w:type="character" w:customStyle="1" w:styleId="eop">
    <w:name w:val="eop"/>
    <w:basedOn w:val="DefaultParagraphFont"/>
    <w:rsid w:val="006D0CA7"/>
  </w:style>
  <w:style w:type="paragraph" w:customStyle="1" w:styleId="paragraph">
    <w:name w:val="paragraph"/>
    <w:basedOn w:val="Normal"/>
    <w:rsid w:val="00E67B22"/>
    <w:pPr>
      <w:spacing w:before="100" w:beforeAutospacing="1" w:after="100" w:afterAutospacing="1"/>
    </w:pPr>
    <w:rPr>
      <w:rFonts w:ascii="Times New Roman" w:hAnsi="Times New Roman" w:cs="Times New Roman"/>
      <w:sz w:val="24"/>
      <w:lang w:eastAsia="en-GB"/>
    </w:rPr>
  </w:style>
  <w:style w:type="paragraph" w:styleId="Revision">
    <w:name w:val="Revision"/>
    <w:hidden/>
    <w:uiPriority w:val="99"/>
    <w:semiHidden/>
    <w:rsid w:val="00955BDF"/>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Value>40</Value>
      <Value>39</Value>
      <Value>2</Value>
    </TaxCatchAll>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1717B4EA-2F6D-4C8B-9E49-C9037D333B6D}"/>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746BEA82-CA4F-4CA5-99C4-5128FD354DC0}"/>
</file>

<file path=docProps/app.xml><?xml version="1.0" encoding="utf-8"?>
<Properties xmlns="http://schemas.openxmlformats.org/officeDocument/2006/extended-properties" xmlns:vt="http://schemas.openxmlformats.org/officeDocument/2006/docPropsVTypes">
  <Template>Blank document with logo_ bw</Template>
  <TotalTime>2</TotalTime>
  <Pages>3</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2026-07-29T10:31:00Z</dcterms:created>
  <dcterms:modified xsi:type="dcterms:W3CDTF">2026-07-29T10:31:00Z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