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E30234" w14:paraId="0032F620"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E30234" w:rsidRDefault="00D97B7E" w:rsidP="009249A0">
            <w:pPr>
              <w:spacing w:line="276" w:lineRule="auto"/>
              <w:rPr>
                <w:color w:val="000000"/>
              </w:rPr>
            </w:pPr>
            <w:r w:rsidRPr="435B0126">
              <w:rPr>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B81CBB" w14:textId="581CB099" w:rsidR="00D97B7E" w:rsidRPr="006E1C66" w:rsidRDefault="00493FE9" w:rsidP="009249A0">
            <w:pPr>
              <w:spacing w:line="276" w:lineRule="auto"/>
              <w:ind w:left="2880" w:hanging="2880"/>
              <w:rPr>
                <w:rFonts w:eastAsia="Arial"/>
                <w:b/>
                <w:bCs/>
                <w:color w:val="000000"/>
                <w:szCs w:val="22"/>
              </w:rPr>
            </w:pPr>
            <w:r w:rsidRPr="00493FE9">
              <w:rPr>
                <w:bCs/>
                <w:szCs w:val="22"/>
              </w:rPr>
              <w:t>Engineer </w:t>
            </w:r>
            <w:r>
              <w:rPr>
                <w:bCs/>
                <w:szCs w:val="22"/>
              </w:rPr>
              <w:t>(</w:t>
            </w:r>
            <w:r w:rsidRPr="00493FE9">
              <w:rPr>
                <w:bCs/>
                <w:szCs w:val="22"/>
              </w:rPr>
              <w:t>Contract Management</w:t>
            </w:r>
            <w:r>
              <w:rPr>
                <w:bCs/>
                <w:szCs w:val="22"/>
              </w:rPr>
              <w:t>)</w:t>
            </w:r>
          </w:p>
        </w:tc>
      </w:tr>
      <w:tr w:rsidR="00D97B7E" w:rsidRPr="00E30234" w14:paraId="00530212"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D97B7E" w:rsidRPr="00E30234" w:rsidRDefault="00D97B7E" w:rsidP="009249A0">
            <w:pPr>
              <w:spacing w:line="276" w:lineRule="auto"/>
              <w:rPr>
                <w:b/>
                <w:bCs/>
                <w:color w:val="000000"/>
              </w:rPr>
            </w:pPr>
            <w:r>
              <w:rPr>
                <w:b/>
                <w:bCs/>
                <w:color w:val="000000" w:themeColor="text1"/>
              </w:rPr>
              <w:t xml:space="preserve">Salary, </w:t>
            </w:r>
            <w:r w:rsidRPr="435B0126">
              <w:rPr>
                <w:b/>
                <w:bCs/>
                <w:color w:val="000000" w:themeColor="text1"/>
              </w:rPr>
              <w:t>Grade</w:t>
            </w:r>
            <w:r>
              <w:rPr>
                <w:b/>
                <w:bCs/>
                <w:color w:val="000000" w:themeColor="text1"/>
              </w:rPr>
              <w:t xml:space="preserve"> and SCP</w:t>
            </w:r>
          </w:p>
          <w:p w14:paraId="588FAB15"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E2F0F0A" w14:textId="1E2422C0" w:rsidR="005C10F2" w:rsidRPr="006E1C66" w:rsidRDefault="005C10F2" w:rsidP="005C10F2">
            <w:pPr>
              <w:rPr>
                <w:szCs w:val="22"/>
              </w:rPr>
            </w:pPr>
            <w:r w:rsidRPr="006E1C66">
              <w:rPr>
                <w:szCs w:val="22"/>
              </w:rPr>
              <w:t>Grade 8 (31 – 35) £</w:t>
            </w:r>
            <w:r w:rsidR="00516BE7">
              <w:rPr>
                <w:szCs w:val="22"/>
              </w:rPr>
              <w:t>41</w:t>
            </w:r>
            <w:r w:rsidR="00C22C30">
              <w:rPr>
                <w:szCs w:val="22"/>
              </w:rPr>
              <w:t>,771</w:t>
            </w:r>
            <w:r w:rsidRPr="006E1C66">
              <w:rPr>
                <w:szCs w:val="22"/>
              </w:rPr>
              <w:t xml:space="preserve"> - £</w:t>
            </w:r>
            <w:r w:rsidR="00C22C30">
              <w:rPr>
                <w:szCs w:val="22"/>
              </w:rPr>
              <w:t>46,142 (</w:t>
            </w:r>
            <w:r w:rsidR="000506E7">
              <w:rPr>
                <w:szCs w:val="22"/>
              </w:rPr>
              <w:t>26/27 Pay Award Pending)</w:t>
            </w:r>
          </w:p>
          <w:p w14:paraId="1AA32870" w14:textId="4F2C857B" w:rsidR="00D97B7E" w:rsidRPr="006E1C66" w:rsidRDefault="006E1C66" w:rsidP="005C10F2">
            <w:pPr>
              <w:rPr>
                <w:szCs w:val="22"/>
              </w:rPr>
            </w:pPr>
            <w:r w:rsidRPr="006E1C66">
              <w:rPr>
                <w:szCs w:val="22"/>
              </w:rPr>
              <w:br/>
            </w:r>
          </w:p>
        </w:tc>
      </w:tr>
      <w:tr w:rsidR="00D97B7E" w:rsidRPr="00E30234" w14:paraId="1D9797D1"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E30234" w:rsidRDefault="00D97B7E" w:rsidP="009249A0">
            <w:pPr>
              <w:spacing w:line="276" w:lineRule="auto"/>
              <w:rPr>
                <w:b/>
                <w:bCs/>
              </w:rPr>
            </w:pPr>
            <w:r w:rsidRPr="435B0126">
              <w:rPr>
                <w:b/>
                <w:bCs/>
              </w:rPr>
              <w:t>Service/Team</w:t>
            </w:r>
          </w:p>
          <w:p w14:paraId="3EB83EEA"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7F5BBA0F" w:rsidR="00D97B7E" w:rsidRPr="006E1C66" w:rsidRDefault="00931E9C" w:rsidP="009249A0">
            <w:pPr>
              <w:spacing w:line="276" w:lineRule="auto"/>
              <w:rPr>
                <w:color w:val="000000"/>
                <w:szCs w:val="22"/>
              </w:rPr>
            </w:pPr>
            <w:r w:rsidRPr="006E1C66">
              <w:rPr>
                <w:color w:val="000000"/>
                <w:szCs w:val="22"/>
              </w:rPr>
              <w:t xml:space="preserve">Infrastructure </w:t>
            </w:r>
            <w:r w:rsidR="003722CE">
              <w:rPr>
                <w:color w:val="000000"/>
                <w:szCs w:val="22"/>
              </w:rPr>
              <w:t xml:space="preserve">&amp; Transportation </w:t>
            </w:r>
            <w:r w:rsidRPr="006E1C66">
              <w:rPr>
                <w:color w:val="000000"/>
                <w:szCs w:val="22"/>
              </w:rPr>
              <w:t xml:space="preserve">– </w:t>
            </w:r>
            <w:r w:rsidR="0077610F">
              <w:rPr>
                <w:color w:val="000000"/>
                <w:szCs w:val="22"/>
              </w:rPr>
              <w:t>Contract Management</w:t>
            </w:r>
            <w:r w:rsidR="006E1C66">
              <w:rPr>
                <w:color w:val="000000"/>
                <w:szCs w:val="22"/>
              </w:rPr>
              <w:br/>
            </w:r>
          </w:p>
        </w:tc>
      </w:tr>
      <w:tr w:rsidR="00D97B7E" w:rsidRPr="00E30234" w14:paraId="3EE25EDB"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D97B7E" w:rsidRPr="00E30234" w:rsidRDefault="00D97B7E" w:rsidP="009249A0">
            <w:pPr>
              <w:spacing w:line="276" w:lineRule="auto"/>
              <w:rPr>
                <w:b/>
                <w:bCs/>
              </w:rPr>
            </w:pPr>
            <w:r w:rsidRPr="58CF652B">
              <w:rPr>
                <w:b/>
                <w:bCs/>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55C138" w14:textId="0390853F" w:rsidR="00D97B7E" w:rsidRPr="006E1C66" w:rsidRDefault="00931E9C" w:rsidP="009249A0">
            <w:pPr>
              <w:spacing w:line="276" w:lineRule="auto"/>
              <w:rPr>
                <w:color w:val="000000"/>
                <w:szCs w:val="22"/>
              </w:rPr>
            </w:pPr>
            <w:r w:rsidRPr="006E1C66">
              <w:rPr>
                <w:color w:val="000000"/>
                <w:szCs w:val="22"/>
              </w:rPr>
              <w:t>Group Engineer</w:t>
            </w:r>
            <w:r w:rsidR="006E1C66">
              <w:rPr>
                <w:color w:val="000000"/>
                <w:szCs w:val="22"/>
              </w:rPr>
              <w:br/>
            </w:r>
          </w:p>
        </w:tc>
      </w:tr>
      <w:tr w:rsidR="00D97B7E" w:rsidRPr="00E30234" w14:paraId="652E1574"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77777777" w:rsidR="00D97B7E" w:rsidRPr="00E30234" w:rsidRDefault="00D97B7E" w:rsidP="009249A0">
            <w:pPr>
              <w:spacing w:line="276" w:lineRule="auto"/>
              <w:rPr>
                <w:b/>
                <w:bCs/>
              </w:rPr>
            </w:pPr>
            <w:proofErr w:type="gramStart"/>
            <w:r w:rsidRPr="58CF652B">
              <w:rPr>
                <w:b/>
                <w:bCs/>
              </w:rPr>
              <w:t>Responsible for</w:t>
            </w:r>
            <w:proofErr w:type="gramEnd"/>
            <w:r w:rsidRPr="58CF652B">
              <w:rPr>
                <w:b/>
                <w:bCs/>
              </w:rPr>
              <w:t xml:space="preserve"> staff/equipment</w:t>
            </w:r>
            <w:r w:rsidRPr="58CF652B">
              <w:rPr>
                <w:b/>
                <w:bCs/>
                <w:color w:val="000000" w:themeColor="text1"/>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6B1C6B" w14:textId="6FA7895F" w:rsidR="00D97B7E" w:rsidRPr="006E1C66" w:rsidRDefault="00931E9C" w:rsidP="009249A0">
            <w:pPr>
              <w:spacing w:line="276" w:lineRule="auto"/>
              <w:rPr>
                <w:color w:val="000000"/>
                <w:szCs w:val="22"/>
              </w:rPr>
            </w:pPr>
            <w:r w:rsidRPr="006E1C66">
              <w:rPr>
                <w:color w:val="000000"/>
                <w:szCs w:val="22"/>
              </w:rPr>
              <w:t>N/A</w:t>
            </w:r>
          </w:p>
        </w:tc>
      </w:tr>
      <w:tr w:rsidR="00D97B7E" w:rsidRPr="00E30234" w14:paraId="5925427E"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D97B7E" w:rsidRPr="00E30234" w:rsidRDefault="00D97B7E" w:rsidP="009249A0">
            <w:pPr>
              <w:spacing w:line="276" w:lineRule="auto"/>
              <w:ind w:right="180"/>
              <w:rPr>
                <w:color w:val="000000"/>
              </w:rPr>
            </w:pPr>
            <w:r w:rsidRPr="435B0126">
              <w:rPr>
                <w:b/>
                <w:bCs/>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67E768" w14:textId="5FA6B3DE" w:rsidR="00D97B7E" w:rsidRPr="002155D6" w:rsidRDefault="005C6201" w:rsidP="00992346">
            <w:pPr>
              <w:pStyle w:val="BodyTextIndent2"/>
              <w:spacing w:after="240"/>
              <w:ind w:left="0"/>
              <w:rPr>
                <w:szCs w:val="22"/>
              </w:rPr>
            </w:pPr>
            <w:r w:rsidRPr="005C6201">
              <w:rPr>
                <w:szCs w:val="22"/>
              </w:rPr>
              <w:t xml:space="preserve">To support the effective commercial and contractual delivery of highway and infrastructure works by administering NEC contracts, monitoring contractor performance, </w:t>
            </w:r>
            <w:r w:rsidR="00E413AE">
              <w:rPr>
                <w:szCs w:val="22"/>
              </w:rPr>
              <w:t>financial control</w:t>
            </w:r>
            <w:r w:rsidRPr="005C6201">
              <w:rPr>
                <w:szCs w:val="22"/>
              </w:rPr>
              <w:t>, programme, </w:t>
            </w:r>
            <w:r w:rsidR="00E413AE">
              <w:rPr>
                <w:szCs w:val="22"/>
              </w:rPr>
              <w:t xml:space="preserve">and </w:t>
            </w:r>
            <w:r w:rsidRPr="005C6201">
              <w:rPr>
                <w:szCs w:val="22"/>
              </w:rPr>
              <w:t>risk</w:t>
            </w:r>
            <w:r w:rsidR="00E413AE">
              <w:rPr>
                <w:szCs w:val="22"/>
              </w:rPr>
              <w:t xml:space="preserve">, </w:t>
            </w:r>
            <w:r w:rsidR="00992346" w:rsidRPr="00992346">
              <w:rPr>
                <w:szCs w:val="22"/>
              </w:rPr>
              <w:t>ensuring efficient use of resources, compliance with standards, and effective collaboration across teams and stakeholders.</w:t>
            </w:r>
          </w:p>
        </w:tc>
      </w:tr>
      <w:tr w:rsidR="00D97B7E" w:rsidRPr="00E30234" w14:paraId="245A5ED7"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D97B7E" w:rsidRPr="00E30234" w:rsidRDefault="00D97B7E" w:rsidP="009249A0">
            <w:pPr>
              <w:spacing w:line="276" w:lineRule="auto"/>
            </w:pPr>
            <w:r w:rsidRPr="435B0126">
              <w:rPr>
                <w:b/>
                <w:bCs/>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19843C" w14:textId="5E4DFA1A" w:rsidR="00F47327" w:rsidRDefault="00F47327" w:rsidP="00F47327">
            <w:pPr>
              <w:spacing w:line="276" w:lineRule="auto"/>
              <w:rPr>
                <w:rFonts w:eastAsia="Arial"/>
                <w:szCs w:val="22"/>
                <w:lang w:val="en-US"/>
              </w:rPr>
            </w:pPr>
            <w:r w:rsidRPr="002155D6">
              <w:rPr>
                <w:rFonts w:eastAsia="Arial"/>
                <w:szCs w:val="22"/>
                <w:lang w:val="en-US"/>
              </w:rPr>
              <w:t>To assist in motivating and developing staff within the section as appropriate.</w:t>
            </w:r>
          </w:p>
          <w:p w14:paraId="6BF1BAA2" w14:textId="77777777" w:rsidR="00F66380" w:rsidRDefault="00F66380" w:rsidP="00F47327">
            <w:pPr>
              <w:spacing w:line="276" w:lineRule="auto"/>
              <w:rPr>
                <w:rFonts w:eastAsia="Arial"/>
                <w:szCs w:val="22"/>
                <w:lang w:val="en-US"/>
              </w:rPr>
            </w:pPr>
          </w:p>
          <w:p w14:paraId="7AC85C48" w14:textId="321FC192" w:rsidR="00F66380" w:rsidRDefault="0080773D" w:rsidP="00F47327">
            <w:pPr>
              <w:spacing w:line="276" w:lineRule="auto"/>
              <w:rPr>
                <w:rFonts w:eastAsia="Arial"/>
                <w:szCs w:val="22"/>
              </w:rPr>
            </w:pPr>
            <w:r>
              <w:rPr>
                <w:rFonts w:eastAsia="Arial"/>
                <w:szCs w:val="22"/>
              </w:rPr>
              <w:t>A</w:t>
            </w:r>
            <w:r w:rsidRPr="00F66380">
              <w:rPr>
                <w:rFonts w:eastAsia="Arial"/>
                <w:szCs w:val="22"/>
              </w:rPr>
              <w:t>dministrat</w:t>
            </w:r>
            <w:r>
              <w:rPr>
                <w:rFonts w:eastAsia="Arial"/>
                <w:szCs w:val="22"/>
              </w:rPr>
              <w:t xml:space="preserve">e </w:t>
            </w:r>
            <w:r w:rsidR="00F66380" w:rsidRPr="00F66380">
              <w:rPr>
                <w:rFonts w:eastAsia="Arial"/>
                <w:szCs w:val="22"/>
              </w:rPr>
              <w:t xml:space="preserve">highway and infrastructure </w:t>
            </w:r>
            <w:r>
              <w:rPr>
                <w:rFonts w:eastAsia="Arial"/>
                <w:szCs w:val="22"/>
              </w:rPr>
              <w:t>projects using various forms of contract</w:t>
            </w:r>
            <w:r w:rsidR="00F66380" w:rsidRPr="00F66380">
              <w:rPr>
                <w:rFonts w:eastAsia="Arial"/>
                <w:szCs w:val="22"/>
              </w:rPr>
              <w:t>, including NEC3/NEC4 Engineering and Construction Contract. </w:t>
            </w:r>
          </w:p>
          <w:p w14:paraId="5AA7BAE8" w14:textId="77777777" w:rsidR="00E54D38" w:rsidRDefault="00E54D38" w:rsidP="00F47327">
            <w:pPr>
              <w:spacing w:line="276" w:lineRule="auto"/>
              <w:rPr>
                <w:rFonts w:eastAsia="Arial"/>
                <w:szCs w:val="22"/>
                <w:lang w:val="en-US"/>
              </w:rPr>
            </w:pPr>
          </w:p>
          <w:p w14:paraId="5963F26D" w14:textId="0751D868" w:rsidR="00E54D38" w:rsidRDefault="0080773D" w:rsidP="00F47327">
            <w:pPr>
              <w:spacing w:line="276" w:lineRule="auto"/>
              <w:rPr>
                <w:rFonts w:eastAsia="Arial"/>
                <w:szCs w:val="22"/>
              </w:rPr>
            </w:pPr>
            <w:r>
              <w:rPr>
                <w:rFonts w:eastAsia="Arial"/>
                <w:szCs w:val="22"/>
              </w:rPr>
              <w:t>M</w:t>
            </w:r>
            <w:r w:rsidR="00E54D38" w:rsidRPr="00E54D38">
              <w:rPr>
                <w:rFonts w:eastAsia="Arial"/>
                <w:szCs w:val="22"/>
              </w:rPr>
              <w:t>anagement of contractual processes including early warnings, compensation events, instructions, programmes, payment assessments, defects, risk registers, </w:t>
            </w:r>
            <w:proofErr w:type="gramStart"/>
            <w:r w:rsidR="00E54D38" w:rsidRPr="00E54D38">
              <w:rPr>
                <w:rFonts w:eastAsia="Arial"/>
                <w:szCs w:val="22"/>
              </w:rPr>
              <w:t>meetings</w:t>
            </w:r>
            <w:proofErr w:type="gramEnd"/>
            <w:r w:rsidR="00E54D38" w:rsidRPr="00E54D38">
              <w:rPr>
                <w:rFonts w:eastAsia="Arial"/>
                <w:szCs w:val="22"/>
              </w:rPr>
              <w:t> and correspondence. </w:t>
            </w:r>
          </w:p>
          <w:p w14:paraId="44FC018F" w14:textId="77777777" w:rsidR="004E3C26" w:rsidRDefault="004E3C26" w:rsidP="00F47327">
            <w:pPr>
              <w:spacing w:line="276" w:lineRule="auto"/>
              <w:rPr>
                <w:rFonts w:eastAsia="Arial"/>
                <w:szCs w:val="22"/>
                <w:lang w:val="en-US"/>
              </w:rPr>
            </w:pPr>
          </w:p>
          <w:p w14:paraId="047D5724" w14:textId="08257C19" w:rsidR="004E3C26" w:rsidRPr="002155D6" w:rsidRDefault="004E3C26" w:rsidP="00F47327">
            <w:pPr>
              <w:spacing w:line="276" w:lineRule="auto"/>
              <w:rPr>
                <w:rFonts w:eastAsia="Arial"/>
                <w:szCs w:val="22"/>
                <w:lang w:val="en-US"/>
              </w:rPr>
            </w:pPr>
            <w:r w:rsidRPr="004E3C26">
              <w:rPr>
                <w:rFonts w:eastAsia="Arial"/>
                <w:szCs w:val="22"/>
              </w:rPr>
              <w:t>To use technical knowledge of highway design, materials, construction methods, </w:t>
            </w:r>
            <w:proofErr w:type="gramStart"/>
            <w:r w:rsidRPr="004E3C26">
              <w:rPr>
                <w:rFonts w:eastAsia="Arial"/>
                <w:szCs w:val="22"/>
              </w:rPr>
              <w:t>specifications</w:t>
            </w:r>
            <w:proofErr w:type="gramEnd"/>
            <w:r w:rsidRPr="004E3C26">
              <w:rPr>
                <w:rFonts w:eastAsia="Arial"/>
                <w:szCs w:val="22"/>
              </w:rPr>
              <w:t> and site constraints to review contractor submissions, support resolution of technical issues and contribute to practical, buildable outcomes. </w:t>
            </w:r>
          </w:p>
          <w:p w14:paraId="43451143" w14:textId="77777777" w:rsidR="00F47327" w:rsidRPr="002155D6" w:rsidRDefault="00F47327" w:rsidP="00F47327">
            <w:pPr>
              <w:spacing w:line="276" w:lineRule="auto"/>
              <w:rPr>
                <w:rFonts w:eastAsia="Arial"/>
                <w:szCs w:val="22"/>
                <w:lang w:val="en-US"/>
              </w:rPr>
            </w:pPr>
          </w:p>
          <w:p w14:paraId="502AFD9B" w14:textId="6EACE96A" w:rsidR="00F47327" w:rsidRDefault="00FA76ED" w:rsidP="00F47327">
            <w:pPr>
              <w:spacing w:line="276" w:lineRule="auto"/>
              <w:rPr>
                <w:rFonts w:eastAsia="Arial"/>
                <w:szCs w:val="22"/>
              </w:rPr>
            </w:pPr>
            <w:r w:rsidRPr="00FA76ED">
              <w:rPr>
                <w:rFonts w:eastAsia="Arial"/>
                <w:szCs w:val="22"/>
              </w:rPr>
              <w:t>To assist in the delivery of services, ensuring value for money, effective contract governance, accurate records, and compliance with Council financial regulations, procurement procedure </w:t>
            </w:r>
            <w:proofErr w:type="gramStart"/>
            <w:r w:rsidRPr="00FA76ED">
              <w:rPr>
                <w:rFonts w:eastAsia="Arial"/>
                <w:szCs w:val="22"/>
              </w:rPr>
              <w:t>rules</w:t>
            </w:r>
            <w:proofErr w:type="gramEnd"/>
            <w:r w:rsidRPr="00FA76ED">
              <w:rPr>
                <w:rFonts w:eastAsia="Arial"/>
                <w:szCs w:val="22"/>
              </w:rPr>
              <w:t> and audit requirements. </w:t>
            </w:r>
          </w:p>
          <w:p w14:paraId="7229312D" w14:textId="77777777" w:rsidR="00FA76ED" w:rsidRPr="002155D6" w:rsidRDefault="00FA76ED" w:rsidP="00F47327">
            <w:pPr>
              <w:spacing w:line="276" w:lineRule="auto"/>
              <w:rPr>
                <w:rFonts w:eastAsia="Arial"/>
                <w:szCs w:val="22"/>
                <w:lang w:val="en-US"/>
              </w:rPr>
            </w:pPr>
          </w:p>
          <w:p w14:paraId="788F9F82" w14:textId="39C831CB" w:rsidR="00F47327" w:rsidRPr="002155D6" w:rsidRDefault="00F47327" w:rsidP="00F47327">
            <w:pPr>
              <w:spacing w:line="276" w:lineRule="auto"/>
              <w:rPr>
                <w:rFonts w:eastAsia="Arial"/>
                <w:szCs w:val="22"/>
                <w:lang w:val="en-US"/>
              </w:rPr>
            </w:pPr>
            <w:r w:rsidRPr="002155D6">
              <w:rPr>
                <w:rFonts w:eastAsia="Arial"/>
                <w:szCs w:val="22"/>
                <w:lang w:val="en-US"/>
              </w:rPr>
              <w:t xml:space="preserve">To ensure the health and safety of employees and others, implementing safe systems of work, monitoring of </w:t>
            </w:r>
            <w:r w:rsidRPr="002155D6">
              <w:rPr>
                <w:rFonts w:eastAsia="Arial"/>
                <w:szCs w:val="22"/>
                <w:lang w:val="en-US"/>
              </w:rPr>
              <w:lastRenderedPageBreak/>
              <w:t>inspection regimes and continuous review, identifying and managing associated risks, taking necessary actions and supporting the implementation of revised procedures in accordance with the council’s health and safety policy and associated risk assessments.</w:t>
            </w:r>
          </w:p>
          <w:p w14:paraId="3EFD2412" w14:textId="77777777" w:rsidR="00F47327" w:rsidRPr="002155D6" w:rsidRDefault="00F47327" w:rsidP="00F47327">
            <w:pPr>
              <w:spacing w:line="276" w:lineRule="auto"/>
              <w:rPr>
                <w:rFonts w:eastAsia="Arial"/>
                <w:szCs w:val="22"/>
                <w:lang w:val="en-US"/>
              </w:rPr>
            </w:pPr>
          </w:p>
          <w:p w14:paraId="6B1FE5EB" w14:textId="2488D8B6" w:rsidR="00D97B7E" w:rsidRPr="002155D6" w:rsidRDefault="00F47327" w:rsidP="00F47327">
            <w:pPr>
              <w:spacing w:line="276" w:lineRule="auto"/>
              <w:rPr>
                <w:rFonts w:eastAsia="Arial"/>
                <w:szCs w:val="22"/>
                <w:lang w:val="en-US"/>
              </w:rPr>
            </w:pPr>
            <w:r w:rsidRPr="002155D6">
              <w:rPr>
                <w:rFonts w:eastAsia="Arial"/>
                <w:szCs w:val="22"/>
                <w:lang w:val="en-US"/>
              </w:rPr>
              <w:t xml:space="preserve">To perform the role of Engineer in the </w:t>
            </w:r>
            <w:r w:rsidR="00066F81" w:rsidRPr="006E1C66">
              <w:rPr>
                <w:color w:val="000000"/>
                <w:szCs w:val="22"/>
              </w:rPr>
              <w:t xml:space="preserve">Infrastructure </w:t>
            </w:r>
            <w:r w:rsidR="00066F81">
              <w:rPr>
                <w:color w:val="000000"/>
                <w:szCs w:val="22"/>
              </w:rPr>
              <w:t xml:space="preserve">&amp; Transportation </w:t>
            </w:r>
            <w:r w:rsidRPr="002155D6">
              <w:rPr>
                <w:rFonts w:eastAsia="Arial"/>
                <w:szCs w:val="22"/>
                <w:lang w:val="en-US"/>
              </w:rPr>
              <w:t>Service.  Ensuring co-operation and liaison with colleagues, Members, other key stakeholders / local authorities and the public are in line with the council’s agreed vision, values, and behaviours</w:t>
            </w:r>
            <w:r w:rsidR="00920DF9">
              <w:rPr>
                <w:rFonts w:eastAsia="Arial"/>
                <w:szCs w:val="22"/>
                <w:lang w:val="en-US"/>
              </w:rPr>
              <w:t>.</w:t>
            </w:r>
          </w:p>
          <w:p w14:paraId="41C4576A" w14:textId="77777777" w:rsidR="00D97B7E" w:rsidRPr="002155D6" w:rsidRDefault="00D97B7E" w:rsidP="009249A0">
            <w:pPr>
              <w:spacing w:line="276" w:lineRule="auto"/>
              <w:rPr>
                <w:rFonts w:eastAsia="Arial"/>
                <w:szCs w:val="22"/>
                <w:lang w:val="en-US"/>
              </w:rPr>
            </w:pPr>
          </w:p>
        </w:tc>
      </w:tr>
      <w:tr w:rsidR="00D97B7E" w:rsidRPr="00E30234" w14:paraId="2DC98F2F"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D97B7E" w:rsidRPr="00E30234" w:rsidRDefault="00D97B7E" w:rsidP="009249A0">
            <w:pPr>
              <w:spacing w:line="276" w:lineRule="auto"/>
              <w:rPr>
                <w:b/>
                <w:bCs/>
              </w:rPr>
            </w:pPr>
            <w:r w:rsidRPr="435B0126">
              <w:rPr>
                <w:b/>
                <w:bCs/>
              </w:rPr>
              <w:lastRenderedPageBreak/>
              <w:t xml:space="preserve">Key tasks </w:t>
            </w:r>
          </w:p>
          <w:p w14:paraId="0F2833D3" w14:textId="77777777" w:rsidR="00D97B7E" w:rsidRPr="00E30234" w:rsidRDefault="00D97B7E" w:rsidP="009249A0">
            <w:pPr>
              <w:spacing w:line="276" w:lineRule="auto"/>
              <w:ind w:right="180"/>
            </w:pPr>
          </w:p>
          <w:p w14:paraId="1458CC9E" w14:textId="77777777" w:rsidR="00D97B7E" w:rsidRPr="00E30234" w:rsidRDefault="00D97B7E" w:rsidP="009249A0">
            <w:pPr>
              <w:spacing w:line="276" w:lineRule="auto"/>
              <w:ind w:right="180"/>
            </w:pPr>
          </w:p>
          <w:p w14:paraId="2DAE8E42" w14:textId="77777777" w:rsidR="00D97B7E" w:rsidRDefault="00D97B7E" w:rsidP="009249A0">
            <w:pPr>
              <w:spacing w:line="276" w:lineRule="auto"/>
              <w:ind w:right="180"/>
            </w:pPr>
          </w:p>
          <w:p w14:paraId="1C94510C" w14:textId="77777777" w:rsidR="00D97B7E" w:rsidRPr="00E30234" w:rsidRDefault="00D97B7E" w:rsidP="009249A0">
            <w:pPr>
              <w:spacing w:line="276" w:lineRule="auto"/>
              <w:ind w:right="180"/>
            </w:pPr>
          </w:p>
          <w:p w14:paraId="00F5EF63"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B33A54D" w14:textId="69E7C381" w:rsidR="0029348A" w:rsidRPr="002155D6" w:rsidRDefault="0080773D" w:rsidP="0029348A">
            <w:pPr>
              <w:pStyle w:val="Default"/>
              <w:rPr>
                <w:color w:val="000000" w:themeColor="text1"/>
                <w:sz w:val="22"/>
                <w:szCs w:val="22"/>
                <w:lang w:eastAsia="en-US"/>
              </w:rPr>
            </w:pPr>
            <w:r>
              <w:rPr>
                <w:color w:val="000000" w:themeColor="text1"/>
                <w:sz w:val="22"/>
                <w:szCs w:val="22"/>
                <w:lang w:eastAsia="en-US"/>
              </w:rPr>
              <w:t>P</w:t>
            </w:r>
            <w:r w:rsidR="00C80FCD" w:rsidRPr="00C80FCD">
              <w:rPr>
                <w:color w:val="000000" w:themeColor="text1"/>
                <w:sz w:val="22"/>
                <w:szCs w:val="22"/>
                <w:lang w:eastAsia="en-US"/>
              </w:rPr>
              <w:t>reparation, issue, </w:t>
            </w:r>
            <w:proofErr w:type="gramStart"/>
            <w:r w:rsidR="00C80FCD" w:rsidRPr="00C80FCD">
              <w:rPr>
                <w:color w:val="000000" w:themeColor="text1"/>
                <w:sz w:val="22"/>
                <w:szCs w:val="22"/>
                <w:lang w:eastAsia="en-US"/>
              </w:rPr>
              <w:t>administration</w:t>
            </w:r>
            <w:proofErr w:type="gramEnd"/>
            <w:r w:rsidR="00C80FCD" w:rsidRPr="00C80FCD">
              <w:rPr>
                <w:color w:val="000000" w:themeColor="text1"/>
                <w:sz w:val="22"/>
                <w:szCs w:val="22"/>
                <w:lang w:eastAsia="en-US"/>
              </w:rPr>
              <w:t> and close-out of NEC contract documentation, including Scope/Works Information, site information, tender queries, instructions, early warnings, compensation events, payment assessments, defect </w:t>
            </w:r>
            <w:proofErr w:type="gramStart"/>
            <w:r w:rsidR="00C80FCD" w:rsidRPr="00C80FCD">
              <w:rPr>
                <w:color w:val="000000" w:themeColor="text1"/>
                <w:sz w:val="22"/>
                <w:szCs w:val="22"/>
                <w:lang w:eastAsia="en-US"/>
              </w:rPr>
              <w:t>management</w:t>
            </w:r>
            <w:proofErr w:type="gramEnd"/>
            <w:r w:rsidR="00C80FCD" w:rsidRPr="00C80FCD">
              <w:rPr>
                <w:color w:val="000000" w:themeColor="text1"/>
                <w:sz w:val="22"/>
                <w:szCs w:val="22"/>
                <w:lang w:eastAsia="en-US"/>
              </w:rPr>
              <w:t> and completion records. </w:t>
            </w:r>
          </w:p>
          <w:p w14:paraId="307F2178" w14:textId="77777777" w:rsidR="0029348A" w:rsidRPr="002155D6" w:rsidRDefault="0029348A" w:rsidP="0029348A">
            <w:pPr>
              <w:pStyle w:val="Default"/>
              <w:rPr>
                <w:color w:val="000000" w:themeColor="text1"/>
                <w:sz w:val="22"/>
                <w:szCs w:val="22"/>
                <w:lang w:eastAsia="en-US"/>
              </w:rPr>
            </w:pPr>
          </w:p>
          <w:p w14:paraId="040AB0D5" w14:textId="7CF76C69" w:rsidR="0075113D" w:rsidRDefault="0080773D" w:rsidP="0029348A">
            <w:pPr>
              <w:pStyle w:val="Default"/>
              <w:rPr>
                <w:color w:val="000000" w:themeColor="text1"/>
                <w:sz w:val="22"/>
                <w:szCs w:val="22"/>
                <w:lang w:eastAsia="en-US"/>
              </w:rPr>
            </w:pPr>
            <w:proofErr w:type="gramStart"/>
            <w:r>
              <w:rPr>
                <w:color w:val="000000" w:themeColor="text1"/>
                <w:sz w:val="22"/>
                <w:szCs w:val="22"/>
                <w:lang w:eastAsia="en-US"/>
              </w:rPr>
              <w:t>A</w:t>
            </w:r>
            <w:r w:rsidR="0075113D">
              <w:rPr>
                <w:color w:val="000000" w:themeColor="text1"/>
                <w:sz w:val="22"/>
                <w:szCs w:val="22"/>
                <w:lang w:eastAsia="en-US"/>
              </w:rPr>
              <w:t>ct as</w:t>
            </w:r>
            <w:proofErr w:type="gramEnd"/>
            <w:r w:rsidR="0075113D">
              <w:rPr>
                <w:color w:val="000000" w:themeColor="text1"/>
                <w:sz w:val="22"/>
                <w:szCs w:val="22"/>
                <w:lang w:eastAsia="en-US"/>
              </w:rPr>
              <w:t xml:space="preserve"> or </w:t>
            </w:r>
            <w:r w:rsidR="0075113D" w:rsidRPr="0075113D">
              <w:rPr>
                <w:color w:val="000000" w:themeColor="text1"/>
                <w:sz w:val="22"/>
                <w:szCs w:val="22"/>
                <w:lang w:eastAsia="en-US"/>
              </w:rPr>
              <w:t>support the Project Manager, Supervisor, </w:t>
            </w:r>
            <w:proofErr w:type="gramStart"/>
            <w:r w:rsidR="0075113D" w:rsidRPr="0075113D">
              <w:rPr>
                <w:color w:val="000000" w:themeColor="text1"/>
                <w:sz w:val="22"/>
                <w:szCs w:val="22"/>
                <w:lang w:eastAsia="en-US"/>
              </w:rPr>
              <w:t>Client</w:t>
            </w:r>
            <w:proofErr w:type="gramEnd"/>
            <w:r w:rsidR="0075113D" w:rsidRPr="0075113D">
              <w:rPr>
                <w:color w:val="000000" w:themeColor="text1"/>
                <w:sz w:val="22"/>
                <w:szCs w:val="22"/>
                <w:lang w:eastAsia="en-US"/>
              </w:rPr>
              <w:t> or other named contract roles, as appropriate, on allocated highway and infrastructure schemes, representing Sunderland City Council as the Local Highway Authority.</w:t>
            </w:r>
          </w:p>
          <w:p w14:paraId="622CC059" w14:textId="1D1396B0" w:rsidR="00DC5929" w:rsidRDefault="0075113D" w:rsidP="0029348A">
            <w:pPr>
              <w:pStyle w:val="Default"/>
              <w:rPr>
                <w:color w:val="000000" w:themeColor="text1"/>
                <w:sz w:val="22"/>
                <w:szCs w:val="22"/>
                <w:lang w:eastAsia="en-US"/>
              </w:rPr>
            </w:pPr>
            <w:r w:rsidRPr="0075113D">
              <w:rPr>
                <w:color w:val="000000" w:themeColor="text1"/>
                <w:sz w:val="22"/>
                <w:szCs w:val="22"/>
                <w:lang w:eastAsia="en-US"/>
              </w:rPr>
              <w:t> </w:t>
            </w:r>
          </w:p>
          <w:p w14:paraId="791FC299" w14:textId="3B06F80C" w:rsidR="00DC5929" w:rsidRDefault="0080773D" w:rsidP="0029348A">
            <w:pPr>
              <w:pStyle w:val="Default"/>
              <w:rPr>
                <w:color w:val="000000" w:themeColor="text1"/>
                <w:sz w:val="22"/>
                <w:szCs w:val="22"/>
                <w:lang w:eastAsia="en-US"/>
              </w:rPr>
            </w:pPr>
            <w:r>
              <w:rPr>
                <w:color w:val="000000" w:themeColor="text1"/>
                <w:sz w:val="22"/>
                <w:szCs w:val="22"/>
                <w:lang w:eastAsia="en-US"/>
              </w:rPr>
              <w:t>M</w:t>
            </w:r>
            <w:r w:rsidR="00DC5929" w:rsidRPr="00DC5929">
              <w:rPr>
                <w:color w:val="000000" w:themeColor="text1"/>
                <w:sz w:val="22"/>
                <w:szCs w:val="22"/>
                <w:lang w:eastAsia="en-US"/>
              </w:rPr>
              <w:t>onitor contractor performance against programme, quality, cost, risk, health and safety, environmental and customer requirements, escalating issues and recommending corrective action where necessary. </w:t>
            </w:r>
          </w:p>
          <w:p w14:paraId="14C1A031" w14:textId="77777777" w:rsidR="008F18D0" w:rsidRDefault="008F18D0" w:rsidP="0029348A">
            <w:pPr>
              <w:pStyle w:val="Default"/>
              <w:rPr>
                <w:color w:val="000000" w:themeColor="text1"/>
                <w:sz w:val="22"/>
                <w:szCs w:val="22"/>
                <w:lang w:eastAsia="en-US"/>
              </w:rPr>
            </w:pPr>
          </w:p>
          <w:p w14:paraId="305C9D5D" w14:textId="0FB02693" w:rsidR="0080773D" w:rsidRDefault="0080773D" w:rsidP="0029348A">
            <w:pPr>
              <w:pStyle w:val="Default"/>
              <w:rPr>
                <w:color w:val="000000" w:themeColor="text1"/>
                <w:sz w:val="22"/>
                <w:szCs w:val="22"/>
                <w:lang w:eastAsia="en-US"/>
              </w:rPr>
            </w:pPr>
            <w:r>
              <w:rPr>
                <w:color w:val="000000" w:themeColor="text1"/>
                <w:sz w:val="22"/>
                <w:szCs w:val="22"/>
                <w:lang w:eastAsia="en-US"/>
              </w:rPr>
              <w:t xml:space="preserve">Attend design </w:t>
            </w:r>
            <w:proofErr w:type="gramStart"/>
            <w:r>
              <w:rPr>
                <w:color w:val="000000" w:themeColor="text1"/>
                <w:sz w:val="22"/>
                <w:szCs w:val="22"/>
                <w:lang w:eastAsia="en-US"/>
              </w:rPr>
              <w:t>workshops, and</w:t>
            </w:r>
            <w:proofErr w:type="gramEnd"/>
            <w:r>
              <w:rPr>
                <w:color w:val="000000" w:themeColor="text1"/>
                <w:sz w:val="22"/>
                <w:szCs w:val="22"/>
                <w:lang w:eastAsia="en-US"/>
              </w:rPr>
              <w:t xml:space="preserve"> contributing to the design development using skills and knowledge of construction techniques.</w:t>
            </w:r>
          </w:p>
          <w:p w14:paraId="24BF3C90" w14:textId="77777777" w:rsidR="0080773D" w:rsidRDefault="0080773D" w:rsidP="0029348A">
            <w:pPr>
              <w:pStyle w:val="Default"/>
              <w:rPr>
                <w:color w:val="000000" w:themeColor="text1"/>
                <w:sz w:val="22"/>
                <w:szCs w:val="22"/>
                <w:lang w:eastAsia="en-US"/>
              </w:rPr>
            </w:pPr>
          </w:p>
          <w:p w14:paraId="0B9DC3A8" w14:textId="1566C099" w:rsidR="008F18D0" w:rsidRDefault="0080773D" w:rsidP="0029348A">
            <w:pPr>
              <w:pStyle w:val="Default"/>
              <w:rPr>
                <w:color w:val="000000" w:themeColor="text1"/>
                <w:sz w:val="22"/>
                <w:szCs w:val="22"/>
                <w:lang w:eastAsia="en-US"/>
              </w:rPr>
            </w:pPr>
            <w:r>
              <w:rPr>
                <w:color w:val="000000" w:themeColor="text1"/>
                <w:sz w:val="22"/>
                <w:szCs w:val="22"/>
                <w:lang w:eastAsia="en-US"/>
              </w:rPr>
              <w:t>R</w:t>
            </w:r>
            <w:r w:rsidR="008F18D0" w:rsidRPr="008F18D0">
              <w:rPr>
                <w:color w:val="000000" w:themeColor="text1"/>
                <w:sz w:val="22"/>
                <w:szCs w:val="22"/>
                <w:lang w:eastAsia="en-US"/>
              </w:rPr>
              <w:t>eview, interpret and comment on highway design information, drawings, specifications, method statements, risk assessments, traffic management proposals, testing records, material </w:t>
            </w:r>
            <w:proofErr w:type="gramStart"/>
            <w:r w:rsidR="008F18D0" w:rsidRPr="008F18D0">
              <w:rPr>
                <w:color w:val="000000" w:themeColor="text1"/>
                <w:sz w:val="22"/>
                <w:szCs w:val="22"/>
                <w:lang w:eastAsia="en-US"/>
              </w:rPr>
              <w:t>approvals</w:t>
            </w:r>
            <w:proofErr w:type="gramEnd"/>
            <w:r w:rsidR="008F18D0" w:rsidRPr="008F18D0">
              <w:rPr>
                <w:color w:val="000000" w:themeColor="text1"/>
                <w:sz w:val="22"/>
                <w:szCs w:val="22"/>
                <w:lang w:eastAsia="en-US"/>
              </w:rPr>
              <w:t> and as-built information. </w:t>
            </w:r>
          </w:p>
          <w:p w14:paraId="365ACC19" w14:textId="77777777" w:rsidR="00D00BDB" w:rsidRDefault="00D00BDB" w:rsidP="0029348A">
            <w:pPr>
              <w:pStyle w:val="Default"/>
              <w:rPr>
                <w:color w:val="000000" w:themeColor="text1"/>
                <w:sz w:val="22"/>
                <w:szCs w:val="22"/>
                <w:lang w:eastAsia="en-US"/>
              </w:rPr>
            </w:pPr>
          </w:p>
          <w:p w14:paraId="513D4CF0" w14:textId="21F77810" w:rsidR="00D00BDB" w:rsidRDefault="0080773D" w:rsidP="0029348A">
            <w:pPr>
              <w:pStyle w:val="Default"/>
              <w:rPr>
                <w:color w:val="000000" w:themeColor="text1"/>
                <w:sz w:val="22"/>
                <w:szCs w:val="22"/>
                <w:lang w:eastAsia="en-US"/>
              </w:rPr>
            </w:pPr>
            <w:r>
              <w:rPr>
                <w:color w:val="000000" w:themeColor="text1"/>
                <w:sz w:val="22"/>
                <w:szCs w:val="22"/>
                <w:lang w:eastAsia="en-US"/>
              </w:rPr>
              <w:t>A</w:t>
            </w:r>
            <w:r w:rsidR="00D00BDB" w:rsidRPr="00D00BDB">
              <w:rPr>
                <w:color w:val="000000" w:themeColor="text1"/>
                <w:sz w:val="22"/>
                <w:szCs w:val="22"/>
                <w:lang w:eastAsia="en-US"/>
              </w:rPr>
              <w:t>ttend and contribute to site meetings, progress meetings, risk reduction meetings, contract </w:t>
            </w:r>
            <w:proofErr w:type="gramStart"/>
            <w:r w:rsidR="00D00BDB" w:rsidRPr="00D00BDB">
              <w:rPr>
                <w:color w:val="000000" w:themeColor="text1"/>
                <w:sz w:val="22"/>
                <w:szCs w:val="22"/>
                <w:lang w:eastAsia="en-US"/>
              </w:rPr>
              <w:t>reviews</w:t>
            </w:r>
            <w:proofErr w:type="gramEnd"/>
            <w:r w:rsidR="00D00BDB" w:rsidRPr="00D00BDB">
              <w:rPr>
                <w:color w:val="000000" w:themeColor="text1"/>
                <w:sz w:val="22"/>
                <w:szCs w:val="22"/>
                <w:lang w:eastAsia="en-US"/>
              </w:rPr>
              <w:t xml:space="preserve"> and stakeholder briefings, ensuring accurate minutes, actions and contract records </w:t>
            </w:r>
            <w:proofErr w:type="gramStart"/>
            <w:r w:rsidR="00D00BDB" w:rsidRPr="00D00BDB">
              <w:rPr>
                <w:color w:val="000000" w:themeColor="text1"/>
                <w:sz w:val="22"/>
                <w:szCs w:val="22"/>
                <w:lang w:eastAsia="en-US"/>
              </w:rPr>
              <w:t>are maintained</w:t>
            </w:r>
            <w:proofErr w:type="gramEnd"/>
            <w:r w:rsidR="00D00BDB" w:rsidRPr="00D00BDB">
              <w:rPr>
                <w:color w:val="000000" w:themeColor="text1"/>
                <w:sz w:val="22"/>
                <w:szCs w:val="22"/>
                <w:lang w:eastAsia="en-US"/>
              </w:rPr>
              <w:t>. </w:t>
            </w:r>
          </w:p>
          <w:p w14:paraId="3EA8012D" w14:textId="77777777" w:rsidR="00354397" w:rsidRDefault="00354397" w:rsidP="0029348A">
            <w:pPr>
              <w:pStyle w:val="Default"/>
              <w:rPr>
                <w:color w:val="000000" w:themeColor="text1"/>
                <w:sz w:val="22"/>
                <w:szCs w:val="22"/>
                <w:lang w:eastAsia="en-US"/>
              </w:rPr>
            </w:pPr>
          </w:p>
          <w:p w14:paraId="50712640" w14:textId="2DC5C66B" w:rsidR="00354397" w:rsidRDefault="0080773D" w:rsidP="0029348A">
            <w:pPr>
              <w:pStyle w:val="Default"/>
              <w:rPr>
                <w:color w:val="000000" w:themeColor="text1"/>
                <w:sz w:val="22"/>
                <w:szCs w:val="22"/>
                <w:lang w:eastAsia="en-US"/>
              </w:rPr>
            </w:pPr>
            <w:proofErr w:type="spellStart"/>
            <w:r>
              <w:rPr>
                <w:color w:val="000000" w:themeColor="text1"/>
                <w:sz w:val="22"/>
                <w:szCs w:val="22"/>
                <w:lang w:eastAsia="en-US"/>
              </w:rPr>
              <w:t>S</w:t>
            </w:r>
            <w:r w:rsidR="00354397" w:rsidRPr="00354397">
              <w:rPr>
                <w:color w:val="000000" w:themeColor="text1"/>
                <w:sz w:val="22"/>
                <w:szCs w:val="22"/>
                <w:lang w:eastAsia="en-US"/>
              </w:rPr>
              <w:t>support</w:t>
            </w:r>
            <w:proofErr w:type="spellEnd"/>
            <w:r w:rsidR="00354397" w:rsidRPr="00354397">
              <w:rPr>
                <w:color w:val="000000" w:themeColor="text1"/>
                <w:sz w:val="22"/>
                <w:szCs w:val="22"/>
                <w:lang w:eastAsia="en-US"/>
              </w:rPr>
              <w:t xml:space="preserve"> project management activity including planning, programming, cost forecasting, budget monitoring, risk and issue management, change control, benefits monitoring, lessons learned and project reporting. </w:t>
            </w:r>
          </w:p>
          <w:p w14:paraId="1E63812E" w14:textId="77777777" w:rsidR="00D00BDB" w:rsidRDefault="00D00BDB" w:rsidP="0029348A">
            <w:pPr>
              <w:pStyle w:val="Default"/>
              <w:rPr>
                <w:color w:val="000000" w:themeColor="text1"/>
                <w:sz w:val="22"/>
                <w:szCs w:val="22"/>
                <w:lang w:eastAsia="en-US"/>
              </w:rPr>
            </w:pPr>
          </w:p>
          <w:p w14:paraId="6EE558A7" w14:textId="6BB70724" w:rsidR="00D00BDB" w:rsidRDefault="00D00BDB" w:rsidP="0029348A">
            <w:pPr>
              <w:pStyle w:val="Default"/>
              <w:rPr>
                <w:color w:val="000000" w:themeColor="text1"/>
                <w:sz w:val="22"/>
                <w:szCs w:val="22"/>
                <w:lang w:eastAsia="en-US"/>
              </w:rPr>
            </w:pPr>
            <w:proofErr w:type="spellStart"/>
            <w:r w:rsidRPr="00D00BDB">
              <w:rPr>
                <w:color w:val="000000" w:themeColor="text1"/>
                <w:sz w:val="22"/>
                <w:szCs w:val="22"/>
                <w:lang w:eastAsia="en-US"/>
              </w:rPr>
              <w:t>a</w:t>
            </w:r>
            <w:r w:rsidR="0080773D">
              <w:rPr>
                <w:color w:val="000000" w:themeColor="text1"/>
                <w:sz w:val="22"/>
                <w:szCs w:val="22"/>
                <w:lang w:eastAsia="en-US"/>
              </w:rPr>
              <w:t>A</w:t>
            </w:r>
            <w:r w:rsidRPr="00D00BDB">
              <w:rPr>
                <w:color w:val="000000" w:themeColor="text1"/>
                <w:sz w:val="22"/>
                <w:szCs w:val="22"/>
                <w:lang w:eastAsia="en-US"/>
              </w:rPr>
              <w:t>ssist</w:t>
            </w:r>
            <w:proofErr w:type="spellEnd"/>
            <w:r w:rsidRPr="00D00BDB">
              <w:rPr>
                <w:color w:val="000000" w:themeColor="text1"/>
                <w:sz w:val="22"/>
                <w:szCs w:val="22"/>
                <w:lang w:eastAsia="en-US"/>
              </w:rPr>
              <w:t xml:space="preserve"> with </w:t>
            </w:r>
            <w:r w:rsidR="0080773D">
              <w:rPr>
                <w:color w:val="000000" w:themeColor="text1"/>
                <w:sz w:val="22"/>
                <w:szCs w:val="22"/>
                <w:lang w:eastAsia="en-US"/>
              </w:rPr>
              <w:t xml:space="preserve">the discharge of Sunderland </w:t>
            </w:r>
            <w:r w:rsidR="00433A94">
              <w:rPr>
                <w:color w:val="000000" w:themeColor="text1"/>
                <w:sz w:val="22"/>
                <w:szCs w:val="22"/>
                <w:lang w:eastAsia="en-US"/>
              </w:rPr>
              <w:t xml:space="preserve">City Council’s duties under </w:t>
            </w:r>
            <w:r w:rsidRPr="00D00BDB">
              <w:rPr>
                <w:color w:val="000000" w:themeColor="text1"/>
                <w:sz w:val="22"/>
                <w:szCs w:val="22"/>
                <w:lang w:eastAsia="en-US"/>
              </w:rPr>
              <w:t>CDM 2015, including liaison with Principal Designers, Designers, Principal </w:t>
            </w:r>
            <w:proofErr w:type="gramStart"/>
            <w:r w:rsidRPr="00D00BDB">
              <w:rPr>
                <w:color w:val="000000" w:themeColor="text1"/>
                <w:sz w:val="22"/>
                <w:szCs w:val="22"/>
                <w:lang w:eastAsia="en-US"/>
              </w:rPr>
              <w:t>Contractors</w:t>
            </w:r>
            <w:proofErr w:type="gramEnd"/>
            <w:r w:rsidRPr="00D00BDB">
              <w:rPr>
                <w:color w:val="000000" w:themeColor="text1"/>
                <w:sz w:val="22"/>
                <w:szCs w:val="22"/>
                <w:lang w:eastAsia="en-US"/>
              </w:rPr>
              <w:t xml:space="preserve"> and Contractors so that risks </w:t>
            </w:r>
            <w:proofErr w:type="gramStart"/>
            <w:r w:rsidRPr="00D00BDB">
              <w:rPr>
                <w:color w:val="000000" w:themeColor="text1"/>
                <w:sz w:val="22"/>
                <w:szCs w:val="22"/>
                <w:lang w:eastAsia="en-US"/>
              </w:rPr>
              <w:t>are identified</w:t>
            </w:r>
            <w:proofErr w:type="gramEnd"/>
            <w:r w:rsidRPr="00D00BDB">
              <w:rPr>
                <w:color w:val="000000" w:themeColor="text1"/>
                <w:sz w:val="22"/>
                <w:szCs w:val="22"/>
                <w:lang w:eastAsia="en-US"/>
              </w:rPr>
              <w:t>, </w:t>
            </w:r>
            <w:proofErr w:type="gramStart"/>
            <w:r w:rsidRPr="00D00BDB">
              <w:rPr>
                <w:color w:val="000000" w:themeColor="text1"/>
                <w:sz w:val="22"/>
                <w:szCs w:val="22"/>
                <w:lang w:eastAsia="en-US"/>
              </w:rPr>
              <w:t>communicated</w:t>
            </w:r>
            <w:proofErr w:type="gramEnd"/>
            <w:r w:rsidRPr="00D00BDB">
              <w:rPr>
                <w:color w:val="000000" w:themeColor="text1"/>
                <w:sz w:val="22"/>
                <w:szCs w:val="22"/>
                <w:lang w:eastAsia="en-US"/>
              </w:rPr>
              <w:t> and managed throughout the project lifecycle. </w:t>
            </w:r>
          </w:p>
          <w:p w14:paraId="2B75BF4E" w14:textId="77777777" w:rsidR="00A917E7" w:rsidRDefault="00A917E7" w:rsidP="0029348A">
            <w:pPr>
              <w:pStyle w:val="Default"/>
              <w:rPr>
                <w:color w:val="000000" w:themeColor="text1"/>
                <w:sz w:val="22"/>
                <w:szCs w:val="22"/>
                <w:lang w:eastAsia="en-US"/>
              </w:rPr>
            </w:pPr>
          </w:p>
          <w:p w14:paraId="768FBCFB" w14:textId="6799DB39" w:rsidR="00621789" w:rsidRDefault="00433A94" w:rsidP="0029348A">
            <w:pPr>
              <w:pStyle w:val="Default"/>
              <w:rPr>
                <w:color w:val="000000" w:themeColor="text1"/>
                <w:sz w:val="22"/>
                <w:szCs w:val="22"/>
                <w:lang w:eastAsia="en-US"/>
              </w:rPr>
            </w:pPr>
            <w:r>
              <w:rPr>
                <w:color w:val="000000" w:themeColor="text1"/>
                <w:sz w:val="22"/>
                <w:szCs w:val="22"/>
                <w:lang w:eastAsia="en-US"/>
              </w:rPr>
              <w:lastRenderedPageBreak/>
              <w:t>A</w:t>
            </w:r>
            <w:r w:rsidR="00621789" w:rsidRPr="00621789">
              <w:rPr>
                <w:color w:val="000000" w:themeColor="text1"/>
                <w:sz w:val="22"/>
                <w:szCs w:val="22"/>
                <w:lang w:eastAsia="en-US"/>
              </w:rPr>
              <w:t xml:space="preserve">ssist in ensuring that construction works </w:t>
            </w:r>
            <w:proofErr w:type="gramStart"/>
            <w:r w:rsidR="00621789" w:rsidRPr="00621789">
              <w:rPr>
                <w:color w:val="000000" w:themeColor="text1"/>
                <w:sz w:val="22"/>
                <w:szCs w:val="22"/>
                <w:lang w:eastAsia="en-US"/>
              </w:rPr>
              <w:t>are delivered</w:t>
            </w:r>
            <w:proofErr w:type="gramEnd"/>
            <w:r w:rsidR="00621789" w:rsidRPr="00621789">
              <w:rPr>
                <w:color w:val="000000" w:themeColor="text1"/>
                <w:sz w:val="22"/>
                <w:szCs w:val="22"/>
                <w:lang w:eastAsia="en-US"/>
              </w:rPr>
              <w:t> in accordance with relevant highway standards, specifications, approvals, statutory </w:t>
            </w:r>
            <w:proofErr w:type="gramStart"/>
            <w:r w:rsidR="00621789" w:rsidRPr="00621789">
              <w:rPr>
                <w:color w:val="000000" w:themeColor="text1"/>
                <w:sz w:val="22"/>
                <w:szCs w:val="22"/>
                <w:lang w:eastAsia="en-US"/>
              </w:rPr>
              <w:t>duties</w:t>
            </w:r>
            <w:proofErr w:type="gramEnd"/>
            <w:r w:rsidR="00621789" w:rsidRPr="00621789">
              <w:rPr>
                <w:color w:val="000000" w:themeColor="text1"/>
                <w:sz w:val="22"/>
                <w:szCs w:val="22"/>
                <w:lang w:eastAsia="en-US"/>
              </w:rPr>
              <w:t> and local authority requirements, including DMRB, Manual for Streets, the Specification for Highway Works, local </w:t>
            </w:r>
            <w:proofErr w:type="gramStart"/>
            <w:r w:rsidR="00621789" w:rsidRPr="00621789">
              <w:rPr>
                <w:color w:val="000000" w:themeColor="text1"/>
                <w:sz w:val="22"/>
                <w:szCs w:val="22"/>
                <w:lang w:eastAsia="en-US"/>
              </w:rPr>
              <w:t>guidance</w:t>
            </w:r>
            <w:proofErr w:type="gramEnd"/>
            <w:r w:rsidR="00621789" w:rsidRPr="00621789">
              <w:rPr>
                <w:color w:val="000000" w:themeColor="text1"/>
                <w:sz w:val="22"/>
                <w:szCs w:val="22"/>
                <w:lang w:eastAsia="en-US"/>
              </w:rPr>
              <w:t> and relevant traffic management requirements. </w:t>
            </w:r>
          </w:p>
          <w:p w14:paraId="17C93BCB" w14:textId="77777777" w:rsidR="00DC5929" w:rsidRPr="002155D6" w:rsidRDefault="00DC5929" w:rsidP="0029348A">
            <w:pPr>
              <w:pStyle w:val="Default"/>
              <w:rPr>
                <w:color w:val="000000" w:themeColor="text1"/>
                <w:sz w:val="22"/>
                <w:szCs w:val="22"/>
                <w:lang w:eastAsia="en-US"/>
              </w:rPr>
            </w:pPr>
          </w:p>
          <w:p w14:paraId="39651DBE" w14:textId="147C1052" w:rsidR="0029348A" w:rsidRPr="002155D6" w:rsidRDefault="00433A94" w:rsidP="0029348A">
            <w:pPr>
              <w:pStyle w:val="Default"/>
              <w:rPr>
                <w:color w:val="000000" w:themeColor="text1"/>
                <w:sz w:val="22"/>
                <w:szCs w:val="22"/>
                <w:lang w:eastAsia="en-US"/>
              </w:rPr>
            </w:pPr>
            <w:r>
              <w:rPr>
                <w:color w:val="000000" w:themeColor="text1"/>
                <w:sz w:val="22"/>
                <w:szCs w:val="22"/>
                <w:lang w:eastAsia="en-US"/>
              </w:rPr>
              <w:t>S</w:t>
            </w:r>
            <w:r w:rsidR="0029348A" w:rsidRPr="002155D6">
              <w:rPr>
                <w:color w:val="000000" w:themeColor="text1"/>
                <w:sz w:val="22"/>
                <w:szCs w:val="22"/>
                <w:lang w:eastAsia="en-US"/>
              </w:rPr>
              <w:t>upport other teams and colleagues across the service in response to changes in priorities, capabilities and capacity as required.</w:t>
            </w:r>
          </w:p>
          <w:p w14:paraId="2FA6BBE0" w14:textId="77777777" w:rsidR="0029348A" w:rsidRPr="002155D6" w:rsidRDefault="0029348A" w:rsidP="0029348A">
            <w:pPr>
              <w:pStyle w:val="Default"/>
              <w:rPr>
                <w:color w:val="000000" w:themeColor="text1"/>
                <w:sz w:val="22"/>
                <w:szCs w:val="22"/>
                <w:lang w:eastAsia="en-US"/>
              </w:rPr>
            </w:pPr>
          </w:p>
          <w:p w14:paraId="7732DF4E" w14:textId="768AE1DE" w:rsidR="0029348A" w:rsidRPr="002155D6" w:rsidRDefault="00433A94" w:rsidP="0029348A">
            <w:pPr>
              <w:pStyle w:val="Default"/>
              <w:rPr>
                <w:color w:val="000000" w:themeColor="text1"/>
                <w:sz w:val="22"/>
                <w:szCs w:val="22"/>
                <w:lang w:eastAsia="en-US"/>
              </w:rPr>
            </w:pPr>
            <w:r>
              <w:rPr>
                <w:color w:val="000000" w:themeColor="text1"/>
                <w:sz w:val="22"/>
                <w:szCs w:val="22"/>
                <w:lang w:eastAsia="en-US"/>
              </w:rPr>
              <w:t>S</w:t>
            </w:r>
            <w:r w:rsidR="0029348A" w:rsidRPr="002155D6">
              <w:rPr>
                <w:color w:val="000000" w:themeColor="text1"/>
                <w:sz w:val="22"/>
                <w:szCs w:val="22"/>
                <w:lang w:eastAsia="en-US"/>
              </w:rPr>
              <w:t>upport and contribute to the democratic process through appropriate elected member contact, the preparation of reports, attendance at committee and public meetings, and preparation of National, Regional, Area and Ward based applications that supports the development and implementation of strategic and/or local priorities.</w:t>
            </w:r>
          </w:p>
          <w:p w14:paraId="78250C2B" w14:textId="77777777" w:rsidR="0029348A" w:rsidRPr="002155D6" w:rsidRDefault="0029348A" w:rsidP="0029348A">
            <w:pPr>
              <w:pStyle w:val="Default"/>
              <w:rPr>
                <w:color w:val="000000" w:themeColor="text1"/>
                <w:sz w:val="22"/>
                <w:szCs w:val="22"/>
                <w:lang w:eastAsia="en-US"/>
              </w:rPr>
            </w:pPr>
          </w:p>
          <w:p w14:paraId="75ADB901" w14:textId="51BAAB45" w:rsidR="0029348A" w:rsidRPr="002155D6" w:rsidRDefault="00433A94" w:rsidP="0029348A">
            <w:pPr>
              <w:pStyle w:val="Default"/>
              <w:rPr>
                <w:color w:val="000000" w:themeColor="text1"/>
                <w:sz w:val="22"/>
                <w:szCs w:val="22"/>
                <w:lang w:eastAsia="en-US"/>
              </w:rPr>
            </w:pPr>
            <w:r>
              <w:rPr>
                <w:color w:val="000000" w:themeColor="text1"/>
                <w:sz w:val="22"/>
                <w:szCs w:val="22"/>
                <w:lang w:eastAsia="en-US"/>
              </w:rPr>
              <w:t>A</w:t>
            </w:r>
            <w:r w:rsidR="0029348A" w:rsidRPr="002155D6">
              <w:rPr>
                <w:color w:val="000000" w:themeColor="text1"/>
                <w:sz w:val="22"/>
                <w:szCs w:val="22"/>
                <w:lang w:eastAsia="en-US"/>
              </w:rPr>
              <w:t>ssist in risk and business continuity planning.</w:t>
            </w:r>
          </w:p>
          <w:p w14:paraId="0BD934E7" w14:textId="77777777" w:rsidR="0029348A" w:rsidRPr="002155D6" w:rsidRDefault="0029348A" w:rsidP="0029348A">
            <w:pPr>
              <w:pStyle w:val="Default"/>
              <w:rPr>
                <w:color w:val="000000" w:themeColor="text1"/>
                <w:sz w:val="22"/>
                <w:szCs w:val="22"/>
                <w:lang w:eastAsia="en-US"/>
              </w:rPr>
            </w:pPr>
          </w:p>
          <w:p w14:paraId="249F5D5E" w14:textId="01496590" w:rsidR="0029348A" w:rsidRPr="002155D6" w:rsidRDefault="00433A94" w:rsidP="0029348A">
            <w:pPr>
              <w:pStyle w:val="Default"/>
              <w:rPr>
                <w:color w:val="000000" w:themeColor="text1"/>
                <w:sz w:val="22"/>
                <w:szCs w:val="22"/>
                <w:lang w:eastAsia="en-US"/>
              </w:rPr>
            </w:pPr>
            <w:r>
              <w:rPr>
                <w:color w:val="000000" w:themeColor="text1"/>
                <w:sz w:val="22"/>
                <w:szCs w:val="22"/>
                <w:lang w:eastAsia="en-US"/>
              </w:rPr>
              <w:t>A</w:t>
            </w:r>
            <w:r w:rsidR="0029348A" w:rsidRPr="002155D6">
              <w:rPr>
                <w:color w:val="000000" w:themeColor="text1"/>
                <w:sz w:val="22"/>
                <w:szCs w:val="22"/>
                <w:lang w:eastAsia="en-US"/>
              </w:rPr>
              <w:t>ssist in maintaining and developing meaningful communications and working relationships with other Teams, Services, Directorates, Councils, External Agencies and National Bodies.</w:t>
            </w:r>
          </w:p>
          <w:p w14:paraId="0E4D216E" w14:textId="77777777" w:rsidR="0029348A" w:rsidRPr="002155D6" w:rsidRDefault="0029348A" w:rsidP="0029348A">
            <w:pPr>
              <w:pStyle w:val="Default"/>
              <w:rPr>
                <w:color w:val="000000" w:themeColor="text1"/>
                <w:sz w:val="22"/>
                <w:szCs w:val="22"/>
                <w:lang w:eastAsia="en-US"/>
              </w:rPr>
            </w:pPr>
          </w:p>
          <w:p w14:paraId="10CD9852" w14:textId="77CA0393" w:rsidR="0029348A" w:rsidRPr="002155D6" w:rsidRDefault="00433A94" w:rsidP="0029348A">
            <w:pPr>
              <w:pStyle w:val="Default"/>
              <w:rPr>
                <w:color w:val="000000" w:themeColor="text1"/>
                <w:sz w:val="22"/>
                <w:szCs w:val="22"/>
                <w:lang w:eastAsia="en-US"/>
              </w:rPr>
            </w:pPr>
            <w:r>
              <w:rPr>
                <w:color w:val="000000" w:themeColor="text1"/>
                <w:sz w:val="22"/>
                <w:szCs w:val="22"/>
                <w:lang w:eastAsia="en-US"/>
              </w:rPr>
              <w:t>A</w:t>
            </w:r>
            <w:r w:rsidR="0029348A" w:rsidRPr="002155D6">
              <w:rPr>
                <w:color w:val="000000" w:themeColor="text1"/>
                <w:sz w:val="22"/>
                <w:szCs w:val="22"/>
                <w:lang w:eastAsia="en-US"/>
              </w:rPr>
              <w:t xml:space="preserve">ssist in ensuring that the functions undertaken by the section are effectively co-ordinated and staff </w:t>
            </w:r>
            <w:proofErr w:type="gramStart"/>
            <w:r w:rsidR="0029348A" w:rsidRPr="002155D6">
              <w:rPr>
                <w:color w:val="000000" w:themeColor="text1"/>
                <w:sz w:val="22"/>
                <w:szCs w:val="22"/>
                <w:lang w:eastAsia="en-US"/>
              </w:rPr>
              <w:t>are adequately supported</w:t>
            </w:r>
            <w:proofErr w:type="gramEnd"/>
            <w:r w:rsidR="0029348A" w:rsidRPr="002155D6">
              <w:rPr>
                <w:color w:val="000000" w:themeColor="text1"/>
                <w:sz w:val="22"/>
                <w:szCs w:val="22"/>
                <w:lang w:eastAsia="en-US"/>
              </w:rPr>
              <w:t xml:space="preserve"> through:</w:t>
            </w:r>
          </w:p>
          <w:p w14:paraId="3A594BF8" w14:textId="136C7767" w:rsidR="0029348A" w:rsidRPr="002155D6" w:rsidRDefault="0029348A" w:rsidP="004345E2">
            <w:pPr>
              <w:pStyle w:val="Default"/>
              <w:numPr>
                <w:ilvl w:val="0"/>
                <w:numId w:val="3"/>
              </w:numPr>
              <w:rPr>
                <w:color w:val="000000" w:themeColor="text1"/>
                <w:sz w:val="22"/>
                <w:szCs w:val="22"/>
                <w:lang w:eastAsia="en-US"/>
              </w:rPr>
            </w:pPr>
            <w:r w:rsidRPr="002155D6">
              <w:rPr>
                <w:color w:val="000000" w:themeColor="text1"/>
                <w:sz w:val="22"/>
                <w:szCs w:val="22"/>
                <w:lang w:eastAsia="en-US"/>
              </w:rPr>
              <w:t>clear direction to staff.</w:t>
            </w:r>
          </w:p>
          <w:p w14:paraId="0EC43C31" w14:textId="432D6CBB" w:rsidR="0029348A" w:rsidRPr="002155D6" w:rsidRDefault="0029348A" w:rsidP="004345E2">
            <w:pPr>
              <w:pStyle w:val="Default"/>
              <w:numPr>
                <w:ilvl w:val="0"/>
                <w:numId w:val="3"/>
              </w:numPr>
              <w:rPr>
                <w:color w:val="000000" w:themeColor="text1"/>
                <w:sz w:val="22"/>
                <w:szCs w:val="22"/>
                <w:lang w:eastAsia="en-US"/>
              </w:rPr>
            </w:pPr>
            <w:r w:rsidRPr="002155D6">
              <w:rPr>
                <w:color w:val="000000" w:themeColor="text1"/>
                <w:sz w:val="22"/>
                <w:szCs w:val="22"/>
                <w:lang w:eastAsia="en-US"/>
              </w:rPr>
              <w:t>delivering service objectives, contributing to performance review, and monitoring achievement.</w:t>
            </w:r>
          </w:p>
          <w:p w14:paraId="1945E823" w14:textId="40B11242" w:rsidR="0029348A" w:rsidRPr="002155D6" w:rsidRDefault="0029348A" w:rsidP="004345E2">
            <w:pPr>
              <w:pStyle w:val="Default"/>
              <w:numPr>
                <w:ilvl w:val="0"/>
                <w:numId w:val="3"/>
              </w:numPr>
              <w:rPr>
                <w:color w:val="000000" w:themeColor="text1"/>
                <w:sz w:val="22"/>
                <w:szCs w:val="22"/>
                <w:lang w:eastAsia="en-US"/>
              </w:rPr>
            </w:pPr>
            <w:r w:rsidRPr="002155D6">
              <w:rPr>
                <w:color w:val="000000" w:themeColor="text1"/>
                <w:sz w:val="22"/>
                <w:szCs w:val="22"/>
                <w:lang w:eastAsia="en-US"/>
              </w:rPr>
              <w:t>Self-development and development of others by supporting the development of a structured personal and co-ordinated staff training plan in line with the strategic objectives of the section.</w:t>
            </w:r>
          </w:p>
          <w:p w14:paraId="29E7535E" w14:textId="64163D06" w:rsidR="0029348A" w:rsidRPr="002155D6" w:rsidRDefault="0029348A" w:rsidP="004345E2">
            <w:pPr>
              <w:pStyle w:val="Default"/>
              <w:numPr>
                <w:ilvl w:val="0"/>
                <w:numId w:val="3"/>
              </w:numPr>
              <w:rPr>
                <w:color w:val="000000" w:themeColor="text1"/>
                <w:sz w:val="22"/>
                <w:szCs w:val="22"/>
                <w:lang w:eastAsia="en-US"/>
              </w:rPr>
            </w:pPr>
            <w:r w:rsidRPr="002155D6">
              <w:rPr>
                <w:color w:val="000000" w:themeColor="text1"/>
                <w:sz w:val="22"/>
                <w:szCs w:val="22"/>
                <w:lang w:eastAsia="en-US"/>
              </w:rPr>
              <w:t>the development and use of technology.</w:t>
            </w:r>
          </w:p>
          <w:p w14:paraId="07F52B80" w14:textId="77777777" w:rsidR="004345E2" w:rsidRPr="002155D6" w:rsidRDefault="004345E2" w:rsidP="0029348A">
            <w:pPr>
              <w:pStyle w:val="Default"/>
              <w:rPr>
                <w:color w:val="000000" w:themeColor="text1"/>
                <w:sz w:val="22"/>
                <w:szCs w:val="22"/>
                <w:lang w:eastAsia="en-US"/>
              </w:rPr>
            </w:pPr>
          </w:p>
          <w:p w14:paraId="2A761005" w14:textId="069D7080" w:rsidR="0029348A" w:rsidRPr="002155D6" w:rsidRDefault="0029348A" w:rsidP="0029348A">
            <w:pPr>
              <w:pStyle w:val="Default"/>
              <w:rPr>
                <w:color w:val="000000" w:themeColor="text1"/>
                <w:sz w:val="22"/>
                <w:szCs w:val="22"/>
                <w:lang w:eastAsia="en-US"/>
              </w:rPr>
            </w:pPr>
            <w:r w:rsidRPr="002155D6">
              <w:rPr>
                <w:color w:val="000000" w:themeColor="text1"/>
                <w:sz w:val="22"/>
                <w:szCs w:val="22"/>
                <w:lang w:eastAsia="en-US"/>
              </w:rPr>
              <w:t xml:space="preserve">Deputising for </w:t>
            </w:r>
            <w:r w:rsidR="00433A94">
              <w:rPr>
                <w:color w:val="000000" w:themeColor="text1"/>
                <w:sz w:val="22"/>
                <w:szCs w:val="22"/>
                <w:lang w:eastAsia="en-US"/>
              </w:rPr>
              <w:t xml:space="preserve">line </w:t>
            </w:r>
            <w:r w:rsidR="00695072">
              <w:rPr>
                <w:color w:val="000000" w:themeColor="text1"/>
                <w:sz w:val="22"/>
                <w:szCs w:val="22"/>
                <w:lang w:eastAsia="en-US"/>
              </w:rPr>
              <w:t xml:space="preserve">manager </w:t>
            </w:r>
            <w:r w:rsidR="00695072" w:rsidRPr="002155D6">
              <w:rPr>
                <w:color w:val="000000" w:themeColor="text1"/>
                <w:sz w:val="22"/>
                <w:szCs w:val="22"/>
                <w:lang w:eastAsia="en-US"/>
              </w:rPr>
              <w:t>as</w:t>
            </w:r>
            <w:r w:rsidRPr="002155D6">
              <w:rPr>
                <w:color w:val="000000" w:themeColor="text1"/>
                <w:sz w:val="22"/>
                <w:szCs w:val="22"/>
                <w:lang w:eastAsia="en-US"/>
              </w:rPr>
              <w:t xml:space="preserve"> and when required.</w:t>
            </w:r>
          </w:p>
          <w:p w14:paraId="75ED5B04" w14:textId="0DC37614" w:rsidR="00D97B7E" w:rsidRPr="002155D6" w:rsidRDefault="00D97B7E" w:rsidP="00621789">
            <w:pPr>
              <w:pStyle w:val="Default"/>
              <w:rPr>
                <w:color w:val="000000" w:themeColor="text1"/>
                <w:sz w:val="22"/>
                <w:szCs w:val="22"/>
                <w:lang w:eastAsia="en-US"/>
              </w:rPr>
            </w:pPr>
          </w:p>
        </w:tc>
      </w:tr>
      <w:tr w:rsidR="00D97B7E" w:rsidRPr="00E30234" w14:paraId="7B00AE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D97B7E" w:rsidRPr="00E30234" w:rsidRDefault="00D97B7E" w:rsidP="009249A0">
            <w:pPr>
              <w:spacing w:line="276" w:lineRule="auto"/>
              <w:rPr>
                <w:b/>
                <w:bCs/>
              </w:rPr>
            </w:pPr>
            <w:r w:rsidRPr="435B0126">
              <w:rPr>
                <w:b/>
                <w:bCs/>
              </w:rPr>
              <w:lastRenderedPageBreak/>
              <w:t>Other duties/specific policies e.g. DBS</w:t>
            </w:r>
          </w:p>
          <w:p w14:paraId="543EE9E8" w14:textId="77777777" w:rsidR="00D97B7E" w:rsidRPr="00E30234" w:rsidRDefault="00D97B7E" w:rsidP="009249A0">
            <w:pPr>
              <w:spacing w:line="276" w:lineRule="auto"/>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A05EFF" w14:textId="77777777" w:rsidR="00D97B7E" w:rsidRPr="005C0538" w:rsidRDefault="00D97B7E" w:rsidP="009249A0">
            <w:pPr>
              <w:spacing w:line="276" w:lineRule="auto"/>
              <w:rPr>
                <w:color w:val="000000"/>
              </w:rPr>
            </w:pPr>
            <w:r w:rsidRPr="005C0538">
              <w:rPr>
                <w:color w:val="000000" w:themeColor="text1"/>
              </w:rPr>
              <w:t xml:space="preserve">The post holder must </w:t>
            </w:r>
            <w:proofErr w:type="gramStart"/>
            <w:r w:rsidRPr="005C0538">
              <w:rPr>
                <w:color w:val="000000" w:themeColor="text1"/>
              </w:rPr>
              <w:t>carry out</w:t>
            </w:r>
            <w:proofErr w:type="gramEnd"/>
            <w:r w:rsidRPr="005C0538">
              <w:rPr>
                <w:color w:val="000000" w:themeColor="text1"/>
              </w:rPr>
              <w:t xml:space="preserve"> their duties with full regard to the Council’s Equal Opportunities Policy, Code of </w:t>
            </w:r>
            <w:proofErr w:type="gramStart"/>
            <w:r w:rsidRPr="005C0538">
              <w:rPr>
                <w:color w:val="000000" w:themeColor="text1"/>
              </w:rPr>
              <w:t>Conduct</w:t>
            </w:r>
            <w:proofErr w:type="gramEnd"/>
            <w:r w:rsidRPr="005C0538">
              <w:rPr>
                <w:color w:val="000000" w:themeColor="text1"/>
              </w:rPr>
              <w:t xml:space="preserve"> and all other Council Policies.</w:t>
            </w:r>
          </w:p>
          <w:p w14:paraId="7F691DD2" w14:textId="77777777" w:rsidR="00D97B7E" w:rsidRPr="00E30234" w:rsidRDefault="00D97B7E" w:rsidP="009249A0">
            <w:pPr>
              <w:spacing w:line="276" w:lineRule="auto"/>
              <w:rPr>
                <w:color w:val="000000"/>
              </w:rPr>
            </w:pPr>
          </w:p>
          <w:p w14:paraId="7EAA0289" w14:textId="77777777" w:rsidR="00D97B7E" w:rsidRPr="005C0538" w:rsidRDefault="00D97B7E" w:rsidP="009249A0">
            <w:pPr>
              <w:spacing w:line="276" w:lineRule="auto"/>
              <w:rPr>
                <w:color w:val="000000"/>
              </w:rPr>
            </w:pPr>
            <w:r w:rsidRPr="005C0538">
              <w:rPr>
                <w:color w:val="000000" w:themeColor="text1"/>
              </w:rPr>
              <w:t>The post holder must comply with the Council’s Health and safety rules and regulations and with Health and safety legislation.</w:t>
            </w:r>
          </w:p>
          <w:p w14:paraId="5B304EB5" w14:textId="77777777" w:rsidR="00D97B7E" w:rsidRPr="00E30234" w:rsidRDefault="00D97B7E" w:rsidP="009249A0">
            <w:pPr>
              <w:spacing w:line="276" w:lineRule="auto"/>
              <w:rPr>
                <w:color w:val="000000"/>
              </w:rPr>
            </w:pPr>
          </w:p>
          <w:p w14:paraId="67486937" w14:textId="77777777" w:rsidR="00D97B7E" w:rsidRPr="005C0538" w:rsidRDefault="00D97B7E" w:rsidP="009249A0">
            <w:pPr>
              <w:spacing w:line="276" w:lineRule="auto"/>
              <w:rPr>
                <w:color w:val="000000"/>
              </w:rPr>
            </w:pPr>
            <w:r w:rsidRPr="005C0538">
              <w:rPr>
                <w:color w:val="000000" w:themeColor="text1"/>
              </w:rPr>
              <w:t xml:space="preserve">The post holder must comply with the principles of the Freedom of Information Act 2000 in relation to the management of Council records and information. </w:t>
            </w:r>
          </w:p>
          <w:p w14:paraId="5FF95FA9" w14:textId="77777777" w:rsidR="00D97B7E" w:rsidRPr="00F41F91" w:rsidRDefault="00D97B7E" w:rsidP="009249A0">
            <w:pPr>
              <w:pStyle w:val="ListParagraph"/>
              <w:spacing w:line="276" w:lineRule="auto"/>
              <w:ind w:left="360"/>
              <w:rPr>
                <w:rFonts w:ascii="Arial" w:hAnsi="Arial" w:cs="Arial"/>
                <w:color w:val="000000"/>
              </w:rPr>
            </w:pPr>
          </w:p>
          <w:p w14:paraId="7CD7B9D2" w14:textId="56D317BC" w:rsidR="00D97B7E" w:rsidRPr="005C0538" w:rsidRDefault="00D97B7E" w:rsidP="009249A0">
            <w:pPr>
              <w:spacing w:line="276" w:lineRule="auto"/>
              <w:rPr>
                <w:color w:val="000000"/>
              </w:rPr>
            </w:pPr>
            <w:r w:rsidRPr="005C0538">
              <w:rPr>
                <w:color w:val="000000" w:themeColor="text1"/>
              </w:rPr>
              <w:t xml:space="preserve">To comply with the principles and requirements of the Data Protection Act 2018 and GDPR in relation to the management of Council records and </w:t>
            </w:r>
            <w:r w:rsidR="00874379" w:rsidRPr="005C0538">
              <w:rPr>
                <w:color w:val="000000" w:themeColor="text1"/>
              </w:rPr>
              <w:t>information and</w:t>
            </w:r>
            <w:r w:rsidRPr="005C0538">
              <w:rPr>
                <w:color w:val="000000" w:themeColor="text1"/>
              </w:rPr>
              <w:t xml:space="preserve"> </w:t>
            </w:r>
            <w:r w:rsidRPr="005C0538">
              <w:rPr>
                <w:color w:val="000000" w:themeColor="text1"/>
              </w:rPr>
              <w:lastRenderedPageBreak/>
              <w:t>respect the privacy of personal information held by the Council</w:t>
            </w:r>
            <w:r>
              <w:rPr>
                <w:color w:val="000000" w:themeColor="text1"/>
              </w:rPr>
              <w:t>.</w:t>
            </w:r>
          </w:p>
        </w:tc>
      </w:tr>
    </w:tbl>
    <w:p w14:paraId="0084ED67" w14:textId="4446815C" w:rsidR="00C112A4" w:rsidRDefault="00C112A4">
      <w:pPr>
        <w:pStyle w:val="Header"/>
        <w:tabs>
          <w:tab w:val="clear" w:pos="4153"/>
          <w:tab w:val="clear" w:pos="8306"/>
        </w:tabs>
        <w:spacing w:line="276" w:lineRule="auto"/>
      </w:pPr>
    </w:p>
    <w:sectPr w:rsidR="00C112A4">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689A3" w14:textId="77777777" w:rsidR="001805AA" w:rsidRDefault="001805AA">
      <w:r>
        <w:separator/>
      </w:r>
    </w:p>
  </w:endnote>
  <w:endnote w:type="continuationSeparator" w:id="0">
    <w:p w14:paraId="1BD51E5B" w14:textId="77777777" w:rsidR="001805AA" w:rsidRDefault="00180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1D694" w14:textId="77777777" w:rsidR="001805AA" w:rsidRDefault="001805AA">
      <w:r>
        <w:separator/>
      </w:r>
    </w:p>
  </w:footnote>
  <w:footnote w:type="continuationSeparator" w:id="0">
    <w:p w14:paraId="29AFCDC7" w14:textId="77777777" w:rsidR="001805AA" w:rsidRDefault="00180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37A9"/>
    <w:multiLevelType w:val="hybridMultilevel"/>
    <w:tmpl w:val="1BB8A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2109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342DF"/>
    <w:rsid w:val="000506E7"/>
    <w:rsid w:val="00066F81"/>
    <w:rsid w:val="0008586B"/>
    <w:rsid w:val="00103807"/>
    <w:rsid w:val="001805AA"/>
    <w:rsid w:val="0018117B"/>
    <w:rsid w:val="00192A52"/>
    <w:rsid w:val="001F5BB6"/>
    <w:rsid w:val="002155D6"/>
    <w:rsid w:val="0027180F"/>
    <w:rsid w:val="00272418"/>
    <w:rsid w:val="0029348A"/>
    <w:rsid w:val="002E2F87"/>
    <w:rsid w:val="002E432A"/>
    <w:rsid w:val="00312035"/>
    <w:rsid w:val="00354397"/>
    <w:rsid w:val="003722CE"/>
    <w:rsid w:val="00393D4C"/>
    <w:rsid w:val="003E263E"/>
    <w:rsid w:val="00433A94"/>
    <w:rsid w:val="004345E2"/>
    <w:rsid w:val="0043633C"/>
    <w:rsid w:val="00493FE9"/>
    <w:rsid w:val="004A60EB"/>
    <w:rsid w:val="004B55A1"/>
    <w:rsid w:val="004B64A7"/>
    <w:rsid w:val="004C3B6F"/>
    <w:rsid w:val="004D1D64"/>
    <w:rsid w:val="004E3C26"/>
    <w:rsid w:val="004E43F8"/>
    <w:rsid w:val="004E68FC"/>
    <w:rsid w:val="00516BE7"/>
    <w:rsid w:val="005C10F2"/>
    <w:rsid w:val="005C6201"/>
    <w:rsid w:val="005D529C"/>
    <w:rsid w:val="005F1B1A"/>
    <w:rsid w:val="006054D1"/>
    <w:rsid w:val="00621789"/>
    <w:rsid w:val="00695072"/>
    <w:rsid w:val="006A3D80"/>
    <w:rsid w:val="006D503E"/>
    <w:rsid w:val="006E174C"/>
    <w:rsid w:val="006E1C66"/>
    <w:rsid w:val="0072742F"/>
    <w:rsid w:val="0075113D"/>
    <w:rsid w:val="0077610F"/>
    <w:rsid w:val="0080773D"/>
    <w:rsid w:val="00874379"/>
    <w:rsid w:val="0088092C"/>
    <w:rsid w:val="008965EC"/>
    <w:rsid w:val="00897B77"/>
    <w:rsid w:val="008B3F87"/>
    <w:rsid w:val="008F18D0"/>
    <w:rsid w:val="00917E21"/>
    <w:rsid w:val="00920DF9"/>
    <w:rsid w:val="00931E9C"/>
    <w:rsid w:val="00941818"/>
    <w:rsid w:val="0096212A"/>
    <w:rsid w:val="00992346"/>
    <w:rsid w:val="009B56E9"/>
    <w:rsid w:val="009D3CCB"/>
    <w:rsid w:val="009F5D6B"/>
    <w:rsid w:val="00A917E7"/>
    <w:rsid w:val="00B63540"/>
    <w:rsid w:val="00C112A4"/>
    <w:rsid w:val="00C22C30"/>
    <w:rsid w:val="00C80FCD"/>
    <w:rsid w:val="00D00BDB"/>
    <w:rsid w:val="00D2546B"/>
    <w:rsid w:val="00D803BE"/>
    <w:rsid w:val="00D97B7E"/>
    <w:rsid w:val="00DC5929"/>
    <w:rsid w:val="00E413AE"/>
    <w:rsid w:val="00E54D38"/>
    <w:rsid w:val="00EE2268"/>
    <w:rsid w:val="00F32ACF"/>
    <w:rsid w:val="00F47327"/>
    <w:rsid w:val="00F57FDD"/>
    <w:rsid w:val="00F66380"/>
    <w:rsid w:val="00F90919"/>
    <w:rsid w:val="00FA76ED"/>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BodyTextIndent2">
    <w:name w:val="Body Text Indent 2"/>
    <w:basedOn w:val="Normal"/>
    <w:link w:val="BodyTextIndent2Char"/>
    <w:rsid w:val="004E68FC"/>
    <w:pPr>
      <w:ind w:left="720"/>
    </w:pPr>
    <w:rPr>
      <w:szCs w:val="20"/>
    </w:rPr>
  </w:style>
  <w:style w:type="character" w:customStyle="1" w:styleId="BodyTextIndent2Char">
    <w:name w:val="Body Text Indent 2 Char"/>
    <w:basedOn w:val="DefaultParagraphFont"/>
    <w:link w:val="BodyTextIndent2"/>
    <w:rsid w:val="004E68FC"/>
    <w:rPr>
      <w:rFonts w:ascii="Arial" w:hAnsi="Arial" w:cs="Arial"/>
      <w:sz w:val="22"/>
      <w:lang w:eastAsia="en-US"/>
    </w:rPr>
  </w:style>
  <w:style w:type="paragraph" w:styleId="Revision">
    <w:name w:val="Revision"/>
    <w:hidden/>
    <w:uiPriority w:val="99"/>
    <w:semiHidden/>
    <w:rsid w:val="0080773D"/>
    <w:rPr>
      <w:rFonts w:ascii="Arial" w:hAnsi="Arial" w:cs="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TaxCatchAll xmlns="0862de27-bf98-42c3-9af4-81ee2ef416fb"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4873C2-79A6-4304-A2E0-357E5EC1E1C7}">
  <ds:schemaRefs>
    <ds:schemaRef ds:uri="http://schemas.microsoft.com/office/2006/metadata/properties"/>
    <ds:schemaRef ds:uri="http://schemas.microsoft.com/office/infopath/2007/PartnerControls"/>
    <ds:schemaRef ds:uri="90b2ce22-5f08-499d-8a51-a55788aa8ef6"/>
    <ds:schemaRef ds:uri="9f8b2057-8571-43f1-89d8-04dcb45c61d7"/>
    <ds:schemaRef ds:uri="0862de27-bf98-42c3-9af4-81ee2ef416fb"/>
  </ds:schemaRefs>
</ds:datastoreItem>
</file>

<file path=customXml/itemProps2.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3.xml><?xml version="1.0" encoding="utf-8"?>
<ds:datastoreItem xmlns:ds="http://schemas.openxmlformats.org/officeDocument/2006/customXml" ds:itemID="{CF1AA707-0876-4561-99F6-028B2ABF008D}"/>
</file>

<file path=customXml/itemProps4.xml><?xml version="1.0" encoding="utf-8"?>
<ds:datastoreItem xmlns:ds="http://schemas.openxmlformats.org/officeDocument/2006/customXml" ds:itemID="{B27B1586-3A67-4388-BDCD-CB3A1BC0E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0</TotalTime>
  <Pages>4</Pages>
  <Words>916</Words>
  <Characters>5224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Blank Internal Document Template</vt:lpstr>
    </vt:vector>
  </TitlesOfParts>
  <Company>Hemisphere</Company>
  <LinksUpToDate>false</LinksUpToDate>
  <CharactersWithSpaces>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2026-07-29T10:46:00Z</dcterms:created>
  <dcterms:modified xsi:type="dcterms:W3CDTF">2026-07-29T10:46:00Z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