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41E5526F" w:rsidR="0012420B" w:rsidRPr="00FE03F9" w:rsidRDefault="00573A86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>
        <w:rPr>
          <w:rFonts w:ascii="Segoe UI" w:hAnsi="Segoe UI" w:cs="Segoe UI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7DF3D91F" wp14:editId="1139971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42975" cy="666982"/>
            <wp:effectExtent l="0" t="0" r="0" b="0"/>
            <wp:wrapSquare wrapText="bothSides"/>
            <wp:docPr id="1308448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66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413E" w:rsidRPr="00FE03F9">
        <w:rPr>
          <w:rFonts w:ascii="Arial" w:hAnsi="Arial" w:cs="Arial"/>
          <w:b/>
          <w:bCs/>
          <w:color w:val="000000" w:themeColor="text1"/>
        </w:rPr>
        <w:t>Person Specification</w:t>
      </w:r>
      <w:r>
        <w:rPr>
          <w:rFonts w:ascii="Arial" w:hAnsi="Arial" w:cs="Arial"/>
          <w:b/>
          <w:bCs/>
          <w:color w:val="000000" w:themeColor="text1"/>
        </w:rPr>
        <w:t xml:space="preserve"> – Health Care &amp; Education Assistant 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7373D8" w:rsidRPr="001E413E" w14:paraId="3CAD7CCE" w14:textId="77777777" w:rsidTr="00573A86">
        <w:trPr>
          <w:trHeight w:val="937"/>
        </w:trPr>
        <w:tc>
          <w:tcPr>
            <w:tcW w:w="3114" w:type="dxa"/>
          </w:tcPr>
          <w:p w14:paraId="71567C5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1FB9363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60AD8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796B506" w14:textId="09AA9D05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2BAB8A9C" w14:textId="4FA6C477" w:rsidR="007373D8" w:rsidRPr="00573A86" w:rsidRDefault="00573A86" w:rsidP="00573A86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NVQ L2 in childcare (or equivalent) </w:t>
            </w:r>
          </w:p>
        </w:tc>
        <w:tc>
          <w:tcPr>
            <w:tcW w:w="6037" w:type="dxa"/>
          </w:tcPr>
          <w:p w14:paraId="34437AE9" w14:textId="77777777" w:rsidR="00573A86" w:rsidRPr="00573A86" w:rsidRDefault="00573A86" w:rsidP="00573A86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Moving and Handling </w:t>
            </w:r>
          </w:p>
          <w:p w14:paraId="1BCEFCA3" w14:textId="77777777" w:rsidR="00573A86" w:rsidRPr="00573A86" w:rsidRDefault="00573A86" w:rsidP="00573A86">
            <w:pPr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Administration of Medication </w:t>
            </w:r>
          </w:p>
          <w:p w14:paraId="6EF15DEF" w14:textId="77823A3C" w:rsidR="007373D8" w:rsidRPr="003E790C" w:rsidRDefault="00573A86" w:rsidP="00573A8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Team Teach Training 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07117046" w14:textId="77777777" w:rsidR="00573A86" w:rsidRPr="00573A86" w:rsidRDefault="00573A86" w:rsidP="00573A86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Experience of working successfully with children/young people </w:t>
            </w:r>
          </w:p>
          <w:p w14:paraId="430CE9F9" w14:textId="77777777" w:rsidR="00573A86" w:rsidRPr="00573A86" w:rsidRDefault="00573A86" w:rsidP="00573A86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Willingness to training in administration of medication and the care and management of pupils who have complex learning and behavioural needs </w:t>
            </w:r>
          </w:p>
          <w:p w14:paraId="72786B7E" w14:textId="4C38BB39" w:rsidR="007373D8" w:rsidRPr="007373D8" w:rsidRDefault="007373D8" w:rsidP="007373D8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624F7AFC" w14:textId="77777777" w:rsidR="00573A86" w:rsidRPr="00573A86" w:rsidRDefault="00573A86" w:rsidP="00573A86">
            <w:pPr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Experience of working successfully and cooperatively as part of a team within a school. </w:t>
            </w:r>
          </w:p>
          <w:p w14:paraId="1E2DFE4D" w14:textId="77777777" w:rsidR="00573A86" w:rsidRPr="00573A86" w:rsidRDefault="00573A86" w:rsidP="00573A86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Experience of working as part of a multi - professional team </w:t>
            </w:r>
          </w:p>
          <w:p w14:paraId="658180E6" w14:textId="77777777" w:rsidR="00573A86" w:rsidRPr="00573A86" w:rsidRDefault="00573A86" w:rsidP="00573A86">
            <w:pPr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Experience of working with young people with special educational needs </w:t>
            </w:r>
          </w:p>
          <w:p w14:paraId="10C0BA63" w14:textId="23B9ED18" w:rsidR="007373D8" w:rsidRPr="00573A86" w:rsidRDefault="007373D8" w:rsidP="00573A86">
            <w:pPr>
              <w:rPr>
                <w:rFonts w:ascii="Arial" w:hAnsi="Arial" w:cs="Arial"/>
              </w:rPr>
            </w:pP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1958F2C2" w14:textId="77777777" w:rsidR="00573A86" w:rsidRPr="00573A86" w:rsidRDefault="00573A86" w:rsidP="00573A86">
            <w:p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Ability to: </w:t>
            </w:r>
          </w:p>
          <w:p w14:paraId="0465C29D" w14:textId="77777777" w:rsidR="00573A86" w:rsidRPr="00573A86" w:rsidRDefault="00573A86" w:rsidP="00573A86">
            <w:pPr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demonstrate accuracy in Maths and written English to a sufficient level to support the children </w:t>
            </w:r>
          </w:p>
          <w:p w14:paraId="4EE7C09C" w14:textId="77777777" w:rsidR="00573A86" w:rsidRPr="00573A86" w:rsidRDefault="00573A86" w:rsidP="00573A86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communicate effectively  </w:t>
            </w:r>
          </w:p>
          <w:p w14:paraId="2BD51261" w14:textId="77777777" w:rsidR="00573A86" w:rsidRPr="00573A86" w:rsidRDefault="00573A86" w:rsidP="00573A86">
            <w:pPr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work as part of a multi professional team  </w:t>
            </w:r>
          </w:p>
          <w:p w14:paraId="09B58776" w14:textId="77777777" w:rsidR="00573A86" w:rsidRDefault="00573A86" w:rsidP="00573A86">
            <w:pPr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listen to and act on advice </w:t>
            </w:r>
          </w:p>
          <w:p w14:paraId="265642F9" w14:textId="6ACB0617" w:rsidR="00573A86" w:rsidRPr="00573A86" w:rsidRDefault="00573A86" w:rsidP="00573A86">
            <w:pPr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put into practice care, behaviour management, medical management and moving and handling plans. </w:t>
            </w:r>
          </w:p>
          <w:p w14:paraId="56540BCB" w14:textId="77777777" w:rsidR="00573A86" w:rsidRPr="00573A86" w:rsidRDefault="00573A86" w:rsidP="00573A86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A desire to work with children who have complex learning and behavioural needs </w:t>
            </w:r>
          </w:p>
          <w:p w14:paraId="1A0DB899" w14:textId="7A11B1A3" w:rsidR="007373D8" w:rsidRPr="00573A86" w:rsidRDefault="007373D8" w:rsidP="00573A86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2FD0E9CE" w14:textId="77777777" w:rsidR="00573A86" w:rsidRPr="00573A86" w:rsidRDefault="00573A86" w:rsidP="00573A86">
            <w:pPr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Evidence of successfully working with children with SEN or complex learning and behavioural needs   </w:t>
            </w:r>
          </w:p>
          <w:p w14:paraId="7CA65847" w14:textId="77777777" w:rsidR="00573A86" w:rsidRPr="00573A86" w:rsidRDefault="00573A86" w:rsidP="00573A86">
            <w:pPr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Practical understanding of the range of behaviour, needs and abilities that pupils with SEN present </w:t>
            </w:r>
          </w:p>
          <w:p w14:paraId="149590D5" w14:textId="77777777" w:rsidR="00573A86" w:rsidRPr="00573A86" w:rsidRDefault="00573A86" w:rsidP="00573A86">
            <w:pPr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Experience of working with children beyond nursery and up to age 19 </w:t>
            </w:r>
          </w:p>
          <w:p w14:paraId="1B6F8EA4" w14:textId="76B432E7" w:rsidR="007373D8" w:rsidRPr="00573A86" w:rsidRDefault="007373D8" w:rsidP="00573A86">
            <w:pPr>
              <w:rPr>
                <w:rFonts w:ascii="Arial" w:hAnsi="Arial" w:cs="Arial"/>
              </w:rPr>
            </w:pP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2B10018" w14:textId="77777777" w:rsidR="00573A86" w:rsidRPr="00573A86" w:rsidRDefault="00573A86" w:rsidP="00573A86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Energetic, active and resilient. </w:t>
            </w:r>
          </w:p>
          <w:p w14:paraId="4B5D6811" w14:textId="77777777" w:rsidR="00573A86" w:rsidRPr="00573A86" w:rsidRDefault="00573A86" w:rsidP="00573A86">
            <w:p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Ability to: </w:t>
            </w:r>
          </w:p>
          <w:p w14:paraId="596E3BBA" w14:textId="77777777" w:rsidR="00573A86" w:rsidRPr="00573A86" w:rsidRDefault="00573A86" w:rsidP="00573A86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demonstrate enthusiasm and sensitivity whilst working with others </w:t>
            </w:r>
          </w:p>
          <w:p w14:paraId="74F62975" w14:textId="77777777" w:rsidR="00573A86" w:rsidRPr="00573A86" w:rsidRDefault="00573A86" w:rsidP="00573A86">
            <w:pPr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manage change </w:t>
            </w:r>
          </w:p>
          <w:p w14:paraId="22A15402" w14:textId="6A95D5D7" w:rsidR="00573A86" w:rsidRPr="00573A86" w:rsidRDefault="00573A86" w:rsidP="00573A86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build and sustain effective positive relationships with a wide range of people demonstrating flexibility and adaptability </w:t>
            </w:r>
          </w:p>
          <w:p w14:paraId="19F63409" w14:textId="7E2958F5" w:rsidR="007373D8" w:rsidRPr="00573A86" w:rsidRDefault="007373D8" w:rsidP="00573A86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853A2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3404EA"/>
    <w:multiLevelType w:val="multilevel"/>
    <w:tmpl w:val="4F98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EC64D9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5347E7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E16EBB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5216D"/>
    <w:multiLevelType w:val="hybridMultilevel"/>
    <w:tmpl w:val="F2648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15A80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B6B42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75C98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D3524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11136E5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19D384F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A9B2ECA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CCD73CF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2826239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34D3A12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C755A3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0E4EAE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02803444">
    <w:abstractNumId w:val="6"/>
  </w:num>
  <w:num w:numId="2" w16cid:durableId="1692873533">
    <w:abstractNumId w:val="14"/>
  </w:num>
  <w:num w:numId="3" w16cid:durableId="1898083430">
    <w:abstractNumId w:val="11"/>
  </w:num>
  <w:num w:numId="4" w16cid:durableId="722801191">
    <w:abstractNumId w:val="9"/>
  </w:num>
  <w:num w:numId="5" w16cid:durableId="133719295">
    <w:abstractNumId w:val="13"/>
  </w:num>
  <w:num w:numId="6" w16cid:durableId="24143608">
    <w:abstractNumId w:val="1"/>
  </w:num>
  <w:num w:numId="7" w16cid:durableId="425200234">
    <w:abstractNumId w:val="7"/>
  </w:num>
  <w:num w:numId="8" w16cid:durableId="401368375">
    <w:abstractNumId w:val="2"/>
  </w:num>
  <w:num w:numId="9" w16cid:durableId="1695376726">
    <w:abstractNumId w:val="10"/>
  </w:num>
  <w:num w:numId="10" w16cid:durableId="1626230161">
    <w:abstractNumId w:val="20"/>
  </w:num>
  <w:num w:numId="11" w16cid:durableId="527916544">
    <w:abstractNumId w:val="22"/>
  </w:num>
  <w:num w:numId="12" w16cid:durableId="859781041">
    <w:abstractNumId w:val="23"/>
  </w:num>
  <w:num w:numId="13" w16cid:durableId="229777558">
    <w:abstractNumId w:val="12"/>
  </w:num>
  <w:num w:numId="14" w16cid:durableId="2055347910">
    <w:abstractNumId w:val="21"/>
  </w:num>
  <w:num w:numId="15" w16cid:durableId="1570186053">
    <w:abstractNumId w:val="17"/>
  </w:num>
  <w:num w:numId="16" w16cid:durableId="927277567">
    <w:abstractNumId w:val="16"/>
  </w:num>
  <w:num w:numId="17" w16cid:durableId="1149977556">
    <w:abstractNumId w:val="18"/>
  </w:num>
  <w:num w:numId="18" w16cid:durableId="1478691642">
    <w:abstractNumId w:val="15"/>
  </w:num>
  <w:num w:numId="19" w16cid:durableId="888541349">
    <w:abstractNumId w:val="8"/>
  </w:num>
  <w:num w:numId="20" w16cid:durableId="1146318400">
    <w:abstractNumId w:val="5"/>
  </w:num>
  <w:num w:numId="21" w16cid:durableId="555823809">
    <w:abstractNumId w:val="19"/>
  </w:num>
  <w:num w:numId="22" w16cid:durableId="810559931">
    <w:abstractNumId w:val="3"/>
  </w:num>
  <w:num w:numId="23" w16cid:durableId="969632124">
    <w:abstractNumId w:val="4"/>
  </w:num>
  <w:num w:numId="24" w16cid:durableId="1064644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413E"/>
    <w:rsid w:val="002218F5"/>
    <w:rsid w:val="00254666"/>
    <w:rsid w:val="002F7FE7"/>
    <w:rsid w:val="003B66D3"/>
    <w:rsid w:val="003E790C"/>
    <w:rsid w:val="00437BED"/>
    <w:rsid w:val="00571D0A"/>
    <w:rsid w:val="00573A86"/>
    <w:rsid w:val="005F2687"/>
    <w:rsid w:val="006853DB"/>
    <w:rsid w:val="007373D8"/>
    <w:rsid w:val="00872135"/>
    <w:rsid w:val="00917998"/>
    <w:rsid w:val="009933D7"/>
    <w:rsid w:val="009A0AC3"/>
    <w:rsid w:val="009C292B"/>
    <w:rsid w:val="00A1190E"/>
    <w:rsid w:val="00A667E7"/>
    <w:rsid w:val="00C4481B"/>
    <w:rsid w:val="00DB1BC5"/>
    <w:rsid w:val="00F04395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3d9ba1-dc00-4218-b241-9bdfdc4ea2fa">
      <Terms xmlns="http://schemas.microsoft.com/office/infopath/2007/PartnerControls"/>
    </lcf76f155ced4ddcb4097134ff3c332f>
    <TaxCatchAll xmlns="830d65ae-b343-47f7-b7ca-b6f926510a8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017CCC4557124482C377188BC5402D" ma:contentTypeVersion="11" ma:contentTypeDescription="Create a new document." ma:contentTypeScope="" ma:versionID="e43874c617496a594b82b3c22423e61e">
  <xsd:schema xmlns:xsd="http://www.w3.org/2001/XMLSchema" xmlns:xs="http://www.w3.org/2001/XMLSchema" xmlns:p="http://schemas.microsoft.com/office/2006/metadata/properties" xmlns:ns2="533d9ba1-dc00-4218-b241-9bdfdc4ea2fa" xmlns:ns3="830d65ae-b343-47f7-b7ca-b6f926510a8d" targetNamespace="http://schemas.microsoft.com/office/2006/metadata/properties" ma:root="true" ma:fieldsID="30ba18f8dc7437b3ed7d55b53dbd1256" ns2:_="" ns3:_="">
    <xsd:import namespace="533d9ba1-dc00-4218-b241-9bdfdc4ea2fa"/>
    <xsd:import namespace="830d65ae-b343-47f7-b7ca-b6f926510a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d9ba1-dc00-4218-b241-9bdfdc4e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d65ae-b343-47f7-b7ca-b6f926510a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a03421-03b8-4afd-99e2-0d92d8d61ae8}" ma:internalName="TaxCatchAll" ma:showField="CatchAllData" ma:web="830d65ae-b343-47f7-b7ca-b6f926510a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F00122-F76D-436E-ABD5-801433FF4C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7F4B41-7857-4CDC-B772-DDB04D038FE5}">
  <ds:schemaRefs>
    <ds:schemaRef ds:uri="http://schemas.microsoft.com/office/2006/metadata/properties"/>
    <ds:schemaRef ds:uri="http://schemas.microsoft.com/office/infopath/2007/PartnerControls"/>
    <ds:schemaRef ds:uri="533d9ba1-dc00-4218-b241-9bdfdc4ea2fa"/>
    <ds:schemaRef ds:uri="830d65ae-b343-47f7-b7ca-b6f926510a8d"/>
  </ds:schemaRefs>
</ds:datastoreItem>
</file>

<file path=customXml/itemProps3.xml><?xml version="1.0" encoding="utf-8"?>
<ds:datastoreItem xmlns:ds="http://schemas.openxmlformats.org/officeDocument/2006/customXml" ds:itemID="{9884A40E-BFCB-43EF-AD31-315E380A6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3d9ba1-dc00-4218-b241-9bdfdc4ea2fa"/>
    <ds:schemaRef ds:uri="830d65ae-b343-47f7-b7ca-b6f926510a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2026-08-04T09:45:00Z</dcterms:created>
  <dcterms:modified xsi:type="dcterms:W3CDTF">2026-08-04T09:45:00Z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0x010100A0017CCC4557124482C377188BC5402D</vt:lpwstr>
  </property>
</Properties>
</file>