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64E7FF" w14:textId="77777777" w:rsidR="00B1722A" w:rsidRPr="00B1722A" w:rsidRDefault="00B1722A" w:rsidP="00B1722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95959"/>
          <w:kern w:val="0"/>
          <w:sz w:val="22"/>
          <w:szCs w:val="22"/>
          <w:lang w:eastAsia="en-GB"/>
          <w14:ligatures w14:val="none"/>
        </w:rPr>
      </w:pPr>
      <w:r w:rsidRPr="00B1722A">
        <w:rPr>
          <w:rFonts w:ascii="Arial" w:eastAsia="Times New Roman" w:hAnsi="Arial" w:cs="Arial"/>
          <w:color w:val="595959"/>
          <w:kern w:val="0"/>
          <w:sz w:val="22"/>
          <w:szCs w:val="22"/>
          <w:lang w:eastAsia="en-GB"/>
          <w14:ligatures w14:val="none"/>
        </w:rPr>
        <w:t>Our finance team is expanding and has an opportunity for a finance manager to join the team. This is an exciting new position and will play a pivotal role in strengthening the Service’s financial leadership, governance, and performance. This is more than a finance role; it's an opportunity to lead change and help shape the future of our organisation.</w:t>
      </w:r>
    </w:p>
    <w:p w14:paraId="5C24E66B" w14:textId="77777777" w:rsidR="00B1722A" w:rsidRDefault="00B1722A" w:rsidP="00B1722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95959"/>
          <w:kern w:val="0"/>
          <w:sz w:val="22"/>
          <w:szCs w:val="22"/>
          <w:lang w:eastAsia="en-GB"/>
          <w14:ligatures w14:val="none"/>
        </w:rPr>
      </w:pPr>
      <w:r w:rsidRPr="00B1722A">
        <w:rPr>
          <w:rFonts w:ascii="Arial" w:eastAsia="Times New Roman" w:hAnsi="Arial" w:cs="Arial"/>
          <w:color w:val="595959"/>
          <w:kern w:val="0"/>
          <w:sz w:val="22"/>
          <w:szCs w:val="22"/>
          <w:lang w:eastAsia="en-GB"/>
          <w14:ligatures w14:val="none"/>
        </w:rPr>
        <w:t>Reporting to the Head of Finance &amp; Procurement, you will lead high-quality payroll, accountancy, and financial management services across the organisation. This is an exciting opportunity for a skilled and motivated finance professional who thrives in a dynamic public-sector environment and enjoys building strong, collaborative relationships.</w:t>
      </w:r>
    </w:p>
    <w:p w14:paraId="085A66F5" w14:textId="77777777" w:rsidR="00B1722A" w:rsidRPr="00B1722A" w:rsidRDefault="00B1722A" w:rsidP="00B1722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95959"/>
          <w:kern w:val="0"/>
          <w:sz w:val="22"/>
          <w:szCs w:val="22"/>
          <w:lang w:eastAsia="en-GB"/>
          <w14:ligatures w14:val="none"/>
        </w:rPr>
      </w:pPr>
    </w:p>
    <w:p w14:paraId="38813392" w14:textId="77777777" w:rsidR="00B1722A" w:rsidRDefault="00B1722A" w:rsidP="00B1722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95959"/>
          <w:kern w:val="0"/>
          <w:sz w:val="22"/>
          <w:szCs w:val="22"/>
          <w:lang w:eastAsia="en-GB"/>
          <w14:ligatures w14:val="none"/>
        </w:rPr>
      </w:pPr>
      <w:r w:rsidRPr="00B1722A">
        <w:rPr>
          <w:rFonts w:ascii="Arial" w:eastAsia="Times New Roman" w:hAnsi="Arial" w:cs="Arial"/>
          <w:color w:val="595959"/>
          <w:kern w:val="0"/>
          <w:sz w:val="22"/>
          <w:szCs w:val="22"/>
          <w:lang w:eastAsia="en-GB"/>
          <w14:ligatures w14:val="none"/>
        </w:rPr>
        <w:t xml:space="preserve">The postholder will represent the Service with professionalism and integrity, modelling excellent conduct, ethical practice, inclusivity, and organisational effectiveness. </w:t>
      </w:r>
    </w:p>
    <w:p w14:paraId="6B944581" w14:textId="77777777" w:rsidR="00B1722A" w:rsidRDefault="00B1722A" w:rsidP="00B1722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95959"/>
          <w:kern w:val="0"/>
          <w:sz w:val="22"/>
          <w:szCs w:val="22"/>
          <w:lang w:eastAsia="en-GB"/>
          <w14:ligatures w14:val="none"/>
        </w:rPr>
      </w:pPr>
    </w:p>
    <w:p w14:paraId="0EA88D56" w14:textId="4FA44267" w:rsidR="00B1722A" w:rsidRPr="00B1722A" w:rsidRDefault="00B1722A" w:rsidP="00B1722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95959"/>
          <w:kern w:val="0"/>
          <w:sz w:val="22"/>
          <w:szCs w:val="22"/>
          <w:lang w:eastAsia="en-GB"/>
          <w14:ligatures w14:val="none"/>
        </w:rPr>
      </w:pPr>
      <w:r w:rsidRPr="00B1722A">
        <w:rPr>
          <w:rFonts w:ascii="Arial" w:eastAsia="Times New Roman" w:hAnsi="Arial" w:cs="Arial"/>
          <w:color w:val="595959"/>
          <w:kern w:val="0"/>
          <w:sz w:val="22"/>
          <w:szCs w:val="22"/>
          <w:lang w:eastAsia="en-GB"/>
          <w14:ligatures w14:val="none"/>
        </w:rPr>
        <w:t>A uniform will be provided in line with the Service’s Dress and Appearance Policy.</w:t>
      </w:r>
    </w:p>
    <w:p w14:paraId="27637E6A" w14:textId="77777777" w:rsidR="00B1722A" w:rsidRDefault="00B1722A" w:rsidP="00B1722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95959"/>
          <w:kern w:val="0"/>
          <w:sz w:val="22"/>
          <w:szCs w:val="22"/>
          <w:lang w:eastAsia="en-GB"/>
          <w14:ligatures w14:val="none"/>
        </w:rPr>
      </w:pPr>
    </w:p>
    <w:p w14:paraId="7342D662" w14:textId="323B48C5" w:rsidR="00B1722A" w:rsidRPr="00B1722A" w:rsidRDefault="00B1722A" w:rsidP="00B1722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95959"/>
          <w:kern w:val="0"/>
          <w:sz w:val="22"/>
          <w:szCs w:val="22"/>
          <w:lang w:eastAsia="en-GB"/>
          <w14:ligatures w14:val="none"/>
        </w:rPr>
      </w:pPr>
      <w:r w:rsidRPr="00B1722A">
        <w:rPr>
          <w:rFonts w:ascii="Arial" w:eastAsia="Times New Roman" w:hAnsi="Arial" w:cs="Arial"/>
          <w:color w:val="595959"/>
          <w:kern w:val="0"/>
          <w:sz w:val="22"/>
          <w:szCs w:val="22"/>
          <w:lang w:eastAsia="en-GB"/>
          <w14:ligatures w14:val="none"/>
        </w:rPr>
        <w:t>This is a rewarding role where you will make a meaningful contribution to a vital public service. You will play a key part in ensuring financial sustainability, supporting strategic decision-making, and helping us deliver value for money for our local communities.</w:t>
      </w:r>
    </w:p>
    <w:p w14:paraId="66276C01" w14:textId="77777777" w:rsidR="00B1722A" w:rsidRDefault="00B1722A" w:rsidP="00B1722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95959"/>
          <w:kern w:val="0"/>
          <w:sz w:val="22"/>
          <w:szCs w:val="22"/>
          <w:lang w:eastAsia="en-GB"/>
          <w14:ligatures w14:val="none"/>
        </w:rPr>
      </w:pPr>
      <w:r w:rsidRPr="00B1722A">
        <w:rPr>
          <w:rFonts w:ascii="Arial" w:eastAsia="Times New Roman" w:hAnsi="Arial" w:cs="Arial"/>
          <w:color w:val="595959"/>
          <w:kern w:val="0"/>
          <w:sz w:val="22"/>
          <w:szCs w:val="22"/>
          <w:lang w:eastAsia="en-GB"/>
          <w14:ligatures w14:val="none"/>
        </w:rPr>
        <w:t>By joining a first-rate organisation, you will have the satisfaction of knowing that every day your work supports one of the top-performing Fire and Rescue Services in the UK—ultimately assisting the Firefighters who work tirelessly to protect our communities and save lives.</w:t>
      </w:r>
    </w:p>
    <w:p w14:paraId="43009C21" w14:textId="77777777" w:rsidR="00B1722A" w:rsidRPr="00B1722A" w:rsidRDefault="00B1722A" w:rsidP="00B1722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95959"/>
          <w:kern w:val="0"/>
          <w:sz w:val="22"/>
          <w:szCs w:val="22"/>
          <w:lang w:eastAsia="en-GB"/>
          <w14:ligatures w14:val="none"/>
        </w:rPr>
      </w:pPr>
    </w:p>
    <w:p w14:paraId="11674CB1" w14:textId="77777777" w:rsidR="00B1722A" w:rsidRPr="00B1722A" w:rsidRDefault="00B1722A" w:rsidP="00B1722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95959"/>
          <w:kern w:val="0"/>
          <w:sz w:val="22"/>
          <w:szCs w:val="22"/>
          <w:lang w:eastAsia="en-GB"/>
          <w14:ligatures w14:val="none"/>
        </w:rPr>
      </w:pPr>
      <w:r w:rsidRPr="00B1722A">
        <w:rPr>
          <w:rFonts w:ascii="Arial" w:eastAsia="Times New Roman" w:hAnsi="Arial" w:cs="Arial"/>
          <w:color w:val="595959"/>
          <w:kern w:val="0"/>
          <w:sz w:val="22"/>
          <w:szCs w:val="22"/>
          <w:lang w:eastAsia="en-GB"/>
          <w14:ligatures w14:val="none"/>
        </w:rPr>
        <w:t>We are a caring organisation that promotes a culture of inclusion, respect, and continuous learning. We welcome applicants from all backgrounds who can demonstrate a commitment to our core values, including integrity and teamwork.</w:t>
      </w:r>
    </w:p>
    <w:p w14:paraId="42F5CC1C" w14:textId="77777777" w:rsidR="00B1722A" w:rsidRDefault="00B1722A" w:rsidP="00B1722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95959"/>
          <w:kern w:val="0"/>
          <w:sz w:val="22"/>
          <w:szCs w:val="22"/>
          <w:lang w:eastAsia="en-GB"/>
          <w14:ligatures w14:val="none"/>
        </w:rPr>
      </w:pPr>
      <w:r w:rsidRPr="00B1722A">
        <w:rPr>
          <w:rFonts w:ascii="Arial" w:eastAsia="Times New Roman" w:hAnsi="Arial" w:cs="Arial"/>
          <w:color w:val="595959"/>
          <w:kern w:val="0"/>
          <w:sz w:val="22"/>
          <w:szCs w:val="22"/>
          <w:lang w:eastAsia="en-GB"/>
          <w14:ligatures w14:val="none"/>
        </w:rPr>
        <w:t>If you are ready to take on this challenge, we would be delighted to hear from you.</w:t>
      </w:r>
    </w:p>
    <w:p w14:paraId="1B8802A7" w14:textId="77777777" w:rsidR="00B1722A" w:rsidRPr="00B1722A" w:rsidRDefault="00B1722A" w:rsidP="00B1722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95959"/>
          <w:kern w:val="0"/>
          <w:sz w:val="22"/>
          <w:szCs w:val="22"/>
          <w:lang w:eastAsia="en-GB"/>
          <w14:ligatures w14:val="none"/>
        </w:rPr>
      </w:pPr>
    </w:p>
    <w:p w14:paraId="6AA435A5" w14:textId="77777777" w:rsidR="00B1722A" w:rsidRDefault="00B1722A" w:rsidP="00B1722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95959"/>
          <w:kern w:val="0"/>
          <w:sz w:val="22"/>
          <w:szCs w:val="22"/>
          <w:lang w:eastAsia="en-GB"/>
          <w14:ligatures w14:val="none"/>
        </w:rPr>
      </w:pPr>
      <w:r w:rsidRPr="00B1722A">
        <w:rPr>
          <w:rFonts w:ascii="Arial" w:eastAsia="Times New Roman" w:hAnsi="Arial" w:cs="Arial"/>
          <w:color w:val="595959"/>
          <w:kern w:val="0"/>
          <w:sz w:val="22"/>
          <w:szCs w:val="22"/>
          <w:lang w:eastAsia="en-GB"/>
          <w14:ligatures w14:val="none"/>
        </w:rPr>
        <w:t>For more information or to discuss the role, please contact Lyn Younger Head of Finance &amp; Procurement on 01429 874040.</w:t>
      </w:r>
    </w:p>
    <w:p w14:paraId="19ABBE54" w14:textId="77777777" w:rsidR="00B1722A" w:rsidRPr="00B1722A" w:rsidRDefault="00B1722A" w:rsidP="00B1722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95959"/>
          <w:kern w:val="0"/>
          <w:sz w:val="22"/>
          <w:szCs w:val="22"/>
          <w:lang w:eastAsia="en-GB"/>
          <w14:ligatures w14:val="none"/>
        </w:rPr>
      </w:pPr>
    </w:p>
    <w:p w14:paraId="38AAF53A" w14:textId="77777777" w:rsidR="00B1722A" w:rsidRPr="00B1722A" w:rsidRDefault="00B1722A" w:rsidP="00B1722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95959"/>
          <w:kern w:val="0"/>
          <w:sz w:val="22"/>
          <w:szCs w:val="22"/>
          <w:lang w:eastAsia="en-GB"/>
          <w14:ligatures w14:val="none"/>
        </w:rPr>
      </w:pPr>
      <w:r w:rsidRPr="00B1722A">
        <w:rPr>
          <w:rFonts w:ascii="Arial" w:eastAsia="Times New Roman" w:hAnsi="Arial" w:cs="Arial"/>
          <w:color w:val="595959"/>
          <w:kern w:val="0"/>
          <w:sz w:val="22"/>
          <w:szCs w:val="22"/>
          <w:lang w:eastAsia="en-GB"/>
          <w14:ligatures w14:val="none"/>
        </w:rPr>
        <w:t>Competitive Salary (Grade G/H: £39,862–£49,282)</w:t>
      </w:r>
      <w:r w:rsidRPr="00B1722A">
        <w:rPr>
          <w:rFonts w:ascii="Arial" w:eastAsia="Times New Roman" w:hAnsi="Arial" w:cs="Arial"/>
          <w:color w:val="595959"/>
          <w:kern w:val="0"/>
          <w:sz w:val="22"/>
          <w:szCs w:val="22"/>
          <w:lang w:eastAsia="en-GB"/>
          <w14:ligatures w14:val="none"/>
        </w:rPr>
        <w:br/>
        <w:t>Start on £39,862 while working toward qualification, progressing to £46,142 once qualified</w:t>
      </w:r>
      <w:r w:rsidRPr="00B1722A">
        <w:rPr>
          <w:rFonts w:ascii="Arial" w:eastAsia="Times New Roman" w:hAnsi="Arial" w:cs="Arial"/>
          <w:color w:val="595959"/>
          <w:kern w:val="0"/>
          <w:sz w:val="22"/>
          <w:szCs w:val="22"/>
          <w:lang w:eastAsia="en-GB"/>
          <w14:ligatures w14:val="none"/>
        </w:rPr>
        <w:br/>
        <w:t>Fully qualified applicants start at £46,142</w:t>
      </w:r>
      <w:r w:rsidRPr="00B1722A">
        <w:rPr>
          <w:rFonts w:ascii="Arial" w:eastAsia="Times New Roman" w:hAnsi="Arial" w:cs="Arial"/>
          <w:color w:val="595959"/>
          <w:kern w:val="0"/>
          <w:sz w:val="22"/>
          <w:szCs w:val="22"/>
          <w:lang w:eastAsia="en-GB"/>
          <w14:ligatures w14:val="none"/>
        </w:rPr>
        <w:br/>
        <w:t>Local Government Pay Award pending</w:t>
      </w:r>
    </w:p>
    <w:p w14:paraId="69DDAEDD" w14:textId="77777777" w:rsidR="00B1722A" w:rsidRDefault="00B1722A" w:rsidP="00B1722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95959"/>
          <w:kern w:val="0"/>
          <w:sz w:val="22"/>
          <w:szCs w:val="22"/>
          <w:lang w:eastAsia="en-GB"/>
          <w14:ligatures w14:val="none"/>
        </w:rPr>
      </w:pPr>
    </w:p>
    <w:p w14:paraId="118E7655" w14:textId="6CB15383" w:rsidR="00B1722A" w:rsidRDefault="00B1722A" w:rsidP="00B1722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95959"/>
          <w:kern w:val="0"/>
          <w:sz w:val="22"/>
          <w:szCs w:val="22"/>
          <w:lang w:eastAsia="en-GB"/>
          <w14:ligatures w14:val="none"/>
        </w:rPr>
      </w:pPr>
      <w:r w:rsidRPr="00B1722A">
        <w:rPr>
          <w:rFonts w:ascii="Arial" w:eastAsia="Times New Roman" w:hAnsi="Arial" w:cs="Arial"/>
          <w:color w:val="595959"/>
          <w:kern w:val="0"/>
          <w:sz w:val="22"/>
          <w:szCs w:val="22"/>
          <w:lang w:eastAsia="en-GB"/>
          <w14:ligatures w14:val="none"/>
        </w:rPr>
        <w:t>What We Offer:</w:t>
      </w:r>
    </w:p>
    <w:p w14:paraId="6D81D4F6" w14:textId="77777777" w:rsidR="00B1722A" w:rsidRPr="00B1722A" w:rsidRDefault="00B1722A" w:rsidP="00B1722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95959"/>
          <w:kern w:val="0"/>
          <w:sz w:val="22"/>
          <w:szCs w:val="22"/>
          <w:lang w:eastAsia="en-GB"/>
          <w14:ligatures w14:val="none"/>
        </w:rPr>
      </w:pPr>
    </w:p>
    <w:p w14:paraId="215E6090" w14:textId="77777777" w:rsidR="00B1722A" w:rsidRPr="00B1722A" w:rsidRDefault="00B1722A" w:rsidP="00B1722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95959"/>
          <w:kern w:val="0"/>
          <w:sz w:val="22"/>
          <w:szCs w:val="22"/>
          <w:lang w:eastAsia="en-GB"/>
          <w14:ligatures w14:val="none"/>
        </w:rPr>
      </w:pPr>
      <w:r w:rsidRPr="00B1722A">
        <w:rPr>
          <w:rFonts w:ascii="Arial" w:eastAsia="Times New Roman" w:hAnsi="Arial" w:cs="Arial"/>
          <w:color w:val="595959"/>
          <w:kern w:val="0"/>
          <w:sz w:val="22"/>
          <w:szCs w:val="22"/>
          <w:lang w:eastAsia="en-GB"/>
          <w14:ligatures w14:val="none"/>
        </w:rPr>
        <w:t>You will be joining a proud, professional, passionate, and inclusive team, with access to a wide range of benefits, including:</w:t>
      </w:r>
    </w:p>
    <w:p w14:paraId="3CAB4B4E" w14:textId="77777777" w:rsidR="00B1722A" w:rsidRPr="00B1722A" w:rsidRDefault="00B1722A" w:rsidP="00B1722A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595959"/>
          <w:kern w:val="0"/>
          <w:sz w:val="22"/>
          <w:szCs w:val="22"/>
          <w:lang w:eastAsia="en-GB"/>
          <w14:ligatures w14:val="none"/>
        </w:rPr>
      </w:pPr>
      <w:r w:rsidRPr="00B1722A">
        <w:rPr>
          <w:rFonts w:ascii="Arial" w:eastAsia="Times New Roman" w:hAnsi="Arial" w:cs="Arial"/>
          <w:color w:val="595959"/>
          <w:kern w:val="0"/>
          <w:sz w:val="22"/>
          <w:szCs w:val="22"/>
          <w:lang w:eastAsia="en-GB"/>
          <w14:ligatures w14:val="none"/>
        </w:rPr>
        <w:t>Flexible working through our flexi system</w:t>
      </w:r>
    </w:p>
    <w:p w14:paraId="1274C4C2" w14:textId="77777777" w:rsidR="00B1722A" w:rsidRPr="00B1722A" w:rsidRDefault="00B1722A" w:rsidP="00B1722A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595959"/>
          <w:kern w:val="0"/>
          <w:sz w:val="22"/>
          <w:szCs w:val="22"/>
          <w:lang w:eastAsia="en-GB"/>
          <w14:ligatures w14:val="none"/>
        </w:rPr>
      </w:pPr>
      <w:r w:rsidRPr="00B1722A">
        <w:rPr>
          <w:rFonts w:ascii="Arial" w:eastAsia="Times New Roman" w:hAnsi="Arial" w:cs="Arial"/>
          <w:color w:val="595959"/>
          <w:kern w:val="0"/>
          <w:sz w:val="22"/>
          <w:szCs w:val="22"/>
          <w:lang w:eastAsia="en-GB"/>
          <w14:ligatures w14:val="none"/>
        </w:rPr>
        <w:t>Membership of the Local Government career-average pension scheme</w:t>
      </w:r>
    </w:p>
    <w:p w14:paraId="24ACFCA7" w14:textId="77777777" w:rsidR="00B1722A" w:rsidRPr="00B1722A" w:rsidRDefault="00B1722A" w:rsidP="00B1722A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595959"/>
          <w:kern w:val="0"/>
          <w:sz w:val="22"/>
          <w:szCs w:val="22"/>
          <w:lang w:eastAsia="en-GB"/>
          <w14:ligatures w14:val="none"/>
        </w:rPr>
      </w:pPr>
      <w:r w:rsidRPr="00B1722A">
        <w:rPr>
          <w:rFonts w:ascii="Arial" w:eastAsia="Times New Roman" w:hAnsi="Arial" w:cs="Arial"/>
          <w:color w:val="595959"/>
          <w:kern w:val="0"/>
          <w:sz w:val="22"/>
          <w:szCs w:val="22"/>
          <w:lang w:eastAsia="en-GB"/>
          <w14:ligatures w14:val="none"/>
        </w:rPr>
        <w:t>Family-friendly policies to support work–life balance</w:t>
      </w:r>
    </w:p>
    <w:p w14:paraId="1B6552A9" w14:textId="77777777" w:rsidR="00B1722A" w:rsidRPr="00B1722A" w:rsidRDefault="00B1722A" w:rsidP="00B1722A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595959"/>
          <w:kern w:val="0"/>
          <w:sz w:val="22"/>
          <w:szCs w:val="22"/>
          <w:lang w:eastAsia="en-GB"/>
          <w14:ligatures w14:val="none"/>
        </w:rPr>
      </w:pPr>
      <w:r w:rsidRPr="00B1722A">
        <w:rPr>
          <w:rFonts w:ascii="Arial" w:eastAsia="Times New Roman" w:hAnsi="Arial" w:cs="Arial"/>
          <w:color w:val="595959"/>
          <w:kern w:val="0"/>
          <w:sz w:val="22"/>
          <w:szCs w:val="22"/>
          <w:lang w:eastAsia="en-GB"/>
          <w14:ligatures w14:val="none"/>
        </w:rPr>
        <w:t>Free access to modern, fully equipped on-site gyms</w:t>
      </w:r>
    </w:p>
    <w:p w14:paraId="1920D585" w14:textId="77777777" w:rsidR="00B1722A" w:rsidRPr="00B1722A" w:rsidRDefault="00B1722A" w:rsidP="00B1722A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595959"/>
          <w:kern w:val="0"/>
          <w:sz w:val="22"/>
          <w:szCs w:val="22"/>
          <w:lang w:eastAsia="en-GB"/>
          <w14:ligatures w14:val="none"/>
        </w:rPr>
      </w:pPr>
      <w:r w:rsidRPr="00B1722A">
        <w:rPr>
          <w:rFonts w:ascii="Arial" w:eastAsia="Times New Roman" w:hAnsi="Arial" w:cs="Arial"/>
          <w:color w:val="595959"/>
          <w:kern w:val="0"/>
          <w:sz w:val="22"/>
          <w:szCs w:val="22"/>
          <w:lang w:eastAsia="en-GB"/>
          <w14:ligatures w14:val="none"/>
        </w:rPr>
        <w:t>Support from the Fire Fighters Charity when you need it</w:t>
      </w:r>
    </w:p>
    <w:p w14:paraId="1BAC04AB" w14:textId="77777777" w:rsidR="00B1722A" w:rsidRPr="00B1722A" w:rsidRDefault="00B1722A" w:rsidP="00B1722A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595959"/>
          <w:kern w:val="0"/>
          <w:sz w:val="22"/>
          <w:szCs w:val="22"/>
          <w:lang w:eastAsia="en-GB"/>
          <w14:ligatures w14:val="none"/>
        </w:rPr>
      </w:pPr>
      <w:r w:rsidRPr="00B1722A">
        <w:rPr>
          <w:rFonts w:ascii="Arial" w:eastAsia="Times New Roman" w:hAnsi="Arial" w:cs="Arial"/>
          <w:color w:val="595959"/>
          <w:kern w:val="0"/>
          <w:sz w:val="22"/>
          <w:szCs w:val="22"/>
          <w:lang w:eastAsia="en-GB"/>
          <w14:ligatures w14:val="none"/>
        </w:rPr>
        <w:t>Discounts from local and national chains / suppliers with your Blue Light Card</w:t>
      </w:r>
    </w:p>
    <w:p w14:paraId="313BD430" w14:textId="77777777" w:rsidR="00B1722A" w:rsidRPr="00B1722A" w:rsidRDefault="00B1722A" w:rsidP="00B1722A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595959"/>
          <w:kern w:val="0"/>
          <w:sz w:val="22"/>
          <w:szCs w:val="22"/>
          <w:lang w:eastAsia="en-GB"/>
          <w14:ligatures w14:val="none"/>
        </w:rPr>
      </w:pPr>
      <w:r w:rsidRPr="00B1722A">
        <w:rPr>
          <w:rFonts w:ascii="Arial" w:eastAsia="Times New Roman" w:hAnsi="Arial" w:cs="Arial"/>
          <w:color w:val="595959"/>
          <w:kern w:val="0"/>
          <w:sz w:val="22"/>
          <w:szCs w:val="22"/>
          <w:lang w:eastAsia="en-GB"/>
          <w14:ligatures w14:val="none"/>
        </w:rPr>
        <w:t>Opportunity to join our car leasing scheme</w:t>
      </w:r>
    </w:p>
    <w:p w14:paraId="5F47F487" w14:textId="77777777" w:rsidR="00B1722A" w:rsidRPr="00B1722A" w:rsidRDefault="00B1722A" w:rsidP="00B1722A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595959"/>
          <w:kern w:val="0"/>
          <w:sz w:val="22"/>
          <w:szCs w:val="22"/>
          <w:lang w:eastAsia="en-GB"/>
          <w14:ligatures w14:val="none"/>
        </w:rPr>
      </w:pPr>
      <w:r w:rsidRPr="00B1722A">
        <w:rPr>
          <w:rFonts w:ascii="Arial" w:eastAsia="Times New Roman" w:hAnsi="Arial" w:cs="Arial"/>
          <w:color w:val="595959"/>
          <w:kern w:val="0"/>
          <w:sz w:val="22"/>
          <w:szCs w:val="22"/>
          <w:lang w:eastAsia="en-GB"/>
          <w14:ligatures w14:val="none"/>
        </w:rPr>
        <w:t>24/7 Employee Assistance Programme and excellent occupational health services</w:t>
      </w:r>
    </w:p>
    <w:p w14:paraId="667CB6A2" w14:textId="77777777" w:rsidR="00B1722A" w:rsidRPr="00B1722A" w:rsidRDefault="00B1722A" w:rsidP="00B1722A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595959"/>
          <w:kern w:val="0"/>
          <w:sz w:val="22"/>
          <w:szCs w:val="22"/>
          <w:lang w:eastAsia="en-GB"/>
          <w14:ligatures w14:val="none"/>
        </w:rPr>
      </w:pPr>
      <w:r w:rsidRPr="00B1722A">
        <w:rPr>
          <w:rFonts w:ascii="Arial" w:eastAsia="Times New Roman" w:hAnsi="Arial" w:cs="Arial"/>
          <w:color w:val="595959"/>
          <w:kern w:val="0"/>
          <w:sz w:val="22"/>
          <w:szCs w:val="22"/>
          <w:lang w:eastAsia="en-GB"/>
          <w14:ligatures w14:val="none"/>
        </w:rPr>
        <w:t>Free parking at any of our sites</w:t>
      </w:r>
    </w:p>
    <w:p w14:paraId="59774BA7" w14:textId="77777777" w:rsidR="00B1722A" w:rsidRDefault="00B1722A" w:rsidP="00B1722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95959"/>
          <w:kern w:val="0"/>
          <w:sz w:val="22"/>
          <w:szCs w:val="22"/>
          <w:lang w:eastAsia="en-GB"/>
          <w14:ligatures w14:val="none"/>
        </w:rPr>
      </w:pPr>
      <w:r w:rsidRPr="00B1722A">
        <w:rPr>
          <w:rFonts w:ascii="Arial" w:eastAsia="Times New Roman" w:hAnsi="Arial" w:cs="Arial"/>
          <w:color w:val="595959"/>
          <w:kern w:val="0"/>
          <w:sz w:val="22"/>
          <w:szCs w:val="22"/>
          <w:lang w:eastAsia="en-GB"/>
          <w14:ligatures w14:val="none"/>
        </w:rPr>
        <w:t>Please refer to the job description and person specification documents for full details of this post</w:t>
      </w:r>
    </w:p>
    <w:p w14:paraId="11B76479" w14:textId="77777777" w:rsidR="00B1722A" w:rsidRPr="00B1722A" w:rsidRDefault="00B1722A" w:rsidP="00B1722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95959"/>
          <w:kern w:val="0"/>
          <w:sz w:val="22"/>
          <w:szCs w:val="22"/>
          <w:lang w:eastAsia="en-GB"/>
          <w14:ligatures w14:val="none"/>
        </w:rPr>
      </w:pPr>
    </w:p>
    <w:p w14:paraId="509E2799" w14:textId="77777777" w:rsidR="00B1722A" w:rsidRPr="00B1722A" w:rsidRDefault="00B1722A" w:rsidP="00B1722A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595959"/>
          <w:kern w:val="0"/>
          <w:sz w:val="22"/>
          <w:szCs w:val="22"/>
          <w:lang w:eastAsia="en-GB"/>
          <w14:ligatures w14:val="none"/>
        </w:rPr>
      </w:pPr>
      <w:r w:rsidRPr="00B1722A">
        <w:rPr>
          <w:rFonts w:ascii="Arial" w:eastAsia="Times New Roman" w:hAnsi="Arial" w:cs="Arial"/>
          <w:b/>
          <w:bCs/>
          <w:color w:val="595959"/>
          <w:kern w:val="0"/>
          <w:sz w:val="22"/>
          <w:szCs w:val="22"/>
          <w:lang w:eastAsia="en-GB"/>
          <w14:ligatures w14:val="none"/>
        </w:rPr>
        <w:t>Previous applicants need not apply.</w:t>
      </w:r>
    </w:p>
    <w:p w14:paraId="71226B9E" w14:textId="77777777" w:rsidR="00B1722A" w:rsidRPr="00B1722A" w:rsidRDefault="00B1722A" w:rsidP="00B1722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95959"/>
          <w:kern w:val="0"/>
          <w:sz w:val="22"/>
          <w:szCs w:val="22"/>
          <w:lang w:eastAsia="en-GB"/>
          <w14:ligatures w14:val="none"/>
        </w:rPr>
      </w:pPr>
    </w:p>
    <w:p w14:paraId="5E6201EE" w14:textId="77777777" w:rsidR="00B1722A" w:rsidRDefault="00B1722A" w:rsidP="00B1722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95959"/>
          <w:kern w:val="0"/>
          <w:sz w:val="22"/>
          <w:szCs w:val="22"/>
          <w:lang w:eastAsia="en-GB"/>
          <w14:ligatures w14:val="none"/>
        </w:rPr>
      </w:pPr>
      <w:r w:rsidRPr="00B1722A">
        <w:rPr>
          <w:rFonts w:ascii="Arial" w:eastAsia="Times New Roman" w:hAnsi="Arial" w:cs="Arial"/>
          <w:b/>
          <w:bCs/>
          <w:color w:val="595959"/>
          <w:kern w:val="0"/>
          <w:sz w:val="22"/>
          <w:szCs w:val="22"/>
          <w:lang w:eastAsia="en-GB"/>
          <w14:ligatures w14:val="none"/>
        </w:rPr>
        <w:t>Dates for Noting:</w:t>
      </w:r>
      <w:r w:rsidRPr="00B1722A">
        <w:rPr>
          <w:rFonts w:ascii="Arial" w:eastAsia="Times New Roman" w:hAnsi="Arial" w:cs="Arial"/>
          <w:color w:val="595959"/>
          <w:kern w:val="0"/>
          <w:sz w:val="22"/>
          <w:szCs w:val="22"/>
          <w:lang w:eastAsia="en-GB"/>
          <w14:ligatures w14:val="none"/>
        </w:rPr>
        <w:br/>
      </w:r>
      <w:r w:rsidRPr="00B1722A">
        <w:rPr>
          <w:rFonts w:ascii="Arial" w:eastAsia="Times New Roman" w:hAnsi="Arial" w:cs="Arial"/>
          <w:b/>
          <w:bCs/>
          <w:color w:val="595959"/>
          <w:kern w:val="0"/>
          <w:sz w:val="22"/>
          <w:szCs w:val="22"/>
          <w:lang w:eastAsia="en-GB"/>
          <w14:ligatures w14:val="none"/>
        </w:rPr>
        <w:t>Closing date:</w:t>
      </w:r>
      <w:r w:rsidRPr="00B1722A">
        <w:rPr>
          <w:rFonts w:ascii="Arial" w:eastAsia="Times New Roman" w:hAnsi="Arial" w:cs="Arial"/>
          <w:color w:val="595959"/>
          <w:kern w:val="0"/>
          <w:sz w:val="22"/>
          <w:szCs w:val="22"/>
          <w:lang w:eastAsia="en-GB"/>
          <w14:ligatures w14:val="none"/>
        </w:rPr>
        <w:t xml:space="preserve"> 9 September 2026</w:t>
      </w:r>
      <w:r w:rsidRPr="00B1722A">
        <w:rPr>
          <w:rFonts w:ascii="Arial" w:eastAsia="Times New Roman" w:hAnsi="Arial" w:cs="Arial"/>
          <w:color w:val="595959"/>
          <w:kern w:val="0"/>
          <w:sz w:val="22"/>
          <w:szCs w:val="22"/>
          <w:lang w:eastAsia="en-GB"/>
          <w14:ligatures w14:val="none"/>
        </w:rPr>
        <w:br/>
      </w:r>
      <w:r w:rsidRPr="00B1722A">
        <w:rPr>
          <w:rFonts w:ascii="Arial" w:eastAsia="Times New Roman" w:hAnsi="Arial" w:cs="Arial"/>
          <w:b/>
          <w:bCs/>
          <w:color w:val="595959"/>
          <w:kern w:val="0"/>
          <w:sz w:val="22"/>
          <w:szCs w:val="22"/>
          <w:lang w:eastAsia="en-GB"/>
          <w14:ligatures w14:val="none"/>
        </w:rPr>
        <w:t>Shortlisting notification:</w:t>
      </w:r>
      <w:r w:rsidRPr="00B1722A">
        <w:rPr>
          <w:rFonts w:ascii="Arial" w:eastAsia="Times New Roman" w:hAnsi="Arial" w:cs="Arial"/>
          <w:color w:val="595959"/>
          <w:kern w:val="0"/>
          <w:sz w:val="22"/>
          <w:szCs w:val="22"/>
          <w:lang w:eastAsia="en-GB"/>
          <w14:ligatures w14:val="none"/>
        </w:rPr>
        <w:t xml:space="preserve"> From 11 September 2026</w:t>
      </w:r>
      <w:r w:rsidRPr="00B1722A">
        <w:rPr>
          <w:rFonts w:ascii="Arial" w:eastAsia="Times New Roman" w:hAnsi="Arial" w:cs="Arial"/>
          <w:color w:val="595959"/>
          <w:kern w:val="0"/>
          <w:sz w:val="22"/>
          <w:szCs w:val="22"/>
          <w:lang w:eastAsia="en-GB"/>
          <w14:ligatures w14:val="none"/>
        </w:rPr>
        <w:br/>
      </w:r>
      <w:r w:rsidRPr="00B1722A">
        <w:rPr>
          <w:rFonts w:ascii="Arial" w:eastAsia="Times New Roman" w:hAnsi="Arial" w:cs="Arial"/>
          <w:b/>
          <w:bCs/>
          <w:color w:val="595959"/>
          <w:kern w:val="0"/>
          <w:sz w:val="22"/>
          <w:szCs w:val="22"/>
          <w:lang w:eastAsia="en-GB"/>
          <w14:ligatures w14:val="none"/>
        </w:rPr>
        <w:t>Assessment/Interview:</w:t>
      </w:r>
      <w:r w:rsidRPr="00B1722A">
        <w:rPr>
          <w:rFonts w:ascii="Arial" w:eastAsia="Times New Roman" w:hAnsi="Arial" w:cs="Arial"/>
          <w:color w:val="595959"/>
          <w:kern w:val="0"/>
          <w:sz w:val="22"/>
          <w:szCs w:val="22"/>
          <w:lang w:eastAsia="en-GB"/>
          <w14:ligatures w14:val="none"/>
        </w:rPr>
        <w:t xml:space="preserve"> 22 &amp; 23 September 2026</w:t>
      </w:r>
    </w:p>
    <w:p w14:paraId="780AA5A4" w14:textId="77777777" w:rsidR="00B1722A" w:rsidRPr="00B1722A" w:rsidRDefault="00B1722A" w:rsidP="00B1722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95959"/>
          <w:kern w:val="0"/>
          <w:sz w:val="22"/>
          <w:szCs w:val="22"/>
          <w:lang w:eastAsia="en-GB"/>
          <w14:ligatures w14:val="none"/>
        </w:rPr>
      </w:pPr>
    </w:p>
    <w:p w14:paraId="70F0F022" w14:textId="77777777" w:rsidR="00B1722A" w:rsidRPr="00B1722A" w:rsidRDefault="00B1722A" w:rsidP="00B1722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95959"/>
          <w:kern w:val="0"/>
          <w:sz w:val="22"/>
          <w:szCs w:val="22"/>
          <w:lang w:eastAsia="en-GB"/>
          <w14:ligatures w14:val="none"/>
        </w:rPr>
      </w:pPr>
      <w:r w:rsidRPr="00B1722A">
        <w:rPr>
          <w:rFonts w:ascii="Arial" w:eastAsia="Times New Roman" w:hAnsi="Arial" w:cs="Arial"/>
          <w:color w:val="595959"/>
          <w:kern w:val="0"/>
          <w:sz w:val="22"/>
          <w:szCs w:val="22"/>
          <w:lang w:eastAsia="en-GB"/>
          <w14:ligatures w14:val="none"/>
        </w:rPr>
        <w:t>We’re committed to creating a workplace where everyone feels respected, supported, and able to thrive. We are an equal-opportunity employer and welcome applications from all backgrounds. As a Disability Confident employer, we are committed to employing, supporting and promoting people with disabilities in the workplace and will provide reasonable adjustments at every stage of the recruitment process.</w:t>
      </w:r>
    </w:p>
    <w:p w14:paraId="66393F09" w14:textId="77777777" w:rsidR="00B1722A" w:rsidRPr="00B1722A" w:rsidRDefault="00B1722A" w:rsidP="00B1722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95959"/>
          <w:kern w:val="0"/>
          <w:sz w:val="22"/>
          <w:szCs w:val="22"/>
          <w:lang w:eastAsia="en-GB"/>
          <w14:ligatures w14:val="none"/>
        </w:rPr>
      </w:pPr>
      <w:r w:rsidRPr="00B1722A">
        <w:rPr>
          <w:rFonts w:ascii="Arial" w:eastAsia="Times New Roman" w:hAnsi="Arial" w:cs="Arial"/>
          <w:color w:val="595959"/>
          <w:kern w:val="0"/>
          <w:sz w:val="22"/>
          <w:szCs w:val="22"/>
          <w:lang w:eastAsia="en-GB"/>
          <w14:ligatures w14:val="none"/>
        </w:rPr>
        <w:t>In line with our commitment to safer recruitment, the successful applicant will be required to undergo a Disclosure and Barring Service (DBS) check at the relevant level, provide references covering the previous five years and consent to a publicly available online search (soft internet search). These checks will be carried out once a formal offer of employment has been made and any offer of employment will be conditional upon their satisfactory completion.</w:t>
      </w:r>
    </w:p>
    <w:p w14:paraId="3D3431AF" w14:textId="77777777" w:rsidR="00B1722A" w:rsidRPr="00B1722A" w:rsidRDefault="00B1722A" w:rsidP="00B1722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95959"/>
          <w:kern w:val="0"/>
          <w:sz w:val="22"/>
          <w:szCs w:val="22"/>
          <w:lang w:eastAsia="en-GB"/>
          <w14:ligatures w14:val="none"/>
        </w:rPr>
      </w:pPr>
      <w:r w:rsidRPr="00B1722A">
        <w:rPr>
          <w:rFonts w:ascii="Arial" w:eastAsia="Times New Roman" w:hAnsi="Arial" w:cs="Arial"/>
          <w:color w:val="595959"/>
          <w:kern w:val="0"/>
          <w:sz w:val="22"/>
          <w:szCs w:val="22"/>
          <w:lang w:eastAsia="en-GB"/>
          <w14:ligatures w14:val="none"/>
        </w:rPr>
        <w:t>Benefits:</w:t>
      </w:r>
    </w:p>
    <w:p w14:paraId="1662D241" w14:textId="77777777" w:rsidR="00B1722A" w:rsidRPr="00B1722A" w:rsidRDefault="00B1722A" w:rsidP="00B1722A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595959"/>
          <w:kern w:val="0"/>
          <w:sz w:val="22"/>
          <w:szCs w:val="22"/>
          <w:lang w:eastAsia="en-GB"/>
          <w14:ligatures w14:val="none"/>
        </w:rPr>
      </w:pPr>
      <w:r w:rsidRPr="00B1722A">
        <w:rPr>
          <w:rFonts w:ascii="Arial" w:eastAsia="Times New Roman" w:hAnsi="Arial" w:cs="Arial"/>
          <w:color w:val="595959"/>
          <w:kern w:val="0"/>
          <w:sz w:val="22"/>
          <w:szCs w:val="22"/>
          <w:lang w:eastAsia="en-GB"/>
          <w14:ligatures w14:val="none"/>
        </w:rPr>
        <w:t>Company pension</w:t>
      </w:r>
    </w:p>
    <w:p w14:paraId="6828CC9F" w14:textId="77777777" w:rsidR="00B1722A" w:rsidRPr="00B1722A" w:rsidRDefault="00B1722A" w:rsidP="00B1722A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595959"/>
          <w:kern w:val="0"/>
          <w:sz w:val="22"/>
          <w:szCs w:val="22"/>
          <w:lang w:eastAsia="en-GB"/>
          <w14:ligatures w14:val="none"/>
        </w:rPr>
      </w:pPr>
      <w:r w:rsidRPr="00B1722A">
        <w:rPr>
          <w:rFonts w:ascii="Arial" w:eastAsia="Times New Roman" w:hAnsi="Arial" w:cs="Arial"/>
          <w:color w:val="595959"/>
          <w:kern w:val="0"/>
          <w:sz w:val="22"/>
          <w:szCs w:val="22"/>
          <w:lang w:eastAsia="en-GB"/>
          <w14:ligatures w14:val="none"/>
        </w:rPr>
        <w:t>Free parking</w:t>
      </w:r>
    </w:p>
    <w:p w14:paraId="003ED4C5" w14:textId="77777777" w:rsidR="00B1722A" w:rsidRPr="00B1722A" w:rsidRDefault="00B1722A" w:rsidP="00B1722A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595959"/>
          <w:kern w:val="0"/>
          <w:sz w:val="22"/>
          <w:szCs w:val="22"/>
          <w:lang w:eastAsia="en-GB"/>
          <w14:ligatures w14:val="none"/>
        </w:rPr>
      </w:pPr>
      <w:r w:rsidRPr="00B1722A">
        <w:rPr>
          <w:rFonts w:ascii="Arial" w:eastAsia="Times New Roman" w:hAnsi="Arial" w:cs="Arial"/>
          <w:color w:val="595959"/>
          <w:kern w:val="0"/>
          <w:sz w:val="22"/>
          <w:szCs w:val="22"/>
          <w:lang w:eastAsia="en-GB"/>
          <w14:ligatures w14:val="none"/>
        </w:rPr>
        <w:t>On-site parking</w:t>
      </w:r>
    </w:p>
    <w:p w14:paraId="0575375A" w14:textId="75DB0B50" w:rsidR="00B1722A" w:rsidRPr="00B1722A" w:rsidRDefault="00B1722A" w:rsidP="00B1722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95959"/>
          <w:kern w:val="0"/>
          <w:sz w:val="22"/>
          <w:szCs w:val="22"/>
          <w:lang w:eastAsia="en-GB"/>
          <w14:ligatures w14:val="none"/>
        </w:rPr>
      </w:pPr>
      <w:r w:rsidRPr="00B1722A">
        <w:rPr>
          <w:rFonts w:ascii="Arial" w:eastAsia="Times New Roman" w:hAnsi="Arial" w:cs="Arial"/>
          <w:color w:val="595959"/>
          <w:kern w:val="0"/>
          <w:sz w:val="22"/>
          <w:szCs w:val="22"/>
          <w:lang w:eastAsia="en-GB"/>
          <w14:ligatures w14:val="none"/>
        </w:rPr>
        <w:t>Work Location: TS25 5TH</w:t>
      </w:r>
    </w:p>
    <w:p w14:paraId="458E683E" w14:textId="77777777" w:rsidR="00B74154" w:rsidRPr="00B1722A" w:rsidRDefault="00B74154">
      <w:pPr>
        <w:rPr>
          <w:rFonts w:ascii="Arial" w:hAnsi="Arial" w:cs="Arial"/>
          <w:sz w:val="22"/>
          <w:szCs w:val="22"/>
        </w:rPr>
      </w:pPr>
    </w:p>
    <w:sectPr w:rsidR="00B74154" w:rsidRPr="00B1722A">
      <w:head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19578B" w14:textId="77777777" w:rsidR="00C45B7F" w:rsidRDefault="00C45B7F" w:rsidP="00B1722A">
      <w:pPr>
        <w:spacing w:after="0" w:line="240" w:lineRule="auto"/>
      </w:pPr>
      <w:r>
        <w:separator/>
      </w:r>
    </w:p>
  </w:endnote>
  <w:endnote w:type="continuationSeparator" w:id="0">
    <w:p w14:paraId="2CB480A0" w14:textId="77777777" w:rsidR="00C45B7F" w:rsidRDefault="00C45B7F" w:rsidP="00B1722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288D28" w14:textId="77777777" w:rsidR="00C45B7F" w:rsidRDefault="00C45B7F" w:rsidP="00B1722A">
      <w:pPr>
        <w:spacing w:after="0" w:line="240" w:lineRule="auto"/>
      </w:pPr>
      <w:r>
        <w:separator/>
      </w:r>
    </w:p>
  </w:footnote>
  <w:footnote w:type="continuationSeparator" w:id="0">
    <w:p w14:paraId="3FFDB59B" w14:textId="77777777" w:rsidR="00C45B7F" w:rsidRDefault="00C45B7F" w:rsidP="00B1722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37FA8F" w14:textId="1BCE635C" w:rsidR="00B1722A" w:rsidRPr="00B1722A" w:rsidRDefault="00B1722A">
    <w:pPr>
      <w:pStyle w:val="Header"/>
      <w:rPr>
        <w:rFonts w:ascii="Arial" w:hAnsi="Arial" w:cs="Arial"/>
        <w:sz w:val="22"/>
        <w:szCs w:val="22"/>
      </w:rPr>
    </w:pPr>
    <w:r w:rsidRPr="00B1722A">
      <w:rPr>
        <w:rFonts w:ascii="Arial" w:hAnsi="Arial" w:cs="Arial"/>
        <w:sz w:val="22"/>
        <w:szCs w:val="22"/>
      </w:rPr>
      <w:t>Finance Manager Job Ad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A17F1A"/>
    <w:multiLevelType w:val="multilevel"/>
    <w:tmpl w:val="B78058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4A23B1E"/>
    <w:multiLevelType w:val="multilevel"/>
    <w:tmpl w:val="646C15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584844928">
    <w:abstractNumId w:val="1"/>
  </w:num>
  <w:num w:numId="2" w16cid:durableId="18477508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722A"/>
    <w:rsid w:val="00057C61"/>
    <w:rsid w:val="00B1722A"/>
    <w:rsid w:val="00B74154"/>
    <w:rsid w:val="00C45B7F"/>
    <w:rsid w:val="00FC58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990B68"/>
  <w15:chartTrackingRefBased/>
  <w15:docId w15:val="{CDC24FA9-4575-44D2-871E-42EE8ADEAD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1722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1722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1722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1722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1722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1722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1722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1722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1722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1722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1722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1722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1722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1722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1722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1722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1722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1722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1722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1722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1722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1722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1722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1722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1722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1722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1722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1722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1722A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B1722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1722A"/>
  </w:style>
  <w:style w:type="paragraph" w:styleId="Footer">
    <w:name w:val="footer"/>
    <w:basedOn w:val="Normal"/>
    <w:link w:val="FooterChar"/>
    <w:uiPriority w:val="99"/>
    <w:unhideWhenUsed/>
    <w:rsid w:val="00B1722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1722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601</Words>
  <Characters>3427</Characters>
  <Application>Microsoft Office Word</Application>
  <DocSecurity>0</DocSecurity>
  <Lines>28</Lines>
  <Paragraphs>8</Paragraphs>
  <ScaleCrop>false</ScaleCrop>
  <Company/>
  <LinksUpToDate>false</LinksUpToDate>
  <CharactersWithSpaces>4020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Elliott, Emma</dc:creator>
  <cp:keywords/>
  <dc:description/>
  <cp:lastModifiedBy>Elliott, Emma</cp:lastModifiedBy>
  <cp:revision>2</cp:revision>
  <dcterms:created xsi:type="dcterms:W3CDTF">2026-08-04T13:30:00Z</dcterms:created>
  <dcterms:modified xsi:type="dcterms:W3CDTF">2026-08-04T13:30:00Z</dcterms:modified>
</cp:coreProperties>
</file>