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B2ABC2" w14:textId="62EA71B4" w:rsidR="00D97B7E" w:rsidRPr="00FE2AE0" w:rsidRDefault="00272418" w:rsidP="00D97B7E">
      <w:pPr>
        <w:pStyle w:val="Heading2"/>
        <w:rPr>
          <w:b w:val="0"/>
          <w:bCs w:val="0"/>
          <w:sz w:val="24"/>
        </w:rPr>
      </w:pPr>
      <w:r w:rsidRPr="00FE2AE0">
        <w:rPr>
          <w:noProof/>
          <w:sz w:val="24"/>
        </w:rPr>
        <w:drawing>
          <wp:anchor distT="0" distB="0" distL="114300" distR="114300" simplePos="0" relativeHeight="251657216" behindDoc="0" locked="0" layoutInCell="1" allowOverlap="1" wp14:anchorId="717B929C" wp14:editId="7897557A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5230" cy="1009650"/>
            <wp:effectExtent l="0" t="0" r="7620" b="0"/>
            <wp:wrapTopAndBottom/>
            <wp:docPr id="69131248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1312480" name="Picture 691312480"/>
                    <pic:cNvPicPr/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4014"/>
                    <a:stretch/>
                  </pic:blipFill>
                  <pic:spPr bwMode="auto">
                    <a:xfrm>
                      <a:off x="0" y="0"/>
                      <a:ext cx="7555230" cy="1009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97B7E" w:rsidRPr="00FE2AE0">
        <w:rPr>
          <w:sz w:val="24"/>
        </w:rPr>
        <w:t>Job Description</w:t>
      </w:r>
    </w:p>
    <w:p w14:paraId="6E7413B4" w14:textId="77777777" w:rsidR="00D97B7E" w:rsidRPr="00FE2AE0" w:rsidRDefault="00D97B7E" w:rsidP="00D97B7E">
      <w:pPr>
        <w:ind w:right="180"/>
        <w:rPr>
          <w:sz w:val="24"/>
        </w:rPr>
      </w:pPr>
    </w:p>
    <w:p w14:paraId="7624E5AF" w14:textId="77777777" w:rsidR="00D97B7E" w:rsidRPr="00FE2AE0" w:rsidRDefault="00D97B7E" w:rsidP="00D97B7E">
      <w:pPr>
        <w:ind w:right="180"/>
        <w:rPr>
          <w:sz w:val="24"/>
        </w:rPr>
      </w:pPr>
    </w:p>
    <w:tbl>
      <w:tblPr>
        <w:tblW w:w="892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04"/>
        <w:gridCol w:w="6022"/>
      </w:tblGrid>
      <w:tr w:rsidR="00D97B7E" w:rsidRPr="00FE2AE0" w14:paraId="0032F620" w14:textId="77777777" w:rsidTr="009249A0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008C702D" w14:textId="77777777" w:rsidR="00D97B7E" w:rsidRPr="00FE2AE0" w:rsidRDefault="00D97B7E" w:rsidP="009249A0">
            <w:pPr>
              <w:spacing w:line="276" w:lineRule="auto"/>
              <w:rPr>
                <w:color w:val="000000"/>
                <w:sz w:val="24"/>
              </w:rPr>
            </w:pPr>
            <w:r w:rsidRPr="00FE2AE0">
              <w:rPr>
                <w:b/>
                <w:bCs/>
                <w:color w:val="000000" w:themeColor="text1"/>
                <w:sz w:val="24"/>
              </w:rPr>
              <w:t>Job title</w:t>
            </w:r>
          </w:p>
        </w:tc>
        <w:tc>
          <w:tcPr>
            <w:tcW w:w="6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26B81CBB" w14:textId="3D8162C0" w:rsidR="00D97B7E" w:rsidRPr="00106024" w:rsidRDefault="00A15C16" w:rsidP="009249A0">
            <w:pPr>
              <w:spacing w:line="276" w:lineRule="auto"/>
              <w:ind w:left="2880" w:hanging="2880"/>
              <w:rPr>
                <w:rFonts w:eastAsia="Arial"/>
                <w:color w:val="000000"/>
                <w:sz w:val="24"/>
              </w:rPr>
            </w:pPr>
            <w:r w:rsidRPr="00106024">
              <w:rPr>
                <w:rFonts w:eastAsia="Arial"/>
                <w:color w:val="000000"/>
                <w:sz w:val="24"/>
              </w:rPr>
              <w:t>Port Services Apprentice</w:t>
            </w:r>
            <w:r w:rsidR="00106024">
              <w:rPr>
                <w:rFonts w:eastAsia="Arial"/>
                <w:color w:val="000000"/>
                <w:sz w:val="24"/>
              </w:rPr>
              <w:br/>
            </w:r>
          </w:p>
        </w:tc>
      </w:tr>
      <w:tr w:rsidR="00D97B7E" w:rsidRPr="00FE2AE0" w14:paraId="00530212" w14:textId="77777777" w:rsidTr="009249A0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3E18CD7B" w14:textId="77777777" w:rsidR="00D97B7E" w:rsidRPr="00FE2AE0" w:rsidRDefault="00D97B7E" w:rsidP="009249A0">
            <w:pPr>
              <w:spacing w:line="276" w:lineRule="auto"/>
              <w:rPr>
                <w:b/>
                <w:bCs/>
                <w:color w:val="000000"/>
                <w:sz w:val="24"/>
              </w:rPr>
            </w:pPr>
            <w:r w:rsidRPr="00FE2AE0">
              <w:rPr>
                <w:b/>
                <w:bCs/>
                <w:color w:val="000000" w:themeColor="text1"/>
                <w:sz w:val="24"/>
              </w:rPr>
              <w:t>Salary, Grade and SCP</w:t>
            </w:r>
          </w:p>
          <w:p w14:paraId="588FAB15" w14:textId="77777777" w:rsidR="00D97B7E" w:rsidRPr="00FE2AE0" w:rsidRDefault="00D97B7E" w:rsidP="009249A0">
            <w:pPr>
              <w:spacing w:line="276" w:lineRule="auto"/>
              <w:rPr>
                <w:color w:val="000000"/>
                <w:sz w:val="24"/>
              </w:rPr>
            </w:pPr>
          </w:p>
        </w:tc>
        <w:tc>
          <w:tcPr>
            <w:tcW w:w="6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1AA32870" w14:textId="5AA94AB3" w:rsidR="00D97B7E" w:rsidRPr="00FE2AE0" w:rsidRDefault="00A15C16" w:rsidP="009249A0">
            <w:pPr>
              <w:spacing w:line="276" w:lineRule="auto"/>
              <w:rPr>
                <w:rFonts w:eastAsia="Arial"/>
                <w:color w:val="000000"/>
                <w:sz w:val="24"/>
              </w:rPr>
            </w:pPr>
            <w:r w:rsidRPr="00FE2AE0">
              <w:rPr>
                <w:rFonts w:eastAsia="Arial"/>
                <w:color w:val="000000"/>
                <w:sz w:val="24"/>
              </w:rPr>
              <w:t>Apprentice</w:t>
            </w:r>
            <w:r w:rsidR="00FE2AE0" w:rsidRPr="00FE2AE0">
              <w:rPr>
                <w:rFonts w:eastAsia="Arial"/>
                <w:color w:val="000000"/>
                <w:sz w:val="24"/>
              </w:rPr>
              <w:t xml:space="preserve"> </w:t>
            </w:r>
          </w:p>
        </w:tc>
      </w:tr>
      <w:tr w:rsidR="00D97B7E" w:rsidRPr="00FE2AE0" w14:paraId="1D9797D1" w14:textId="77777777" w:rsidTr="009249A0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0B83148E" w14:textId="77777777" w:rsidR="00D97B7E" w:rsidRPr="00FE2AE0" w:rsidRDefault="00D97B7E" w:rsidP="009249A0">
            <w:pPr>
              <w:spacing w:line="276" w:lineRule="auto"/>
              <w:rPr>
                <w:b/>
                <w:bCs/>
                <w:sz w:val="24"/>
              </w:rPr>
            </w:pPr>
            <w:r w:rsidRPr="00FE2AE0">
              <w:rPr>
                <w:b/>
                <w:bCs/>
                <w:sz w:val="24"/>
              </w:rPr>
              <w:t>Service/Team</w:t>
            </w:r>
          </w:p>
          <w:p w14:paraId="3EB83EEA" w14:textId="77777777" w:rsidR="00D97B7E" w:rsidRPr="00FE2AE0" w:rsidRDefault="00D97B7E" w:rsidP="009249A0">
            <w:pPr>
              <w:spacing w:line="276" w:lineRule="auto"/>
              <w:rPr>
                <w:color w:val="000000"/>
                <w:sz w:val="24"/>
              </w:rPr>
            </w:pPr>
          </w:p>
        </w:tc>
        <w:tc>
          <w:tcPr>
            <w:tcW w:w="6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3D52691F" w14:textId="402523F7" w:rsidR="00D97B7E" w:rsidRPr="00FE2AE0" w:rsidRDefault="00A15C16" w:rsidP="009249A0">
            <w:pPr>
              <w:spacing w:line="276" w:lineRule="auto"/>
              <w:rPr>
                <w:color w:val="000000"/>
                <w:sz w:val="24"/>
              </w:rPr>
            </w:pPr>
            <w:r w:rsidRPr="00FE2AE0">
              <w:rPr>
                <w:color w:val="000000"/>
                <w:sz w:val="24"/>
              </w:rPr>
              <w:t>Port of Sunderland</w:t>
            </w:r>
          </w:p>
        </w:tc>
      </w:tr>
      <w:tr w:rsidR="00D97B7E" w:rsidRPr="00FE2AE0" w14:paraId="3EE25EDB" w14:textId="77777777" w:rsidTr="009249A0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5BA7E053" w14:textId="77777777" w:rsidR="00D97B7E" w:rsidRPr="00FE2AE0" w:rsidRDefault="00D97B7E" w:rsidP="009249A0">
            <w:pPr>
              <w:spacing w:line="276" w:lineRule="auto"/>
              <w:rPr>
                <w:b/>
                <w:bCs/>
                <w:sz w:val="24"/>
              </w:rPr>
            </w:pPr>
            <w:r w:rsidRPr="00FE2AE0">
              <w:rPr>
                <w:b/>
                <w:bCs/>
                <w:sz w:val="24"/>
              </w:rPr>
              <w:t>Responsible to</w:t>
            </w:r>
          </w:p>
        </w:tc>
        <w:tc>
          <w:tcPr>
            <w:tcW w:w="6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5255C138" w14:textId="2BA3946A" w:rsidR="00D97B7E" w:rsidRPr="00FE2AE0" w:rsidRDefault="00A15C16" w:rsidP="009249A0">
            <w:pPr>
              <w:spacing w:line="276" w:lineRule="auto"/>
              <w:rPr>
                <w:color w:val="000000"/>
                <w:sz w:val="24"/>
              </w:rPr>
            </w:pPr>
            <w:r w:rsidRPr="00FE2AE0">
              <w:rPr>
                <w:color w:val="000000"/>
                <w:sz w:val="24"/>
              </w:rPr>
              <w:t>Cargo Team Leader</w:t>
            </w:r>
            <w:r w:rsidR="00106024">
              <w:rPr>
                <w:color w:val="000000"/>
                <w:sz w:val="24"/>
              </w:rPr>
              <w:br/>
            </w:r>
          </w:p>
        </w:tc>
      </w:tr>
      <w:tr w:rsidR="00D97B7E" w:rsidRPr="00FE2AE0" w14:paraId="652E1574" w14:textId="77777777" w:rsidTr="009249A0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0D5DC56A" w14:textId="77777777" w:rsidR="00D97B7E" w:rsidRPr="00FE2AE0" w:rsidRDefault="00D97B7E" w:rsidP="009249A0">
            <w:pPr>
              <w:spacing w:line="276" w:lineRule="auto"/>
              <w:rPr>
                <w:b/>
                <w:bCs/>
                <w:sz w:val="24"/>
              </w:rPr>
            </w:pPr>
            <w:r w:rsidRPr="00FE2AE0">
              <w:rPr>
                <w:b/>
                <w:bCs/>
                <w:sz w:val="24"/>
              </w:rPr>
              <w:t>Responsible for staff/equipment</w:t>
            </w:r>
            <w:r w:rsidRPr="00FE2AE0">
              <w:rPr>
                <w:b/>
                <w:bCs/>
                <w:color w:val="000000" w:themeColor="text1"/>
                <w:sz w:val="24"/>
              </w:rPr>
              <w:t xml:space="preserve"> </w:t>
            </w:r>
          </w:p>
        </w:tc>
        <w:tc>
          <w:tcPr>
            <w:tcW w:w="6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616B1C6B" w14:textId="62BB38D4" w:rsidR="00D97B7E" w:rsidRPr="00FE2AE0" w:rsidRDefault="00A15C16" w:rsidP="009249A0">
            <w:pPr>
              <w:spacing w:line="276" w:lineRule="auto"/>
              <w:rPr>
                <w:color w:val="000000"/>
                <w:sz w:val="24"/>
              </w:rPr>
            </w:pPr>
            <w:r w:rsidRPr="00FE2AE0">
              <w:rPr>
                <w:color w:val="000000"/>
                <w:sz w:val="24"/>
              </w:rPr>
              <w:t>N</w:t>
            </w:r>
            <w:r w:rsidR="002A4102">
              <w:rPr>
                <w:color w:val="000000"/>
                <w:sz w:val="24"/>
              </w:rPr>
              <w:t>/</w:t>
            </w:r>
            <w:r w:rsidRPr="00FE2AE0">
              <w:rPr>
                <w:color w:val="000000"/>
                <w:sz w:val="24"/>
              </w:rPr>
              <w:t>A</w:t>
            </w:r>
          </w:p>
        </w:tc>
      </w:tr>
      <w:tr w:rsidR="00D97B7E" w:rsidRPr="00FE2AE0" w14:paraId="5925427E" w14:textId="77777777" w:rsidTr="009249A0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33F9E227" w14:textId="77777777" w:rsidR="00D97B7E" w:rsidRPr="00FE2AE0" w:rsidRDefault="00D97B7E" w:rsidP="009249A0">
            <w:pPr>
              <w:spacing w:line="276" w:lineRule="auto"/>
              <w:ind w:right="180"/>
              <w:rPr>
                <w:color w:val="000000"/>
                <w:sz w:val="24"/>
              </w:rPr>
            </w:pPr>
            <w:r w:rsidRPr="00FE2AE0">
              <w:rPr>
                <w:b/>
                <w:bCs/>
                <w:sz w:val="24"/>
              </w:rPr>
              <w:t xml:space="preserve">Main purpose of job </w:t>
            </w:r>
          </w:p>
        </w:tc>
        <w:tc>
          <w:tcPr>
            <w:tcW w:w="6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23CF1941" w14:textId="77777777" w:rsidR="00391DE7" w:rsidRDefault="00AD59DA" w:rsidP="002233A7">
            <w:pPr>
              <w:spacing w:after="160" w:line="259" w:lineRule="auto"/>
              <w:jc w:val="both"/>
              <w:rPr>
                <w:sz w:val="24"/>
              </w:rPr>
            </w:pPr>
            <w:r w:rsidRPr="00FE2AE0">
              <w:rPr>
                <w:sz w:val="24"/>
              </w:rPr>
              <w:t xml:space="preserve">To work in a flexible manner, regarding working hours and the type of role that is carried out, to enable the </w:t>
            </w:r>
            <w:r w:rsidR="006A3464" w:rsidRPr="00FE2AE0">
              <w:rPr>
                <w:sz w:val="24"/>
              </w:rPr>
              <w:t>Port of Sunderland</w:t>
            </w:r>
            <w:r w:rsidRPr="00FE2AE0">
              <w:rPr>
                <w:sz w:val="24"/>
              </w:rPr>
              <w:t xml:space="preserve"> to deploy operatives in the most cost effective and strategic</w:t>
            </w:r>
            <w:r w:rsidR="002233A7" w:rsidRPr="00FE2AE0">
              <w:rPr>
                <w:sz w:val="24"/>
              </w:rPr>
              <w:t xml:space="preserve"> </w:t>
            </w:r>
            <w:r w:rsidRPr="00FE2AE0">
              <w:rPr>
                <w:sz w:val="24"/>
              </w:rPr>
              <w:t>manner</w:t>
            </w:r>
          </w:p>
          <w:p w14:paraId="3B73B520" w14:textId="5DFBE6B8" w:rsidR="00C52F78" w:rsidRPr="00FE2AE0" w:rsidRDefault="00D80B08" w:rsidP="002233A7">
            <w:pPr>
              <w:spacing w:after="160" w:line="259" w:lineRule="auto"/>
              <w:jc w:val="both"/>
              <w:rPr>
                <w:sz w:val="24"/>
              </w:rPr>
            </w:pPr>
            <w:r w:rsidRPr="00FE2AE0">
              <w:rPr>
                <w:sz w:val="24"/>
              </w:rPr>
              <w:br/>
            </w:r>
            <w:r w:rsidR="002233A7" w:rsidRPr="00FE2AE0">
              <w:rPr>
                <w:sz w:val="24"/>
              </w:rPr>
              <w:t>T</w:t>
            </w:r>
            <w:r w:rsidR="00C52F78" w:rsidRPr="00FE2AE0">
              <w:rPr>
                <w:sz w:val="24"/>
              </w:rPr>
              <w:t xml:space="preserve">o </w:t>
            </w:r>
            <w:r w:rsidR="00D06F88" w:rsidRPr="00FE2AE0">
              <w:rPr>
                <w:sz w:val="24"/>
              </w:rPr>
              <w:t xml:space="preserve">develop skills </w:t>
            </w:r>
            <w:proofErr w:type="gramStart"/>
            <w:r w:rsidR="00D06F88" w:rsidRPr="00FE2AE0">
              <w:rPr>
                <w:sz w:val="24"/>
              </w:rPr>
              <w:t>in order to</w:t>
            </w:r>
            <w:proofErr w:type="gramEnd"/>
            <w:r w:rsidR="00D06F88" w:rsidRPr="00FE2AE0">
              <w:rPr>
                <w:sz w:val="24"/>
              </w:rPr>
              <w:t xml:space="preserve"> </w:t>
            </w:r>
            <w:r w:rsidR="00C52F78" w:rsidRPr="00FE2AE0">
              <w:rPr>
                <w:sz w:val="24"/>
              </w:rPr>
              <w:t>deliver cargo handling services within the Port of Sunderland with particular emphasis on the operation of Port plant, machinery</w:t>
            </w:r>
            <w:r w:rsidR="008E5173" w:rsidRPr="00FE2AE0">
              <w:rPr>
                <w:sz w:val="24"/>
              </w:rPr>
              <w:t xml:space="preserve">, </w:t>
            </w:r>
            <w:r w:rsidR="00C52F78" w:rsidRPr="00FE2AE0">
              <w:rPr>
                <w:sz w:val="24"/>
              </w:rPr>
              <w:t>for manual handling</w:t>
            </w:r>
            <w:r w:rsidR="008E5173" w:rsidRPr="00FE2AE0">
              <w:rPr>
                <w:sz w:val="24"/>
              </w:rPr>
              <w:t xml:space="preserve"> </w:t>
            </w:r>
            <w:proofErr w:type="gramStart"/>
            <w:r w:rsidR="008E5173" w:rsidRPr="00FE2AE0">
              <w:rPr>
                <w:sz w:val="24"/>
              </w:rPr>
              <w:t xml:space="preserve">and </w:t>
            </w:r>
            <w:r w:rsidR="009705C5" w:rsidRPr="00FE2AE0">
              <w:rPr>
                <w:sz w:val="24"/>
              </w:rPr>
              <w:t>also</w:t>
            </w:r>
            <w:proofErr w:type="gramEnd"/>
            <w:r w:rsidR="009705C5" w:rsidRPr="00FE2AE0">
              <w:rPr>
                <w:sz w:val="24"/>
              </w:rPr>
              <w:t xml:space="preserve"> in relation to </w:t>
            </w:r>
            <w:r w:rsidR="008E5173" w:rsidRPr="00FE2AE0">
              <w:rPr>
                <w:sz w:val="24"/>
              </w:rPr>
              <w:t>vessel mooring/unmooring operations.</w:t>
            </w:r>
          </w:p>
          <w:p w14:paraId="4C343BE7" w14:textId="77777777" w:rsidR="009030D3" w:rsidRDefault="009030D3" w:rsidP="00FE2AE0">
            <w:pPr>
              <w:rPr>
                <w:sz w:val="24"/>
              </w:rPr>
            </w:pPr>
            <w:r w:rsidRPr="00FE2AE0">
              <w:rPr>
                <w:sz w:val="24"/>
              </w:rPr>
              <w:t xml:space="preserve">Where required, to undertake non-cargo handling services commensurate with training, experience, and qualifications, as required by cargo and other port managers. </w:t>
            </w:r>
          </w:p>
          <w:p w14:paraId="079CC3A0" w14:textId="77777777" w:rsidR="00E05400" w:rsidRDefault="00E05400" w:rsidP="00FE2AE0">
            <w:pPr>
              <w:rPr>
                <w:sz w:val="24"/>
              </w:rPr>
            </w:pPr>
          </w:p>
          <w:p w14:paraId="1C67E768" w14:textId="27B63B17" w:rsidR="00D97B7E" w:rsidRPr="00FE2AE0" w:rsidRDefault="00143815" w:rsidP="00F20329">
            <w:pPr>
              <w:rPr>
                <w:rFonts w:eastAsia="Arial"/>
                <w:sz w:val="24"/>
                <w:lang w:val="en-US"/>
              </w:rPr>
            </w:pPr>
            <w:r w:rsidRPr="00F20329">
              <w:rPr>
                <w:sz w:val="24"/>
              </w:rPr>
              <w:t xml:space="preserve">This is a development role linked to the </w:t>
            </w:r>
            <w:r w:rsidR="00066441" w:rsidRPr="00F20329">
              <w:rPr>
                <w:sz w:val="24"/>
              </w:rPr>
              <w:t>Level 2</w:t>
            </w:r>
            <w:r w:rsidR="00B9472D">
              <w:rPr>
                <w:sz w:val="24"/>
              </w:rPr>
              <w:t>,</w:t>
            </w:r>
            <w:r w:rsidR="00066441" w:rsidRPr="00F20329">
              <w:rPr>
                <w:sz w:val="24"/>
              </w:rPr>
              <w:t xml:space="preserve"> Port Operative </w:t>
            </w:r>
            <w:r w:rsidRPr="00F20329">
              <w:rPr>
                <w:sz w:val="24"/>
              </w:rPr>
              <w:t xml:space="preserve">Apprenticeship, and the post holder will be </w:t>
            </w:r>
            <w:r w:rsidR="00B9472D">
              <w:rPr>
                <w:sz w:val="24"/>
              </w:rPr>
              <w:t xml:space="preserve">provided with training in the required skills and responsibilities </w:t>
            </w:r>
            <w:r w:rsidR="006E3003">
              <w:rPr>
                <w:sz w:val="24"/>
              </w:rPr>
              <w:t>over the duration of their qualification</w:t>
            </w:r>
            <w:r w:rsidR="00F34A59">
              <w:rPr>
                <w:sz w:val="24"/>
              </w:rPr>
              <w:t>,</w:t>
            </w:r>
            <w:r w:rsidR="006E3003">
              <w:rPr>
                <w:sz w:val="24"/>
              </w:rPr>
              <w:t xml:space="preserve"> </w:t>
            </w:r>
            <w:proofErr w:type="gramStart"/>
            <w:r w:rsidR="00FE0E04">
              <w:rPr>
                <w:sz w:val="24"/>
              </w:rPr>
              <w:t>in order to</w:t>
            </w:r>
            <w:proofErr w:type="gramEnd"/>
            <w:r w:rsidR="00FE0E04">
              <w:rPr>
                <w:sz w:val="24"/>
              </w:rPr>
              <w:t xml:space="preserve"> be able to undertake the full range of duties listed below.</w:t>
            </w:r>
            <w:r w:rsidR="00106024">
              <w:rPr>
                <w:sz w:val="24"/>
              </w:rPr>
              <w:br/>
            </w:r>
          </w:p>
        </w:tc>
      </w:tr>
      <w:tr w:rsidR="00D97B7E" w:rsidRPr="00FE2AE0" w14:paraId="245A5ED7" w14:textId="77777777" w:rsidTr="009249A0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0574C115" w14:textId="77777777" w:rsidR="00D97B7E" w:rsidRPr="00FE2AE0" w:rsidRDefault="00D97B7E" w:rsidP="009249A0">
            <w:pPr>
              <w:spacing w:line="276" w:lineRule="auto"/>
              <w:rPr>
                <w:sz w:val="24"/>
              </w:rPr>
            </w:pPr>
            <w:r w:rsidRPr="00FE2AE0">
              <w:rPr>
                <w:b/>
                <w:bCs/>
                <w:sz w:val="24"/>
              </w:rPr>
              <w:t xml:space="preserve">Key responsibilities </w:t>
            </w:r>
          </w:p>
        </w:tc>
        <w:tc>
          <w:tcPr>
            <w:tcW w:w="6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0AAD3378" w14:textId="62AD5BFA" w:rsidR="00F40647" w:rsidRPr="00FE2AE0" w:rsidRDefault="00F40647" w:rsidP="00FE2AE0">
            <w:pPr>
              <w:spacing w:after="200" w:line="276" w:lineRule="auto"/>
              <w:rPr>
                <w:sz w:val="24"/>
              </w:rPr>
            </w:pPr>
            <w:r w:rsidRPr="00FE2AE0">
              <w:rPr>
                <w:sz w:val="24"/>
              </w:rPr>
              <w:t xml:space="preserve">To maintain effective communication in a range of methods, including via telephone and UHF digital radio, to work collaboratively with port management, </w:t>
            </w:r>
            <w:r w:rsidR="003D18C5" w:rsidRPr="00FE2AE0">
              <w:rPr>
                <w:sz w:val="24"/>
              </w:rPr>
              <w:t>team leaders</w:t>
            </w:r>
            <w:r w:rsidRPr="00FE2AE0">
              <w:rPr>
                <w:sz w:val="24"/>
              </w:rPr>
              <w:t>, and team members.</w:t>
            </w:r>
          </w:p>
          <w:p w14:paraId="319C36F8" w14:textId="2FAE8127" w:rsidR="00F40647" w:rsidRPr="00FE2AE0" w:rsidRDefault="00F40647" w:rsidP="00FE2AE0">
            <w:pPr>
              <w:spacing w:after="200" w:line="276" w:lineRule="auto"/>
              <w:rPr>
                <w:sz w:val="24"/>
              </w:rPr>
            </w:pPr>
            <w:r w:rsidRPr="00FE2AE0">
              <w:rPr>
                <w:sz w:val="24"/>
              </w:rPr>
              <w:t xml:space="preserve">To establish and maintain positive relationships with port customers, stakeholders, supply chain partners and external agencies/organisations. </w:t>
            </w:r>
          </w:p>
          <w:p w14:paraId="41C4576A" w14:textId="6E4BDB3B" w:rsidR="00D97B7E" w:rsidRPr="00FE2AE0" w:rsidRDefault="00F40647" w:rsidP="00FE2AE0">
            <w:pPr>
              <w:spacing w:after="200" w:line="276" w:lineRule="auto"/>
              <w:rPr>
                <w:sz w:val="24"/>
              </w:rPr>
            </w:pPr>
            <w:r w:rsidRPr="00FE2AE0">
              <w:rPr>
                <w:sz w:val="24"/>
              </w:rPr>
              <w:lastRenderedPageBreak/>
              <w:t>To ensure all work and documentation are completed within appropriate deadlines.</w:t>
            </w:r>
          </w:p>
        </w:tc>
      </w:tr>
      <w:tr w:rsidR="00D97B7E" w:rsidRPr="00FE2AE0" w14:paraId="2DC98F2F" w14:textId="77777777" w:rsidTr="009249A0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39F53612" w14:textId="77777777" w:rsidR="00D97B7E" w:rsidRPr="00FE2AE0" w:rsidRDefault="00D97B7E" w:rsidP="009249A0">
            <w:pPr>
              <w:spacing w:line="276" w:lineRule="auto"/>
              <w:rPr>
                <w:b/>
                <w:bCs/>
                <w:sz w:val="24"/>
              </w:rPr>
            </w:pPr>
            <w:r w:rsidRPr="00FE2AE0">
              <w:rPr>
                <w:b/>
                <w:bCs/>
                <w:sz w:val="24"/>
              </w:rPr>
              <w:lastRenderedPageBreak/>
              <w:t xml:space="preserve">Key tasks </w:t>
            </w:r>
          </w:p>
          <w:p w14:paraId="0F2833D3" w14:textId="77777777" w:rsidR="00D97B7E" w:rsidRPr="00FE2AE0" w:rsidRDefault="00D97B7E" w:rsidP="009249A0">
            <w:pPr>
              <w:spacing w:line="276" w:lineRule="auto"/>
              <w:ind w:right="180"/>
              <w:rPr>
                <w:sz w:val="24"/>
              </w:rPr>
            </w:pPr>
          </w:p>
          <w:p w14:paraId="1458CC9E" w14:textId="77777777" w:rsidR="00D97B7E" w:rsidRPr="00FE2AE0" w:rsidRDefault="00D97B7E" w:rsidP="009249A0">
            <w:pPr>
              <w:spacing w:line="276" w:lineRule="auto"/>
              <w:ind w:right="180"/>
              <w:rPr>
                <w:sz w:val="24"/>
              </w:rPr>
            </w:pPr>
          </w:p>
          <w:p w14:paraId="2DAE8E42" w14:textId="77777777" w:rsidR="00D97B7E" w:rsidRPr="00FE2AE0" w:rsidRDefault="00D97B7E" w:rsidP="009249A0">
            <w:pPr>
              <w:spacing w:line="276" w:lineRule="auto"/>
              <w:ind w:right="180"/>
              <w:rPr>
                <w:sz w:val="24"/>
              </w:rPr>
            </w:pPr>
          </w:p>
          <w:p w14:paraId="1C94510C" w14:textId="77777777" w:rsidR="00D97B7E" w:rsidRPr="00FE2AE0" w:rsidRDefault="00D97B7E" w:rsidP="009249A0">
            <w:pPr>
              <w:spacing w:line="276" w:lineRule="auto"/>
              <w:ind w:right="180"/>
              <w:rPr>
                <w:sz w:val="24"/>
              </w:rPr>
            </w:pPr>
          </w:p>
          <w:p w14:paraId="00F5EF63" w14:textId="77777777" w:rsidR="00D97B7E" w:rsidRPr="00FE2AE0" w:rsidRDefault="00D97B7E" w:rsidP="009249A0">
            <w:pPr>
              <w:spacing w:line="276" w:lineRule="auto"/>
              <w:rPr>
                <w:color w:val="000000"/>
                <w:sz w:val="24"/>
              </w:rPr>
            </w:pPr>
          </w:p>
        </w:tc>
        <w:tc>
          <w:tcPr>
            <w:tcW w:w="6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796DDA14" w14:textId="6C6B034A" w:rsidR="00937CBC" w:rsidRPr="00FE2AE0" w:rsidRDefault="00937CBC" w:rsidP="00FE2AE0">
            <w:pPr>
              <w:spacing w:line="276" w:lineRule="auto"/>
              <w:rPr>
                <w:color w:val="000000"/>
                <w:sz w:val="24"/>
              </w:rPr>
            </w:pPr>
            <w:r w:rsidRPr="00FE2AE0">
              <w:rPr>
                <w:color w:val="000000"/>
                <w:sz w:val="24"/>
              </w:rPr>
              <w:t xml:space="preserve">To </w:t>
            </w:r>
            <w:r w:rsidR="00AD2FD3" w:rsidRPr="00FE2AE0">
              <w:rPr>
                <w:color w:val="000000"/>
                <w:sz w:val="24"/>
              </w:rPr>
              <w:t xml:space="preserve">develop the ability to </w:t>
            </w:r>
            <w:r w:rsidRPr="00FE2AE0">
              <w:rPr>
                <w:color w:val="000000"/>
                <w:sz w:val="24"/>
              </w:rPr>
              <w:t xml:space="preserve">complete all required documentation, </w:t>
            </w:r>
            <w:r w:rsidR="00AD2FD3" w:rsidRPr="00FE2AE0">
              <w:rPr>
                <w:color w:val="000000"/>
                <w:sz w:val="24"/>
              </w:rPr>
              <w:t xml:space="preserve">with a </w:t>
            </w:r>
            <w:r w:rsidRPr="00FE2AE0">
              <w:rPr>
                <w:color w:val="000000"/>
                <w:sz w:val="24"/>
              </w:rPr>
              <w:t xml:space="preserve">need to facilitate the recording of cargo and maintenance/inspection records etc. </w:t>
            </w:r>
            <w:r w:rsidR="009937C3" w:rsidRPr="00FE2AE0">
              <w:rPr>
                <w:color w:val="000000"/>
                <w:sz w:val="24"/>
              </w:rPr>
              <w:br/>
            </w:r>
          </w:p>
          <w:p w14:paraId="64F5319E" w14:textId="606A3055" w:rsidR="00937CBC" w:rsidRPr="00FE2AE0" w:rsidRDefault="00937CBC" w:rsidP="00FE2AE0">
            <w:pPr>
              <w:spacing w:line="276" w:lineRule="auto"/>
              <w:rPr>
                <w:color w:val="000000"/>
                <w:sz w:val="24"/>
              </w:rPr>
            </w:pPr>
            <w:r w:rsidRPr="00FE2AE0">
              <w:rPr>
                <w:color w:val="000000"/>
                <w:sz w:val="24"/>
              </w:rPr>
              <w:t xml:space="preserve">To ensure accuracy for the physical receipt and re-delivery of cargoes and the associated paperwork. </w:t>
            </w:r>
            <w:r w:rsidR="009937C3" w:rsidRPr="00FE2AE0">
              <w:rPr>
                <w:color w:val="000000"/>
                <w:sz w:val="24"/>
              </w:rPr>
              <w:br/>
            </w:r>
          </w:p>
          <w:p w14:paraId="2FF9A369" w14:textId="0EF0CE95" w:rsidR="005F575F" w:rsidRPr="00FE2AE0" w:rsidRDefault="005F575F" w:rsidP="00FE2AE0">
            <w:pPr>
              <w:spacing w:after="160" w:line="259" w:lineRule="auto"/>
              <w:jc w:val="both"/>
              <w:rPr>
                <w:sz w:val="24"/>
              </w:rPr>
            </w:pPr>
            <w:r w:rsidRPr="00FE2AE0">
              <w:rPr>
                <w:sz w:val="24"/>
              </w:rPr>
              <w:t>Redelivery of various cargoes to road transport with the use of forklift trucks</w:t>
            </w:r>
            <w:r w:rsidR="006C707A" w:rsidRPr="00FE2AE0">
              <w:rPr>
                <w:sz w:val="24"/>
              </w:rPr>
              <w:t xml:space="preserve"> and</w:t>
            </w:r>
            <w:r w:rsidRPr="00FE2AE0">
              <w:rPr>
                <w:sz w:val="24"/>
              </w:rPr>
              <w:t xml:space="preserve"> loading shovel.</w:t>
            </w:r>
          </w:p>
          <w:p w14:paraId="16FECD36" w14:textId="77777777" w:rsidR="005F575F" w:rsidRPr="00FE2AE0" w:rsidRDefault="005F575F" w:rsidP="005F575F">
            <w:pPr>
              <w:pStyle w:val="ListParagraph"/>
              <w:jc w:val="both"/>
              <w:rPr>
                <w:rFonts w:ascii="Arial" w:hAnsi="Arial" w:cs="Arial"/>
              </w:rPr>
            </w:pPr>
          </w:p>
          <w:p w14:paraId="481350D5" w14:textId="77777777" w:rsidR="005F575F" w:rsidRPr="00FE2AE0" w:rsidRDefault="005F575F" w:rsidP="00FE2AE0">
            <w:pPr>
              <w:spacing w:after="160" w:line="259" w:lineRule="auto"/>
              <w:jc w:val="both"/>
              <w:rPr>
                <w:sz w:val="24"/>
              </w:rPr>
            </w:pPr>
            <w:r w:rsidRPr="00FE2AE0">
              <w:rPr>
                <w:sz w:val="24"/>
              </w:rPr>
              <w:t>Slinging and de-slinging various cargoes, both on board vessels and quayside in accordance with safe working procedures.</w:t>
            </w:r>
          </w:p>
          <w:p w14:paraId="2810C868" w14:textId="77777777" w:rsidR="005F575F" w:rsidRPr="00FE2AE0" w:rsidRDefault="005F575F" w:rsidP="005F575F">
            <w:pPr>
              <w:pStyle w:val="ListParagraph"/>
              <w:rPr>
                <w:rFonts w:ascii="Arial" w:hAnsi="Arial" w:cs="Arial"/>
              </w:rPr>
            </w:pPr>
          </w:p>
          <w:p w14:paraId="26E50D22" w14:textId="77777777" w:rsidR="005F575F" w:rsidRPr="00FE2AE0" w:rsidRDefault="005F575F" w:rsidP="00FE2AE0">
            <w:pPr>
              <w:spacing w:after="160" w:line="259" w:lineRule="auto"/>
              <w:jc w:val="both"/>
              <w:rPr>
                <w:sz w:val="24"/>
              </w:rPr>
            </w:pPr>
            <w:r w:rsidRPr="00FE2AE0">
              <w:rPr>
                <w:sz w:val="24"/>
              </w:rPr>
              <w:t>Operate plant and machinery in both quayside operations and warehouse tasks.</w:t>
            </w:r>
          </w:p>
          <w:p w14:paraId="3C35928A" w14:textId="77777777" w:rsidR="005F575F" w:rsidRPr="00FE2AE0" w:rsidRDefault="005F575F" w:rsidP="005F575F">
            <w:pPr>
              <w:pStyle w:val="ListParagraph"/>
              <w:rPr>
                <w:rFonts w:ascii="Arial" w:hAnsi="Arial" w:cs="Arial"/>
              </w:rPr>
            </w:pPr>
          </w:p>
          <w:p w14:paraId="36FF3EE8" w14:textId="77777777" w:rsidR="008115F2" w:rsidRPr="00FE2AE0" w:rsidRDefault="000B5337" w:rsidP="00FE2AE0">
            <w:pPr>
              <w:spacing w:after="160" w:line="259" w:lineRule="auto"/>
              <w:rPr>
                <w:sz w:val="24"/>
              </w:rPr>
            </w:pPr>
            <w:r w:rsidRPr="00FE2AE0">
              <w:rPr>
                <w:sz w:val="24"/>
              </w:rPr>
              <w:t xml:space="preserve">Responsible for safe and appropriate use of all plant allocated to carry out a given task. </w:t>
            </w:r>
          </w:p>
          <w:p w14:paraId="791D16EE" w14:textId="77777777" w:rsidR="008115F2" w:rsidRPr="00FE2AE0" w:rsidRDefault="008115F2" w:rsidP="008115F2">
            <w:pPr>
              <w:pStyle w:val="ListParagraph"/>
              <w:rPr>
                <w:rFonts w:ascii="Arial" w:hAnsi="Arial" w:cs="Arial"/>
              </w:rPr>
            </w:pPr>
          </w:p>
          <w:p w14:paraId="5C893B96" w14:textId="566E32EC" w:rsidR="00D80B08" w:rsidRPr="00FE2AE0" w:rsidRDefault="008115F2" w:rsidP="00FE2AE0">
            <w:pPr>
              <w:spacing w:after="160" w:line="259" w:lineRule="auto"/>
              <w:rPr>
                <w:sz w:val="24"/>
              </w:rPr>
            </w:pPr>
            <w:r w:rsidRPr="00FE2AE0">
              <w:rPr>
                <w:sz w:val="24"/>
              </w:rPr>
              <w:t>Undertake vessel mooring and unmooring operations</w:t>
            </w:r>
            <w:r w:rsidR="00E301CD" w:rsidRPr="00FE2AE0">
              <w:rPr>
                <w:sz w:val="24"/>
              </w:rPr>
              <w:t>.</w:t>
            </w:r>
            <w:r w:rsidR="00D80B08" w:rsidRPr="00FE2AE0">
              <w:rPr>
                <w:sz w:val="24"/>
              </w:rPr>
              <w:br/>
            </w:r>
          </w:p>
          <w:p w14:paraId="101371CE" w14:textId="5DC9D902" w:rsidR="000B5337" w:rsidRPr="00FE2AE0" w:rsidRDefault="000B5337" w:rsidP="00FE2AE0">
            <w:pPr>
              <w:spacing w:after="160" w:line="259" w:lineRule="auto"/>
              <w:rPr>
                <w:sz w:val="24"/>
              </w:rPr>
            </w:pPr>
            <w:r w:rsidRPr="00FE2AE0">
              <w:rPr>
                <w:sz w:val="24"/>
              </w:rPr>
              <w:t xml:space="preserve">Perform all running and maintenance checks as per agreed procedures. </w:t>
            </w:r>
            <w:r w:rsidR="00D80B08" w:rsidRPr="00FE2AE0">
              <w:rPr>
                <w:sz w:val="24"/>
              </w:rPr>
              <w:br/>
            </w:r>
          </w:p>
          <w:p w14:paraId="5501AFCC" w14:textId="2396F80C" w:rsidR="000B5337" w:rsidRPr="00FE2AE0" w:rsidRDefault="000B5337" w:rsidP="00FE2AE0">
            <w:pPr>
              <w:spacing w:after="160" w:line="259" w:lineRule="auto"/>
              <w:rPr>
                <w:sz w:val="24"/>
              </w:rPr>
            </w:pPr>
            <w:r w:rsidRPr="00FE2AE0">
              <w:rPr>
                <w:sz w:val="24"/>
              </w:rPr>
              <w:t xml:space="preserve">Keep all equipment cabs clean and in good condition. </w:t>
            </w:r>
            <w:r w:rsidR="00D80B08" w:rsidRPr="00FE2AE0">
              <w:rPr>
                <w:sz w:val="24"/>
              </w:rPr>
              <w:br/>
            </w:r>
          </w:p>
          <w:p w14:paraId="3CC1F548" w14:textId="71B6A16C" w:rsidR="000B5337" w:rsidRPr="00FE2AE0" w:rsidRDefault="000B5337" w:rsidP="00FE2AE0">
            <w:pPr>
              <w:spacing w:after="160" w:line="259" w:lineRule="auto"/>
              <w:rPr>
                <w:sz w:val="24"/>
              </w:rPr>
            </w:pPr>
            <w:r w:rsidRPr="00FE2AE0">
              <w:rPr>
                <w:sz w:val="24"/>
              </w:rPr>
              <w:t xml:space="preserve">Report all faults with allocated plant or equipment to appropriate </w:t>
            </w:r>
            <w:r w:rsidR="008B0BB4" w:rsidRPr="00FE2AE0">
              <w:rPr>
                <w:sz w:val="24"/>
              </w:rPr>
              <w:t>Cargo Team Leader</w:t>
            </w:r>
            <w:r w:rsidRPr="00FE2AE0">
              <w:rPr>
                <w:sz w:val="24"/>
              </w:rPr>
              <w:t>.</w:t>
            </w:r>
            <w:r w:rsidR="00D80B08" w:rsidRPr="00FE2AE0">
              <w:rPr>
                <w:sz w:val="24"/>
              </w:rPr>
              <w:br/>
            </w:r>
          </w:p>
          <w:p w14:paraId="77EBB2A1" w14:textId="065BADDD" w:rsidR="000B5337" w:rsidRPr="00FE2AE0" w:rsidRDefault="000B5337" w:rsidP="00FE2AE0">
            <w:pPr>
              <w:spacing w:after="160" w:line="259" w:lineRule="auto"/>
              <w:rPr>
                <w:sz w:val="24"/>
              </w:rPr>
            </w:pPr>
            <w:r w:rsidRPr="00FE2AE0">
              <w:rPr>
                <w:sz w:val="24"/>
              </w:rPr>
              <w:t>Perform basic checks on lifting equipment before use.</w:t>
            </w:r>
            <w:r w:rsidR="00D80B08" w:rsidRPr="00FE2AE0">
              <w:rPr>
                <w:sz w:val="24"/>
              </w:rPr>
              <w:br/>
            </w:r>
          </w:p>
          <w:p w14:paraId="75ED5B04" w14:textId="256D63E1" w:rsidR="00D97B7E" w:rsidRPr="00FE2AE0" w:rsidRDefault="00D80B08" w:rsidP="00FE2AE0">
            <w:pPr>
              <w:spacing w:after="160" w:line="259" w:lineRule="auto"/>
              <w:rPr>
                <w:sz w:val="24"/>
              </w:rPr>
            </w:pPr>
            <w:r w:rsidRPr="00FE2AE0">
              <w:rPr>
                <w:sz w:val="24"/>
              </w:rPr>
              <w:t>Develop skills and knowledge of logistics and weighbridge duties.</w:t>
            </w:r>
          </w:p>
        </w:tc>
      </w:tr>
      <w:tr w:rsidR="00D97B7E" w:rsidRPr="00FE2AE0" w14:paraId="7B00AEE9" w14:textId="77777777" w:rsidTr="009249A0">
        <w:tc>
          <w:tcPr>
            <w:tcW w:w="29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2886BE4A" w14:textId="77777777" w:rsidR="00D97B7E" w:rsidRPr="00FE2AE0" w:rsidRDefault="00D97B7E" w:rsidP="009249A0">
            <w:pPr>
              <w:spacing w:line="276" w:lineRule="auto"/>
              <w:rPr>
                <w:b/>
                <w:bCs/>
                <w:sz w:val="24"/>
              </w:rPr>
            </w:pPr>
            <w:r w:rsidRPr="00FE2AE0">
              <w:rPr>
                <w:b/>
                <w:bCs/>
                <w:sz w:val="24"/>
              </w:rPr>
              <w:t>Other duties/specific policies e.g. DBS</w:t>
            </w:r>
          </w:p>
          <w:p w14:paraId="543EE9E8" w14:textId="77777777" w:rsidR="00D97B7E" w:rsidRPr="00FE2AE0" w:rsidRDefault="00D97B7E" w:rsidP="009249A0">
            <w:pPr>
              <w:spacing w:line="276" w:lineRule="auto"/>
              <w:rPr>
                <w:sz w:val="24"/>
              </w:rPr>
            </w:pPr>
          </w:p>
        </w:tc>
        <w:tc>
          <w:tcPr>
            <w:tcW w:w="60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tcMar>
              <w:left w:w="108" w:type="dxa"/>
              <w:right w:w="108" w:type="dxa"/>
            </w:tcMar>
          </w:tcPr>
          <w:p w14:paraId="0CA05EFF" w14:textId="77777777" w:rsidR="00D97B7E" w:rsidRPr="00FE2AE0" w:rsidRDefault="00D97B7E" w:rsidP="00FE2AE0">
            <w:pPr>
              <w:spacing w:line="276" w:lineRule="auto"/>
              <w:rPr>
                <w:color w:val="000000"/>
                <w:sz w:val="24"/>
              </w:rPr>
            </w:pPr>
            <w:r w:rsidRPr="00FE2AE0">
              <w:rPr>
                <w:color w:val="000000" w:themeColor="text1"/>
                <w:sz w:val="24"/>
              </w:rPr>
              <w:t>The post holder must carry out their duties with full regard to the Council’s Equal Opportunities Policy, Code of Conduct and all other Council Policies.</w:t>
            </w:r>
          </w:p>
          <w:p w14:paraId="7F691DD2" w14:textId="77777777" w:rsidR="00D97B7E" w:rsidRPr="00FE2AE0" w:rsidRDefault="00D97B7E" w:rsidP="009249A0">
            <w:pPr>
              <w:spacing w:line="276" w:lineRule="auto"/>
              <w:rPr>
                <w:color w:val="000000"/>
                <w:sz w:val="24"/>
              </w:rPr>
            </w:pPr>
          </w:p>
          <w:p w14:paraId="7EAA0289" w14:textId="77777777" w:rsidR="00D97B7E" w:rsidRPr="00FE2AE0" w:rsidRDefault="00D97B7E" w:rsidP="00FE2AE0">
            <w:pPr>
              <w:spacing w:line="276" w:lineRule="auto"/>
              <w:rPr>
                <w:color w:val="000000"/>
                <w:sz w:val="24"/>
              </w:rPr>
            </w:pPr>
            <w:r w:rsidRPr="00FE2AE0">
              <w:rPr>
                <w:color w:val="000000" w:themeColor="text1"/>
                <w:sz w:val="24"/>
              </w:rPr>
              <w:lastRenderedPageBreak/>
              <w:t>The post holder must comply with the Council’s Health and safety rules and regulations and with Health and safety legislation.</w:t>
            </w:r>
          </w:p>
          <w:p w14:paraId="5B304EB5" w14:textId="77777777" w:rsidR="00D97B7E" w:rsidRPr="00FE2AE0" w:rsidRDefault="00D97B7E" w:rsidP="009249A0">
            <w:pPr>
              <w:spacing w:line="276" w:lineRule="auto"/>
              <w:rPr>
                <w:color w:val="000000"/>
                <w:sz w:val="24"/>
              </w:rPr>
            </w:pPr>
          </w:p>
          <w:p w14:paraId="4D90EB3A" w14:textId="77777777" w:rsidR="00E633DC" w:rsidRPr="00FE2AE0" w:rsidRDefault="00E633DC" w:rsidP="00FE2AE0">
            <w:pPr>
              <w:spacing w:line="276" w:lineRule="auto"/>
              <w:rPr>
                <w:color w:val="000000"/>
                <w:sz w:val="24"/>
              </w:rPr>
            </w:pPr>
            <w:r w:rsidRPr="00FE2AE0">
              <w:rPr>
                <w:color w:val="000000"/>
                <w:sz w:val="24"/>
              </w:rPr>
              <w:t>The post holder must act in compliance with data protection principles in respecting the privacy of personal information held by the Council.</w:t>
            </w:r>
          </w:p>
          <w:p w14:paraId="78AFE92C" w14:textId="77777777" w:rsidR="00FE2AE0" w:rsidRPr="00FE2AE0" w:rsidRDefault="00FE2AE0" w:rsidP="00FE2AE0">
            <w:pPr>
              <w:spacing w:line="276" w:lineRule="auto"/>
              <w:rPr>
                <w:color w:val="000000" w:themeColor="text1"/>
                <w:sz w:val="24"/>
              </w:rPr>
            </w:pPr>
          </w:p>
          <w:p w14:paraId="67486937" w14:textId="6D9B44EB" w:rsidR="00D97B7E" w:rsidRPr="00FE2AE0" w:rsidRDefault="00D97B7E" w:rsidP="00FE2AE0">
            <w:pPr>
              <w:spacing w:line="276" w:lineRule="auto"/>
              <w:rPr>
                <w:color w:val="000000"/>
                <w:sz w:val="24"/>
              </w:rPr>
            </w:pPr>
            <w:r w:rsidRPr="00FE2AE0">
              <w:rPr>
                <w:color w:val="000000" w:themeColor="text1"/>
                <w:sz w:val="24"/>
              </w:rPr>
              <w:t xml:space="preserve">The post holder must comply with the principles of the Freedom of Information Act 2000 in relation to the management of Council records and information. </w:t>
            </w:r>
          </w:p>
          <w:p w14:paraId="5FF95FA9" w14:textId="77777777" w:rsidR="00D97B7E" w:rsidRPr="00FE2AE0" w:rsidRDefault="00D97B7E" w:rsidP="009249A0">
            <w:pPr>
              <w:pStyle w:val="ListParagraph"/>
              <w:spacing w:line="276" w:lineRule="auto"/>
              <w:ind w:left="360"/>
              <w:rPr>
                <w:rFonts w:ascii="Arial" w:hAnsi="Arial" w:cs="Arial"/>
                <w:color w:val="000000"/>
              </w:rPr>
            </w:pPr>
          </w:p>
          <w:p w14:paraId="7CD7B9D2" w14:textId="77777777" w:rsidR="00D97B7E" w:rsidRPr="00FE2AE0" w:rsidRDefault="00D97B7E" w:rsidP="00FE2AE0">
            <w:pPr>
              <w:spacing w:line="276" w:lineRule="auto"/>
              <w:rPr>
                <w:color w:val="000000"/>
                <w:sz w:val="24"/>
              </w:rPr>
            </w:pPr>
            <w:r w:rsidRPr="00FE2AE0">
              <w:rPr>
                <w:color w:val="000000" w:themeColor="text1"/>
                <w:sz w:val="24"/>
              </w:rPr>
              <w:t xml:space="preserve">To comply with the principles and requirements of the Data Protection Act 2018 and GDPR in relation to the management of Council records and </w:t>
            </w:r>
            <w:proofErr w:type="gramStart"/>
            <w:r w:rsidRPr="00FE2AE0">
              <w:rPr>
                <w:color w:val="000000" w:themeColor="text1"/>
                <w:sz w:val="24"/>
              </w:rPr>
              <w:t>information, and</w:t>
            </w:r>
            <w:proofErr w:type="gramEnd"/>
            <w:r w:rsidRPr="00FE2AE0">
              <w:rPr>
                <w:color w:val="000000" w:themeColor="text1"/>
                <w:sz w:val="24"/>
              </w:rPr>
              <w:t xml:space="preserve"> respect the privacy of personal information held by the Council.</w:t>
            </w:r>
            <w:r w:rsidRPr="00FE2AE0">
              <w:rPr>
                <w:sz w:val="24"/>
              </w:rPr>
              <w:br/>
            </w:r>
          </w:p>
        </w:tc>
      </w:tr>
    </w:tbl>
    <w:p w14:paraId="0084ED67" w14:textId="4446815C" w:rsidR="00C112A4" w:rsidRDefault="00C112A4">
      <w:pPr>
        <w:pStyle w:val="Header"/>
        <w:tabs>
          <w:tab w:val="clear" w:pos="4153"/>
          <w:tab w:val="clear" w:pos="8306"/>
        </w:tabs>
        <w:spacing w:line="276" w:lineRule="auto"/>
        <w:rPr>
          <w:sz w:val="24"/>
        </w:rPr>
      </w:pPr>
    </w:p>
    <w:p w14:paraId="668C3CBB" w14:textId="704E59E5" w:rsidR="00D03A90" w:rsidRDefault="00F34A59">
      <w:pPr>
        <w:pStyle w:val="Header"/>
        <w:tabs>
          <w:tab w:val="clear" w:pos="4153"/>
          <w:tab w:val="clear" w:pos="8306"/>
        </w:tabs>
        <w:spacing w:line="276" w:lineRule="auto"/>
        <w:rPr>
          <w:sz w:val="24"/>
        </w:rPr>
      </w:pPr>
      <w:r>
        <w:rPr>
          <w:sz w:val="24"/>
        </w:rPr>
        <w:t>Author: Matthew Hunt</w:t>
      </w:r>
    </w:p>
    <w:p w14:paraId="188BBFFE" w14:textId="643C3101" w:rsidR="00F34A59" w:rsidRPr="00FE2AE0" w:rsidRDefault="00F34A59">
      <w:pPr>
        <w:pStyle w:val="Header"/>
        <w:tabs>
          <w:tab w:val="clear" w:pos="4153"/>
          <w:tab w:val="clear" w:pos="8306"/>
        </w:tabs>
        <w:spacing w:line="276" w:lineRule="auto"/>
        <w:rPr>
          <w:sz w:val="24"/>
        </w:rPr>
      </w:pPr>
      <w:r>
        <w:rPr>
          <w:sz w:val="24"/>
        </w:rPr>
        <w:t>Date: July 2026</w:t>
      </w:r>
    </w:p>
    <w:sectPr w:rsidR="00F34A59" w:rsidRPr="00FE2AE0">
      <w:footerReference w:type="default" r:id="rId12"/>
      <w:headerReference w:type="first" r:id="rId13"/>
      <w:footerReference w:type="first" r:id="rId14"/>
      <w:pgSz w:w="11906" w:h="16838" w:code="9"/>
      <w:pgMar w:top="1134" w:right="1134" w:bottom="567" w:left="1134" w:header="851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AD6839" w14:textId="77777777" w:rsidR="00703655" w:rsidRDefault="00703655">
      <w:r>
        <w:separator/>
      </w:r>
    </w:p>
  </w:endnote>
  <w:endnote w:type="continuationSeparator" w:id="0">
    <w:p w14:paraId="26972096" w14:textId="77777777" w:rsidR="00703655" w:rsidRDefault="007036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14C27F" w14:textId="77777777" w:rsidR="00C112A4" w:rsidRDefault="00C112A4">
    <w:pPr>
      <w:pStyle w:val="Footer"/>
      <w:jc w:val="right"/>
      <w:rPr>
        <w:sz w:val="20"/>
      </w:rPr>
    </w:pPr>
  </w:p>
  <w:p w14:paraId="5076626B" w14:textId="77777777" w:rsidR="00C112A4" w:rsidRDefault="00C112A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8BA5D0" w14:textId="77777777" w:rsidR="00C112A4" w:rsidRDefault="00C112A4">
    <w:pPr>
      <w:pStyle w:val="Footer"/>
      <w:jc w:val="right"/>
      <w:rPr>
        <w:sz w:val="20"/>
      </w:rPr>
    </w:pPr>
  </w:p>
  <w:p w14:paraId="1D64E4B9" w14:textId="77777777" w:rsidR="00C112A4" w:rsidRDefault="00C112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32C6FE" w14:textId="77777777" w:rsidR="00703655" w:rsidRDefault="00703655">
      <w:r>
        <w:separator/>
      </w:r>
    </w:p>
  </w:footnote>
  <w:footnote w:type="continuationSeparator" w:id="0">
    <w:p w14:paraId="50B197BF" w14:textId="77777777" w:rsidR="00703655" w:rsidRDefault="007036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DAC8A1" w14:textId="55F52B84" w:rsidR="00C112A4" w:rsidRDefault="00C112A4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312915"/>
    <w:multiLevelType w:val="hybridMultilevel"/>
    <w:tmpl w:val="AA36685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F35E36"/>
    <w:multiLevelType w:val="hybridMultilevel"/>
    <w:tmpl w:val="0FAC82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D9544D"/>
    <w:multiLevelType w:val="hybridMultilevel"/>
    <w:tmpl w:val="AE08F6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9B4ADA"/>
    <w:multiLevelType w:val="hybridMultilevel"/>
    <w:tmpl w:val="A0A41BD0"/>
    <w:lvl w:ilvl="0" w:tplc="4AC8459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306C30"/>
    <w:multiLevelType w:val="hybridMultilevel"/>
    <w:tmpl w:val="72F48F2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1212445"/>
    <w:multiLevelType w:val="hybridMultilevel"/>
    <w:tmpl w:val="A184DAEC"/>
    <w:lvl w:ilvl="0" w:tplc="4AC8459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D30B43"/>
    <w:multiLevelType w:val="hybridMultilevel"/>
    <w:tmpl w:val="AA36685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9671170">
    <w:abstractNumId w:val="4"/>
  </w:num>
  <w:num w:numId="2" w16cid:durableId="1516337016">
    <w:abstractNumId w:val="4"/>
  </w:num>
  <w:num w:numId="3" w16cid:durableId="120392184">
    <w:abstractNumId w:val="5"/>
  </w:num>
  <w:num w:numId="4" w16cid:durableId="383797058">
    <w:abstractNumId w:val="6"/>
  </w:num>
  <w:num w:numId="5" w16cid:durableId="2114788442">
    <w:abstractNumId w:val="1"/>
  </w:num>
  <w:num w:numId="6" w16cid:durableId="433524113">
    <w:abstractNumId w:val="2"/>
  </w:num>
  <w:num w:numId="7" w16cid:durableId="85612650">
    <w:abstractNumId w:val="3"/>
  </w:num>
  <w:num w:numId="8" w16cid:durableId="9074963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42DF"/>
    <w:rsid w:val="000342DF"/>
    <w:rsid w:val="00066441"/>
    <w:rsid w:val="00090368"/>
    <w:rsid w:val="000B5337"/>
    <w:rsid w:val="000B7EE1"/>
    <w:rsid w:val="00106024"/>
    <w:rsid w:val="00143815"/>
    <w:rsid w:val="00194D11"/>
    <w:rsid w:val="001A19BD"/>
    <w:rsid w:val="001D25EE"/>
    <w:rsid w:val="002233A7"/>
    <w:rsid w:val="0027180F"/>
    <w:rsid w:val="00272418"/>
    <w:rsid w:val="002A4102"/>
    <w:rsid w:val="002E2F87"/>
    <w:rsid w:val="002E432A"/>
    <w:rsid w:val="00347777"/>
    <w:rsid w:val="00391DE7"/>
    <w:rsid w:val="003D18C5"/>
    <w:rsid w:val="00476E64"/>
    <w:rsid w:val="004C3B6F"/>
    <w:rsid w:val="004C4078"/>
    <w:rsid w:val="00506D03"/>
    <w:rsid w:val="00540A4B"/>
    <w:rsid w:val="005A52E7"/>
    <w:rsid w:val="005F575F"/>
    <w:rsid w:val="00645A5F"/>
    <w:rsid w:val="006A2634"/>
    <w:rsid w:val="006A3464"/>
    <w:rsid w:val="006A3D80"/>
    <w:rsid w:val="006C707A"/>
    <w:rsid w:val="006D503E"/>
    <w:rsid w:val="006E3003"/>
    <w:rsid w:val="00703655"/>
    <w:rsid w:val="008115F2"/>
    <w:rsid w:val="008B0BB4"/>
    <w:rsid w:val="008B3F87"/>
    <w:rsid w:val="008E5173"/>
    <w:rsid w:val="009030D3"/>
    <w:rsid w:val="00937CBC"/>
    <w:rsid w:val="00941818"/>
    <w:rsid w:val="0096212A"/>
    <w:rsid w:val="009705C5"/>
    <w:rsid w:val="009937C3"/>
    <w:rsid w:val="009A658D"/>
    <w:rsid w:val="009D3CCB"/>
    <w:rsid w:val="00A15C16"/>
    <w:rsid w:val="00AD2FD3"/>
    <w:rsid w:val="00AD59DA"/>
    <w:rsid w:val="00AD5D3F"/>
    <w:rsid w:val="00B65748"/>
    <w:rsid w:val="00B9472D"/>
    <w:rsid w:val="00C06D41"/>
    <w:rsid w:val="00C112A4"/>
    <w:rsid w:val="00C52F78"/>
    <w:rsid w:val="00CC1140"/>
    <w:rsid w:val="00CE6B02"/>
    <w:rsid w:val="00D03A90"/>
    <w:rsid w:val="00D06F88"/>
    <w:rsid w:val="00D803BE"/>
    <w:rsid w:val="00D80B08"/>
    <w:rsid w:val="00D97B7E"/>
    <w:rsid w:val="00E05400"/>
    <w:rsid w:val="00E301CD"/>
    <w:rsid w:val="00E633DC"/>
    <w:rsid w:val="00E92BE1"/>
    <w:rsid w:val="00F20329"/>
    <w:rsid w:val="00F32ACF"/>
    <w:rsid w:val="00F34A59"/>
    <w:rsid w:val="00F40647"/>
    <w:rsid w:val="00F672A4"/>
    <w:rsid w:val="00FB4D90"/>
    <w:rsid w:val="00FE0E04"/>
    <w:rsid w:val="00FE2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344A3DA"/>
  <w15:chartTrackingRefBased/>
  <w15:docId w15:val="{B770DED4-AF05-3F46-BC47-637E9B8BFF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 w:cs="Arial"/>
      <w:sz w:val="22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spacing w:before="60" w:after="60" w:line="276" w:lineRule="auto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spacing w:before="720" w:line="276" w:lineRule="auto"/>
      <w:outlineLvl w:val="1"/>
    </w:pPr>
    <w:rPr>
      <w:b/>
      <w:bCs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semiHidden/>
  </w:style>
  <w:style w:type="paragraph" w:styleId="ListParagraph">
    <w:name w:val="List Paragraph"/>
    <w:basedOn w:val="Normal"/>
    <w:uiPriority w:val="34"/>
    <w:qFormat/>
    <w:rsid w:val="00D97B7E"/>
    <w:pPr>
      <w:suppressAutoHyphens/>
      <w:overflowPunct w:val="0"/>
      <w:autoSpaceDE w:val="0"/>
      <w:autoSpaceDN w:val="0"/>
      <w:ind w:left="720"/>
      <w:contextualSpacing/>
      <w:textAlignment w:val="baseline"/>
    </w:pPr>
    <w:rPr>
      <w:rFonts w:ascii="Times New Roman" w:hAnsi="Times New Roman" w:cs="Times New Roman"/>
      <w:kern w:val="3"/>
      <w:sz w:val="24"/>
      <w:lang w:eastAsia="en-GB"/>
    </w:rPr>
  </w:style>
  <w:style w:type="paragraph" w:customStyle="1" w:styleId="Default">
    <w:name w:val="Default"/>
    <w:rsid w:val="00D97B7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D03A90"/>
    <w:rPr>
      <w:rFonts w:ascii="Arial" w:hAnsi="Arial" w:cs="Arial"/>
      <w:sz w:val="22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verity.dodd\Local%20Settings\Temporary%20Internet%20Files\OLKE\Blank%20document%20with%20logo_%20bw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LongProperties xmlns="http://schemas.microsoft.com/office/2006/metadata/longPropertie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16BEC4DFA245A41A8A087C0AD8F4A65" ma:contentTypeVersion="18" ma:contentTypeDescription="Create a new document." ma:contentTypeScope="" ma:versionID="c9b5a9292621ec78394306ef504cb12e">
  <xsd:schema xmlns:xsd="http://www.w3.org/2001/XMLSchema" xmlns:xs="http://www.w3.org/2001/XMLSchema" xmlns:p="http://schemas.microsoft.com/office/2006/metadata/properties" xmlns:ns2="9f8b2057-8571-43f1-89d8-04dcb45c61d7" xmlns:ns3="90b2ce22-5f08-499d-8a51-a55788aa8ef6" xmlns:ns4="0862de27-bf98-42c3-9af4-81ee2ef416fb" targetNamespace="http://schemas.microsoft.com/office/2006/metadata/properties" ma:root="true" ma:fieldsID="022c572d8be5b2888c80c0a0ef43baed" ns2:_="" ns3:_="" ns4:_="">
    <xsd:import namespace="9f8b2057-8571-43f1-89d8-04dcb45c61d7"/>
    <xsd:import namespace="90b2ce22-5f08-499d-8a51-a55788aa8ef6"/>
    <xsd:import namespace="0862de27-bf98-42c3-9af4-81ee2ef416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8b2057-8571-43f1-89d8-04dcb45c61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6d91010-7741-4787-973f-69774252c9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b2ce22-5f08-499d-8a51-a55788aa8ef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62de27-bf98-42c3-9af4-81ee2ef416fb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3a58bfe6-189d-489e-b61d-82e3891b2c96}" ma:internalName="TaxCatchAll" ma:showField="CatchAllData" ma:web="90b2ce22-5f08-499d-8a51-a55788aa8ef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862de27-bf98-42c3-9af4-81ee2ef416fb" xsi:nil="true"/>
    <SharedWithUsers xmlns="90b2ce22-5f08-499d-8a51-a55788aa8ef6">
      <UserInfo>
        <DisplayName/>
        <AccountId xsi:nil="true"/>
        <AccountType/>
      </UserInfo>
    </SharedWithUsers>
    <lcf76f155ced4ddcb4097134ff3c332f xmlns="9f8b2057-8571-43f1-89d8-04dcb45c61d7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7C7AAFC-A8EA-46A1-863F-2A2F1603DB78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5F4F0690-82F7-4347-AA90-555975F95B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8b2057-8571-43f1-89d8-04dcb45c61d7"/>
    <ds:schemaRef ds:uri="90b2ce22-5f08-499d-8a51-a55788aa8ef6"/>
    <ds:schemaRef ds:uri="0862de27-bf98-42c3-9af4-81ee2ef416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B885344-B96E-4606-A206-91581743129C}">
  <ds:schemaRefs>
    <ds:schemaRef ds:uri="http://schemas.microsoft.com/office/2006/metadata/properties"/>
    <ds:schemaRef ds:uri="http://schemas.microsoft.com/office/infopath/2007/PartnerControls"/>
    <ds:schemaRef ds:uri="0862de27-bf98-42c3-9af4-81ee2ef416fb"/>
    <ds:schemaRef ds:uri="90b2ce22-5f08-499d-8a51-a55788aa8ef6"/>
    <ds:schemaRef ds:uri="9f8b2057-8571-43f1-89d8-04dcb45c61d7"/>
  </ds:schemaRefs>
</ds:datastoreItem>
</file>

<file path=customXml/itemProps4.xml><?xml version="1.0" encoding="utf-8"?>
<ds:datastoreItem xmlns:ds="http://schemas.openxmlformats.org/officeDocument/2006/customXml" ds:itemID="{B27B1586-3A67-4388-BDCD-CB3A1BC0E57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Blank document with logo_ bw</Template>
  <TotalTime>2</TotalTime>
  <Pages>3</Pages>
  <Words>520</Words>
  <Characters>2968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Blank document-</vt:lpstr>
    </vt:vector>
  </TitlesOfParts>
  <Company>Hemisphere</Company>
  <LinksUpToDate>false</LinksUpToDate>
  <CharactersWithSpaces>3482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Blank Internal Document Template</dc:title>
  <dc:subject/>
  <dc:creator>Corporate Communications</dc:creator>
  <cp:keywords/>
  <dc:description/>
  <cp:lastModifiedBy>Judy Blackett</cp:lastModifiedBy>
  <cp:revision>3</cp:revision>
  <cp:lastPrinted>2005-05-31T11:32:00Z</cp:lastPrinted>
  <dcterms:created xsi:type="dcterms:W3CDTF">2026-08-03T12:58:00Z</dcterms:created>
  <dcterms:modified xsi:type="dcterms:W3CDTF">2026-08-06T11:37:00Z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3d2f7b4d10e4407b86ff01b700fbb7d">
    <vt:lpwstr>Guide|1dc13121-0d21-4487-a0d2-b1d10dfa6a26</vt:lpwstr>
  </property>
  <property fmtid="{D5CDD505-2E9C-101B-9397-08002B2CF9AE}" pid="3" name="l58814b058b14ed6bd4193eaa477ca59">
    <vt:lpwstr>Communications|86ad80ae-2358-4b0e-9336-ec3c581c7b71</vt:lpwstr>
  </property>
  <property fmtid="{D5CDD505-2E9C-101B-9397-08002B2CF9AE}" pid="4" name="TheHubStaffGuideType">
    <vt:lpwstr>2;#Guide|1dc13121-0d21-4487-a0d2-b1d10dfa6a26</vt:lpwstr>
  </property>
  <property fmtid="{D5CDD505-2E9C-101B-9397-08002B2CF9AE}" pid="5" name="TheHubServiceArea">
    <vt:lpwstr>39;#Communications|86ad80ae-2358-4b0e-9336-ec3c581c7b71</vt:lpwstr>
  </property>
  <property fmtid="{D5CDD505-2E9C-101B-9397-08002B2CF9AE}" pid="6" name="pac808312c814246b49db10b1a71894d">
    <vt:lpwstr>Doing-your-job|bff27393-eabd-46e8-8ea5-900c19734103</vt:lpwstr>
  </property>
  <property fmtid="{D5CDD505-2E9C-101B-9397-08002B2CF9AE}" pid="7" name="TheHubStaffGuideTopic">
    <vt:lpwstr>40;#Doing-your-job|bff27393-eabd-46e8-8ea5-900c19734103</vt:lpwstr>
  </property>
  <property fmtid="{D5CDD505-2E9C-101B-9397-08002B2CF9AE}" pid="8" name="TaxCatchAll">
    <vt:lpwstr>40;#Doing-your-job|bff27393-eabd-46e8-8ea5-900c19734103;#39;#Communications|86ad80ae-2358-4b0e-9336-ec3c581c7b71;#2;#Guide|1dc13121-0d21-4487-a0d2-b1d10dfa6a26</vt:lpwstr>
  </property>
  <property fmtid="{D5CDD505-2E9C-101B-9397-08002B2CF9AE}" pid="9" name="xd_Signature">
    <vt:lpwstr/>
  </property>
  <property fmtid="{D5CDD505-2E9C-101B-9397-08002B2CF9AE}" pid="10" name="display_urn:schemas-microsoft-com:office:office#Editor">
    <vt:lpwstr>Helen Ford</vt:lpwstr>
  </property>
  <property fmtid="{D5CDD505-2E9C-101B-9397-08002B2CF9AE}" pid="11" name="Order">
    <vt:lpwstr>37500.0000000000</vt:lpwstr>
  </property>
  <property fmtid="{D5CDD505-2E9C-101B-9397-08002B2CF9AE}" pid="12" name="xd_ProgID">
    <vt:lpwstr/>
  </property>
  <property fmtid="{D5CDD505-2E9C-101B-9397-08002B2CF9AE}" pid="13" name="_ExtendedDescription">
    <vt:lpwstr/>
  </property>
  <property fmtid="{D5CDD505-2E9C-101B-9397-08002B2CF9AE}" pid="14" name="SharedWithUsers">
    <vt:lpwstr/>
  </property>
  <property fmtid="{D5CDD505-2E9C-101B-9397-08002B2CF9AE}" pid="15" name="display_urn:schemas-microsoft-com:office:office#Author">
    <vt:lpwstr>Helen Ford</vt:lpwstr>
  </property>
  <property fmtid="{D5CDD505-2E9C-101B-9397-08002B2CF9AE}" pid="16" name="ComplianceAssetId">
    <vt:lpwstr/>
  </property>
  <property fmtid="{D5CDD505-2E9C-101B-9397-08002B2CF9AE}" pid="17" name="TemplateUrl">
    <vt:lpwstr/>
  </property>
  <property fmtid="{D5CDD505-2E9C-101B-9397-08002B2CF9AE}" pid="18" name="ContentTypeId">
    <vt:lpwstr>0x010100816BEC4DFA245A41A8A087C0AD8F4A65</vt:lpwstr>
  </property>
  <property fmtid="{D5CDD505-2E9C-101B-9397-08002B2CF9AE}" pid="19" name="TriggerFlowInfo">
    <vt:lpwstr/>
  </property>
  <property fmtid="{D5CDD505-2E9C-101B-9397-08002B2CF9AE}" pid="20" name="MediaServiceImageTags">
    <vt:lpwstr/>
  </property>
</Properties>
</file>