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2">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7AD613E1" w:rsidR="00C23E50" w:rsidRPr="00234CFA" w:rsidRDefault="00C23E50" w:rsidP="00C23E50">
      <w:pPr>
        <w:tabs>
          <w:tab w:val="left" w:pos="2694"/>
        </w:tabs>
        <w:ind w:left="1440" w:hanging="1440"/>
        <w:rPr>
          <w:b/>
          <w:bCs/>
          <w:sz w:val="24"/>
        </w:rPr>
      </w:pPr>
      <w:r w:rsidRPr="00234CFA">
        <w:rPr>
          <w:b/>
          <w:bCs/>
          <w:sz w:val="24"/>
        </w:rPr>
        <w:t xml:space="preserve">Job title: </w:t>
      </w:r>
      <w:r w:rsidR="00D91428" w:rsidRPr="00153F05">
        <w:rPr>
          <w:b/>
          <w:bCs/>
          <w:sz w:val="24"/>
        </w:rPr>
        <w:t>Driver Assessment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C70096">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067C0C">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067C0C">
            <w:pPr>
              <w:jc w:val="center"/>
              <w:rPr>
                <w:color w:val="000000"/>
                <w:sz w:val="20"/>
                <w:szCs w:val="20"/>
              </w:rPr>
            </w:pPr>
            <w:r>
              <w:rPr>
                <w:b/>
                <w:color w:val="000000"/>
              </w:rPr>
              <w:t>Method of Assessment</w:t>
            </w:r>
          </w:p>
        </w:tc>
      </w:tr>
      <w:tr w:rsidR="00241E42" w:rsidRPr="003613A7" w14:paraId="7AAA1843" w14:textId="77777777" w:rsidTr="00C70096">
        <w:trPr>
          <w:trHeight w:val="284"/>
        </w:trPr>
        <w:tc>
          <w:tcPr>
            <w:tcW w:w="3097" w:type="dxa"/>
            <w:vMerge w:val="restart"/>
            <w:tcBorders>
              <w:left w:val="single" w:sz="4" w:space="0" w:color="auto"/>
              <w:right w:val="single" w:sz="4" w:space="0" w:color="auto"/>
            </w:tcBorders>
            <w:tcMar>
              <w:left w:w="108" w:type="dxa"/>
              <w:right w:w="108" w:type="dxa"/>
            </w:tcMar>
          </w:tcPr>
          <w:p w14:paraId="1E255AD7" w14:textId="77777777" w:rsidR="00D32588" w:rsidRPr="00252CB3" w:rsidRDefault="00D32588" w:rsidP="00D32588">
            <w:pPr>
              <w:rPr>
                <w:b/>
                <w:bCs/>
                <w:sz w:val="24"/>
              </w:rPr>
            </w:pPr>
            <w:r w:rsidRPr="00252CB3">
              <w:rPr>
                <w:b/>
                <w:bCs/>
                <w:sz w:val="24"/>
              </w:rPr>
              <w:t xml:space="preserve">Qualifications / </w:t>
            </w:r>
          </w:p>
          <w:p w14:paraId="1A1AAE98" w14:textId="77777777" w:rsidR="00D32588" w:rsidRPr="00252CB3" w:rsidRDefault="00D32588" w:rsidP="00D32588">
            <w:pPr>
              <w:rPr>
                <w:b/>
                <w:bCs/>
                <w:sz w:val="24"/>
              </w:rPr>
            </w:pPr>
            <w:r w:rsidRPr="00252CB3">
              <w:rPr>
                <w:b/>
                <w:bCs/>
                <w:sz w:val="24"/>
              </w:rPr>
              <w:t>Professional Registration/</w:t>
            </w:r>
          </w:p>
          <w:p w14:paraId="0CA8B172" w14:textId="77777777" w:rsidR="00D32588" w:rsidRPr="00252CB3" w:rsidRDefault="00D32588" w:rsidP="00D32588">
            <w:pPr>
              <w:rPr>
                <w:b/>
                <w:bCs/>
                <w:sz w:val="24"/>
              </w:rPr>
            </w:pPr>
            <w:r w:rsidRPr="00252CB3">
              <w:rPr>
                <w:b/>
                <w:bCs/>
                <w:sz w:val="24"/>
              </w:rPr>
              <w:t>Membership</w:t>
            </w:r>
          </w:p>
          <w:p w14:paraId="0499A097"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92AA9A0" w14:textId="2E0387F3" w:rsidR="00C23E50" w:rsidRPr="00554975" w:rsidRDefault="00636400" w:rsidP="00572A49">
            <w:pPr>
              <w:shd w:val="clear" w:color="auto" w:fill="FFFFFF"/>
              <w:spacing w:beforeAutospacing="1" w:afterAutospacing="1"/>
              <w:rPr>
                <w:sz w:val="24"/>
                <w:lang w:eastAsia="en-GB"/>
              </w:rPr>
            </w:pPr>
            <w:r w:rsidRPr="00554975">
              <w:rPr>
                <w:sz w:val="24"/>
                <w:lang w:eastAsia="en-GB"/>
              </w:rPr>
              <w:t xml:space="preserve">Training and Assessor </w:t>
            </w:r>
            <w:proofErr w:type="gramStart"/>
            <w:r w:rsidR="00D32588" w:rsidRPr="00554975">
              <w:rPr>
                <w:sz w:val="24"/>
                <w:lang w:eastAsia="en-GB"/>
              </w:rPr>
              <w:t>qualifications</w:t>
            </w:r>
            <w:r w:rsidR="00D8666C">
              <w:rPr>
                <w:sz w:val="24"/>
                <w:lang w:eastAsia="en-GB"/>
              </w:rPr>
              <w:t>:-</w:t>
            </w:r>
            <w:proofErr w:type="gramEnd"/>
          </w:p>
          <w:p w14:paraId="26F12AAB" w14:textId="6DDE6B50" w:rsidR="007B0106" w:rsidRPr="00554975" w:rsidRDefault="00153F48" w:rsidP="00554975">
            <w:pPr>
              <w:numPr>
                <w:ilvl w:val="0"/>
                <w:numId w:val="11"/>
              </w:numPr>
              <w:shd w:val="clear" w:color="auto" w:fill="FFFFFF"/>
              <w:spacing w:beforeAutospacing="1" w:afterAutospacing="1"/>
              <w:rPr>
                <w:sz w:val="24"/>
                <w:lang w:eastAsia="en-GB"/>
              </w:rPr>
            </w:pPr>
            <w:r w:rsidRPr="00554975">
              <w:rPr>
                <w:sz w:val="24"/>
                <w:lang w:eastAsia="en-GB"/>
              </w:rPr>
              <w:t>Driving Assess</w:t>
            </w:r>
            <w:r w:rsidR="00FF1AAB" w:rsidRPr="00554975">
              <w:rPr>
                <w:sz w:val="24"/>
                <w:lang w:eastAsia="en-GB"/>
              </w:rPr>
              <w:t>or</w:t>
            </w:r>
            <w:r w:rsidR="007B0106" w:rsidRPr="00554975">
              <w:rPr>
                <w:sz w:val="24"/>
                <w:lang w:eastAsia="en-GB"/>
              </w:rPr>
              <w:tab/>
            </w:r>
          </w:p>
          <w:p w14:paraId="021F7C7A" w14:textId="660B8FE6" w:rsidR="00901DC6" w:rsidRPr="00554975" w:rsidRDefault="00451F6B" w:rsidP="00554975">
            <w:pPr>
              <w:numPr>
                <w:ilvl w:val="0"/>
                <w:numId w:val="11"/>
              </w:numPr>
              <w:shd w:val="clear" w:color="auto" w:fill="FFFFFF"/>
              <w:spacing w:beforeAutospacing="1" w:afterAutospacing="1"/>
              <w:rPr>
                <w:sz w:val="24"/>
                <w:lang w:eastAsia="en-GB"/>
              </w:rPr>
            </w:pPr>
            <w:r w:rsidRPr="00554975">
              <w:rPr>
                <w:sz w:val="24"/>
                <w:lang w:eastAsia="en-GB"/>
              </w:rPr>
              <w:t xml:space="preserve">Reversing </w:t>
            </w:r>
            <w:r w:rsidR="00F54C65" w:rsidRPr="00554975">
              <w:rPr>
                <w:sz w:val="24"/>
                <w:lang w:eastAsia="en-GB"/>
              </w:rPr>
              <w:t>Assistant</w:t>
            </w:r>
            <w:r w:rsidR="00DC17A6">
              <w:rPr>
                <w:sz w:val="24"/>
                <w:lang w:eastAsia="en-GB"/>
              </w:rPr>
              <w:t xml:space="preserve"> </w:t>
            </w:r>
            <w:r w:rsidR="00F54C65" w:rsidRPr="00554975">
              <w:rPr>
                <w:sz w:val="24"/>
                <w:lang w:eastAsia="en-GB"/>
              </w:rPr>
              <w:t>Trainer</w:t>
            </w:r>
          </w:p>
          <w:p w14:paraId="14B279E1" w14:textId="2E3A1E71" w:rsidR="002137AA" w:rsidRPr="00527260" w:rsidRDefault="004716BA" w:rsidP="00554975">
            <w:pPr>
              <w:numPr>
                <w:ilvl w:val="0"/>
                <w:numId w:val="11"/>
              </w:numPr>
              <w:shd w:val="clear" w:color="auto" w:fill="FFFFFF"/>
              <w:spacing w:beforeAutospacing="1" w:afterAutospacing="1"/>
              <w:rPr>
                <w:i/>
                <w:iCs/>
                <w:sz w:val="24"/>
              </w:rPr>
            </w:pPr>
            <w:r w:rsidRPr="00153F05">
              <w:rPr>
                <w:sz w:val="24"/>
                <w:lang w:eastAsia="en-GB"/>
              </w:rPr>
              <w:t>D</w:t>
            </w:r>
            <w:r w:rsidR="00277670" w:rsidRPr="00153F05">
              <w:rPr>
                <w:sz w:val="24"/>
                <w:lang w:eastAsia="en-GB"/>
              </w:rPr>
              <w:t>CPC Instructor</w:t>
            </w:r>
            <w:r w:rsidR="0093604A" w:rsidRPr="00153F05">
              <w:rPr>
                <w:sz w:val="24"/>
                <w:lang w:eastAsia="en-GB"/>
              </w:rPr>
              <w:t xml:space="preserve"> </w:t>
            </w:r>
            <w:r w:rsidR="00E35D35">
              <w:rPr>
                <w:sz w:val="24"/>
                <w:lang w:eastAsia="en-GB"/>
              </w:rPr>
              <w:t>or willing to undertake and pass within 12 months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60A8463D" w:rsidR="00C23E50" w:rsidRPr="00C86C60" w:rsidRDefault="00572A49" w:rsidP="007C7BD6">
            <w:pPr>
              <w:rPr>
                <w:sz w:val="24"/>
              </w:rPr>
            </w:pPr>
            <w:r>
              <w:rPr>
                <w:color w:val="000000"/>
                <w:sz w:val="24"/>
              </w:rPr>
              <w:t>Application form/interview</w:t>
            </w:r>
          </w:p>
        </w:tc>
      </w:tr>
      <w:tr w:rsidR="00241E42" w:rsidRPr="003613A7" w14:paraId="4F216333" w14:textId="77777777" w:rsidTr="00C70096">
        <w:trPr>
          <w:trHeight w:val="284"/>
        </w:trPr>
        <w:tc>
          <w:tcPr>
            <w:tcW w:w="3097" w:type="dxa"/>
            <w:vMerge/>
            <w:tcBorders>
              <w:left w:val="single" w:sz="4" w:space="0" w:color="auto"/>
              <w:right w:val="single" w:sz="4" w:space="0" w:color="auto"/>
            </w:tcBorders>
            <w:tcMar>
              <w:left w:w="108" w:type="dxa"/>
              <w:right w:w="108" w:type="dxa"/>
            </w:tcMar>
          </w:tcPr>
          <w:p w14:paraId="6A71BC65"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8556AD9" w14:textId="08A0ABE4" w:rsidR="00C23E50" w:rsidRPr="00995551" w:rsidRDefault="00636400" w:rsidP="00995551">
            <w:pPr>
              <w:shd w:val="clear" w:color="auto" w:fill="FFFFFF"/>
              <w:spacing w:before="100" w:beforeAutospacing="1" w:after="120"/>
              <w:rPr>
                <w:color w:val="000000" w:themeColor="text1"/>
                <w:sz w:val="24"/>
                <w:lang w:eastAsia="en-GB"/>
              </w:rPr>
            </w:pPr>
            <w:hyperlink r:id="rId13" w:tgtFrame="_blank" w:history="1">
              <w:r w:rsidRPr="00995551">
                <w:rPr>
                  <w:color w:val="000000" w:themeColor="text1"/>
                  <w:sz w:val="24"/>
                  <w:lang w:eastAsia="en-GB"/>
                </w:rPr>
                <w:t>GCSE English and Maths at grade C or above (or equivalent)</w:t>
              </w:r>
            </w:hyperlink>
            <w:r w:rsidRPr="00995551">
              <w:rPr>
                <w:color w:val="000000" w:themeColor="text1"/>
                <w:sz w:val="24"/>
                <w:lang w:eastAsia="en-GB"/>
              </w:rPr>
              <w:t>.</w:t>
            </w:r>
            <w:r w:rsidR="00135DBD" w:rsidRPr="00995551">
              <w:rPr>
                <w:color w:val="000000" w:themeColor="text1"/>
                <w:sz w:val="24"/>
                <w:lang w:eastAsia="en-GB"/>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85995" w14:textId="329B6D20" w:rsidR="00C23E50" w:rsidRPr="00252CB3" w:rsidRDefault="00572A49" w:rsidP="007C7BD6">
            <w:pPr>
              <w:rPr>
                <w:color w:val="000000"/>
                <w:sz w:val="24"/>
              </w:rPr>
            </w:pPr>
            <w:r>
              <w:rPr>
                <w:color w:val="000000"/>
                <w:sz w:val="24"/>
              </w:rPr>
              <w:t>Application form/interview</w:t>
            </w:r>
          </w:p>
        </w:tc>
      </w:tr>
      <w:tr w:rsidR="00241E42" w:rsidRPr="003613A7" w14:paraId="4EC18444" w14:textId="77777777" w:rsidTr="003736D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EE76C99" w14:textId="77777777" w:rsidR="00C23E50" w:rsidRPr="00252CB3" w:rsidRDefault="00C23E50" w:rsidP="00067C0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F3E17F4" w14:textId="5AB88D3C" w:rsidR="00C23E50" w:rsidRPr="00995551" w:rsidRDefault="00863D8B"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 xml:space="preserve">Min C+E </w:t>
            </w:r>
            <w:r w:rsidR="00425518" w:rsidRPr="00995551">
              <w:rPr>
                <w:color w:val="000000" w:themeColor="text1"/>
                <w:sz w:val="24"/>
                <w:lang w:eastAsia="en-GB"/>
              </w:rPr>
              <w:t>HGV Driving Licence</w:t>
            </w:r>
            <w:r w:rsidR="00572A49" w:rsidRPr="00995551">
              <w:rPr>
                <w:color w:val="000000" w:themeColor="text1"/>
                <w:sz w:val="24"/>
                <w:lang w:eastAsia="en-GB"/>
              </w:rPr>
              <w:br/>
            </w:r>
          </w:p>
        </w:tc>
        <w:tc>
          <w:tcPr>
            <w:tcW w:w="3373" w:type="dxa"/>
            <w:tcBorders>
              <w:top w:val="single" w:sz="4" w:space="0" w:color="000000" w:themeColor="text1"/>
              <w:left w:val="single" w:sz="4" w:space="0" w:color="000000" w:themeColor="text1"/>
              <w:bottom w:val="single" w:sz="4" w:space="0" w:color="auto"/>
              <w:right w:val="single" w:sz="4" w:space="0" w:color="000000" w:themeColor="text1"/>
            </w:tcBorders>
          </w:tcPr>
          <w:p w14:paraId="56FD4EB6" w14:textId="0FB62BBC" w:rsidR="00C23E50" w:rsidRPr="00252CB3" w:rsidRDefault="00572A49" w:rsidP="007C7BD6">
            <w:pPr>
              <w:rPr>
                <w:color w:val="000000"/>
                <w:sz w:val="24"/>
              </w:rPr>
            </w:pPr>
            <w:r>
              <w:rPr>
                <w:color w:val="000000"/>
                <w:sz w:val="24"/>
              </w:rPr>
              <w:t>Application form/interview</w:t>
            </w:r>
          </w:p>
        </w:tc>
      </w:tr>
      <w:tr w:rsidR="003736DB" w:rsidRPr="003613A7" w14:paraId="6CD02612" w14:textId="77777777" w:rsidTr="003736DB">
        <w:trPr>
          <w:trHeight w:val="1088"/>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C6DD252" w14:textId="227C172D" w:rsidR="003736DB" w:rsidRPr="00252CB3" w:rsidRDefault="003736DB" w:rsidP="00067C0C">
            <w:pPr>
              <w:rPr>
                <w:b/>
                <w:bCs/>
                <w:sz w:val="24"/>
              </w:rPr>
            </w:pPr>
            <w:r>
              <w:rPr>
                <w:b/>
                <w:bCs/>
                <w:sz w:val="24"/>
              </w:rPr>
              <w:t>Knowledge</w:t>
            </w:r>
          </w:p>
        </w:tc>
        <w:tc>
          <w:tcPr>
            <w:tcW w:w="327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5C2A5B45" w14:textId="78585356" w:rsidR="003736DB" w:rsidRPr="003736DB" w:rsidRDefault="003736DB" w:rsidP="00135DBD">
            <w:pPr>
              <w:shd w:val="clear" w:color="auto" w:fill="FFFFFF"/>
              <w:spacing w:before="100" w:beforeAutospacing="1" w:after="120"/>
              <w:rPr>
                <w:color w:val="000000" w:themeColor="text1"/>
                <w:sz w:val="24"/>
                <w:lang w:eastAsia="en-GB"/>
              </w:rPr>
            </w:pPr>
            <w:r w:rsidRPr="00016ABC">
              <w:rPr>
                <w:color w:val="000000" w:themeColor="text1"/>
                <w:sz w:val="24"/>
                <w:lang w:eastAsia="en-GB"/>
              </w:rPr>
              <w:t>In depth knowledge, theory and competence of teaching and assessments</w:t>
            </w:r>
          </w:p>
        </w:tc>
        <w:tc>
          <w:tcPr>
            <w:tcW w:w="3373" w:type="dxa"/>
            <w:tcBorders>
              <w:top w:val="single" w:sz="4" w:space="0" w:color="auto"/>
              <w:left w:val="single" w:sz="4" w:space="0" w:color="auto"/>
              <w:bottom w:val="single" w:sz="4" w:space="0" w:color="auto"/>
              <w:right w:val="single" w:sz="4" w:space="0" w:color="auto"/>
            </w:tcBorders>
          </w:tcPr>
          <w:p w14:paraId="5FFC4AD8" w14:textId="7539D720" w:rsidR="003736DB" w:rsidRPr="00252CB3" w:rsidRDefault="003736DB" w:rsidP="007C7BD6">
            <w:pPr>
              <w:rPr>
                <w:color w:val="000000"/>
                <w:sz w:val="24"/>
              </w:rPr>
            </w:pPr>
            <w:r>
              <w:rPr>
                <w:color w:val="000000"/>
                <w:sz w:val="24"/>
              </w:rPr>
              <w:t>Application form/interview</w:t>
            </w:r>
          </w:p>
        </w:tc>
      </w:tr>
      <w:tr w:rsidR="003736DB" w:rsidRPr="003613A7" w14:paraId="1339F595" w14:textId="77777777" w:rsidTr="006D1BBC">
        <w:trPr>
          <w:trHeight w:val="675"/>
        </w:trPr>
        <w:tc>
          <w:tcPr>
            <w:tcW w:w="3097" w:type="dxa"/>
            <w:vMerge/>
            <w:tcBorders>
              <w:left w:val="single" w:sz="4" w:space="0" w:color="auto"/>
              <w:bottom w:val="single" w:sz="4" w:space="0" w:color="auto"/>
              <w:right w:val="single" w:sz="4" w:space="0" w:color="auto"/>
            </w:tcBorders>
            <w:tcMar>
              <w:left w:w="108" w:type="dxa"/>
              <w:right w:w="108" w:type="dxa"/>
            </w:tcMar>
          </w:tcPr>
          <w:p w14:paraId="25DBA15D" w14:textId="77777777" w:rsidR="003736DB" w:rsidRDefault="003736DB" w:rsidP="00067C0C">
            <w:pPr>
              <w:rPr>
                <w:b/>
                <w:bCs/>
                <w:sz w:val="24"/>
              </w:rPr>
            </w:pPr>
          </w:p>
        </w:tc>
        <w:tc>
          <w:tcPr>
            <w:tcW w:w="327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5CA341D" w14:textId="44873DE8" w:rsidR="003736DB" w:rsidRPr="00016ABC" w:rsidRDefault="003736DB" w:rsidP="00135DBD">
            <w:pPr>
              <w:shd w:val="clear" w:color="auto" w:fill="FFFFFF"/>
              <w:spacing w:before="100" w:beforeAutospacing="1" w:after="120"/>
              <w:rPr>
                <w:color w:val="000000" w:themeColor="text1"/>
                <w:sz w:val="24"/>
                <w:lang w:eastAsia="en-GB"/>
              </w:rPr>
            </w:pPr>
            <w:r w:rsidRPr="00016ABC">
              <w:rPr>
                <w:color w:val="000000" w:themeColor="text1"/>
                <w:sz w:val="24"/>
                <w:lang w:eastAsia="en-GB"/>
              </w:rPr>
              <w:t>In depth knowledge of Health &amp; safety</w:t>
            </w:r>
          </w:p>
        </w:tc>
        <w:tc>
          <w:tcPr>
            <w:tcW w:w="3373" w:type="dxa"/>
            <w:tcBorders>
              <w:top w:val="single" w:sz="4" w:space="0" w:color="auto"/>
              <w:left w:val="single" w:sz="4" w:space="0" w:color="auto"/>
              <w:bottom w:val="single" w:sz="4" w:space="0" w:color="auto"/>
              <w:right w:val="single" w:sz="4" w:space="0" w:color="auto"/>
            </w:tcBorders>
          </w:tcPr>
          <w:p w14:paraId="693E39BD" w14:textId="3C5FF299" w:rsidR="003736DB" w:rsidRDefault="003736DB" w:rsidP="007C7BD6">
            <w:pPr>
              <w:rPr>
                <w:color w:val="000000"/>
                <w:sz w:val="24"/>
              </w:rPr>
            </w:pPr>
            <w:r>
              <w:rPr>
                <w:color w:val="000000"/>
                <w:sz w:val="24"/>
              </w:rPr>
              <w:t>Application form/interview</w:t>
            </w:r>
          </w:p>
        </w:tc>
      </w:tr>
      <w:tr w:rsidR="006D1BBC" w:rsidRPr="003613A7" w14:paraId="6552FAAC" w14:textId="77777777" w:rsidTr="006D1BBC">
        <w:trPr>
          <w:trHeight w:val="873"/>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0FC10F9" w14:textId="77777777" w:rsidR="006D1BBC" w:rsidRPr="00252CB3" w:rsidRDefault="006D1BBC" w:rsidP="00067C0C">
            <w:pPr>
              <w:rPr>
                <w:sz w:val="24"/>
              </w:rPr>
            </w:pPr>
            <w:r w:rsidRPr="00252CB3">
              <w:rPr>
                <w:b/>
                <w:bCs/>
                <w:sz w:val="24"/>
              </w:rPr>
              <w:t>Experience</w:t>
            </w:r>
          </w:p>
          <w:p w14:paraId="11240C5B" w14:textId="77777777" w:rsidR="006D1BBC" w:rsidRPr="00252CB3" w:rsidRDefault="006D1BBC" w:rsidP="00067C0C">
            <w:pPr>
              <w:rPr>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2EFAC81D" w14:textId="516AAA31" w:rsidR="006D1BBC" w:rsidRPr="00995551" w:rsidRDefault="006D1BBC"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 xml:space="preserve">Experience of identifying training </w:t>
            </w:r>
            <w:r w:rsidR="00995551" w:rsidRPr="00995551">
              <w:rPr>
                <w:color w:val="000000" w:themeColor="text1"/>
                <w:sz w:val="24"/>
                <w:lang w:eastAsia="en-GB"/>
              </w:rPr>
              <w:t>needs and</w:t>
            </w:r>
            <w:r w:rsidRPr="00995551">
              <w:rPr>
                <w:color w:val="000000" w:themeColor="text1"/>
                <w:sz w:val="24"/>
                <w:lang w:eastAsia="en-GB"/>
              </w:rPr>
              <w:t xml:space="preserve"> delivering training and/or assessments.</w:t>
            </w:r>
          </w:p>
        </w:tc>
        <w:tc>
          <w:tcPr>
            <w:tcW w:w="3373" w:type="dxa"/>
            <w:tcBorders>
              <w:top w:val="single" w:sz="4" w:space="0" w:color="auto"/>
              <w:left w:val="single" w:sz="4" w:space="0" w:color="auto"/>
              <w:bottom w:val="single" w:sz="4" w:space="0" w:color="auto"/>
              <w:right w:val="single" w:sz="4" w:space="0" w:color="auto"/>
            </w:tcBorders>
          </w:tcPr>
          <w:p w14:paraId="3EE7FFF4" w14:textId="2B933CC3" w:rsidR="006D1BBC" w:rsidRPr="00252CB3" w:rsidRDefault="006D1BBC" w:rsidP="007C7BD6">
            <w:pPr>
              <w:rPr>
                <w:color w:val="000000"/>
                <w:sz w:val="24"/>
              </w:rPr>
            </w:pPr>
            <w:r>
              <w:rPr>
                <w:color w:val="000000"/>
                <w:sz w:val="24"/>
              </w:rPr>
              <w:t>Application form/interview</w:t>
            </w:r>
          </w:p>
        </w:tc>
      </w:tr>
      <w:tr w:rsidR="006D1BBC" w:rsidRPr="003613A7" w14:paraId="75F9EAC7" w14:textId="77777777" w:rsidTr="006D1BBC">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C188C4B" w14:textId="77777777" w:rsidR="006D1BBC" w:rsidRPr="00252CB3" w:rsidRDefault="006D1BBC" w:rsidP="00067C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32968990" w14:textId="1C1F386C" w:rsidR="006D1BBC" w:rsidRPr="00995551" w:rsidRDefault="006D1BBC"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Experience of planning and delivering initiatives to ensure compliance with legislative and best practice requirements.</w:t>
            </w:r>
          </w:p>
          <w:p w14:paraId="74CAC779" w14:textId="5A7580E7" w:rsidR="006D1BBC" w:rsidRPr="00995551" w:rsidRDefault="006D1BBC" w:rsidP="00995551">
            <w:pPr>
              <w:shd w:val="clear" w:color="auto" w:fill="FFFFFF"/>
              <w:spacing w:before="100" w:beforeAutospacing="1" w:after="120"/>
              <w:rPr>
                <w:color w:val="000000" w:themeColor="text1"/>
                <w:sz w:val="24"/>
                <w:lang w:eastAsia="en-GB"/>
              </w:rPr>
            </w:pPr>
          </w:p>
        </w:tc>
        <w:tc>
          <w:tcPr>
            <w:tcW w:w="3373" w:type="dxa"/>
            <w:tcBorders>
              <w:top w:val="single" w:sz="4" w:space="0" w:color="auto"/>
              <w:left w:val="single" w:sz="4" w:space="0" w:color="auto"/>
              <w:bottom w:val="single" w:sz="4" w:space="0" w:color="auto"/>
              <w:right w:val="single" w:sz="4" w:space="0" w:color="auto"/>
            </w:tcBorders>
          </w:tcPr>
          <w:p w14:paraId="22536FEF" w14:textId="067D6340" w:rsidR="006D1BBC" w:rsidRPr="00252CB3" w:rsidRDefault="006D1BBC" w:rsidP="007C7BD6">
            <w:pPr>
              <w:rPr>
                <w:color w:val="000000"/>
                <w:sz w:val="24"/>
              </w:rPr>
            </w:pPr>
            <w:r>
              <w:rPr>
                <w:color w:val="000000"/>
                <w:sz w:val="24"/>
              </w:rPr>
              <w:t>Application form/interview</w:t>
            </w:r>
          </w:p>
        </w:tc>
      </w:tr>
      <w:tr w:rsidR="00B05C9A" w:rsidRPr="003613A7" w14:paraId="7E8A1546" w14:textId="77777777" w:rsidTr="00B05C9A">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B05C9A" w:rsidRPr="00252CB3" w:rsidRDefault="00B05C9A" w:rsidP="00067C0C">
            <w:pPr>
              <w:rPr>
                <w:b/>
                <w:bCs/>
                <w:sz w:val="24"/>
              </w:rPr>
            </w:pPr>
            <w:bookmarkStart w:id="1" w:name="_Hlk92295067"/>
            <w:r w:rsidRPr="00252CB3">
              <w:rPr>
                <w:b/>
                <w:bCs/>
                <w:sz w:val="24"/>
              </w:rPr>
              <w:lastRenderedPageBreak/>
              <w:t xml:space="preserve">Skills, Knowledge, Ability (including ability </w:t>
            </w:r>
          </w:p>
          <w:p w14:paraId="2FAEF0FB" w14:textId="77777777" w:rsidR="00B05C9A" w:rsidRPr="00252CB3" w:rsidRDefault="00B05C9A" w:rsidP="00067C0C">
            <w:pPr>
              <w:rPr>
                <w:b/>
                <w:bCs/>
                <w:sz w:val="24"/>
              </w:rPr>
            </w:pPr>
            <w:r w:rsidRPr="00252CB3">
              <w:rPr>
                <w:b/>
                <w:bCs/>
                <w:sz w:val="24"/>
              </w:rPr>
              <w:t>to develop knowledge,</w:t>
            </w:r>
          </w:p>
          <w:p w14:paraId="655F9A6F" w14:textId="77777777" w:rsidR="00B05C9A" w:rsidRPr="00252CB3" w:rsidRDefault="00B05C9A" w:rsidP="00067C0C">
            <w:pPr>
              <w:rPr>
                <w:b/>
                <w:bCs/>
                <w:sz w:val="24"/>
              </w:rPr>
            </w:pPr>
            <w:r w:rsidRPr="00252CB3">
              <w:rPr>
                <w:b/>
                <w:bCs/>
                <w:sz w:val="24"/>
              </w:rPr>
              <w:t xml:space="preserve"> skill or experience)</w:t>
            </w:r>
          </w:p>
          <w:p w14:paraId="1FB47895" w14:textId="77777777" w:rsidR="00B05C9A" w:rsidRPr="00252CB3" w:rsidRDefault="00B05C9A" w:rsidP="00067C0C">
            <w:pPr>
              <w:rPr>
                <w:color w:val="000000"/>
                <w:sz w:val="24"/>
                <w:highlight w:val="yellow"/>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6982A0F3" w14:textId="56BD2F93" w:rsidR="00B05C9A" w:rsidRPr="00995551" w:rsidRDefault="00B05C9A" w:rsidP="00995551">
            <w:pPr>
              <w:shd w:val="clear" w:color="auto" w:fill="FFFFFF"/>
              <w:spacing w:before="100" w:beforeAutospacing="1" w:after="120"/>
              <w:rPr>
                <w:color w:val="000000" w:themeColor="text1"/>
                <w:sz w:val="24"/>
                <w:lang w:eastAsia="en-GB"/>
              </w:rPr>
            </w:pPr>
            <w:hyperlink r:id="rId14" w:tgtFrame="_blank" w:history="1">
              <w:r w:rsidRPr="00995551">
                <w:rPr>
                  <w:color w:val="000000" w:themeColor="text1"/>
                  <w:sz w:val="24"/>
                  <w:lang w:eastAsia="en-GB"/>
                </w:rPr>
                <w:t>Excellent IT skills, including knowledge of Microsoft programs</w:t>
              </w:r>
            </w:hyperlink>
            <w:r w:rsidR="006D1BBC" w:rsidRPr="00995551">
              <w:rPr>
                <w:color w:val="000000" w:themeColor="text1"/>
                <w:sz w:val="24"/>
                <w:lang w:eastAsia="en-GB"/>
              </w:rPr>
              <w:br/>
            </w:r>
          </w:p>
        </w:tc>
        <w:tc>
          <w:tcPr>
            <w:tcW w:w="3373" w:type="dxa"/>
            <w:tcBorders>
              <w:top w:val="single" w:sz="4" w:space="0" w:color="auto"/>
              <w:left w:val="single" w:sz="4" w:space="0" w:color="auto"/>
              <w:bottom w:val="single" w:sz="4" w:space="0" w:color="auto"/>
              <w:right w:val="single" w:sz="4" w:space="0" w:color="auto"/>
            </w:tcBorders>
          </w:tcPr>
          <w:p w14:paraId="79D1BE9A" w14:textId="3A72ECE3" w:rsidR="00B05C9A" w:rsidRPr="00252CB3" w:rsidRDefault="00B05C9A" w:rsidP="007C7BD6">
            <w:pPr>
              <w:rPr>
                <w:color w:val="000000"/>
                <w:sz w:val="24"/>
              </w:rPr>
            </w:pPr>
            <w:r>
              <w:rPr>
                <w:color w:val="000000"/>
                <w:sz w:val="24"/>
              </w:rPr>
              <w:t>Application form/interview</w:t>
            </w:r>
          </w:p>
        </w:tc>
      </w:tr>
      <w:tr w:rsidR="00B05C9A" w:rsidRPr="003613A7" w14:paraId="08D51436" w14:textId="77777777" w:rsidTr="00B05C9A">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B05C9A" w:rsidRPr="00252CB3" w:rsidRDefault="00B05C9A" w:rsidP="00067C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413A46F6" w14:textId="21B05508" w:rsidR="00B05C9A" w:rsidRPr="00995551" w:rsidRDefault="00B05C9A"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 xml:space="preserve">Excellent interpersonal and communication skills, knowledge of working in a large organisation and dealing with difficult situations. </w:t>
            </w:r>
          </w:p>
          <w:p w14:paraId="660FFFA2" w14:textId="73C127FA" w:rsidR="00B05C9A" w:rsidRPr="00995551" w:rsidRDefault="00B05C9A" w:rsidP="00995551">
            <w:pPr>
              <w:shd w:val="clear" w:color="auto" w:fill="FFFFFF"/>
              <w:spacing w:before="100" w:beforeAutospacing="1" w:after="120" w:afterAutospacing="1"/>
              <w:ind w:left="720"/>
              <w:rPr>
                <w:color w:val="000000" w:themeColor="text1"/>
                <w:sz w:val="24"/>
                <w:lang w:eastAsia="en-GB"/>
              </w:rPr>
            </w:pPr>
          </w:p>
        </w:tc>
        <w:tc>
          <w:tcPr>
            <w:tcW w:w="3373" w:type="dxa"/>
            <w:tcBorders>
              <w:top w:val="single" w:sz="4" w:space="0" w:color="auto"/>
              <w:left w:val="single" w:sz="4" w:space="0" w:color="auto"/>
              <w:bottom w:val="single" w:sz="4" w:space="0" w:color="auto"/>
              <w:right w:val="single" w:sz="4" w:space="0" w:color="auto"/>
            </w:tcBorders>
          </w:tcPr>
          <w:p w14:paraId="2D614D09" w14:textId="3CB91FFB" w:rsidR="00B05C9A" w:rsidRPr="00252CB3" w:rsidRDefault="00B05C9A" w:rsidP="007C7BD6">
            <w:pPr>
              <w:rPr>
                <w:color w:val="000000"/>
                <w:sz w:val="24"/>
              </w:rPr>
            </w:pPr>
            <w:r>
              <w:rPr>
                <w:color w:val="000000"/>
                <w:sz w:val="24"/>
              </w:rPr>
              <w:t>Application form/interview</w:t>
            </w:r>
          </w:p>
        </w:tc>
      </w:tr>
      <w:tr w:rsidR="00135DBD" w:rsidRPr="003613A7" w14:paraId="46B46735" w14:textId="77777777" w:rsidTr="00135DBD">
        <w:trPr>
          <w:trHeight w:val="1481"/>
        </w:trPr>
        <w:tc>
          <w:tcPr>
            <w:tcW w:w="3097" w:type="dxa"/>
            <w:vMerge/>
            <w:tcBorders>
              <w:left w:val="single" w:sz="4" w:space="0" w:color="auto"/>
              <w:right w:val="single" w:sz="4" w:space="0" w:color="auto"/>
            </w:tcBorders>
            <w:tcMar>
              <w:left w:w="108" w:type="dxa"/>
              <w:right w:w="108" w:type="dxa"/>
            </w:tcMar>
          </w:tcPr>
          <w:p w14:paraId="1EC4461E" w14:textId="77777777" w:rsidR="00135DBD" w:rsidRPr="00252CB3" w:rsidRDefault="00135DBD" w:rsidP="00067C0C">
            <w:pPr>
              <w:rPr>
                <w:b/>
                <w:bCs/>
                <w:sz w:val="24"/>
              </w:rPr>
            </w:pPr>
          </w:p>
        </w:tc>
        <w:tc>
          <w:tcPr>
            <w:tcW w:w="3277" w:type="dxa"/>
            <w:tcBorders>
              <w:top w:val="single" w:sz="4" w:space="0" w:color="auto"/>
              <w:left w:val="single" w:sz="4" w:space="0" w:color="auto"/>
              <w:right w:val="single" w:sz="4" w:space="0" w:color="auto"/>
            </w:tcBorders>
            <w:tcMar>
              <w:left w:w="108" w:type="dxa"/>
              <w:right w:w="108" w:type="dxa"/>
            </w:tcMar>
          </w:tcPr>
          <w:p w14:paraId="6AC2A3F8" w14:textId="4CFEA1A6" w:rsidR="00135DBD" w:rsidRPr="00995551" w:rsidRDefault="00135DBD"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Responsible for making decisions and explaining outcomes ensuring the learner understands.</w:t>
            </w:r>
          </w:p>
        </w:tc>
        <w:tc>
          <w:tcPr>
            <w:tcW w:w="3373" w:type="dxa"/>
            <w:tcBorders>
              <w:top w:val="single" w:sz="4" w:space="0" w:color="auto"/>
              <w:left w:val="single" w:sz="4" w:space="0" w:color="auto"/>
              <w:bottom w:val="single" w:sz="4" w:space="0" w:color="auto"/>
              <w:right w:val="single" w:sz="4" w:space="0" w:color="auto"/>
            </w:tcBorders>
          </w:tcPr>
          <w:p w14:paraId="0DDF3301" w14:textId="250CA74B" w:rsidR="00135DBD" w:rsidRPr="00252CB3" w:rsidRDefault="00135DBD" w:rsidP="007C7BD6">
            <w:pPr>
              <w:rPr>
                <w:color w:val="000000"/>
                <w:sz w:val="24"/>
              </w:rPr>
            </w:pPr>
            <w:r>
              <w:rPr>
                <w:color w:val="000000"/>
                <w:sz w:val="24"/>
              </w:rPr>
              <w:t>Application form/interview</w:t>
            </w:r>
          </w:p>
        </w:tc>
      </w:tr>
      <w:tr w:rsidR="006D1BBC" w:rsidRPr="003613A7" w14:paraId="3C8DB718" w14:textId="77777777" w:rsidTr="00B67196">
        <w:trPr>
          <w:trHeight w:val="1356"/>
        </w:trPr>
        <w:tc>
          <w:tcPr>
            <w:tcW w:w="3097" w:type="dxa"/>
            <w:vMerge/>
            <w:tcBorders>
              <w:left w:val="single" w:sz="4" w:space="0" w:color="auto"/>
              <w:right w:val="single" w:sz="4" w:space="0" w:color="auto"/>
            </w:tcBorders>
            <w:tcMar>
              <w:left w:w="108" w:type="dxa"/>
              <w:right w:w="108" w:type="dxa"/>
            </w:tcMar>
          </w:tcPr>
          <w:p w14:paraId="11E83ECA" w14:textId="77777777" w:rsidR="006D1BBC" w:rsidRPr="00252CB3" w:rsidRDefault="006D1BBC" w:rsidP="00067C0C">
            <w:pPr>
              <w:rPr>
                <w:b/>
                <w:bCs/>
                <w:sz w:val="24"/>
              </w:rPr>
            </w:pPr>
          </w:p>
        </w:tc>
        <w:tc>
          <w:tcPr>
            <w:tcW w:w="3277" w:type="dxa"/>
            <w:tcBorders>
              <w:top w:val="single" w:sz="4" w:space="0" w:color="auto"/>
              <w:left w:val="single" w:sz="4" w:space="0" w:color="auto"/>
              <w:right w:val="single" w:sz="4" w:space="0" w:color="auto"/>
            </w:tcBorders>
            <w:tcMar>
              <w:left w:w="108" w:type="dxa"/>
              <w:right w:w="108" w:type="dxa"/>
            </w:tcMar>
          </w:tcPr>
          <w:p w14:paraId="15BD7964" w14:textId="35DF6847" w:rsidR="006D1BBC" w:rsidRPr="00995551" w:rsidRDefault="006D1BBC"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Analyse data and professionally prepare reports using different formats e.g. excel / Power BI</w:t>
            </w:r>
          </w:p>
        </w:tc>
        <w:tc>
          <w:tcPr>
            <w:tcW w:w="3373" w:type="dxa"/>
            <w:tcBorders>
              <w:top w:val="single" w:sz="4" w:space="0" w:color="auto"/>
              <w:left w:val="single" w:sz="4" w:space="0" w:color="auto"/>
              <w:right w:val="single" w:sz="4" w:space="0" w:color="auto"/>
            </w:tcBorders>
          </w:tcPr>
          <w:p w14:paraId="4E556197" w14:textId="7DC17717" w:rsidR="006D1BBC" w:rsidRPr="00252CB3" w:rsidRDefault="006D1BBC" w:rsidP="007C7BD6">
            <w:pPr>
              <w:rPr>
                <w:color w:val="000000"/>
                <w:sz w:val="24"/>
              </w:rPr>
            </w:pPr>
            <w:r>
              <w:rPr>
                <w:color w:val="000000"/>
                <w:sz w:val="24"/>
              </w:rPr>
              <w:t>Application form/interview</w:t>
            </w:r>
          </w:p>
        </w:tc>
      </w:tr>
      <w:tr w:rsidR="00241E42" w:rsidRPr="003613A7" w14:paraId="76412F9C" w14:textId="77777777" w:rsidTr="00C70096">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067C0C">
            <w:pPr>
              <w:rPr>
                <w:b/>
                <w:bCs/>
                <w:sz w:val="24"/>
              </w:rPr>
            </w:pPr>
            <w:r w:rsidRPr="00252CB3">
              <w:rPr>
                <w:b/>
                <w:bCs/>
                <w:sz w:val="24"/>
              </w:rPr>
              <w:t>Work Related Circumstances/</w:t>
            </w:r>
          </w:p>
          <w:p w14:paraId="0FC2C5A0" w14:textId="77777777" w:rsidR="00C23E50" w:rsidRPr="00252CB3" w:rsidRDefault="00C23E50" w:rsidP="00067C0C">
            <w:pPr>
              <w:rPr>
                <w:b/>
                <w:bCs/>
                <w:sz w:val="24"/>
              </w:rPr>
            </w:pPr>
            <w:r w:rsidRPr="00252CB3">
              <w:rPr>
                <w:b/>
                <w:bCs/>
                <w:sz w:val="24"/>
              </w:rPr>
              <w:t>Values of the Council</w:t>
            </w:r>
          </w:p>
          <w:p w14:paraId="3E244CFD" w14:textId="77777777" w:rsidR="00C23E50" w:rsidRPr="00252CB3" w:rsidRDefault="00C23E50" w:rsidP="00067C0C">
            <w:pPr>
              <w:rPr>
                <w:b/>
                <w:bCs/>
                <w:sz w:val="24"/>
              </w:rPr>
            </w:pPr>
          </w:p>
        </w:tc>
        <w:tc>
          <w:tcPr>
            <w:tcW w:w="3277"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995551" w:rsidRDefault="00C23E50"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Commitment to Equal Opportunities</w:t>
            </w:r>
            <w:r w:rsidR="008752CE" w:rsidRPr="00995551">
              <w:rPr>
                <w:color w:val="000000" w:themeColor="text1"/>
                <w:sz w:val="24"/>
                <w:lang w:eastAsia="en-GB"/>
              </w:rPr>
              <w:t>.</w:t>
            </w:r>
          </w:p>
          <w:p w14:paraId="4E36D0CB" w14:textId="77777777" w:rsidR="00C23E50" w:rsidRPr="00995551" w:rsidRDefault="00C23E50" w:rsidP="00995551">
            <w:pPr>
              <w:shd w:val="clear" w:color="auto" w:fill="FFFFFF"/>
              <w:spacing w:before="100" w:beforeAutospacing="1" w:after="120"/>
              <w:rPr>
                <w:color w:val="000000" w:themeColor="text1"/>
                <w:sz w:val="24"/>
                <w:lang w:eastAsia="en-GB"/>
              </w:rPr>
            </w:pPr>
          </w:p>
        </w:tc>
        <w:tc>
          <w:tcPr>
            <w:tcW w:w="3373" w:type="dxa"/>
            <w:tcBorders>
              <w:top w:val="single" w:sz="4" w:space="0" w:color="auto"/>
              <w:left w:val="single" w:sz="4" w:space="0" w:color="000000" w:themeColor="text1"/>
              <w:bottom w:val="single" w:sz="4" w:space="0" w:color="000000" w:themeColor="text1"/>
              <w:right w:val="single" w:sz="4" w:space="0" w:color="000000" w:themeColor="text1"/>
            </w:tcBorders>
          </w:tcPr>
          <w:p w14:paraId="79FCE745" w14:textId="0202AC96" w:rsidR="00C23E50" w:rsidRPr="00252CB3" w:rsidRDefault="006D1BBC" w:rsidP="00067C0C">
            <w:pPr>
              <w:rPr>
                <w:color w:val="000000"/>
                <w:sz w:val="24"/>
              </w:rPr>
            </w:pPr>
            <w:r>
              <w:rPr>
                <w:color w:val="000000"/>
                <w:sz w:val="24"/>
              </w:rPr>
              <w:t>Application form/interview</w:t>
            </w:r>
          </w:p>
        </w:tc>
      </w:tr>
      <w:tr w:rsidR="00241E42" w:rsidRPr="003613A7" w14:paraId="1C8E7982" w14:textId="77777777" w:rsidTr="00C70096">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067C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995551" w:rsidRDefault="00C23E50"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Compliance with health and safety rules, regulations, and legislation</w:t>
            </w:r>
            <w:r w:rsidR="008752CE" w:rsidRPr="00995551">
              <w:rPr>
                <w:color w:val="000000" w:themeColor="text1"/>
                <w:sz w:val="24"/>
                <w:lang w:eastAsia="en-GB"/>
              </w:rPr>
              <w:t>.</w:t>
            </w:r>
          </w:p>
          <w:p w14:paraId="236E201D" w14:textId="77777777" w:rsidR="00C23E50" w:rsidRPr="00995551" w:rsidRDefault="00C23E50" w:rsidP="00995551">
            <w:pPr>
              <w:shd w:val="clear" w:color="auto" w:fill="FFFFFF"/>
              <w:spacing w:before="100" w:beforeAutospacing="1" w:after="120"/>
              <w:rPr>
                <w:color w:val="000000" w:themeColor="text1"/>
                <w:sz w:val="24"/>
                <w:lang w:eastAsia="en-GB"/>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BA3BA74" w:rsidR="00C23E50" w:rsidRPr="00252CB3" w:rsidRDefault="006D1BBC" w:rsidP="00067C0C">
            <w:pPr>
              <w:rPr>
                <w:color w:val="000000"/>
                <w:sz w:val="24"/>
              </w:rPr>
            </w:pPr>
            <w:r>
              <w:rPr>
                <w:color w:val="000000"/>
                <w:sz w:val="24"/>
              </w:rPr>
              <w:t>Application form/interview</w:t>
            </w:r>
          </w:p>
        </w:tc>
      </w:tr>
      <w:tr w:rsidR="00241E42" w:rsidRPr="003613A7" w14:paraId="7FE51C9B" w14:textId="77777777" w:rsidTr="00C70096">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067C0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995551" w:rsidRDefault="00C23E50" w:rsidP="00995551">
            <w:pPr>
              <w:shd w:val="clear" w:color="auto" w:fill="FFFFFF"/>
              <w:spacing w:before="100" w:beforeAutospacing="1" w:after="120"/>
              <w:rPr>
                <w:color w:val="000000" w:themeColor="text1"/>
                <w:sz w:val="24"/>
                <w:lang w:eastAsia="en-GB"/>
              </w:rPr>
            </w:pPr>
            <w:r w:rsidRPr="00995551">
              <w:rPr>
                <w:color w:val="000000" w:themeColor="text1"/>
                <w:sz w:val="24"/>
                <w:lang w:eastAsia="en-GB"/>
              </w:rPr>
              <w:t>Ability to comply with the Councils values of:</w:t>
            </w:r>
          </w:p>
          <w:p w14:paraId="3DB6348F" w14:textId="5F350483" w:rsidR="00C23E50" w:rsidRPr="00995551" w:rsidRDefault="00C23E50" w:rsidP="00995551">
            <w:pPr>
              <w:pStyle w:val="ListParagraph"/>
              <w:numPr>
                <w:ilvl w:val="0"/>
                <w:numId w:val="3"/>
              </w:numPr>
              <w:shd w:val="clear" w:color="auto" w:fill="FFFFFF"/>
              <w:spacing w:before="100" w:beforeAutospacing="1" w:after="120"/>
              <w:rPr>
                <w:rFonts w:ascii="Arial" w:hAnsi="Arial" w:cs="Arial"/>
                <w:color w:val="000000" w:themeColor="text1"/>
                <w:kern w:val="0"/>
              </w:rPr>
            </w:pPr>
            <w:r w:rsidRPr="00995551">
              <w:rPr>
                <w:rFonts w:ascii="Arial" w:hAnsi="Arial" w:cs="Arial"/>
                <w:color w:val="000000" w:themeColor="text1"/>
                <w:kern w:val="0"/>
              </w:rPr>
              <w:t>We innovate</w:t>
            </w:r>
            <w:r w:rsidR="008752CE" w:rsidRPr="00995551">
              <w:rPr>
                <w:rFonts w:ascii="Arial" w:hAnsi="Arial" w:cs="Arial"/>
                <w:color w:val="000000" w:themeColor="text1"/>
                <w:kern w:val="0"/>
              </w:rPr>
              <w:t>.</w:t>
            </w:r>
          </w:p>
          <w:p w14:paraId="120B342F" w14:textId="0FFB0F0D" w:rsidR="00C23E50" w:rsidRPr="00995551" w:rsidRDefault="00C23E50" w:rsidP="00995551">
            <w:pPr>
              <w:pStyle w:val="ListParagraph"/>
              <w:numPr>
                <w:ilvl w:val="0"/>
                <w:numId w:val="3"/>
              </w:numPr>
              <w:shd w:val="clear" w:color="auto" w:fill="FFFFFF"/>
              <w:spacing w:before="100" w:beforeAutospacing="1" w:after="120"/>
              <w:rPr>
                <w:rFonts w:ascii="Arial" w:hAnsi="Arial" w:cs="Arial"/>
                <w:color w:val="000000" w:themeColor="text1"/>
                <w:kern w:val="0"/>
              </w:rPr>
            </w:pPr>
            <w:r w:rsidRPr="00995551">
              <w:rPr>
                <w:rFonts w:ascii="Arial" w:hAnsi="Arial" w:cs="Arial"/>
                <w:color w:val="000000" w:themeColor="text1"/>
                <w:kern w:val="0"/>
              </w:rPr>
              <w:t>We enable</w:t>
            </w:r>
            <w:r w:rsidR="008752CE" w:rsidRPr="00995551">
              <w:rPr>
                <w:rFonts w:ascii="Arial" w:hAnsi="Arial" w:cs="Arial"/>
                <w:color w:val="000000" w:themeColor="text1"/>
                <w:kern w:val="0"/>
              </w:rPr>
              <w:t>.</w:t>
            </w:r>
          </w:p>
          <w:p w14:paraId="4DD1295C" w14:textId="77777777" w:rsidR="00C23E50" w:rsidRPr="00995551" w:rsidRDefault="00C23E50" w:rsidP="00995551">
            <w:pPr>
              <w:pStyle w:val="ListParagraph"/>
              <w:numPr>
                <w:ilvl w:val="0"/>
                <w:numId w:val="3"/>
              </w:numPr>
              <w:shd w:val="clear" w:color="auto" w:fill="FFFFFF"/>
              <w:spacing w:before="100" w:beforeAutospacing="1" w:after="120"/>
              <w:rPr>
                <w:rFonts w:ascii="Arial" w:hAnsi="Arial" w:cs="Arial"/>
                <w:color w:val="000000" w:themeColor="text1"/>
                <w:kern w:val="0"/>
              </w:rPr>
            </w:pPr>
            <w:r w:rsidRPr="00995551">
              <w:rPr>
                <w:rFonts w:ascii="Arial" w:hAnsi="Arial" w:cs="Arial"/>
                <w:color w:val="000000" w:themeColor="text1"/>
                <w:kern w:val="0"/>
              </w:rPr>
              <w:t xml:space="preserve">We respect. </w:t>
            </w:r>
          </w:p>
          <w:p w14:paraId="52DDA792" w14:textId="77777777" w:rsidR="008752CE" w:rsidRPr="00995551" w:rsidRDefault="008752CE" w:rsidP="00995551">
            <w:pPr>
              <w:pStyle w:val="ListParagraph"/>
              <w:shd w:val="clear" w:color="auto" w:fill="FFFFFF"/>
              <w:spacing w:before="100" w:beforeAutospacing="1" w:after="120"/>
              <w:rPr>
                <w:rFonts w:ascii="Arial" w:hAnsi="Arial" w:cs="Arial"/>
                <w:color w:val="000000" w:themeColor="text1"/>
                <w:kern w:val="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1334C452" w:rsidR="00C23E50" w:rsidRPr="00252CB3" w:rsidRDefault="006D1BBC" w:rsidP="00067C0C">
            <w:pPr>
              <w:rPr>
                <w:color w:val="000000"/>
                <w:sz w:val="24"/>
              </w:rPr>
            </w:pPr>
            <w:r>
              <w:rPr>
                <w:color w:val="000000"/>
                <w:sz w:val="24"/>
              </w:rPr>
              <w:t>Application form/interview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0FD5BB82"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486824">
        <w:rPr>
          <w:rFonts w:ascii="Arial" w:hAnsi="Arial" w:cs="Arial"/>
          <w:sz w:val="22"/>
          <w:szCs w:val="22"/>
        </w:rPr>
        <w:t xml:space="preserve">: </w:t>
      </w:r>
      <w:r w:rsidR="00486824" w:rsidRPr="00486824">
        <w:rPr>
          <w:rFonts w:ascii="Arial" w:hAnsi="Arial" w:cs="Arial"/>
          <w:sz w:val="22"/>
          <w:szCs w:val="22"/>
        </w:rPr>
        <w:t>Peter Metcalfe</w:t>
      </w:r>
    </w:p>
    <w:p w14:paraId="03231900" w14:textId="25BC73E3"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486824">
        <w:rPr>
          <w:rFonts w:ascii="Arial" w:hAnsi="Arial" w:cs="Arial"/>
        </w:rPr>
        <w:t>: 18/03/</w:t>
      </w:r>
      <w:r w:rsidR="003F1AFD">
        <w:rPr>
          <w:rFonts w:ascii="Arial" w:hAnsi="Arial" w:cs="Arial"/>
        </w:rPr>
        <w:t>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5"/>
      <w:headerReference w:type="first" r:id="rId16"/>
      <w:footerReference w:type="first" r:id="rId17"/>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E80E" w14:textId="77777777" w:rsidR="005E0531" w:rsidRDefault="005E0531">
      <w:r>
        <w:separator/>
      </w:r>
    </w:p>
  </w:endnote>
  <w:endnote w:type="continuationSeparator" w:id="0">
    <w:p w14:paraId="354BE0E0" w14:textId="77777777" w:rsidR="005E0531" w:rsidRDefault="005E0531">
      <w:r>
        <w:continuationSeparator/>
      </w:r>
    </w:p>
  </w:endnote>
  <w:endnote w:type="continuationNotice" w:id="1">
    <w:p w14:paraId="5BC9AE86" w14:textId="77777777" w:rsidR="005E0531" w:rsidRDefault="005E0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8479" w14:textId="77777777" w:rsidR="005E0531" w:rsidRDefault="005E0531">
      <w:r>
        <w:separator/>
      </w:r>
    </w:p>
  </w:footnote>
  <w:footnote w:type="continuationSeparator" w:id="0">
    <w:p w14:paraId="0632C09D" w14:textId="77777777" w:rsidR="005E0531" w:rsidRDefault="005E0531">
      <w:r>
        <w:continuationSeparator/>
      </w:r>
    </w:p>
  </w:footnote>
  <w:footnote w:type="continuationNotice" w:id="1">
    <w:p w14:paraId="6E5E7B2C" w14:textId="77777777" w:rsidR="005E0531" w:rsidRDefault="005E05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2EC"/>
    <w:multiLevelType w:val="hybridMultilevel"/>
    <w:tmpl w:val="31780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D138DA"/>
    <w:multiLevelType w:val="multilevel"/>
    <w:tmpl w:val="302A167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F1412"/>
    <w:multiLevelType w:val="hybridMultilevel"/>
    <w:tmpl w:val="511E3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17504"/>
    <w:multiLevelType w:val="multilevel"/>
    <w:tmpl w:val="C44E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CF6645"/>
    <w:multiLevelType w:val="hybridMultilevel"/>
    <w:tmpl w:val="4B4E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A001387"/>
    <w:multiLevelType w:val="hybridMultilevel"/>
    <w:tmpl w:val="607C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E56F0D"/>
    <w:multiLevelType w:val="multilevel"/>
    <w:tmpl w:val="0CD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036AD"/>
    <w:multiLevelType w:val="multilevel"/>
    <w:tmpl w:val="A36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71170">
    <w:abstractNumId w:val="6"/>
  </w:num>
  <w:num w:numId="2" w16cid:durableId="1516337016">
    <w:abstractNumId w:val="6"/>
  </w:num>
  <w:num w:numId="3" w16cid:durableId="171771728">
    <w:abstractNumId w:val="3"/>
  </w:num>
  <w:num w:numId="4" w16cid:durableId="1336418492">
    <w:abstractNumId w:val="4"/>
  </w:num>
  <w:num w:numId="5" w16cid:durableId="553271365">
    <w:abstractNumId w:val="9"/>
  </w:num>
  <w:num w:numId="6" w16cid:durableId="1737505798">
    <w:abstractNumId w:val="8"/>
  </w:num>
  <w:num w:numId="7" w16cid:durableId="907958819">
    <w:abstractNumId w:val="5"/>
  </w:num>
  <w:num w:numId="8" w16cid:durableId="1113981856">
    <w:abstractNumId w:val="7"/>
  </w:num>
  <w:num w:numId="9" w16cid:durableId="1909682413">
    <w:abstractNumId w:val="2"/>
  </w:num>
  <w:num w:numId="10" w16cid:durableId="882593153">
    <w:abstractNumId w:val="0"/>
  </w:num>
  <w:num w:numId="11" w16cid:durableId="1060323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B2B"/>
    <w:rsid w:val="00011BCF"/>
    <w:rsid w:val="000139BA"/>
    <w:rsid w:val="00016ABC"/>
    <w:rsid w:val="000342DF"/>
    <w:rsid w:val="00067C0C"/>
    <w:rsid w:val="00081E7C"/>
    <w:rsid w:val="00093EDB"/>
    <w:rsid w:val="000C2593"/>
    <w:rsid w:val="000D103E"/>
    <w:rsid w:val="000F5C6F"/>
    <w:rsid w:val="001001DE"/>
    <w:rsid w:val="00135DBD"/>
    <w:rsid w:val="00153F05"/>
    <w:rsid w:val="00153F48"/>
    <w:rsid w:val="00177867"/>
    <w:rsid w:val="00183E8A"/>
    <w:rsid w:val="001850E5"/>
    <w:rsid w:val="001B06D0"/>
    <w:rsid w:val="001C6E05"/>
    <w:rsid w:val="001E6004"/>
    <w:rsid w:val="002137AA"/>
    <w:rsid w:val="002146AF"/>
    <w:rsid w:val="00215CA5"/>
    <w:rsid w:val="00222A28"/>
    <w:rsid w:val="002236F3"/>
    <w:rsid w:val="00234CFA"/>
    <w:rsid w:val="00241E42"/>
    <w:rsid w:val="00252CB3"/>
    <w:rsid w:val="0027180F"/>
    <w:rsid w:val="00272418"/>
    <w:rsid w:val="00277670"/>
    <w:rsid w:val="00285E51"/>
    <w:rsid w:val="002A5B3F"/>
    <w:rsid w:val="002A69DA"/>
    <w:rsid w:val="002B0B3A"/>
    <w:rsid w:val="002D3FDB"/>
    <w:rsid w:val="002E1406"/>
    <w:rsid w:val="002E2F87"/>
    <w:rsid w:val="002E432A"/>
    <w:rsid w:val="00306922"/>
    <w:rsid w:val="00316341"/>
    <w:rsid w:val="003212DF"/>
    <w:rsid w:val="003736DB"/>
    <w:rsid w:val="0038253D"/>
    <w:rsid w:val="00383F58"/>
    <w:rsid w:val="003F1AFD"/>
    <w:rsid w:val="0041653B"/>
    <w:rsid w:val="004222C6"/>
    <w:rsid w:val="00422820"/>
    <w:rsid w:val="00425518"/>
    <w:rsid w:val="004345EB"/>
    <w:rsid w:val="004436C8"/>
    <w:rsid w:val="00446BD8"/>
    <w:rsid w:val="00451F6B"/>
    <w:rsid w:val="004716BA"/>
    <w:rsid w:val="00476EB1"/>
    <w:rsid w:val="00480CF1"/>
    <w:rsid w:val="00486824"/>
    <w:rsid w:val="004A17C9"/>
    <w:rsid w:val="004C3B6F"/>
    <w:rsid w:val="004D5799"/>
    <w:rsid w:val="00527260"/>
    <w:rsid w:val="005369F1"/>
    <w:rsid w:val="00554975"/>
    <w:rsid w:val="00567242"/>
    <w:rsid w:val="00572A49"/>
    <w:rsid w:val="005A236F"/>
    <w:rsid w:val="005E0531"/>
    <w:rsid w:val="005E3804"/>
    <w:rsid w:val="005F1DC1"/>
    <w:rsid w:val="005F684C"/>
    <w:rsid w:val="00620F49"/>
    <w:rsid w:val="00636400"/>
    <w:rsid w:val="00642D53"/>
    <w:rsid w:val="006A3D80"/>
    <w:rsid w:val="006D1BBC"/>
    <w:rsid w:val="006D503E"/>
    <w:rsid w:val="006E2050"/>
    <w:rsid w:val="007371EC"/>
    <w:rsid w:val="007566B1"/>
    <w:rsid w:val="00777ED0"/>
    <w:rsid w:val="007A7E67"/>
    <w:rsid w:val="007B0106"/>
    <w:rsid w:val="007C7BD6"/>
    <w:rsid w:val="007D0AB7"/>
    <w:rsid w:val="007F4430"/>
    <w:rsid w:val="00811922"/>
    <w:rsid w:val="008223D1"/>
    <w:rsid w:val="00863D8B"/>
    <w:rsid w:val="008752CE"/>
    <w:rsid w:val="008B3F87"/>
    <w:rsid w:val="008E02A2"/>
    <w:rsid w:val="0090048B"/>
    <w:rsid w:val="00901DC6"/>
    <w:rsid w:val="009029A0"/>
    <w:rsid w:val="0093604A"/>
    <w:rsid w:val="00941818"/>
    <w:rsid w:val="009508B6"/>
    <w:rsid w:val="0096212A"/>
    <w:rsid w:val="00995551"/>
    <w:rsid w:val="009A4C90"/>
    <w:rsid w:val="009C10A2"/>
    <w:rsid w:val="009D3CCB"/>
    <w:rsid w:val="009F312F"/>
    <w:rsid w:val="00A019C6"/>
    <w:rsid w:val="00A268A6"/>
    <w:rsid w:val="00A32CFD"/>
    <w:rsid w:val="00A40AE6"/>
    <w:rsid w:val="00A556D1"/>
    <w:rsid w:val="00A70CE6"/>
    <w:rsid w:val="00AB0B88"/>
    <w:rsid w:val="00AB1C48"/>
    <w:rsid w:val="00B05C9A"/>
    <w:rsid w:val="00B07BDD"/>
    <w:rsid w:val="00B45526"/>
    <w:rsid w:val="00B50179"/>
    <w:rsid w:val="00B54855"/>
    <w:rsid w:val="00B926B5"/>
    <w:rsid w:val="00BA523A"/>
    <w:rsid w:val="00BC76FD"/>
    <w:rsid w:val="00C112A4"/>
    <w:rsid w:val="00C23E50"/>
    <w:rsid w:val="00C319F4"/>
    <w:rsid w:val="00C70096"/>
    <w:rsid w:val="00C86C60"/>
    <w:rsid w:val="00CC33F2"/>
    <w:rsid w:val="00CC6894"/>
    <w:rsid w:val="00CE40A5"/>
    <w:rsid w:val="00D000E5"/>
    <w:rsid w:val="00D024DE"/>
    <w:rsid w:val="00D07575"/>
    <w:rsid w:val="00D20CC5"/>
    <w:rsid w:val="00D30BF5"/>
    <w:rsid w:val="00D32588"/>
    <w:rsid w:val="00D400F1"/>
    <w:rsid w:val="00D803BE"/>
    <w:rsid w:val="00D8666C"/>
    <w:rsid w:val="00D91428"/>
    <w:rsid w:val="00D97B7E"/>
    <w:rsid w:val="00DC17A6"/>
    <w:rsid w:val="00DF17BE"/>
    <w:rsid w:val="00E13078"/>
    <w:rsid w:val="00E25EF6"/>
    <w:rsid w:val="00E35D35"/>
    <w:rsid w:val="00E4571F"/>
    <w:rsid w:val="00E71365"/>
    <w:rsid w:val="00E819A8"/>
    <w:rsid w:val="00EA6D82"/>
    <w:rsid w:val="00EB3C8F"/>
    <w:rsid w:val="00F01A1F"/>
    <w:rsid w:val="00F30BBC"/>
    <w:rsid w:val="00F32ACF"/>
    <w:rsid w:val="00F41C6B"/>
    <w:rsid w:val="00F45C59"/>
    <w:rsid w:val="00F5358F"/>
    <w:rsid w:val="00F54C65"/>
    <w:rsid w:val="00F712DE"/>
    <w:rsid w:val="00FB4D90"/>
    <w:rsid w:val="00FF1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7E334B81-7E98-4F7E-A388-4B9D0DE1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E71365"/>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tccourses.org/help-advice/assessor-job-description-qualities-and-skills-infographi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tccourses.org/help-advice/assessor-job-description-qualities-and-skills-infograph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BF9A65E-81A7-46F2-9854-51F399BC7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ED831B78-FA6D-43A6-A7AD-EF3A2D4755DE}">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99704275-7F91-4B12-9960-F768ED04397D}">
  <ds:schemaRefs>
    <ds:schemaRef ds:uri="http://schemas.openxmlformats.org/officeDocument/2006/bibliography"/>
  </ds:schemaRefs>
</ds:datastoreItem>
</file>

<file path=customXml/itemProps5.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8</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2498</CharactersWithSpaces>
  <SharedDoc>false</SharedDoc>
  <HLinks>
    <vt:vector size="18" baseType="variant">
      <vt:variant>
        <vt:i4>1179743</vt:i4>
      </vt:variant>
      <vt:variant>
        <vt:i4>6</vt:i4>
      </vt:variant>
      <vt:variant>
        <vt:i4>0</vt:i4>
      </vt:variant>
      <vt:variant>
        <vt:i4>5</vt:i4>
      </vt:variant>
      <vt:variant>
        <vt:lpwstr>https://ctccourses.org/help-advice/assessor-job-description-qualities-and-skills-infographic/</vt:lpwstr>
      </vt:variant>
      <vt:variant>
        <vt:lpwstr/>
      </vt:variant>
      <vt:variant>
        <vt:i4>1179743</vt:i4>
      </vt:variant>
      <vt:variant>
        <vt:i4>3</vt:i4>
      </vt:variant>
      <vt:variant>
        <vt:i4>0</vt:i4>
      </vt:variant>
      <vt:variant>
        <vt:i4>5</vt:i4>
      </vt:variant>
      <vt:variant>
        <vt:lpwstr>https://ctccourses.org/help-advice/assessor-job-description-qualities-and-skills-infographic/</vt:lpwstr>
      </vt:variant>
      <vt:variant>
        <vt:lpwstr/>
      </vt:variant>
      <vt:variant>
        <vt:i4>1179743</vt:i4>
      </vt:variant>
      <vt:variant>
        <vt:i4>0</vt:i4>
      </vt:variant>
      <vt:variant>
        <vt:i4>0</vt:i4>
      </vt:variant>
      <vt:variant>
        <vt:i4>5</vt:i4>
      </vt:variant>
      <vt:variant>
        <vt:lpwstr>https://ctccourses.org/help-advice/assessor-job-description-qualities-and-skills-infographic/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9</cp:revision>
  <cp:lastPrinted>2024-11-06T16:50:00Z</cp:lastPrinted>
  <dcterms:created xsi:type="dcterms:W3CDTF">2026-08-04T14:42:00Z</dcterms:created>
  <dcterms:modified xsi:type="dcterms:W3CDTF">2026-08-07T09:45:00Z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