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664" w:type="dxa"/>
        <w:tblLook w:val="04A0" w:firstRow="1" w:lastRow="0" w:firstColumn="1" w:lastColumn="0" w:noHBand="0" w:noVBand="1"/>
      </w:tblPr>
      <w:tblGrid>
        <w:gridCol w:w="1791"/>
        <w:gridCol w:w="6539"/>
        <w:gridCol w:w="1915"/>
        <w:gridCol w:w="419"/>
      </w:tblGrid>
      <w:tr w:rsidR="00425C7D" w:rsidRPr="004734A5" w14:paraId="1D00734F" w14:textId="67080B66" w:rsidTr="00954590">
        <w:tc>
          <w:tcPr>
            <w:tcW w:w="1791"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539" w:type="dxa"/>
          </w:tcPr>
          <w:p w14:paraId="3727F40E" w14:textId="18872D5C" w:rsidR="008E5E21" w:rsidRPr="004734A5" w:rsidRDefault="000E6390" w:rsidP="00425C7D">
            <w:pPr>
              <w:jc w:val="both"/>
              <w:rPr>
                <w:rFonts w:ascii="Calibri" w:eastAsia="Calibri" w:hAnsi="Calibri" w:cs="Calibri"/>
                <w:b/>
                <w:bCs/>
                <w:color w:val="007297"/>
                <w:sz w:val="40"/>
                <w:szCs w:val="40"/>
              </w:rPr>
            </w:pPr>
            <w:r w:rsidRPr="000E6390">
              <w:rPr>
                <w:rFonts w:ascii="Calibri" w:eastAsia="Calibri" w:hAnsi="Calibri" w:cs="Calibri"/>
                <w:b/>
                <w:bCs/>
                <w:color w:val="007297"/>
                <w:sz w:val="40"/>
                <w:szCs w:val="40"/>
              </w:rPr>
              <w:t>Management Officer</w:t>
            </w:r>
          </w:p>
        </w:tc>
        <w:tc>
          <w:tcPr>
            <w:tcW w:w="1915" w:type="dxa"/>
          </w:tcPr>
          <w:p w14:paraId="12CAA0F8" w14:textId="5B504954" w:rsidR="00425C7D" w:rsidRPr="004734A5" w:rsidRDefault="00425C7D" w:rsidP="00954590">
            <w:pPr>
              <w:ind w:left="-108"/>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419" w:type="dxa"/>
          </w:tcPr>
          <w:p w14:paraId="3AAA2E1C" w14:textId="23D88117" w:rsidR="00425C7D" w:rsidRPr="004734A5" w:rsidRDefault="00E0687E" w:rsidP="004734A5">
            <w:pPr>
              <w:jc w:val="both"/>
              <w:rPr>
                <w:rFonts w:ascii="Calibri" w:eastAsia="Calibri" w:hAnsi="Calibri"/>
                <w:b/>
                <w:bCs/>
                <w:color w:val="007297"/>
                <w:sz w:val="40"/>
                <w:szCs w:val="40"/>
              </w:rPr>
            </w:pPr>
            <w:r>
              <w:rPr>
                <w:rFonts w:ascii="Calibri" w:eastAsia="Calibri" w:hAnsi="Calibri"/>
                <w:b/>
                <w:bCs/>
                <w:color w:val="007297"/>
                <w:sz w:val="40"/>
                <w:szCs w:val="40"/>
              </w:rPr>
              <w:t>8</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05578C0" w14:textId="649E4DD3" w:rsidR="006E4AE6" w:rsidRDefault="00863EB8" w:rsidP="00052E5C">
            <w:pPr>
              <w:rPr>
                <w:rFonts w:ascii="Calibri" w:eastAsia="Calibri" w:hAnsi="Calibri" w:cs="Calibri"/>
                <w:bCs/>
                <w:szCs w:val="24"/>
              </w:rPr>
            </w:pPr>
            <w:r w:rsidRPr="00874D88">
              <w:rPr>
                <w:rFonts w:ascii="Calibri" w:hAnsi="Calibri" w:cs="Calibri"/>
                <w:szCs w:val="24"/>
              </w:rPr>
              <w:t>Responsible for housing tenancy management duties in a specific area of the town. Working in close liaison and partnership with tenants, residents, members, other sections and departments and voluntary and statutory organisations to promote and develop inclusive and sustainable areas</w:t>
            </w:r>
            <w:r w:rsidR="00AF68D6">
              <w:rPr>
                <w:rFonts w:ascii="Calibri" w:hAnsi="Calibri" w:cs="Calibri"/>
                <w:szCs w:val="24"/>
              </w:rPr>
              <w:t>.</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2C0FFBDB"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6AFAF1CE"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JE reference</w:t>
            </w:r>
            <w:r w:rsidR="00852DCA">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852DCA" w:rsidRPr="00852DCA">
              <w:rPr>
                <w:rFonts w:ascii="Calibri" w:hAnsi="Calibri" w:cs="Calibri"/>
                <w:b/>
                <w:bCs/>
                <w:color w:val="007297"/>
                <w:sz w:val="26"/>
                <w:szCs w:val="26"/>
              </w:rPr>
              <w:t>B1784</w:t>
            </w: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8063DA">
        <w:trPr>
          <w:gridAfter w:val="2"/>
          <w:wAfter w:w="803"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1C56E1" w:rsidRPr="00A32E5E" w:rsidRDefault="001C56E1" w:rsidP="00346283">
            <w:pPr>
              <w:pStyle w:val="ListParagraph"/>
              <w:ind w:left="0"/>
              <w:jc w:val="both"/>
              <w:rPr>
                <w:rFonts w:ascii="Calibri" w:eastAsia="Calibri" w:hAnsi="Calibri" w:cs="Calibri"/>
                <w:b/>
                <w:bCs/>
                <w:color w:val="007297"/>
                <w:szCs w:val="24"/>
              </w:rPr>
            </w:pPr>
          </w:p>
          <w:p w14:paraId="25F846CC" w14:textId="0E3546BB" w:rsidR="002B3ADF" w:rsidRPr="000E3FD6" w:rsidRDefault="002E74FE" w:rsidP="009630CF">
            <w:pPr>
              <w:numPr>
                <w:ilvl w:val="0"/>
                <w:numId w:val="36"/>
              </w:numPr>
              <w:rPr>
                <w:rFonts w:ascii="Calibri" w:hAnsi="Calibri" w:cs="Calibri"/>
                <w:szCs w:val="24"/>
              </w:rPr>
            </w:pPr>
            <w:r>
              <w:rPr>
                <w:rFonts w:ascii="Calibri" w:hAnsi="Calibri" w:cs="Calibri"/>
                <w:szCs w:val="24"/>
              </w:rPr>
              <w:t xml:space="preserve">Effective </w:t>
            </w:r>
            <w:r w:rsidRPr="009B3E0F">
              <w:rPr>
                <w:rFonts w:ascii="Calibri" w:hAnsi="Calibri" w:cs="Calibri"/>
                <w:szCs w:val="24"/>
              </w:rPr>
              <w:t xml:space="preserve">Working and Liaison - Work in close liaison and partnership with tenants, residents, members, other sections and departments and voluntary and statutory organisations to promote and develop inclusive and sustainable areas and provide </w:t>
            </w:r>
            <w:r w:rsidR="00EE1940" w:rsidRPr="009B3E0F">
              <w:rPr>
                <w:rFonts w:ascii="Calibri" w:hAnsi="Calibri" w:cs="Calibri"/>
                <w:szCs w:val="24"/>
              </w:rPr>
              <w:t>a</w:t>
            </w:r>
            <w:r w:rsidRPr="009B3E0F">
              <w:rPr>
                <w:rFonts w:ascii="Calibri" w:hAnsi="Calibri" w:cs="Calibri"/>
                <w:szCs w:val="24"/>
              </w:rPr>
              <w:t xml:space="preserve"> holistic approach to tenancy management issues.</w:t>
            </w:r>
            <w:r w:rsidRPr="000E3FD6">
              <w:rPr>
                <w:rFonts w:ascii="Calibri" w:hAnsi="Calibri" w:cs="Calibri"/>
                <w:szCs w:val="24"/>
              </w:rPr>
              <w:t xml:space="preserve"> </w:t>
            </w:r>
            <w:r w:rsidR="002B3ADF" w:rsidRPr="000E3FD6">
              <w:rPr>
                <w:rFonts w:ascii="Calibri" w:hAnsi="Calibri" w:cs="Calibri"/>
                <w:szCs w:val="24"/>
              </w:rPr>
              <w:br/>
            </w:r>
          </w:p>
          <w:p w14:paraId="556AE734" w14:textId="77777777" w:rsidR="00DC796D" w:rsidRDefault="00FD1FED" w:rsidP="009630CF">
            <w:pPr>
              <w:numPr>
                <w:ilvl w:val="0"/>
                <w:numId w:val="36"/>
              </w:numPr>
              <w:rPr>
                <w:rFonts w:ascii="Calibri" w:hAnsi="Calibri" w:cs="Calibri"/>
                <w:szCs w:val="24"/>
              </w:rPr>
            </w:pPr>
            <w:r>
              <w:rPr>
                <w:rFonts w:ascii="Calibri" w:hAnsi="Calibri" w:cs="Calibri"/>
                <w:szCs w:val="24"/>
              </w:rPr>
              <w:t xml:space="preserve">Tenancy Matters </w:t>
            </w:r>
            <w:r w:rsidRPr="009B3E0F">
              <w:rPr>
                <w:rFonts w:ascii="Calibri" w:hAnsi="Calibri" w:cs="Calibri"/>
                <w:szCs w:val="24"/>
              </w:rPr>
              <w:t>- Deal with all tenancy related matters in Council owned properties, including low level ASB, including enforcement of the Tenancy Agreement.</w:t>
            </w:r>
          </w:p>
          <w:p w14:paraId="57109AE6" w14:textId="77777777" w:rsidR="00DC796D" w:rsidRDefault="00DC796D" w:rsidP="00DC796D">
            <w:pPr>
              <w:ind w:left="454"/>
              <w:rPr>
                <w:rFonts w:ascii="Calibri" w:hAnsi="Calibri" w:cs="Calibri"/>
                <w:szCs w:val="24"/>
              </w:rPr>
            </w:pPr>
          </w:p>
          <w:p w14:paraId="174533BC" w14:textId="701EA41E" w:rsidR="00DC796D" w:rsidRPr="00DC796D" w:rsidRDefault="00DD2B1D" w:rsidP="009630CF">
            <w:pPr>
              <w:numPr>
                <w:ilvl w:val="0"/>
                <w:numId w:val="36"/>
              </w:numPr>
              <w:rPr>
                <w:rFonts w:ascii="Calibri" w:hAnsi="Calibri" w:cs="Calibri"/>
                <w:szCs w:val="24"/>
              </w:rPr>
            </w:pPr>
            <w:r w:rsidRPr="00DC796D">
              <w:rPr>
                <w:rFonts w:ascii="Calibri" w:hAnsi="Calibri" w:cs="Calibri"/>
                <w:szCs w:val="24"/>
              </w:rPr>
              <w:t xml:space="preserve">Estate and </w:t>
            </w:r>
            <w:r w:rsidR="002B3ADF" w:rsidRPr="00DC796D">
              <w:rPr>
                <w:rFonts w:ascii="Calibri" w:hAnsi="Calibri" w:cs="Calibri"/>
                <w:szCs w:val="24"/>
              </w:rPr>
              <w:t xml:space="preserve">Housing Maintenance – </w:t>
            </w:r>
            <w:r w:rsidR="00DC796D" w:rsidRPr="00DC796D">
              <w:rPr>
                <w:rFonts w:ascii="Calibri" w:hAnsi="Calibri" w:cs="Calibri"/>
                <w:szCs w:val="24"/>
              </w:rPr>
              <w:t xml:space="preserve">Complete inspections of properties, shared and communal areas to ensure health and safety of tenants and to ensure that all repairs and estate issues are carried out effectively and efficiently in partnership with residents, members and other organisations. </w:t>
            </w:r>
          </w:p>
          <w:p w14:paraId="3EF7EDA9" w14:textId="51D6DBA1" w:rsidR="002B3ADF" w:rsidRPr="000E3FD6" w:rsidRDefault="002B3ADF" w:rsidP="00ED6BBB">
            <w:pPr>
              <w:rPr>
                <w:rFonts w:ascii="Calibri" w:hAnsi="Calibri" w:cs="Calibri"/>
                <w:szCs w:val="24"/>
              </w:rPr>
            </w:pPr>
          </w:p>
          <w:p w14:paraId="68FDAD26" w14:textId="7B12F122" w:rsidR="00B475F7" w:rsidRPr="002A57AA" w:rsidRDefault="002B3ADF" w:rsidP="009630CF">
            <w:pPr>
              <w:numPr>
                <w:ilvl w:val="0"/>
                <w:numId w:val="36"/>
              </w:numPr>
              <w:rPr>
                <w:rFonts w:ascii="Calibri" w:hAnsi="Calibri" w:cs="Calibri"/>
                <w:szCs w:val="24"/>
              </w:rPr>
            </w:pPr>
            <w:r w:rsidRPr="002A57AA">
              <w:rPr>
                <w:rFonts w:ascii="Calibri" w:hAnsi="Calibri" w:cs="Calibri"/>
                <w:szCs w:val="24"/>
              </w:rPr>
              <w:t>Void Properties</w:t>
            </w:r>
            <w:r w:rsidR="00ED6BBB" w:rsidRPr="002A57AA">
              <w:rPr>
                <w:rFonts w:ascii="Calibri" w:hAnsi="Calibri" w:cs="Calibri"/>
                <w:szCs w:val="24"/>
              </w:rPr>
              <w:t xml:space="preserve"> and Housing </w:t>
            </w:r>
            <w:r w:rsidR="00710B29" w:rsidRPr="002A57AA">
              <w:rPr>
                <w:rFonts w:ascii="Calibri" w:hAnsi="Calibri" w:cs="Calibri"/>
                <w:szCs w:val="24"/>
              </w:rPr>
              <w:t xml:space="preserve">Allocations </w:t>
            </w:r>
            <w:r w:rsidR="00ED6BBB" w:rsidRPr="002A57AA">
              <w:rPr>
                <w:rFonts w:ascii="Calibri" w:hAnsi="Calibri" w:cs="Calibri"/>
                <w:szCs w:val="24"/>
              </w:rPr>
              <w:t>- Ensure the efficient relet of properties to maximise income collection and reduce waiting list for re-housing.</w:t>
            </w:r>
          </w:p>
          <w:p w14:paraId="0126E90B" w14:textId="77777777" w:rsidR="00B475F7" w:rsidRPr="002A57AA" w:rsidRDefault="00B475F7" w:rsidP="00B475F7">
            <w:pPr>
              <w:rPr>
                <w:rFonts w:ascii="Calibri" w:hAnsi="Calibri" w:cs="Calibri"/>
                <w:szCs w:val="24"/>
              </w:rPr>
            </w:pPr>
          </w:p>
          <w:p w14:paraId="016DCFCF" w14:textId="77777777" w:rsidR="009630CF" w:rsidRPr="002A57AA" w:rsidRDefault="00B475F7" w:rsidP="009630CF">
            <w:pPr>
              <w:numPr>
                <w:ilvl w:val="0"/>
                <w:numId w:val="36"/>
              </w:numPr>
              <w:rPr>
                <w:rFonts w:ascii="Calibri" w:hAnsi="Calibri" w:cs="Calibri"/>
                <w:szCs w:val="24"/>
              </w:rPr>
            </w:pPr>
            <w:r w:rsidRPr="002A57AA">
              <w:rPr>
                <w:rFonts w:ascii="Calibri" w:hAnsi="Calibri" w:cs="Calibri"/>
                <w:szCs w:val="24"/>
              </w:rPr>
              <w:t>Major Works - Work in close liaison and partnership with internal and external agencies to assist in the delivery of major programmes of work to properties and areas.</w:t>
            </w:r>
          </w:p>
          <w:p w14:paraId="3ECF8BB4" w14:textId="77777777" w:rsidR="009630CF" w:rsidRPr="002A57AA" w:rsidRDefault="009630CF" w:rsidP="009630CF">
            <w:pPr>
              <w:ind w:left="454"/>
              <w:rPr>
                <w:rFonts w:ascii="Calibri" w:hAnsi="Calibri" w:cs="Calibri"/>
                <w:szCs w:val="24"/>
              </w:rPr>
            </w:pPr>
          </w:p>
          <w:p w14:paraId="6CC9F617" w14:textId="1C734EDF" w:rsidR="009630CF" w:rsidRPr="002A57AA" w:rsidRDefault="009630CF" w:rsidP="009630CF">
            <w:pPr>
              <w:pStyle w:val="ListParagraph"/>
              <w:numPr>
                <w:ilvl w:val="0"/>
                <w:numId w:val="36"/>
              </w:numPr>
              <w:rPr>
                <w:rFonts w:ascii="Calibri" w:hAnsi="Calibri" w:cs="Calibri"/>
                <w:szCs w:val="24"/>
              </w:rPr>
            </w:pPr>
            <w:r w:rsidRPr="002A57AA">
              <w:rPr>
                <w:rFonts w:ascii="Calibri" w:hAnsi="Calibri" w:cs="Calibri"/>
                <w:szCs w:val="24"/>
              </w:rPr>
              <w:t>Correspondence and Reports - Provide written and verbal responses for Councillors, tenants and senior management as required.</w:t>
            </w:r>
          </w:p>
          <w:p w14:paraId="48653FF0" w14:textId="5CADE218" w:rsidR="002B3ADF" w:rsidRPr="002A57AA" w:rsidRDefault="002B3ADF" w:rsidP="00EE1940">
            <w:pPr>
              <w:ind w:left="454"/>
              <w:rPr>
                <w:rFonts w:ascii="Calibri" w:hAnsi="Calibri" w:cs="Calibri"/>
                <w:szCs w:val="24"/>
              </w:rPr>
            </w:pPr>
          </w:p>
          <w:p w14:paraId="41FD1C5A" w14:textId="44F6C633" w:rsidR="009C3E15" w:rsidRPr="00526488" w:rsidRDefault="00710B29" w:rsidP="00710B29">
            <w:pPr>
              <w:numPr>
                <w:ilvl w:val="0"/>
                <w:numId w:val="36"/>
              </w:numPr>
              <w:rPr>
                <w:rFonts w:ascii="Calibri" w:hAnsi="Calibri" w:cs="Calibri"/>
                <w:szCs w:val="24"/>
              </w:rPr>
            </w:pPr>
            <w:r w:rsidRPr="002A57AA">
              <w:rPr>
                <w:rFonts w:ascii="Calibri" w:hAnsi="Calibri" w:cs="Calibri"/>
                <w:szCs w:val="24"/>
              </w:rPr>
              <w:t>Tenancy Audits</w:t>
            </w:r>
            <w:r w:rsidR="002B3ADF" w:rsidRPr="002A57AA">
              <w:rPr>
                <w:rFonts w:ascii="Calibri" w:hAnsi="Calibri" w:cs="Calibri"/>
                <w:szCs w:val="24"/>
              </w:rPr>
              <w:t xml:space="preserve"> –</w:t>
            </w:r>
            <w:r w:rsidRPr="002A57AA">
              <w:rPr>
                <w:rFonts w:ascii="Calibri" w:hAnsi="Calibri" w:cs="Calibri"/>
                <w:szCs w:val="24"/>
              </w:rPr>
              <w:t xml:space="preserve"> Review tenancies, ensuring we have accurate data on who is living in the property, taking in account any vulnerabilities or support needs of the tenants.</w:t>
            </w:r>
            <w:r w:rsidR="002B3ADF" w:rsidRPr="000E3FD6">
              <w:rPr>
                <w:rFonts w:ascii="Calibri" w:hAnsi="Calibri" w:cs="Calibri"/>
                <w:szCs w:val="24"/>
              </w:rPr>
              <w:br/>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2B3ADF">
      <w:pPr>
        <w:ind w:right="402"/>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8F021E"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8F021E" w:rsidRPr="0047534F" w:rsidRDefault="008F021E" w:rsidP="008F021E">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3EAC5278" w:rsidR="008F021E" w:rsidRPr="00B27419" w:rsidRDefault="008F021E" w:rsidP="007B2CAC">
            <w:pPr>
              <w:textAlignment w:val="auto"/>
              <w:rPr>
                <w:rFonts w:ascii="Calibri" w:eastAsia="Calibri" w:hAnsi="Calibri" w:cs="Calibri"/>
                <w:szCs w:val="24"/>
              </w:rPr>
            </w:pPr>
            <w:r w:rsidRPr="000E3FD6">
              <w:rPr>
                <w:rFonts w:ascii="Calibri" w:eastAsia="Calibri" w:hAnsi="Calibri" w:cs="Calibri"/>
                <w:szCs w:val="24"/>
              </w:rPr>
              <w:t>NVQ level 4 or equivalent in a housing related field</w:t>
            </w: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8F021E" w:rsidRPr="00B27419" w:rsidRDefault="008F021E" w:rsidP="008F021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2E0981B0" w:rsidR="008F021E" w:rsidRPr="0047534F" w:rsidRDefault="008F021E" w:rsidP="008F021E">
            <w:pPr>
              <w:jc w:val="center"/>
              <w:textAlignment w:val="auto"/>
              <w:rPr>
                <w:rFonts w:ascii="Calibri" w:eastAsia="Calibri" w:hAnsi="Calibri" w:cs="Calibri"/>
                <w:b/>
                <w:szCs w:val="24"/>
              </w:rPr>
            </w:pPr>
            <w:r w:rsidRPr="000E3FD6">
              <w:rPr>
                <w:rFonts w:ascii="Calibri" w:eastAsia="Calibri" w:hAnsi="Calibri" w:cs="Calibri"/>
                <w:b/>
                <w:szCs w:val="24"/>
              </w:rPr>
              <w:t>D</w:t>
            </w:r>
          </w:p>
        </w:tc>
      </w:tr>
      <w:tr w:rsidR="008F021E"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8F021E" w:rsidRPr="0047534F" w:rsidRDefault="008F021E" w:rsidP="008F021E">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3153389D" w:rsidR="008F021E" w:rsidRPr="00B27419" w:rsidRDefault="008F021E" w:rsidP="007B2CAC">
            <w:pPr>
              <w:textAlignment w:val="auto"/>
              <w:rPr>
                <w:rFonts w:ascii="Calibri" w:hAnsi="Calibri" w:cs="Calibri"/>
              </w:rPr>
            </w:pPr>
            <w:r w:rsidRPr="000E3FD6">
              <w:rPr>
                <w:rFonts w:ascii="Calibri" w:eastAsia="Calibri" w:hAnsi="Calibri" w:cs="Calibri"/>
                <w:szCs w:val="24"/>
              </w:rPr>
              <w:t>Institute of Housing Professional qualification</w:t>
            </w:r>
          </w:p>
        </w:tc>
        <w:tc>
          <w:tcPr>
            <w:tcW w:w="1418" w:type="dxa"/>
            <w:tcBorders>
              <w:top w:val="single" w:sz="4" w:space="0" w:color="auto"/>
              <w:left w:val="single" w:sz="4" w:space="0" w:color="auto"/>
              <w:bottom w:val="single" w:sz="4" w:space="0" w:color="auto"/>
              <w:right w:val="single" w:sz="4" w:space="0" w:color="auto"/>
            </w:tcBorders>
          </w:tcPr>
          <w:p w14:paraId="67800F98" w14:textId="2D3D432C" w:rsidR="008F021E" w:rsidRPr="00B27419" w:rsidRDefault="008F021E" w:rsidP="008F021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E32717" w14:textId="3223B285" w:rsidR="008F021E" w:rsidRPr="0047534F" w:rsidRDefault="008F021E" w:rsidP="008F021E">
            <w:pPr>
              <w:jc w:val="center"/>
              <w:textAlignment w:val="auto"/>
              <w:rPr>
                <w:rFonts w:ascii="Calibri" w:eastAsia="Calibri" w:hAnsi="Calibri" w:cs="Calibri"/>
                <w:b/>
                <w:szCs w:val="24"/>
              </w:rPr>
            </w:pPr>
            <w:r w:rsidRPr="000E3FD6">
              <w:rPr>
                <w:rFonts w:ascii="Calibri" w:eastAsia="Calibri" w:hAnsi="Calibri" w:cs="Calibri"/>
                <w:b/>
                <w:szCs w:val="24"/>
              </w:rPr>
              <w:t>D</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pPr>
              <w:jc w:val="center"/>
              <w:textAlignment w:val="auto"/>
              <w:rPr>
                <w:rFonts w:ascii="Calibri" w:eastAsia="Calibri" w:hAnsi="Calibri" w:cs="Calibri"/>
                <w:b/>
                <w:szCs w:val="24"/>
              </w:rPr>
            </w:pPr>
          </w:p>
        </w:tc>
      </w:tr>
      <w:tr w:rsidR="00D14ACA"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251F4A76" w:rsidR="00D14ACA" w:rsidRPr="0047534F" w:rsidRDefault="00E3658C" w:rsidP="00D14ACA">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3F59D3B" w14:textId="6885EC18" w:rsidR="00D14ACA" w:rsidRPr="00B27419" w:rsidRDefault="00D14ACA" w:rsidP="007B2CAC">
            <w:pPr>
              <w:textAlignment w:val="auto"/>
              <w:rPr>
                <w:rFonts w:ascii="Calibri" w:eastAsia="Calibri" w:hAnsi="Calibri" w:cs="Calibri"/>
                <w:szCs w:val="24"/>
              </w:rPr>
            </w:pPr>
            <w:r w:rsidRPr="000E3FD6">
              <w:rPr>
                <w:rFonts w:ascii="Calibri" w:eastAsia="Calibri" w:hAnsi="Calibri" w:cs="Calibri"/>
                <w:szCs w:val="24"/>
              </w:rPr>
              <w:t>Approximately two years previous experience of working in a housing environment or related field</w:t>
            </w:r>
          </w:p>
        </w:tc>
        <w:tc>
          <w:tcPr>
            <w:tcW w:w="1418" w:type="dxa"/>
            <w:tcBorders>
              <w:top w:val="single" w:sz="4" w:space="0" w:color="auto"/>
              <w:left w:val="single" w:sz="4" w:space="0" w:color="auto"/>
              <w:bottom w:val="single" w:sz="4" w:space="0" w:color="auto"/>
              <w:right w:val="single" w:sz="4" w:space="0" w:color="auto"/>
            </w:tcBorders>
          </w:tcPr>
          <w:p w14:paraId="509DAA9D" w14:textId="55C1BC88" w:rsidR="00D14ACA" w:rsidRPr="00B27419" w:rsidRDefault="00D14ACA" w:rsidP="00D14ACA">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D14ACA" w:rsidRPr="0047534F" w:rsidRDefault="00D14ACA" w:rsidP="00D14ACA">
            <w:pPr>
              <w:jc w:val="center"/>
              <w:textAlignment w:val="auto"/>
              <w:rPr>
                <w:rFonts w:ascii="Calibri" w:eastAsia="Calibri" w:hAnsi="Calibri" w:cs="Calibri"/>
                <w:b/>
                <w:szCs w:val="24"/>
              </w:rPr>
            </w:pPr>
          </w:p>
        </w:tc>
      </w:tr>
      <w:tr w:rsidR="00D14ACA"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3C7855BA" w:rsidR="00D14ACA" w:rsidRPr="0047534F" w:rsidRDefault="00E3658C" w:rsidP="00D14ACA">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97BB7B9" w14:textId="3238E611" w:rsidR="00D14ACA" w:rsidRPr="00B27419" w:rsidRDefault="00D14ACA" w:rsidP="007B2CAC">
            <w:pPr>
              <w:textAlignment w:val="auto"/>
              <w:rPr>
                <w:rFonts w:ascii="Calibri" w:eastAsia="Calibri" w:hAnsi="Calibri" w:cs="Calibri"/>
                <w:szCs w:val="24"/>
              </w:rPr>
            </w:pPr>
            <w:r w:rsidRPr="000E3FD6">
              <w:rPr>
                <w:rFonts w:ascii="Calibri" w:eastAsia="Calibri" w:hAnsi="Calibri" w:cs="Calibri"/>
                <w:szCs w:val="24"/>
              </w:rPr>
              <w:t>Approximately two years’ experience of property inspections, including identifying appropriate repair and maintenance needs</w:t>
            </w:r>
          </w:p>
        </w:tc>
        <w:tc>
          <w:tcPr>
            <w:tcW w:w="1418" w:type="dxa"/>
            <w:tcBorders>
              <w:top w:val="single" w:sz="4" w:space="0" w:color="auto"/>
              <w:left w:val="single" w:sz="4" w:space="0" w:color="auto"/>
              <w:bottom w:val="single" w:sz="4" w:space="0" w:color="auto"/>
              <w:right w:val="single" w:sz="4" w:space="0" w:color="auto"/>
            </w:tcBorders>
          </w:tcPr>
          <w:p w14:paraId="1A44305E" w14:textId="0917C7EE" w:rsidR="00D14ACA" w:rsidRPr="00B27419" w:rsidRDefault="00D14ACA" w:rsidP="00D14ACA">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D14ACA" w:rsidRPr="0047534F" w:rsidRDefault="00D14ACA" w:rsidP="00D14ACA">
            <w:pPr>
              <w:jc w:val="center"/>
              <w:textAlignment w:val="auto"/>
              <w:rPr>
                <w:rFonts w:ascii="Calibri" w:eastAsia="Calibri" w:hAnsi="Calibri" w:cs="Calibri"/>
                <w:b/>
                <w:szCs w:val="24"/>
              </w:rPr>
            </w:pPr>
          </w:p>
        </w:tc>
      </w:tr>
      <w:tr w:rsidR="00D14ACA"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6F7D97A2" w:rsidR="00D14ACA" w:rsidRPr="0047534F" w:rsidRDefault="00E3658C" w:rsidP="00D14ACA">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3A1839B3" w14:textId="07B3ABCB" w:rsidR="00D14ACA" w:rsidRPr="00B27419" w:rsidRDefault="00D14ACA" w:rsidP="007B2CAC">
            <w:pPr>
              <w:textAlignment w:val="auto"/>
              <w:rPr>
                <w:rFonts w:ascii="Calibri" w:eastAsia="Calibri" w:hAnsi="Calibri" w:cs="Calibri"/>
                <w:szCs w:val="24"/>
              </w:rPr>
            </w:pPr>
            <w:r w:rsidRPr="000E3FD6">
              <w:rPr>
                <w:rFonts w:ascii="Calibri" w:eastAsia="Calibri" w:hAnsi="Calibri" w:cs="Calibri"/>
                <w:szCs w:val="24"/>
              </w:rPr>
              <w:t>Ability to work alone in sometimes difficult environmental situations with clients who have challenging behaviour</w:t>
            </w:r>
          </w:p>
        </w:tc>
        <w:tc>
          <w:tcPr>
            <w:tcW w:w="1418" w:type="dxa"/>
            <w:tcBorders>
              <w:top w:val="single" w:sz="4" w:space="0" w:color="auto"/>
              <w:left w:val="single" w:sz="4" w:space="0" w:color="auto"/>
              <w:bottom w:val="single" w:sz="4" w:space="0" w:color="auto"/>
              <w:right w:val="single" w:sz="4" w:space="0" w:color="auto"/>
            </w:tcBorders>
          </w:tcPr>
          <w:p w14:paraId="4E6A50C8" w14:textId="529742D6" w:rsidR="00D14ACA" w:rsidRPr="00B27419" w:rsidRDefault="00D14ACA" w:rsidP="00D14ACA">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D14ACA" w:rsidRPr="0047534F" w:rsidRDefault="00D14ACA" w:rsidP="00D14ACA">
            <w:pPr>
              <w:jc w:val="center"/>
              <w:textAlignment w:val="auto"/>
              <w:rPr>
                <w:rFonts w:ascii="Calibri" w:eastAsia="Calibri" w:hAnsi="Calibri" w:cs="Calibri"/>
                <w:b/>
                <w:szCs w:val="24"/>
              </w:rPr>
            </w:pPr>
          </w:p>
        </w:tc>
      </w:tr>
      <w:tr w:rsidR="00D14ACA"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402F249A" w:rsidR="00D14ACA" w:rsidRPr="0047534F" w:rsidRDefault="00E3658C" w:rsidP="00D14ACA">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60EB6D0" w14:textId="1797414D" w:rsidR="00D14ACA" w:rsidRPr="00B27419" w:rsidRDefault="00D14ACA" w:rsidP="007B2CAC">
            <w:pPr>
              <w:textAlignment w:val="auto"/>
              <w:rPr>
                <w:rFonts w:ascii="Calibri" w:eastAsia="Calibri" w:hAnsi="Calibri" w:cs="Calibri"/>
                <w:szCs w:val="24"/>
              </w:rPr>
            </w:pPr>
            <w:r w:rsidRPr="000E3FD6">
              <w:rPr>
                <w:rFonts w:ascii="Calibri" w:eastAsia="Calibri" w:hAnsi="Calibri" w:cs="Calibri"/>
                <w:szCs w:val="24"/>
              </w:rPr>
              <w:t>Experience of account monitoring</w:t>
            </w:r>
          </w:p>
        </w:tc>
        <w:tc>
          <w:tcPr>
            <w:tcW w:w="1418" w:type="dxa"/>
            <w:tcBorders>
              <w:top w:val="single" w:sz="4" w:space="0" w:color="auto"/>
              <w:left w:val="single" w:sz="4" w:space="0" w:color="auto"/>
              <w:bottom w:val="single" w:sz="4" w:space="0" w:color="auto"/>
              <w:right w:val="single" w:sz="4" w:space="0" w:color="auto"/>
            </w:tcBorders>
          </w:tcPr>
          <w:p w14:paraId="7D8800DB" w14:textId="67605BF9" w:rsidR="00D14ACA" w:rsidRPr="00B27419" w:rsidRDefault="00D14ACA" w:rsidP="00D14ACA">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D14ACA" w:rsidRPr="0047534F" w:rsidRDefault="00D14ACA" w:rsidP="00D14ACA">
            <w:pPr>
              <w:jc w:val="center"/>
              <w:textAlignment w:val="auto"/>
              <w:rPr>
                <w:rFonts w:ascii="Calibri" w:eastAsia="Calibri" w:hAnsi="Calibri" w:cs="Calibri"/>
                <w:b/>
                <w:szCs w:val="24"/>
              </w:rPr>
            </w:pPr>
          </w:p>
        </w:tc>
      </w:tr>
      <w:tr w:rsidR="00D14ACA"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6B9C006F" w:rsidR="00D14ACA" w:rsidRPr="0047534F" w:rsidRDefault="00E3658C" w:rsidP="00D14ACA">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29BA3B93" w14:textId="33117A7B" w:rsidR="00D14ACA" w:rsidRPr="00B27419" w:rsidRDefault="00D14ACA" w:rsidP="007B2CAC">
            <w:pPr>
              <w:textAlignment w:val="auto"/>
              <w:rPr>
                <w:rFonts w:ascii="Calibri" w:eastAsia="Calibri" w:hAnsi="Calibri" w:cs="Calibri"/>
                <w:szCs w:val="24"/>
              </w:rPr>
            </w:pPr>
            <w:r w:rsidRPr="000E3FD6">
              <w:rPr>
                <w:rFonts w:ascii="Calibri" w:eastAsia="Calibri" w:hAnsi="Calibri" w:cs="Calibri"/>
                <w:szCs w:val="24"/>
              </w:rPr>
              <w:t>Awareness of Welfare Benefits</w:t>
            </w:r>
          </w:p>
        </w:tc>
        <w:tc>
          <w:tcPr>
            <w:tcW w:w="1418" w:type="dxa"/>
            <w:tcBorders>
              <w:top w:val="single" w:sz="4" w:space="0" w:color="auto"/>
              <w:left w:val="single" w:sz="4" w:space="0" w:color="auto"/>
              <w:bottom w:val="single" w:sz="4" w:space="0" w:color="auto"/>
              <w:right w:val="single" w:sz="4" w:space="0" w:color="auto"/>
            </w:tcBorders>
          </w:tcPr>
          <w:p w14:paraId="688C33B1" w14:textId="77777777" w:rsidR="00D14ACA" w:rsidRPr="00B27419" w:rsidRDefault="00D14ACA" w:rsidP="00D14AC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5A7FD77" w14:textId="23079767" w:rsidR="00D14ACA" w:rsidRPr="0047534F" w:rsidRDefault="00D14ACA" w:rsidP="00D14ACA">
            <w:pPr>
              <w:jc w:val="center"/>
              <w:textAlignment w:val="auto"/>
              <w:rPr>
                <w:rFonts w:ascii="Calibri" w:eastAsia="Calibri" w:hAnsi="Calibri" w:cs="Calibri"/>
                <w:b/>
                <w:szCs w:val="24"/>
              </w:rPr>
            </w:pPr>
            <w:r w:rsidRPr="000E3FD6">
              <w:rPr>
                <w:rFonts w:ascii="Calibri" w:eastAsia="Calibri" w:hAnsi="Calibri" w:cs="Calibri"/>
                <w:b/>
                <w:szCs w:val="24"/>
              </w:rPr>
              <w:t>D</w:t>
            </w:r>
          </w:p>
        </w:tc>
      </w:tr>
      <w:tr w:rsidR="00D14ACA" w:rsidRPr="0047534F" w14:paraId="142DD8F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5AC99005" w:rsidR="00D14ACA" w:rsidRPr="0047534F" w:rsidRDefault="00E3658C" w:rsidP="00D14ACA">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88A3BCE" w14:textId="63723C9A" w:rsidR="00D14ACA" w:rsidRPr="00B27419" w:rsidRDefault="00D14ACA" w:rsidP="007B2CAC">
            <w:pPr>
              <w:textAlignment w:val="auto"/>
              <w:rPr>
                <w:rFonts w:ascii="Calibri" w:eastAsia="Calibri" w:hAnsi="Calibri" w:cs="Calibri"/>
                <w:szCs w:val="24"/>
              </w:rPr>
            </w:pPr>
            <w:r w:rsidRPr="000E3FD6">
              <w:rPr>
                <w:rFonts w:ascii="Calibri" w:eastAsia="Calibri" w:hAnsi="Calibri" w:cs="Calibri"/>
                <w:szCs w:val="24"/>
              </w:rPr>
              <w:t>Awareness of the political agenda for Social Housing</w:t>
            </w:r>
          </w:p>
        </w:tc>
        <w:tc>
          <w:tcPr>
            <w:tcW w:w="1418" w:type="dxa"/>
            <w:tcBorders>
              <w:top w:val="single" w:sz="4" w:space="0" w:color="auto"/>
              <w:left w:val="single" w:sz="4" w:space="0" w:color="auto"/>
              <w:bottom w:val="single" w:sz="4" w:space="0" w:color="auto"/>
              <w:right w:val="single" w:sz="4" w:space="0" w:color="auto"/>
            </w:tcBorders>
          </w:tcPr>
          <w:p w14:paraId="3A2512EC" w14:textId="0BBC4F4B" w:rsidR="00D14ACA" w:rsidRPr="00B27419" w:rsidRDefault="00D14ACA" w:rsidP="00D14AC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B53AD58" w14:textId="67A477B0" w:rsidR="00D14ACA" w:rsidRPr="0047534F" w:rsidRDefault="00D14ACA" w:rsidP="00D14ACA">
            <w:pPr>
              <w:jc w:val="center"/>
              <w:textAlignment w:val="auto"/>
              <w:rPr>
                <w:rFonts w:ascii="Calibri" w:eastAsia="Calibri" w:hAnsi="Calibri" w:cs="Calibri"/>
                <w:b/>
                <w:szCs w:val="24"/>
              </w:rPr>
            </w:pPr>
            <w:r w:rsidRPr="000E3FD6">
              <w:rPr>
                <w:rFonts w:ascii="Calibri" w:eastAsia="Calibri" w:hAnsi="Calibri" w:cs="Calibri"/>
                <w:b/>
                <w:szCs w:val="24"/>
              </w:rPr>
              <w:t>D</w:t>
            </w: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pPr>
              <w:jc w:val="center"/>
              <w:textAlignment w:val="auto"/>
              <w:rPr>
                <w:rFonts w:ascii="Calibri" w:eastAsia="Calibri" w:hAnsi="Calibri" w:cs="Calibri"/>
                <w:b/>
                <w:szCs w:val="24"/>
              </w:rPr>
            </w:pPr>
          </w:p>
        </w:tc>
      </w:tr>
      <w:tr w:rsidR="00C83549"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41586194" w:rsidR="00C83549" w:rsidRPr="0047534F" w:rsidRDefault="007E7015" w:rsidP="00C83549">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5525842D" w14:textId="77777777" w:rsidR="00C83549" w:rsidRPr="000E3FD6" w:rsidRDefault="00C83549" w:rsidP="00C83549">
            <w:pPr>
              <w:textAlignment w:val="auto"/>
              <w:rPr>
                <w:rFonts w:ascii="Calibri" w:eastAsia="Calibri" w:hAnsi="Calibri" w:cs="Calibri"/>
                <w:szCs w:val="24"/>
              </w:rPr>
            </w:pPr>
            <w:r w:rsidRPr="000E3FD6">
              <w:rPr>
                <w:rFonts w:ascii="Calibri" w:eastAsia="Calibri" w:hAnsi="Calibri" w:cs="Calibri"/>
                <w:szCs w:val="24"/>
              </w:rPr>
              <w:t>IT literate, capable of using MS Word/Excel and office packages</w:t>
            </w:r>
          </w:p>
          <w:p w14:paraId="04351347" w14:textId="3153DB5E" w:rsidR="00C83549" w:rsidRPr="00B27419" w:rsidRDefault="00C83549" w:rsidP="00C83549">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03313A14" w14:textId="1B4CA211" w:rsidR="00C83549" w:rsidRPr="00B27419" w:rsidRDefault="00C83549" w:rsidP="00C83549">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C83549" w:rsidRPr="0047534F" w:rsidRDefault="00C83549" w:rsidP="00C83549">
            <w:pPr>
              <w:jc w:val="center"/>
              <w:textAlignment w:val="auto"/>
              <w:rPr>
                <w:rFonts w:ascii="Calibri" w:eastAsia="Calibri" w:hAnsi="Calibri" w:cs="Calibri"/>
                <w:b/>
                <w:szCs w:val="24"/>
              </w:rPr>
            </w:pPr>
          </w:p>
        </w:tc>
      </w:tr>
      <w:tr w:rsidR="00C83549"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1744BBD8" w:rsidR="00C83549" w:rsidRPr="0047534F" w:rsidRDefault="00E3658C" w:rsidP="00C83549">
            <w:pPr>
              <w:jc w:val="center"/>
              <w:textAlignment w:val="auto"/>
              <w:rPr>
                <w:rFonts w:ascii="Calibri" w:eastAsia="Calibri" w:hAnsi="Calibri" w:cs="Calibri"/>
                <w:b/>
                <w:szCs w:val="24"/>
              </w:rPr>
            </w:pPr>
            <w:r>
              <w:rPr>
                <w:rFonts w:ascii="Calibri" w:eastAsia="Calibri" w:hAnsi="Calibri" w:cs="Calibri"/>
                <w:b/>
                <w:szCs w:val="24"/>
              </w:rPr>
              <w:t>1</w:t>
            </w:r>
            <w:r w:rsidR="007E7015">
              <w:rPr>
                <w:rFonts w:ascii="Calibri" w:eastAsia="Calibri" w:hAnsi="Calibri" w:cs="Calibri"/>
                <w:b/>
                <w:szCs w:val="24"/>
              </w:rPr>
              <w:t>0</w:t>
            </w:r>
          </w:p>
        </w:tc>
        <w:tc>
          <w:tcPr>
            <w:tcW w:w="6520" w:type="dxa"/>
            <w:tcBorders>
              <w:top w:val="single" w:sz="4" w:space="0" w:color="auto"/>
              <w:left w:val="single" w:sz="4" w:space="0" w:color="auto"/>
              <w:bottom w:val="single" w:sz="4" w:space="0" w:color="auto"/>
              <w:right w:val="single" w:sz="4" w:space="0" w:color="auto"/>
            </w:tcBorders>
          </w:tcPr>
          <w:p w14:paraId="7EF943A9" w14:textId="4CD7AD5C" w:rsidR="00C83549" w:rsidRPr="00B27419" w:rsidRDefault="00C83549" w:rsidP="007B2CAC">
            <w:pPr>
              <w:textAlignment w:val="auto"/>
              <w:rPr>
                <w:rFonts w:ascii="Calibri" w:eastAsia="Calibri" w:hAnsi="Calibri" w:cs="Calibri"/>
                <w:szCs w:val="24"/>
              </w:rPr>
            </w:pPr>
            <w:r w:rsidRPr="000E3FD6">
              <w:rPr>
                <w:rFonts w:ascii="Calibri" w:eastAsia="Calibri" w:hAnsi="Calibri" w:cs="Calibri"/>
                <w:szCs w:val="24"/>
              </w:rPr>
              <w:t>Ability to interpret and present written and verbal information effectively</w:t>
            </w:r>
          </w:p>
        </w:tc>
        <w:tc>
          <w:tcPr>
            <w:tcW w:w="1418" w:type="dxa"/>
            <w:tcBorders>
              <w:top w:val="single" w:sz="4" w:space="0" w:color="auto"/>
              <w:left w:val="single" w:sz="4" w:space="0" w:color="auto"/>
              <w:bottom w:val="single" w:sz="4" w:space="0" w:color="auto"/>
              <w:right w:val="single" w:sz="4" w:space="0" w:color="auto"/>
            </w:tcBorders>
          </w:tcPr>
          <w:p w14:paraId="3BA5A08F" w14:textId="188ED6A3" w:rsidR="00C83549" w:rsidRPr="00B27419" w:rsidRDefault="00C83549" w:rsidP="00C83549">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C83549" w:rsidRPr="0047534F" w:rsidRDefault="00C83549" w:rsidP="00C83549">
            <w:pPr>
              <w:jc w:val="center"/>
              <w:textAlignment w:val="auto"/>
              <w:rPr>
                <w:rFonts w:ascii="Calibri" w:eastAsia="Calibri" w:hAnsi="Calibri" w:cs="Calibri"/>
                <w:b/>
                <w:szCs w:val="24"/>
              </w:rPr>
            </w:pPr>
          </w:p>
        </w:tc>
      </w:tr>
      <w:tr w:rsidR="00C83549"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364C70DC" w:rsidR="00C83549" w:rsidRPr="0047534F" w:rsidRDefault="00E3658C" w:rsidP="00C83549">
            <w:pPr>
              <w:jc w:val="center"/>
              <w:textAlignment w:val="auto"/>
              <w:rPr>
                <w:rFonts w:ascii="Calibri" w:eastAsia="Calibri" w:hAnsi="Calibri" w:cs="Calibri"/>
                <w:b/>
                <w:szCs w:val="24"/>
              </w:rPr>
            </w:pPr>
            <w:r>
              <w:rPr>
                <w:rFonts w:ascii="Calibri" w:eastAsia="Calibri" w:hAnsi="Calibri" w:cs="Calibri"/>
                <w:b/>
                <w:szCs w:val="24"/>
              </w:rPr>
              <w:t>1</w:t>
            </w:r>
            <w:r w:rsidR="007E7015">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7CF3B95D" w14:textId="51025D01" w:rsidR="00C83549" w:rsidRPr="00B27419" w:rsidRDefault="00C83549" w:rsidP="00C83549">
            <w:pPr>
              <w:textAlignment w:val="auto"/>
              <w:rPr>
                <w:rFonts w:ascii="Calibri" w:eastAsia="Calibri" w:hAnsi="Calibri" w:cs="Calibri"/>
                <w:szCs w:val="24"/>
              </w:rPr>
            </w:pPr>
            <w:r w:rsidRPr="000E3FD6">
              <w:rPr>
                <w:rFonts w:ascii="Calibri" w:eastAsia="Calibri" w:hAnsi="Calibri" w:cs="Calibri"/>
                <w:szCs w:val="24"/>
              </w:rPr>
              <w:t>Ability to</w:t>
            </w:r>
            <w:r w:rsidR="00056179">
              <w:rPr>
                <w:rFonts w:ascii="Calibri" w:eastAsia="Calibri" w:hAnsi="Calibri" w:cs="Calibri"/>
                <w:szCs w:val="24"/>
              </w:rPr>
              <w:t xml:space="preserve"> </w:t>
            </w:r>
            <w:r w:rsidRPr="000E3FD6">
              <w:rPr>
                <w:rFonts w:ascii="Calibri" w:eastAsia="Calibri" w:hAnsi="Calibri" w:cs="Calibri"/>
                <w:szCs w:val="24"/>
              </w:rPr>
              <w:t>work under pressure</w:t>
            </w:r>
            <w:r w:rsidR="003F47DB">
              <w:rPr>
                <w:rFonts w:ascii="Calibri" w:eastAsia="Calibri" w:hAnsi="Calibri" w:cs="Calibri"/>
                <w:szCs w:val="24"/>
              </w:rPr>
              <w:t xml:space="preserve"> and</w:t>
            </w:r>
            <w:r w:rsidR="00B52570">
              <w:rPr>
                <w:rFonts w:ascii="Calibri" w:eastAsia="Calibri" w:hAnsi="Calibri" w:cs="Calibri"/>
                <w:szCs w:val="24"/>
              </w:rPr>
              <w:t xml:space="preserve"> prioritise work</w:t>
            </w:r>
            <w:r w:rsidRPr="000E3FD6">
              <w:rPr>
                <w:rFonts w:ascii="Calibri" w:eastAsia="Calibri" w:hAnsi="Calibri" w:cs="Calibri"/>
                <w:szCs w:val="24"/>
              </w:rPr>
              <w:t xml:space="preserve"> to</w:t>
            </w:r>
            <w:r w:rsidR="003F47DB">
              <w:rPr>
                <w:rFonts w:ascii="Calibri" w:eastAsia="Calibri" w:hAnsi="Calibri" w:cs="Calibri"/>
                <w:szCs w:val="24"/>
              </w:rPr>
              <w:t xml:space="preserve"> be able to meet</w:t>
            </w:r>
            <w:r w:rsidRPr="000E3FD6">
              <w:rPr>
                <w:rFonts w:ascii="Calibri" w:eastAsia="Calibri" w:hAnsi="Calibri" w:cs="Calibri"/>
                <w:szCs w:val="24"/>
              </w:rPr>
              <w:t xml:space="preserve"> tight deadlines</w:t>
            </w:r>
          </w:p>
        </w:tc>
        <w:tc>
          <w:tcPr>
            <w:tcW w:w="1418" w:type="dxa"/>
            <w:tcBorders>
              <w:top w:val="single" w:sz="4" w:space="0" w:color="auto"/>
              <w:left w:val="single" w:sz="4" w:space="0" w:color="auto"/>
              <w:bottom w:val="single" w:sz="4" w:space="0" w:color="auto"/>
              <w:right w:val="single" w:sz="4" w:space="0" w:color="auto"/>
            </w:tcBorders>
          </w:tcPr>
          <w:p w14:paraId="2D1B128E" w14:textId="63AFB9A1" w:rsidR="00C83549" w:rsidRPr="00B27419" w:rsidRDefault="00C83549" w:rsidP="00C83549">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C83549" w:rsidRPr="0047534F" w:rsidRDefault="00C83549" w:rsidP="00C83549">
            <w:pPr>
              <w:jc w:val="center"/>
              <w:textAlignment w:val="auto"/>
              <w:rPr>
                <w:rFonts w:ascii="Calibri" w:eastAsia="Calibri" w:hAnsi="Calibri" w:cs="Calibri"/>
                <w:b/>
                <w:szCs w:val="24"/>
              </w:rPr>
            </w:pPr>
          </w:p>
        </w:tc>
      </w:tr>
      <w:tr w:rsidR="003F47DB"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30A6E417" w:rsidR="003F47DB" w:rsidRPr="0047534F" w:rsidRDefault="003F47DB" w:rsidP="003F47DB">
            <w:pPr>
              <w:jc w:val="center"/>
              <w:textAlignment w:val="auto"/>
              <w:rPr>
                <w:rFonts w:ascii="Calibri" w:eastAsia="Calibri" w:hAnsi="Calibri" w:cs="Calibri"/>
                <w:b/>
                <w:szCs w:val="24"/>
              </w:rPr>
            </w:pPr>
            <w:r>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5A3CBEAE" w14:textId="79DE970E" w:rsidR="003F47DB" w:rsidRPr="00B27419" w:rsidRDefault="003F47DB" w:rsidP="003F47DB">
            <w:pPr>
              <w:textAlignment w:val="auto"/>
              <w:rPr>
                <w:rFonts w:ascii="Calibri" w:eastAsia="Calibri" w:hAnsi="Calibri" w:cs="Calibri"/>
                <w:szCs w:val="24"/>
              </w:rPr>
            </w:pPr>
            <w:r>
              <w:rPr>
                <w:rFonts w:ascii="Calibri" w:hAnsi="Calibri" w:cs="Calibri"/>
                <w:szCs w:val="24"/>
              </w:rPr>
              <w:t xml:space="preserve">Ability to </w:t>
            </w:r>
            <w:r w:rsidRPr="00DC6DE9">
              <w:rPr>
                <w:rFonts w:ascii="Calibri" w:hAnsi="Calibri" w:cs="Calibri"/>
                <w:szCs w:val="24"/>
              </w:rPr>
              <w:t>use initiative and decision making</w:t>
            </w:r>
            <w:r>
              <w:rPr>
                <w:rFonts w:ascii="Calibri" w:hAnsi="Calibri" w:cs="Calibri"/>
                <w:szCs w:val="24"/>
              </w:rPr>
              <w:t xml:space="preserve"> in challenging and changing environments</w:t>
            </w:r>
          </w:p>
        </w:tc>
        <w:tc>
          <w:tcPr>
            <w:tcW w:w="1418" w:type="dxa"/>
            <w:tcBorders>
              <w:top w:val="single" w:sz="4" w:space="0" w:color="auto"/>
              <w:left w:val="single" w:sz="4" w:space="0" w:color="auto"/>
              <w:bottom w:val="single" w:sz="4" w:space="0" w:color="auto"/>
              <w:right w:val="single" w:sz="4" w:space="0" w:color="auto"/>
            </w:tcBorders>
          </w:tcPr>
          <w:p w14:paraId="676C03E8" w14:textId="714CFA80" w:rsidR="003F47DB" w:rsidRPr="00B27419" w:rsidRDefault="003F47DB" w:rsidP="003F47DB">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3F47DB" w:rsidRPr="0047534F" w:rsidRDefault="003F47DB" w:rsidP="003F47DB">
            <w:pPr>
              <w:jc w:val="center"/>
              <w:textAlignment w:val="auto"/>
              <w:rPr>
                <w:rFonts w:ascii="Calibri" w:eastAsia="Calibri" w:hAnsi="Calibri" w:cs="Calibri"/>
                <w:b/>
                <w:szCs w:val="24"/>
              </w:rPr>
            </w:pPr>
          </w:p>
        </w:tc>
      </w:tr>
      <w:tr w:rsidR="00C83549"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59D7C679" w:rsidR="00C83549" w:rsidRPr="0047534F" w:rsidRDefault="00E3658C" w:rsidP="00C83549">
            <w:pPr>
              <w:jc w:val="center"/>
              <w:textAlignment w:val="auto"/>
              <w:rPr>
                <w:rFonts w:ascii="Calibri" w:eastAsia="Calibri" w:hAnsi="Calibri" w:cs="Calibri"/>
                <w:b/>
                <w:szCs w:val="24"/>
              </w:rPr>
            </w:pPr>
            <w:r>
              <w:rPr>
                <w:rFonts w:ascii="Calibri" w:eastAsia="Calibri" w:hAnsi="Calibri" w:cs="Calibri"/>
                <w:b/>
                <w:szCs w:val="24"/>
              </w:rPr>
              <w:t>1</w:t>
            </w:r>
            <w:r w:rsidR="007E7015">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71BD4155" w14:textId="1E107ED6" w:rsidR="00C83549" w:rsidRPr="00B27419" w:rsidRDefault="005B1450" w:rsidP="007B2CAC">
            <w:pPr>
              <w:textAlignment w:val="auto"/>
              <w:rPr>
                <w:rFonts w:ascii="Calibri" w:eastAsia="Calibri" w:hAnsi="Calibri" w:cs="Calibri"/>
                <w:szCs w:val="24"/>
              </w:rPr>
            </w:pPr>
            <w:r>
              <w:rPr>
                <w:rFonts w:ascii="Calibri" w:hAnsi="Calibri" w:cs="Calibri"/>
                <w:szCs w:val="24"/>
              </w:rPr>
              <w:t>E</w:t>
            </w:r>
            <w:r w:rsidRPr="00BA0A99">
              <w:rPr>
                <w:rFonts w:ascii="Calibri" w:hAnsi="Calibri" w:cs="Calibri"/>
                <w:szCs w:val="24"/>
              </w:rPr>
              <w:t>xperience of building and maintaining effective relationships</w:t>
            </w:r>
          </w:p>
        </w:tc>
        <w:tc>
          <w:tcPr>
            <w:tcW w:w="1418" w:type="dxa"/>
            <w:tcBorders>
              <w:top w:val="single" w:sz="4" w:space="0" w:color="auto"/>
              <w:left w:val="single" w:sz="4" w:space="0" w:color="auto"/>
              <w:bottom w:val="single" w:sz="4" w:space="0" w:color="auto"/>
              <w:right w:val="single" w:sz="4" w:space="0" w:color="auto"/>
            </w:tcBorders>
          </w:tcPr>
          <w:p w14:paraId="048051FE" w14:textId="061D8B95" w:rsidR="00C83549" w:rsidRPr="00B27419" w:rsidRDefault="00C83549" w:rsidP="00C83549">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C83549" w:rsidRPr="0047534F" w:rsidRDefault="00C83549" w:rsidP="00C83549">
            <w:pPr>
              <w:jc w:val="center"/>
              <w:textAlignment w:val="auto"/>
              <w:rPr>
                <w:rFonts w:ascii="Calibri" w:eastAsia="Calibri" w:hAnsi="Calibri" w:cs="Calibri"/>
                <w:b/>
                <w:szCs w:val="24"/>
              </w:rPr>
            </w:pPr>
          </w:p>
        </w:tc>
      </w:tr>
      <w:tr w:rsidR="00264AA5" w:rsidRPr="0047534F" w14:paraId="623BADAC"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668A2CBB" w14:textId="05D58085" w:rsidR="00264AA5" w:rsidRDefault="00C15A23" w:rsidP="00C83549">
            <w:pPr>
              <w:jc w:val="center"/>
              <w:textAlignment w:val="auto"/>
              <w:rPr>
                <w:rFonts w:ascii="Calibri" w:eastAsia="Calibri" w:hAnsi="Calibri" w:cs="Calibri"/>
                <w:b/>
                <w:szCs w:val="24"/>
              </w:rPr>
            </w:pPr>
            <w:r>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5DE301E9" w14:textId="6B55E094" w:rsidR="00264AA5" w:rsidRDefault="00B77575" w:rsidP="00C15A23">
            <w:pPr>
              <w:rPr>
                <w:rFonts w:ascii="Calibri" w:hAnsi="Calibri" w:cs="Calibri"/>
                <w:szCs w:val="24"/>
              </w:rPr>
            </w:pPr>
            <w:r w:rsidRPr="00BA0A99">
              <w:rPr>
                <w:rFonts w:ascii="Calibri" w:hAnsi="Calibri" w:cs="Calibri"/>
                <w:szCs w:val="24"/>
              </w:rPr>
              <w:t>Strong interpersonal and communication skills</w:t>
            </w:r>
            <w:r>
              <w:rPr>
                <w:rFonts w:ascii="Calibri" w:hAnsi="Calibri" w:cs="Calibri"/>
                <w:szCs w:val="24"/>
              </w:rPr>
              <w:t xml:space="preserve">, </w:t>
            </w:r>
            <w:r w:rsidRPr="009A1046">
              <w:rPr>
                <w:rFonts w:ascii="Calibri" w:eastAsia="Calibri" w:hAnsi="Calibri" w:cs="Calibri"/>
                <w:szCs w:val="24"/>
              </w:rPr>
              <w:t>provide advice in accurate spoken</w:t>
            </w:r>
            <w:r>
              <w:rPr>
                <w:rFonts w:ascii="Calibri" w:eastAsia="Calibri" w:hAnsi="Calibri" w:cs="Calibri"/>
                <w:szCs w:val="24"/>
              </w:rPr>
              <w:t xml:space="preserve"> E</w:t>
            </w:r>
            <w:r w:rsidRPr="009A1046">
              <w:rPr>
                <w:rFonts w:ascii="Calibri" w:eastAsia="Calibri" w:hAnsi="Calibri" w:cs="Calibri"/>
                <w:szCs w:val="24"/>
              </w:rPr>
              <w:t>ngli</w:t>
            </w:r>
            <w:r>
              <w:rPr>
                <w:rFonts w:ascii="Calibri" w:eastAsia="Calibri" w:hAnsi="Calibri" w:cs="Calibri"/>
                <w:szCs w:val="24"/>
              </w:rPr>
              <w:t xml:space="preserve">sh </w:t>
            </w:r>
            <w:r w:rsidRPr="000E3FD6">
              <w:rPr>
                <w:rFonts w:ascii="Calibri" w:eastAsia="Calibri" w:hAnsi="Calibri" w:cs="Calibri"/>
                <w:szCs w:val="24"/>
              </w:rPr>
              <w:t>and in writing to a wide range of audiences</w:t>
            </w:r>
          </w:p>
        </w:tc>
        <w:tc>
          <w:tcPr>
            <w:tcW w:w="1418" w:type="dxa"/>
            <w:tcBorders>
              <w:top w:val="single" w:sz="4" w:space="0" w:color="auto"/>
              <w:left w:val="single" w:sz="4" w:space="0" w:color="auto"/>
              <w:bottom w:val="single" w:sz="4" w:space="0" w:color="auto"/>
              <w:right w:val="single" w:sz="4" w:space="0" w:color="auto"/>
            </w:tcBorders>
          </w:tcPr>
          <w:p w14:paraId="68CD2AC6" w14:textId="07F10648" w:rsidR="00264AA5" w:rsidRPr="000E3FD6" w:rsidRDefault="00842D84" w:rsidP="00C83549">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1EED3AF" w14:textId="77777777" w:rsidR="00264AA5" w:rsidRPr="0047534F" w:rsidRDefault="00264AA5" w:rsidP="00C83549">
            <w:pPr>
              <w:jc w:val="center"/>
              <w:textAlignment w:val="auto"/>
              <w:rPr>
                <w:rFonts w:ascii="Calibri" w:eastAsia="Calibri" w:hAnsi="Calibri" w:cs="Calibri"/>
                <w:b/>
                <w:szCs w:val="24"/>
              </w:rPr>
            </w:pPr>
          </w:p>
        </w:tc>
      </w:tr>
      <w:tr w:rsidR="00306CD8"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pPr>
              <w:jc w:val="center"/>
              <w:textAlignment w:val="auto"/>
              <w:rPr>
                <w:rFonts w:ascii="Calibri" w:eastAsia="Calibri" w:hAnsi="Calibri" w:cs="Calibri"/>
                <w:b/>
                <w:szCs w:val="24"/>
              </w:rPr>
            </w:pPr>
          </w:p>
        </w:tc>
      </w:tr>
      <w:tr w:rsidR="00B42D20"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01F35B96" w:rsidR="00B42D20" w:rsidRPr="0047534F" w:rsidRDefault="00E3658C" w:rsidP="00B42D20">
            <w:pPr>
              <w:jc w:val="center"/>
              <w:textAlignment w:val="auto"/>
              <w:rPr>
                <w:rFonts w:ascii="Calibri" w:eastAsia="Calibri" w:hAnsi="Calibri" w:cs="Calibri"/>
                <w:b/>
                <w:szCs w:val="24"/>
              </w:rPr>
            </w:pPr>
            <w:r>
              <w:rPr>
                <w:rFonts w:ascii="Calibri" w:eastAsia="Calibri" w:hAnsi="Calibri" w:cs="Calibri"/>
                <w:b/>
                <w:szCs w:val="24"/>
              </w:rPr>
              <w:t>1</w:t>
            </w:r>
            <w:r w:rsidR="00C15A23">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5C0EF72C" w14:textId="322C2C06" w:rsidR="00B42D20" w:rsidRPr="00B27419" w:rsidRDefault="00C15A23" w:rsidP="007B2CAC">
            <w:pPr>
              <w:textAlignment w:val="auto"/>
              <w:rPr>
                <w:rFonts w:ascii="Calibri" w:eastAsia="Calibri" w:hAnsi="Calibri" w:cs="Calibri"/>
                <w:szCs w:val="24"/>
              </w:rPr>
            </w:pPr>
            <w:r>
              <w:rPr>
                <w:rFonts w:ascii="Calibri" w:hAnsi="Calibri" w:cs="Calibri"/>
              </w:rPr>
              <w:t>C</w:t>
            </w:r>
            <w:r w:rsidRPr="00BA0A99">
              <w:rPr>
                <w:rFonts w:ascii="Calibri" w:hAnsi="Calibri" w:cs="Calibri"/>
              </w:rPr>
              <w:t>ommitment to providing excellent customer service</w:t>
            </w:r>
            <w:r>
              <w:rPr>
                <w:rFonts w:ascii="Calibri" w:hAnsi="Calibri" w:cs="Calibri"/>
              </w:rPr>
              <w:t xml:space="preserve"> with the ability to be caring/empathetic </w:t>
            </w:r>
            <w:r w:rsidR="00B42D20" w:rsidRPr="000E3FD6">
              <w:rPr>
                <w:rFonts w:ascii="Calibri" w:eastAsia="Calibri" w:hAnsi="Calibri" w:cs="Calibri"/>
                <w:szCs w:val="24"/>
              </w:rPr>
              <w:t>whilst ensuring that the situation is managed appropriately</w:t>
            </w:r>
          </w:p>
        </w:tc>
        <w:tc>
          <w:tcPr>
            <w:tcW w:w="1418" w:type="dxa"/>
            <w:tcBorders>
              <w:top w:val="single" w:sz="4" w:space="0" w:color="auto"/>
              <w:left w:val="single" w:sz="4" w:space="0" w:color="auto"/>
              <w:bottom w:val="single" w:sz="4" w:space="0" w:color="auto"/>
              <w:right w:val="single" w:sz="4" w:space="0" w:color="auto"/>
            </w:tcBorders>
          </w:tcPr>
          <w:p w14:paraId="452D4852" w14:textId="30E4B2FF" w:rsidR="00B42D20" w:rsidRPr="00B27419" w:rsidRDefault="00B42D20" w:rsidP="00B42D20">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B42D20" w:rsidRPr="0047534F" w:rsidRDefault="00B42D20" w:rsidP="00B42D20">
            <w:pPr>
              <w:jc w:val="center"/>
              <w:textAlignment w:val="auto"/>
              <w:rPr>
                <w:rFonts w:ascii="Calibri" w:eastAsia="Calibri" w:hAnsi="Calibri" w:cs="Calibri"/>
                <w:b/>
                <w:szCs w:val="24"/>
              </w:rPr>
            </w:pPr>
          </w:p>
        </w:tc>
      </w:tr>
      <w:tr w:rsidR="00D63A9F" w:rsidRPr="0047534F" w14:paraId="1862A06B" w14:textId="77777777" w:rsidTr="00AC188E">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9E43A88" w14:textId="77777777" w:rsidR="00D63A9F" w:rsidRPr="0047534F" w:rsidRDefault="00D63A9F" w:rsidP="00AC188E">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43A6733C" w14:textId="7A0E4C84" w:rsidR="00D63A9F" w:rsidRPr="00B27419" w:rsidRDefault="008F1054" w:rsidP="00AC188E">
            <w:pPr>
              <w:jc w:val="center"/>
              <w:textAlignment w:val="auto"/>
              <w:rPr>
                <w:rFonts w:ascii="Calibri" w:eastAsia="Calibri" w:hAnsi="Calibri" w:cs="Calibri"/>
                <w:b/>
                <w:szCs w:val="24"/>
              </w:rPr>
            </w:pPr>
            <w:r w:rsidRPr="008F1054">
              <w:rPr>
                <w:rFonts w:ascii="Calibri" w:eastAsia="Calibri" w:hAnsi="Calibri" w:cs="Calibri"/>
                <w:b/>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39F9A23" w14:textId="77777777" w:rsidR="00D63A9F" w:rsidRPr="00B27419" w:rsidRDefault="00D63A9F" w:rsidP="00AC188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7CE92CA5" w14:textId="77777777" w:rsidR="00D63A9F" w:rsidRPr="0047534F" w:rsidRDefault="00D63A9F" w:rsidP="00AC188E">
            <w:pPr>
              <w:jc w:val="center"/>
              <w:textAlignment w:val="auto"/>
              <w:rPr>
                <w:rFonts w:ascii="Calibri" w:eastAsia="Calibri" w:hAnsi="Calibri" w:cs="Calibri"/>
                <w:b/>
                <w:szCs w:val="24"/>
              </w:rPr>
            </w:pPr>
          </w:p>
        </w:tc>
      </w:tr>
      <w:tr w:rsidR="00E3658C"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689BAA62" w:rsidR="00E3658C" w:rsidRPr="0047534F" w:rsidRDefault="00E3658C" w:rsidP="00E3658C">
            <w:pPr>
              <w:jc w:val="center"/>
              <w:textAlignment w:val="auto"/>
              <w:rPr>
                <w:rFonts w:ascii="Calibri" w:eastAsia="Calibri" w:hAnsi="Calibri" w:cs="Calibri"/>
                <w:b/>
                <w:szCs w:val="24"/>
              </w:rPr>
            </w:pPr>
            <w:r>
              <w:rPr>
                <w:rFonts w:ascii="Calibri" w:eastAsia="Calibri" w:hAnsi="Calibri" w:cs="Calibri"/>
                <w:b/>
                <w:szCs w:val="24"/>
              </w:rPr>
              <w:t>1</w:t>
            </w:r>
            <w:r w:rsidR="00842D84">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69BAB42D" w14:textId="034F4B98" w:rsidR="00E3658C" w:rsidRPr="00B4690C" w:rsidRDefault="00E3658C" w:rsidP="00B4690C">
            <w:pPr>
              <w:rPr>
                <w:rFonts w:ascii="Calibri" w:hAnsi="Calibri" w:cs="Calibri"/>
                <w:szCs w:val="24"/>
              </w:rPr>
            </w:pPr>
            <w:r w:rsidRPr="000E3FD6">
              <w:rPr>
                <w:rFonts w:ascii="Calibri" w:hAnsi="Calibri" w:cs="Calibri"/>
                <w:szCs w:val="24"/>
              </w:rPr>
              <w:t xml:space="preserve">Capable of independent travel to carry out the requirements of the post </w:t>
            </w:r>
          </w:p>
        </w:tc>
        <w:tc>
          <w:tcPr>
            <w:tcW w:w="1418" w:type="dxa"/>
            <w:tcBorders>
              <w:top w:val="single" w:sz="4" w:space="0" w:color="auto"/>
              <w:left w:val="single" w:sz="4" w:space="0" w:color="auto"/>
              <w:bottom w:val="single" w:sz="4" w:space="0" w:color="auto"/>
              <w:right w:val="single" w:sz="4" w:space="0" w:color="auto"/>
            </w:tcBorders>
          </w:tcPr>
          <w:p w14:paraId="3A9F112B" w14:textId="690ADFFE" w:rsidR="00E3658C" w:rsidRPr="00B27419" w:rsidRDefault="00E3658C" w:rsidP="00E3658C">
            <w:pPr>
              <w:jc w:val="center"/>
              <w:textAlignment w:val="auto"/>
              <w:rPr>
                <w:rFonts w:ascii="Calibri" w:eastAsia="Calibri" w:hAnsi="Calibri" w:cs="Calibri"/>
                <w:b/>
                <w:szCs w:val="24"/>
              </w:rPr>
            </w:pPr>
            <w:r w:rsidRPr="000E3FD6">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E3658C" w:rsidRPr="0047534F" w:rsidRDefault="00E3658C" w:rsidP="00E3658C">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1879BF4" w14:textId="63A51583"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14:paraId="757C3433" w14:textId="77777777" w:rsidR="00C524ED" w:rsidRDefault="004734A5" w:rsidP="00C524ED">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offer of appointment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0"/>
      <w:bookmarkEnd w:id="1"/>
    </w:p>
    <w:p w14:paraId="2C1252A2" w14:textId="2BD748B4" w:rsidR="00C524ED" w:rsidRPr="00C524ED" w:rsidRDefault="00C524ED" w:rsidP="00C524ED">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C524ED">
        <w:rPr>
          <w:rFonts w:ascii="Calibri" w:eastAsia="Calibri" w:hAnsi="Calibri" w:cs="Calibri"/>
          <w:sz w:val="22"/>
          <w:szCs w:val="22"/>
        </w:rPr>
        <w:t xml:space="preserve">Housing Services branded clothing including t-shirt and Jacket(s) will be provided </w:t>
      </w:r>
      <w:r>
        <w:rPr>
          <w:rFonts w:ascii="Calibri" w:eastAsia="Calibri" w:hAnsi="Calibri" w:cs="Calibri"/>
          <w:sz w:val="22"/>
          <w:szCs w:val="22"/>
        </w:rPr>
        <w:t xml:space="preserve">upon request &amp; </w:t>
      </w:r>
      <w:r w:rsidRPr="00C524ED">
        <w:rPr>
          <w:rFonts w:ascii="Calibri" w:eastAsia="Calibri" w:hAnsi="Calibri" w:cs="Calibri"/>
          <w:sz w:val="22"/>
          <w:szCs w:val="22"/>
        </w:rPr>
        <w:t>essential PPE</w:t>
      </w:r>
      <w:r>
        <w:rPr>
          <w:rFonts w:ascii="Calibri" w:eastAsia="Calibri" w:hAnsi="Calibri" w:cs="Calibri"/>
          <w:sz w:val="22"/>
          <w:szCs w:val="22"/>
        </w:rPr>
        <w:t xml:space="preserve"> (lone-working device) will </w:t>
      </w:r>
      <w:r w:rsidR="00DC64FA">
        <w:rPr>
          <w:rFonts w:ascii="Calibri" w:eastAsia="Calibri" w:hAnsi="Calibri" w:cs="Calibri"/>
          <w:sz w:val="22"/>
          <w:szCs w:val="22"/>
        </w:rPr>
        <w:t>be provided.</w:t>
      </w:r>
    </w:p>
    <w:p w14:paraId="7109520D" w14:textId="77777777" w:rsidR="00C524ED" w:rsidRPr="00F547E7" w:rsidRDefault="00C524ED" w:rsidP="00C524ED">
      <w:p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p>
    <w:sectPr w:rsidR="00C524ED" w:rsidRPr="00F547E7"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19AD2" w14:textId="77777777" w:rsidR="00246B4B" w:rsidRDefault="00246B4B">
      <w:r>
        <w:separator/>
      </w:r>
    </w:p>
  </w:endnote>
  <w:endnote w:type="continuationSeparator" w:id="0">
    <w:p w14:paraId="5034F0D2" w14:textId="77777777" w:rsidR="00246B4B" w:rsidRDefault="00246B4B">
      <w:r>
        <w:continuationSeparator/>
      </w:r>
    </w:p>
  </w:endnote>
  <w:endnote w:type="continuationNotice" w:id="1">
    <w:p w14:paraId="2FC9DEA0" w14:textId="77777777" w:rsidR="00246B4B" w:rsidRDefault="00246B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03148775"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r w:rsidR="00702D78">
      <w:rPr>
        <w:rFonts w:ascii="Calibri" w:hAnsi="Calibri" w:cs="Calibri"/>
      </w:rPr>
      <w:t>B1784</w:t>
    </w:r>
  </w:p>
  <w:bookmarkEnd w:id="2"/>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A81FB" w14:textId="77777777" w:rsidR="00246B4B" w:rsidRDefault="00246B4B">
      <w:r>
        <w:separator/>
      </w:r>
    </w:p>
  </w:footnote>
  <w:footnote w:type="continuationSeparator" w:id="0">
    <w:p w14:paraId="0F7C36AF" w14:textId="77777777" w:rsidR="00246B4B" w:rsidRDefault="00246B4B">
      <w:r>
        <w:continuationSeparator/>
      </w:r>
    </w:p>
  </w:footnote>
  <w:footnote w:type="continuationNotice" w:id="1">
    <w:p w14:paraId="63FF17D3" w14:textId="77777777" w:rsidR="00246B4B" w:rsidRDefault="00246B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3233F110" w:rsidR="000A2574" w:rsidRPr="00457682" w:rsidRDefault="00710B29"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41CB6023">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7940A012">
              <wp:simplePos x="0" y="0"/>
              <wp:positionH relativeFrom="page">
                <wp:posOffset>453390</wp:posOffset>
              </wp:positionH>
              <wp:positionV relativeFrom="page">
                <wp:posOffset>373380</wp:posOffset>
              </wp:positionV>
              <wp:extent cx="420370" cy="154940"/>
              <wp:effectExtent l="0" t="0" r="0" b="0"/>
              <wp:wrapNone/>
              <wp:docPr id="2139547142"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02C8E201" w:rsidR="00457682" w:rsidRPr="00457682" w:rsidRDefault="00710B29"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707CE778">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590AAA11">
              <wp:simplePos x="0" y="0"/>
              <wp:positionH relativeFrom="page">
                <wp:posOffset>453390</wp:posOffset>
              </wp:positionH>
              <wp:positionV relativeFrom="page">
                <wp:posOffset>373380</wp:posOffset>
              </wp:positionV>
              <wp:extent cx="420370" cy="154940"/>
              <wp:effectExtent l="0" t="0" r="0" b="0"/>
              <wp:wrapNone/>
              <wp:docPr id="2132710646"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7E7A0F"/>
    <w:multiLevelType w:val="hybridMultilevel"/>
    <w:tmpl w:val="C944CB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06572C"/>
    <w:multiLevelType w:val="multilevel"/>
    <w:tmpl w:val="370C361E"/>
    <w:lvl w:ilvl="0">
      <w:start w:val="1"/>
      <w:numFmt w:val="bullet"/>
      <w:lvlText w:val=""/>
      <w:lvlJc w:val="left"/>
      <w:pPr>
        <w:ind w:left="454" w:hanging="454"/>
      </w:pPr>
      <w:rPr>
        <w:rFonts w:ascii="Symbol" w:hAnsi="Symbol" w:hint="default"/>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25"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9"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0"/>
  </w:num>
  <w:num w:numId="2" w16cid:durableId="1695303209">
    <w:abstractNumId w:val="29"/>
  </w:num>
  <w:num w:numId="3" w16cid:durableId="1456369216">
    <w:abstractNumId w:val="19"/>
  </w:num>
  <w:num w:numId="4" w16cid:durableId="1564826089">
    <w:abstractNumId w:val="6"/>
  </w:num>
  <w:num w:numId="5" w16cid:durableId="407580612">
    <w:abstractNumId w:val="25"/>
  </w:num>
  <w:num w:numId="6" w16cid:durableId="609702843">
    <w:abstractNumId w:val="15"/>
  </w:num>
  <w:num w:numId="7" w16cid:durableId="1939633071">
    <w:abstractNumId w:val="22"/>
  </w:num>
  <w:num w:numId="8" w16cid:durableId="1505514422">
    <w:abstractNumId w:val="11"/>
  </w:num>
  <w:num w:numId="9" w16cid:durableId="1132401556">
    <w:abstractNumId w:val="11"/>
  </w:num>
  <w:num w:numId="10" w16cid:durableId="1399786572">
    <w:abstractNumId w:val="16"/>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3"/>
  </w:num>
  <w:num w:numId="25" w16cid:durableId="1633706142">
    <w:abstractNumId w:val="28"/>
  </w:num>
  <w:num w:numId="26" w16cid:durableId="1298336141">
    <w:abstractNumId w:val="9"/>
  </w:num>
  <w:num w:numId="27" w16cid:durableId="540870127">
    <w:abstractNumId w:val="13"/>
  </w:num>
  <w:num w:numId="28" w16cid:durableId="1202012182">
    <w:abstractNumId w:val="17"/>
  </w:num>
  <w:num w:numId="29" w16cid:durableId="1121457031">
    <w:abstractNumId w:val="18"/>
  </w:num>
  <w:num w:numId="30" w16cid:durableId="1758011993">
    <w:abstractNumId w:val="2"/>
  </w:num>
  <w:num w:numId="31" w16cid:durableId="1604460659">
    <w:abstractNumId w:val="26"/>
  </w:num>
  <w:num w:numId="32" w16cid:durableId="328141997">
    <w:abstractNumId w:val="21"/>
  </w:num>
  <w:num w:numId="33" w16cid:durableId="1554732357">
    <w:abstractNumId w:val="7"/>
  </w:num>
  <w:num w:numId="34" w16cid:durableId="448551457">
    <w:abstractNumId w:val="27"/>
  </w:num>
  <w:num w:numId="35" w16cid:durableId="913130037">
    <w:abstractNumId w:val="14"/>
  </w:num>
  <w:num w:numId="36" w16cid:durableId="1858618239">
    <w:abstractNumId w:val="24"/>
  </w:num>
  <w:num w:numId="37" w16cid:durableId="102305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2918"/>
    <w:rsid w:val="000478ED"/>
    <w:rsid w:val="000503EE"/>
    <w:rsid w:val="00051CA7"/>
    <w:rsid w:val="00052E5C"/>
    <w:rsid w:val="00056179"/>
    <w:rsid w:val="000703A0"/>
    <w:rsid w:val="00074137"/>
    <w:rsid w:val="00074BFB"/>
    <w:rsid w:val="00087640"/>
    <w:rsid w:val="00087F15"/>
    <w:rsid w:val="0009007A"/>
    <w:rsid w:val="00093A81"/>
    <w:rsid w:val="000A2574"/>
    <w:rsid w:val="000A354A"/>
    <w:rsid w:val="000A37FB"/>
    <w:rsid w:val="000A3E3F"/>
    <w:rsid w:val="000B29EB"/>
    <w:rsid w:val="000B40DE"/>
    <w:rsid w:val="000D0EB7"/>
    <w:rsid w:val="000D7A4D"/>
    <w:rsid w:val="000E5A02"/>
    <w:rsid w:val="000E6390"/>
    <w:rsid w:val="000E7E45"/>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39BB"/>
    <w:rsid w:val="002202B1"/>
    <w:rsid w:val="00220E81"/>
    <w:rsid w:val="00221D12"/>
    <w:rsid w:val="00230D58"/>
    <w:rsid w:val="00233B1A"/>
    <w:rsid w:val="00237B9B"/>
    <w:rsid w:val="0024107E"/>
    <w:rsid w:val="0024638C"/>
    <w:rsid w:val="00246B4B"/>
    <w:rsid w:val="00251994"/>
    <w:rsid w:val="00253F38"/>
    <w:rsid w:val="00257653"/>
    <w:rsid w:val="00260323"/>
    <w:rsid w:val="00263CF5"/>
    <w:rsid w:val="00264AA5"/>
    <w:rsid w:val="002679E8"/>
    <w:rsid w:val="002829F3"/>
    <w:rsid w:val="00283753"/>
    <w:rsid w:val="00287177"/>
    <w:rsid w:val="00290225"/>
    <w:rsid w:val="00292B47"/>
    <w:rsid w:val="002966CB"/>
    <w:rsid w:val="002A0CCD"/>
    <w:rsid w:val="002A57AA"/>
    <w:rsid w:val="002A6389"/>
    <w:rsid w:val="002A6B3D"/>
    <w:rsid w:val="002B3ADF"/>
    <w:rsid w:val="002C302D"/>
    <w:rsid w:val="002C3584"/>
    <w:rsid w:val="002D030E"/>
    <w:rsid w:val="002D4BED"/>
    <w:rsid w:val="002E545B"/>
    <w:rsid w:val="002E74FE"/>
    <w:rsid w:val="002F1CBE"/>
    <w:rsid w:val="002F6F6B"/>
    <w:rsid w:val="0030449E"/>
    <w:rsid w:val="00306CD8"/>
    <w:rsid w:val="00310CAE"/>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7769F"/>
    <w:rsid w:val="003849E3"/>
    <w:rsid w:val="003858C5"/>
    <w:rsid w:val="003870AA"/>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F47DB"/>
    <w:rsid w:val="003F5650"/>
    <w:rsid w:val="003F7CEE"/>
    <w:rsid w:val="004049CC"/>
    <w:rsid w:val="004056F1"/>
    <w:rsid w:val="00406310"/>
    <w:rsid w:val="00416E8B"/>
    <w:rsid w:val="004172C8"/>
    <w:rsid w:val="00417857"/>
    <w:rsid w:val="00420AEC"/>
    <w:rsid w:val="00425C7D"/>
    <w:rsid w:val="0042776C"/>
    <w:rsid w:val="00431362"/>
    <w:rsid w:val="004352D9"/>
    <w:rsid w:val="00442667"/>
    <w:rsid w:val="00445379"/>
    <w:rsid w:val="00457682"/>
    <w:rsid w:val="00457C49"/>
    <w:rsid w:val="00460151"/>
    <w:rsid w:val="004626BB"/>
    <w:rsid w:val="004649AF"/>
    <w:rsid w:val="00466F4B"/>
    <w:rsid w:val="00470556"/>
    <w:rsid w:val="00470AF4"/>
    <w:rsid w:val="004722DE"/>
    <w:rsid w:val="00472442"/>
    <w:rsid w:val="004734A5"/>
    <w:rsid w:val="004865BD"/>
    <w:rsid w:val="004877D2"/>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26091"/>
    <w:rsid w:val="00526488"/>
    <w:rsid w:val="005364D2"/>
    <w:rsid w:val="00541431"/>
    <w:rsid w:val="00543E08"/>
    <w:rsid w:val="0056288E"/>
    <w:rsid w:val="0057045A"/>
    <w:rsid w:val="005705CF"/>
    <w:rsid w:val="00572676"/>
    <w:rsid w:val="0057384E"/>
    <w:rsid w:val="00574C3B"/>
    <w:rsid w:val="00581FCD"/>
    <w:rsid w:val="00583A33"/>
    <w:rsid w:val="0058741C"/>
    <w:rsid w:val="00595316"/>
    <w:rsid w:val="005A49E4"/>
    <w:rsid w:val="005A64B2"/>
    <w:rsid w:val="005A77E3"/>
    <w:rsid w:val="005B1450"/>
    <w:rsid w:val="005B1674"/>
    <w:rsid w:val="005B407C"/>
    <w:rsid w:val="005C31CE"/>
    <w:rsid w:val="005D0D65"/>
    <w:rsid w:val="005D5B50"/>
    <w:rsid w:val="005D7BD2"/>
    <w:rsid w:val="005E49E9"/>
    <w:rsid w:val="005F4D49"/>
    <w:rsid w:val="006058F9"/>
    <w:rsid w:val="00605D72"/>
    <w:rsid w:val="006074F9"/>
    <w:rsid w:val="00611C83"/>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2D78"/>
    <w:rsid w:val="007063A5"/>
    <w:rsid w:val="00710876"/>
    <w:rsid w:val="00710B29"/>
    <w:rsid w:val="00717D77"/>
    <w:rsid w:val="007215BD"/>
    <w:rsid w:val="007226D8"/>
    <w:rsid w:val="00723AD7"/>
    <w:rsid w:val="00724044"/>
    <w:rsid w:val="007337D1"/>
    <w:rsid w:val="0076003B"/>
    <w:rsid w:val="00760FBF"/>
    <w:rsid w:val="00763458"/>
    <w:rsid w:val="00786773"/>
    <w:rsid w:val="0078773A"/>
    <w:rsid w:val="00797E14"/>
    <w:rsid w:val="007B2CAC"/>
    <w:rsid w:val="007C38C4"/>
    <w:rsid w:val="007C648B"/>
    <w:rsid w:val="007C6CAB"/>
    <w:rsid w:val="007D2AF4"/>
    <w:rsid w:val="007D3836"/>
    <w:rsid w:val="007D7273"/>
    <w:rsid w:val="007E7015"/>
    <w:rsid w:val="007E72EB"/>
    <w:rsid w:val="007E7F78"/>
    <w:rsid w:val="007F3169"/>
    <w:rsid w:val="008063DA"/>
    <w:rsid w:val="00807575"/>
    <w:rsid w:val="00815666"/>
    <w:rsid w:val="00821DCC"/>
    <w:rsid w:val="00842D84"/>
    <w:rsid w:val="00843568"/>
    <w:rsid w:val="008467D3"/>
    <w:rsid w:val="00851C1B"/>
    <w:rsid w:val="0085228A"/>
    <w:rsid w:val="00852DCA"/>
    <w:rsid w:val="00857215"/>
    <w:rsid w:val="00863C76"/>
    <w:rsid w:val="00863EB8"/>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B7BAB"/>
    <w:rsid w:val="008C66DB"/>
    <w:rsid w:val="008C783B"/>
    <w:rsid w:val="008E1D61"/>
    <w:rsid w:val="008E5E21"/>
    <w:rsid w:val="008E679E"/>
    <w:rsid w:val="008F021E"/>
    <w:rsid w:val="008F1054"/>
    <w:rsid w:val="008F520D"/>
    <w:rsid w:val="008F7899"/>
    <w:rsid w:val="00906B8F"/>
    <w:rsid w:val="00914F2D"/>
    <w:rsid w:val="00917E9D"/>
    <w:rsid w:val="00921A1D"/>
    <w:rsid w:val="0092745A"/>
    <w:rsid w:val="00935FAE"/>
    <w:rsid w:val="009367E3"/>
    <w:rsid w:val="00950F0D"/>
    <w:rsid w:val="00954590"/>
    <w:rsid w:val="009630CF"/>
    <w:rsid w:val="009642AF"/>
    <w:rsid w:val="009642EB"/>
    <w:rsid w:val="00964EF7"/>
    <w:rsid w:val="00965901"/>
    <w:rsid w:val="00970EAB"/>
    <w:rsid w:val="00972AC4"/>
    <w:rsid w:val="0097372C"/>
    <w:rsid w:val="00974594"/>
    <w:rsid w:val="00975AC7"/>
    <w:rsid w:val="00977B31"/>
    <w:rsid w:val="00983CCC"/>
    <w:rsid w:val="00986295"/>
    <w:rsid w:val="009A0160"/>
    <w:rsid w:val="009A5386"/>
    <w:rsid w:val="009C2B22"/>
    <w:rsid w:val="009C3E15"/>
    <w:rsid w:val="009D22F4"/>
    <w:rsid w:val="009D4FA3"/>
    <w:rsid w:val="009E51D8"/>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78AD"/>
    <w:rsid w:val="00AD1FEA"/>
    <w:rsid w:val="00AE0DE8"/>
    <w:rsid w:val="00AE249E"/>
    <w:rsid w:val="00AE5C88"/>
    <w:rsid w:val="00AF00C9"/>
    <w:rsid w:val="00AF4CBA"/>
    <w:rsid w:val="00AF68D6"/>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2D20"/>
    <w:rsid w:val="00B43709"/>
    <w:rsid w:val="00B43773"/>
    <w:rsid w:val="00B4690C"/>
    <w:rsid w:val="00B475F7"/>
    <w:rsid w:val="00B52570"/>
    <w:rsid w:val="00B52A2A"/>
    <w:rsid w:val="00B55205"/>
    <w:rsid w:val="00B61608"/>
    <w:rsid w:val="00B66CC3"/>
    <w:rsid w:val="00B703E7"/>
    <w:rsid w:val="00B747DD"/>
    <w:rsid w:val="00B7715F"/>
    <w:rsid w:val="00B77575"/>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5A23"/>
    <w:rsid w:val="00C16C9C"/>
    <w:rsid w:val="00C17C57"/>
    <w:rsid w:val="00C229CD"/>
    <w:rsid w:val="00C26E68"/>
    <w:rsid w:val="00C30DE0"/>
    <w:rsid w:val="00C4489D"/>
    <w:rsid w:val="00C44940"/>
    <w:rsid w:val="00C45493"/>
    <w:rsid w:val="00C46830"/>
    <w:rsid w:val="00C503D9"/>
    <w:rsid w:val="00C524ED"/>
    <w:rsid w:val="00C52812"/>
    <w:rsid w:val="00C5609F"/>
    <w:rsid w:val="00C575B8"/>
    <w:rsid w:val="00C61B25"/>
    <w:rsid w:val="00C61B8C"/>
    <w:rsid w:val="00C633BD"/>
    <w:rsid w:val="00C75225"/>
    <w:rsid w:val="00C7704A"/>
    <w:rsid w:val="00C8089F"/>
    <w:rsid w:val="00C82AAC"/>
    <w:rsid w:val="00C8342F"/>
    <w:rsid w:val="00C83549"/>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14ACA"/>
    <w:rsid w:val="00D204BD"/>
    <w:rsid w:val="00D20B21"/>
    <w:rsid w:val="00D23335"/>
    <w:rsid w:val="00D36876"/>
    <w:rsid w:val="00D41659"/>
    <w:rsid w:val="00D43631"/>
    <w:rsid w:val="00D442BC"/>
    <w:rsid w:val="00D52C6E"/>
    <w:rsid w:val="00D530E7"/>
    <w:rsid w:val="00D54B63"/>
    <w:rsid w:val="00D63A9F"/>
    <w:rsid w:val="00D63F7C"/>
    <w:rsid w:val="00D641D3"/>
    <w:rsid w:val="00D65E7B"/>
    <w:rsid w:val="00D74425"/>
    <w:rsid w:val="00D81ABE"/>
    <w:rsid w:val="00D83EE9"/>
    <w:rsid w:val="00D845B8"/>
    <w:rsid w:val="00D847ED"/>
    <w:rsid w:val="00D86F56"/>
    <w:rsid w:val="00D87C5C"/>
    <w:rsid w:val="00D93AB9"/>
    <w:rsid w:val="00DA2A1B"/>
    <w:rsid w:val="00DA5F7D"/>
    <w:rsid w:val="00DB4F97"/>
    <w:rsid w:val="00DC39DD"/>
    <w:rsid w:val="00DC64FA"/>
    <w:rsid w:val="00DC796D"/>
    <w:rsid w:val="00DD2B1D"/>
    <w:rsid w:val="00DD5EFD"/>
    <w:rsid w:val="00DE12CE"/>
    <w:rsid w:val="00DF7220"/>
    <w:rsid w:val="00E00BE4"/>
    <w:rsid w:val="00E00D2A"/>
    <w:rsid w:val="00E0687E"/>
    <w:rsid w:val="00E07EC3"/>
    <w:rsid w:val="00E16C83"/>
    <w:rsid w:val="00E22A29"/>
    <w:rsid w:val="00E234FA"/>
    <w:rsid w:val="00E23E64"/>
    <w:rsid w:val="00E27DAB"/>
    <w:rsid w:val="00E349EB"/>
    <w:rsid w:val="00E36180"/>
    <w:rsid w:val="00E3658C"/>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D6BBB"/>
    <w:rsid w:val="00EE1940"/>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3736"/>
    <w:rsid w:val="00F760E7"/>
    <w:rsid w:val="00F77A09"/>
    <w:rsid w:val="00F82173"/>
    <w:rsid w:val="00F87E3F"/>
    <w:rsid w:val="00F94C40"/>
    <w:rsid w:val="00FB50F6"/>
    <w:rsid w:val="00FB70B5"/>
    <w:rsid w:val="00FB744A"/>
    <w:rsid w:val="00FC4CD4"/>
    <w:rsid w:val="00FD1FED"/>
    <w:rsid w:val="00FD28F6"/>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3.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625AD3B7-5A77-4B06-B32D-9FBF1C4CA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872</Words>
  <Characters>4972</Characters>
  <Application>Microsoft Office Word</Application>
  <DocSecurity>0</DocSecurity>
  <Lines>41</Lines>
  <Paragraphs>11</Paragraphs>
  <ScaleCrop>false</ScaleCrop>
  <Company>Unknown Organization</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Roxanne Thompson</cp:lastModifiedBy>
  <cp:revision>5</cp:revision>
  <cp:lastPrinted>2008-02-26T10:29:00Z</cp:lastPrinted>
  <dcterms:created xsi:type="dcterms:W3CDTF">2026-06-23T11:29:00Z</dcterms:created>
  <dcterms:modified xsi:type="dcterms:W3CDTF">2026-06-25T09:56:00Z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