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D442C" w14:textId="554C6E01" w:rsidR="001B0345" w:rsidRPr="00866770" w:rsidRDefault="00CC64FD">
      <w:pPr>
        <w:rPr>
          <w:rFonts w:ascii="Trebuchet MS" w:hAnsi="Trebuchet MS"/>
          <w:sz w:val="20"/>
          <w:szCs w:val="20"/>
        </w:rPr>
      </w:pPr>
      <w:r w:rsidRPr="00866770">
        <w:rPr>
          <w:rFonts w:ascii="Trebuchet MS" w:hAnsi="Trebuchet MS"/>
          <w:noProof/>
          <w:sz w:val="20"/>
          <w:szCs w:val="20"/>
        </w:rPr>
        <w:drawing>
          <wp:anchor distT="0" distB="0" distL="114300" distR="114300" simplePos="0" relativeHeight="251657728" behindDoc="1" locked="0" layoutInCell="1" allowOverlap="1" wp14:anchorId="44D0EB6C" wp14:editId="043326D2">
            <wp:simplePos x="0" y="0"/>
            <wp:positionH relativeFrom="column">
              <wp:posOffset>1670050</wp:posOffset>
            </wp:positionH>
            <wp:positionV relativeFrom="paragraph">
              <wp:posOffset>-508000</wp:posOffset>
            </wp:positionV>
            <wp:extent cx="2387600" cy="1155700"/>
            <wp:effectExtent l="0" t="0" r="0" b="0"/>
            <wp:wrapNone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5D3C61" w14:textId="77777777" w:rsidR="001B0345" w:rsidRPr="00866770" w:rsidRDefault="001B0345">
      <w:pPr>
        <w:pStyle w:val="Heading8"/>
        <w:rPr>
          <w:rFonts w:ascii="Trebuchet MS" w:hAnsi="Trebuchet MS"/>
          <w:sz w:val="20"/>
          <w:szCs w:val="20"/>
        </w:rPr>
      </w:pPr>
    </w:p>
    <w:p w14:paraId="33E21A66" w14:textId="77777777" w:rsidR="001B0345" w:rsidRPr="00866770" w:rsidRDefault="001B0345">
      <w:pPr>
        <w:rPr>
          <w:rFonts w:ascii="Trebuchet MS" w:hAnsi="Trebuchet MS"/>
          <w:sz w:val="20"/>
          <w:szCs w:val="20"/>
        </w:rPr>
      </w:pPr>
    </w:p>
    <w:p w14:paraId="041B87A3" w14:textId="77777777" w:rsidR="001B0345" w:rsidRPr="00866770" w:rsidRDefault="001B0345">
      <w:pPr>
        <w:pStyle w:val="Footer"/>
        <w:tabs>
          <w:tab w:val="clear" w:pos="4320"/>
          <w:tab w:val="clear" w:pos="8640"/>
        </w:tabs>
        <w:rPr>
          <w:rFonts w:ascii="Trebuchet MS" w:hAnsi="Trebuchet MS"/>
          <w:sz w:val="20"/>
          <w:szCs w:val="20"/>
        </w:rPr>
      </w:pPr>
    </w:p>
    <w:p w14:paraId="2F2F1DC1" w14:textId="77777777" w:rsidR="001B0345" w:rsidRPr="00866770" w:rsidRDefault="001B0345">
      <w:pPr>
        <w:pStyle w:val="Heading8"/>
        <w:jc w:val="left"/>
        <w:rPr>
          <w:rFonts w:ascii="Trebuchet MS" w:hAnsi="Trebuchet MS"/>
          <w:sz w:val="20"/>
          <w:szCs w:val="20"/>
          <w:u w:val="none"/>
        </w:rPr>
      </w:pPr>
    </w:p>
    <w:p w14:paraId="3D954F07" w14:textId="77777777" w:rsidR="001B0345" w:rsidRPr="00866770" w:rsidRDefault="00914929">
      <w:pPr>
        <w:pStyle w:val="Heading8"/>
        <w:rPr>
          <w:rFonts w:ascii="Trebuchet MS" w:hAnsi="Trebuchet MS"/>
          <w:sz w:val="20"/>
          <w:szCs w:val="20"/>
        </w:rPr>
      </w:pPr>
      <w:r w:rsidRPr="00866770">
        <w:rPr>
          <w:rFonts w:ascii="Trebuchet MS" w:hAnsi="Trebuchet MS"/>
          <w:sz w:val="20"/>
          <w:szCs w:val="20"/>
        </w:rPr>
        <w:t>COMMUNITY OPERATIONS</w:t>
      </w:r>
    </w:p>
    <w:p w14:paraId="2405982F" w14:textId="77777777" w:rsidR="001B0345" w:rsidRPr="00866770" w:rsidRDefault="001B0345">
      <w:pPr>
        <w:pStyle w:val="Heading3"/>
        <w:rPr>
          <w:rFonts w:ascii="Trebuchet MS" w:hAnsi="Trebuchet MS"/>
          <w:sz w:val="20"/>
          <w:szCs w:val="20"/>
        </w:rPr>
      </w:pPr>
    </w:p>
    <w:p w14:paraId="05AC1859" w14:textId="77777777" w:rsidR="001B0345" w:rsidRPr="00866770" w:rsidRDefault="001B0345">
      <w:pPr>
        <w:pStyle w:val="Heading8"/>
        <w:rPr>
          <w:rFonts w:ascii="Trebuchet MS" w:hAnsi="Trebuchet MS"/>
          <w:sz w:val="20"/>
          <w:szCs w:val="20"/>
        </w:rPr>
      </w:pPr>
      <w:r w:rsidRPr="00866770">
        <w:rPr>
          <w:rFonts w:ascii="Trebuchet MS" w:hAnsi="Trebuchet MS"/>
          <w:sz w:val="20"/>
          <w:szCs w:val="20"/>
        </w:rPr>
        <w:t>JOB DESCRIPTION</w:t>
      </w:r>
    </w:p>
    <w:p w14:paraId="362EB692" w14:textId="77777777" w:rsidR="001B0345" w:rsidRPr="00866770" w:rsidRDefault="001B0345">
      <w:pPr>
        <w:rPr>
          <w:rFonts w:ascii="Trebuchet MS" w:hAnsi="Trebuchet MS"/>
          <w:sz w:val="20"/>
          <w:szCs w:val="20"/>
        </w:rPr>
      </w:pPr>
    </w:p>
    <w:p w14:paraId="391EC745" w14:textId="77777777" w:rsidR="001B0345" w:rsidRPr="00866770" w:rsidRDefault="001B0345">
      <w:pPr>
        <w:jc w:val="center"/>
        <w:rPr>
          <w:rFonts w:ascii="Trebuchet MS" w:hAnsi="Trebuchet MS"/>
          <w:sz w:val="20"/>
          <w:szCs w:val="20"/>
        </w:rPr>
      </w:pPr>
    </w:p>
    <w:p w14:paraId="6CCF7FCD" w14:textId="3887C218" w:rsidR="001B0345" w:rsidRPr="00866770" w:rsidRDefault="001B0345">
      <w:pPr>
        <w:jc w:val="both"/>
        <w:rPr>
          <w:rFonts w:ascii="Trebuchet MS" w:hAnsi="Trebuchet MS"/>
          <w:sz w:val="20"/>
          <w:szCs w:val="20"/>
        </w:rPr>
      </w:pPr>
      <w:r w:rsidRPr="00866770">
        <w:rPr>
          <w:rFonts w:ascii="Trebuchet MS" w:hAnsi="Trebuchet MS"/>
          <w:b/>
          <w:bCs/>
          <w:sz w:val="20"/>
          <w:szCs w:val="20"/>
        </w:rPr>
        <w:t>POST TITLE:</w:t>
      </w:r>
      <w:r w:rsidRPr="00866770">
        <w:rPr>
          <w:rFonts w:ascii="Trebuchet MS" w:hAnsi="Trebuchet MS"/>
          <w:sz w:val="20"/>
          <w:szCs w:val="20"/>
        </w:rPr>
        <w:tab/>
      </w:r>
      <w:r w:rsidRPr="00866770">
        <w:rPr>
          <w:rFonts w:ascii="Trebuchet MS" w:hAnsi="Trebuchet MS"/>
          <w:sz w:val="20"/>
          <w:szCs w:val="20"/>
        </w:rPr>
        <w:tab/>
      </w:r>
      <w:r w:rsidR="00866770" w:rsidRPr="00866770">
        <w:rPr>
          <w:rFonts w:ascii="Trebuchet MS" w:hAnsi="Trebuchet MS"/>
          <w:sz w:val="20"/>
          <w:szCs w:val="20"/>
        </w:rPr>
        <w:tab/>
        <w:t>Data Co-ordinator</w:t>
      </w:r>
    </w:p>
    <w:p w14:paraId="6F66BE3A" w14:textId="77777777" w:rsidR="001B0345" w:rsidRPr="00866770" w:rsidRDefault="001B0345">
      <w:pPr>
        <w:jc w:val="both"/>
        <w:rPr>
          <w:rFonts w:ascii="Trebuchet MS" w:hAnsi="Trebuchet MS"/>
          <w:sz w:val="20"/>
          <w:szCs w:val="20"/>
        </w:rPr>
      </w:pPr>
    </w:p>
    <w:p w14:paraId="539CA07E" w14:textId="5D396110" w:rsidR="001B0345" w:rsidRPr="00866770" w:rsidRDefault="001B0345">
      <w:pPr>
        <w:jc w:val="both"/>
        <w:rPr>
          <w:rFonts w:ascii="Trebuchet MS" w:hAnsi="Trebuchet MS"/>
          <w:sz w:val="20"/>
          <w:szCs w:val="20"/>
        </w:rPr>
      </w:pPr>
      <w:r w:rsidRPr="00866770">
        <w:rPr>
          <w:rFonts w:ascii="Trebuchet MS" w:hAnsi="Trebuchet MS"/>
          <w:b/>
          <w:bCs/>
          <w:sz w:val="20"/>
          <w:szCs w:val="20"/>
        </w:rPr>
        <w:t>GRADE:</w:t>
      </w:r>
      <w:r w:rsidRPr="00866770">
        <w:rPr>
          <w:rFonts w:ascii="Trebuchet MS" w:hAnsi="Trebuchet MS"/>
          <w:sz w:val="20"/>
          <w:szCs w:val="20"/>
        </w:rPr>
        <w:tab/>
      </w:r>
      <w:r w:rsidRPr="00866770">
        <w:rPr>
          <w:rFonts w:ascii="Trebuchet MS" w:hAnsi="Trebuchet MS"/>
          <w:sz w:val="20"/>
          <w:szCs w:val="20"/>
        </w:rPr>
        <w:tab/>
      </w:r>
      <w:r w:rsidRPr="00866770">
        <w:rPr>
          <w:rFonts w:ascii="Trebuchet MS" w:hAnsi="Trebuchet MS"/>
          <w:sz w:val="20"/>
          <w:szCs w:val="20"/>
        </w:rPr>
        <w:tab/>
      </w:r>
      <w:r w:rsidR="00866770" w:rsidRPr="00866770">
        <w:rPr>
          <w:rFonts w:ascii="Trebuchet MS" w:hAnsi="Trebuchet MS"/>
          <w:sz w:val="20"/>
          <w:szCs w:val="20"/>
        </w:rPr>
        <w:tab/>
        <w:t>Band 4</w:t>
      </w:r>
    </w:p>
    <w:p w14:paraId="3AC5F17E" w14:textId="77777777" w:rsidR="001B0345" w:rsidRPr="00866770" w:rsidRDefault="001B0345">
      <w:pPr>
        <w:jc w:val="both"/>
        <w:rPr>
          <w:rFonts w:ascii="Trebuchet MS" w:hAnsi="Trebuchet MS"/>
          <w:b/>
          <w:bCs/>
          <w:sz w:val="20"/>
          <w:szCs w:val="20"/>
        </w:rPr>
      </w:pPr>
    </w:p>
    <w:p w14:paraId="56CE41F1" w14:textId="2793671D" w:rsidR="0008322B" w:rsidRPr="00866770" w:rsidRDefault="0008322B" w:rsidP="0008322B">
      <w:pPr>
        <w:jc w:val="both"/>
        <w:rPr>
          <w:rFonts w:ascii="Trebuchet MS" w:hAnsi="Trebuchet MS" w:cs="Arial"/>
          <w:b/>
          <w:bCs/>
          <w:sz w:val="20"/>
          <w:szCs w:val="20"/>
        </w:rPr>
      </w:pPr>
      <w:r w:rsidRPr="00866770">
        <w:rPr>
          <w:rFonts w:ascii="Trebuchet MS" w:hAnsi="Trebuchet MS" w:cs="Arial"/>
          <w:b/>
          <w:bCs/>
          <w:sz w:val="20"/>
          <w:szCs w:val="20"/>
        </w:rPr>
        <w:t>MANAGER RESPONSIBLE TO:</w:t>
      </w:r>
      <w:r w:rsidRPr="00866770">
        <w:rPr>
          <w:rFonts w:ascii="Trebuchet MS" w:hAnsi="Trebuchet MS" w:cs="Arial"/>
          <w:b/>
          <w:bCs/>
          <w:sz w:val="20"/>
          <w:szCs w:val="20"/>
        </w:rPr>
        <w:tab/>
      </w:r>
      <w:r w:rsidR="00866770" w:rsidRPr="00866770">
        <w:rPr>
          <w:rFonts w:ascii="Trebuchet MS" w:hAnsi="Trebuchet MS" w:cs="Arial"/>
          <w:sz w:val="20"/>
          <w:szCs w:val="20"/>
        </w:rPr>
        <w:t>Asset Manager</w:t>
      </w:r>
    </w:p>
    <w:p w14:paraId="41C4AC38" w14:textId="77777777" w:rsidR="0008322B" w:rsidRPr="00866770" w:rsidRDefault="0008322B" w:rsidP="0008322B">
      <w:pPr>
        <w:jc w:val="both"/>
        <w:rPr>
          <w:rFonts w:ascii="Trebuchet MS" w:hAnsi="Trebuchet MS" w:cs="Arial"/>
          <w:b/>
          <w:bCs/>
          <w:sz w:val="20"/>
          <w:szCs w:val="20"/>
        </w:rPr>
      </w:pPr>
    </w:p>
    <w:p w14:paraId="4A29E208" w14:textId="77777777" w:rsidR="001B0345" w:rsidRPr="00866770" w:rsidRDefault="001B0345">
      <w:pPr>
        <w:jc w:val="both"/>
        <w:rPr>
          <w:rFonts w:ascii="Trebuchet MS" w:hAnsi="Trebuchet MS"/>
          <w:sz w:val="20"/>
          <w:szCs w:val="20"/>
        </w:rPr>
      </w:pPr>
    </w:p>
    <w:p w14:paraId="43D137AE" w14:textId="77777777" w:rsidR="001B0345" w:rsidRPr="00866770" w:rsidRDefault="001B0345">
      <w:pPr>
        <w:jc w:val="both"/>
        <w:rPr>
          <w:rFonts w:ascii="Trebuchet MS" w:hAnsi="Trebuchet MS"/>
          <w:b/>
          <w:bCs/>
          <w:sz w:val="20"/>
          <w:szCs w:val="20"/>
          <w:u w:val="single"/>
        </w:rPr>
      </w:pPr>
      <w:r w:rsidRPr="00866770">
        <w:rPr>
          <w:rFonts w:ascii="Trebuchet MS" w:hAnsi="Trebuchet MS"/>
          <w:b/>
          <w:bCs/>
          <w:sz w:val="20"/>
          <w:szCs w:val="20"/>
          <w:u w:val="single"/>
        </w:rPr>
        <w:t>Overall Objectives of the Post:</w:t>
      </w:r>
    </w:p>
    <w:p w14:paraId="4C51E1D5" w14:textId="77777777" w:rsidR="001B0345" w:rsidRPr="00866770" w:rsidRDefault="001B0345">
      <w:pPr>
        <w:jc w:val="both"/>
        <w:rPr>
          <w:rFonts w:ascii="Trebuchet MS" w:hAnsi="Trebuchet MS"/>
          <w:b/>
          <w:bCs/>
          <w:sz w:val="20"/>
          <w:szCs w:val="20"/>
        </w:rPr>
      </w:pPr>
    </w:p>
    <w:p w14:paraId="5C679D96" w14:textId="0DAF0053" w:rsidR="00866770" w:rsidRPr="00866770" w:rsidRDefault="00866770" w:rsidP="00866770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To provide </w:t>
      </w:r>
      <w:r w:rsidRPr="00866770">
        <w:rPr>
          <w:rFonts w:ascii="Trebuchet MS" w:hAnsi="Trebuchet MS" w:cs="Arial"/>
          <w:sz w:val="20"/>
          <w:szCs w:val="20"/>
        </w:rPr>
        <w:t>an effective and efficient administration service and operational support to the Asset Management Team</w:t>
      </w:r>
      <w:r>
        <w:rPr>
          <w:rFonts w:ascii="Trebuchet MS" w:hAnsi="Trebuchet MS" w:cs="Arial"/>
          <w:sz w:val="20"/>
          <w:szCs w:val="20"/>
        </w:rPr>
        <w:t xml:space="preserve">.  </w:t>
      </w:r>
      <w:r w:rsidRPr="00866770">
        <w:rPr>
          <w:rFonts w:ascii="Trebuchet MS" w:hAnsi="Trebuchet MS" w:cs="Arial"/>
          <w:sz w:val="20"/>
          <w:szCs w:val="20"/>
        </w:rPr>
        <w:t>To co-ordinate data and update records on Assets as required and ensure their effective management</w:t>
      </w:r>
      <w:r>
        <w:rPr>
          <w:rFonts w:ascii="Trebuchet MS" w:hAnsi="Trebuchet MS" w:cs="Arial"/>
          <w:sz w:val="20"/>
          <w:szCs w:val="20"/>
        </w:rPr>
        <w:t xml:space="preserve">.  </w:t>
      </w:r>
      <w:r w:rsidRPr="00866770">
        <w:rPr>
          <w:rFonts w:ascii="Trebuchet MS" w:hAnsi="Trebuchet MS" w:cs="Arial"/>
          <w:sz w:val="20"/>
          <w:szCs w:val="20"/>
        </w:rPr>
        <w:t>To ensure data accuracy is key to the success of all Asset Management processes</w:t>
      </w:r>
      <w:r>
        <w:rPr>
          <w:rFonts w:ascii="Trebuchet MS" w:hAnsi="Trebuchet MS" w:cs="Arial"/>
          <w:sz w:val="20"/>
          <w:szCs w:val="20"/>
        </w:rPr>
        <w:t>.</w:t>
      </w:r>
    </w:p>
    <w:p w14:paraId="7C517720" w14:textId="77777777" w:rsidR="001B0345" w:rsidRPr="00866770" w:rsidRDefault="001B0345">
      <w:pPr>
        <w:pStyle w:val="BodyText"/>
        <w:rPr>
          <w:rFonts w:ascii="Trebuchet MS" w:hAnsi="Trebuchet MS"/>
          <w:sz w:val="20"/>
          <w:szCs w:val="20"/>
        </w:rPr>
      </w:pPr>
    </w:p>
    <w:p w14:paraId="5C540328" w14:textId="77777777" w:rsidR="001B0345" w:rsidRPr="00866770" w:rsidRDefault="001B0345">
      <w:pPr>
        <w:jc w:val="both"/>
        <w:rPr>
          <w:rFonts w:ascii="Trebuchet MS" w:hAnsi="Trebuchet MS"/>
          <w:sz w:val="20"/>
          <w:szCs w:val="20"/>
        </w:rPr>
      </w:pPr>
    </w:p>
    <w:p w14:paraId="1E09EB2D" w14:textId="77777777" w:rsidR="001B0345" w:rsidRDefault="001B0345">
      <w:pPr>
        <w:pStyle w:val="Heading1"/>
        <w:jc w:val="both"/>
        <w:rPr>
          <w:rFonts w:ascii="Trebuchet MS" w:hAnsi="Trebuchet MS"/>
          <w:sz w:val="20"/>
          <w:szCs w:val="20"/>
          <w:u w:val="single"/>
        </w:rPr>
      </w:pPr>
      <w:r w:rsidRPr="00866770">
        <w:rPr>
          <w:rFonts w:ascii="Trebuchet MS" w:hAnsi="Trebuchet MS"/>
          <w:sz w:val="20"/>
          <w:szCs w:val="20"/>
          <w:u w:val="single"/>
        </w:rPr>
        <w:t>Key Tasks of the Post:</w:t>
      </w:r>
    </w:p>
    <w:p w14:paraId="7C0D8115" w14:textId="77777777" w:rsidR="00866770" w:rsidRDefault="00866770" w:rsidP="00866770"/>
    <w:p w14:paraId="5272A390" w14:textId="77777777" w:rsidR="00866770" w:rsidRPr="00AB4457" w:rsidRDefault="00866770" w:rsidP="00866770">
      <w:pPr>
        <w:numPr>
          <w:ilvl w:val="0"/>
          <w:numId w:val="5"/>
        </w:numPr>
        <w:tabs>
          <w:tab w:val="left" w:pos="284"/>
        </w:tabs>
        <w:ind w:left="284" w:hanging="284"/>
        <w:rPr>
          <w:rFonts w:ascii="Trebuchet MS" w:hAnsi="Trebuchet MS"/>
          <w:b/>
          <w:bCs/>
          <w:i/>
          <w:sz w:val="20"/>
        </w:rPr>
      </w:pPr>
      <w:r w:rsidRPr="00FD0651">
        <w:rPr>
          <w:rFonts w:ascii="Trebuchet MS" w:hAnsi="Trebuchet MS"/>
          <w:b/>
          <w:bCs/>
          <w:i/>
          <w:sz w:val="20"/>
        </w:rPr>
        <w:t>You will achieve these objectives by:</w:t>
      </w:r>
    </w:p>
    <w:p w14:paraId="6FB73735" w14:textId="6E46CDB3" w:rsidR="00866770" w:rsidRPr="00866770" w:rsidRDefault="00866770" w:rsidP="00866770">
      <w:pPr>
        <w:numPr>
          <w:ilvl w:val="0"/>
          <w:numId w:val="6"/>
        </w:numPr>
        <w:tabs>
          <w:tab w:val="clear" w:pos="1080"/>
        </w:tabs>
        <w:spacing w:before="120"/>
        <w:ind w:left="568" w:hanging="284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Contributing </w:t>
      </w:r>
      <w:r w:rsidRPr="00866770">
        <w:rPr>
          <w:rFonts w:ascii="Trebuchet MS" w:hAnsi="Trebuchet MS" w:cs="Arial"/>
          <w:sz w:val="20"/>
          <w:szCs w:val="20"/>
        </w:rPr>
        <w:t>towards providing a service to all delivery partners, informing them of any Asset or Asbestos issues prior to and during programmes of work.</w:t>
      </w:r>
    </w:p>
    <w:p w14:paraId="62CDD3E1" w14:textId="1352FA72" w:rsidR="00866770" w:rsidRPr="00866770" w:rsidRDefault="00866770" w:rsidP="00866770">
      <w:pPr>
        <w:numPr>
          <w:ilvl w:val="0"/>
          <w:numId w:val="6"/>
        </w:numPr>
        <w:tabs>
          <w:tab w:val="clear" w:pos="1080"/>
        </w:tabs>
        <w:spacing w:before="120"/>
        <w:ind w:left="568" w:hanging="284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>E</w:t>
      </w:r>
      <w:r w:rsidRPr="00866770">
        <w:rPr>
          <w:rFonts w:ascii="Trebuchet MS" w:hAnsi="Trebuchet MS" w:cs="Arial"/>
          <w:sz w:val="20"/>
          <w:szCs w:val="20"/>
        </w:rPr>
        <w:t>nsur</w:t>
      </w:r>
      <w:r>
        <w:rPr>
          <w:rFonts w:ascii="Trebuchet MS" w:hAnsi="Trebuchet MS" w:cs="Arial"/>
          <w:sz w:val="20"/>
          <w:szCs w:val="20"/>
        </w:rPr>
        <w:t>ing</w:t>
      </w:r>
      <w:r w:rsidRPr="00866770">
        <w:rPr>
          <w:rFonts w:ascii="Trebuchet MS" w:hAnsi="Trebuchet MS" w:cs="Arial"/>
          <w:sz w:val="20"/>
          <w:szCs w:val="20"/>
        </w:rPr>
        <w:t xml:space="preserve"> that all sources of information are co-ordinated and recorded in relevant systems to contribute towards current and future asset management planning</w:t>
      </w:r>
      <w:r>
        <w:rPr>
          <w:rFonts w:ascii="Trebuchet MS" w:hAnsi="Trebuchet MS" w:cs="Arial"/>
          <w:sz w:val="20"/>
          <w:szCs w:val="20"/>
        </w:rPr>
        <w:t>.</w:t>
      </w:r>
    </w:p>
    <w:p w14:paraId="0D4640AC" w14:textId="03241946" w:rsidR="00866770" w:rsidRPr="00866770" w:rsidRDefault="00866770" w:rsidP="00866770">
      <w:pPr>
        <w:numPr>
          <w:ilvl w:val="0"/>
          <w:numId w:val="6"/>
        </w:numPr>
        <w:tabs>
          <w:tab w:val="clear" w:pos="1080"/>
        </w:tabs>
        <w:spacing w:before="120"/>
        <w:ind w:left="568" w:hanging="284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>C</w:t>
      </w:r>
      <w:r w:rsidRPr="00866770">
        <w:rPr>
          <w:rFonts w:ascii="Trebuchet MS" w:hAnsi="Trebuchet MS" w:cs="Arial"/>
          <w:sz w:val="20"/>
          <w:szCs w:val="20"/>
        </w:rPr>
        <w:t>ontribut</w:t>
      </w:r>
      <w:r>
        <w:rPr>
          <w:rFonts w:ascii="Trebuchet MS" w:hAnsi="Trebuchet MS" w:cs="Arial"/>
          <w:sz w:val="20"/>
          <w:szCs w:val="20"/>
        </w:rPr>
        <w:t xml:space="preserve">ing </w:t>
      </w:r>
      <w:r w:rsidRPr="00866770">
        <w:rPr>
          <w:rFonts w:ascii="Trebuchet MS" w:hAnsi="Trebuchet MS" w:cs="Arial"/>
          <w:sz w:val="20"/>
          <w:szCs w:val="20"/>
        </w:rPr>
        <w:t>to the management of the various IT systems which contribute towards Asset Management and service delivery to customers and ensure integrity of all data</w:t>
      </w:r>
      <w:r>
        <w:rPr>
          <w:rFonts w:ascii="Trebuchet MS" w:hAnsi="Trebuchet MS" w:cs="Arial"/>
          <w:sz w:val="20"/>
          <w:szCs w:val="20"/>
        </w:rPr>
        <w:t>.</w:t>
      </w:r>
    </w:p>
    <w:p w14:paraId="5B2BC978" w14:textId="71245B16" w:rsidR="00866770" w:rsidRPr="00866770" w:rsidRDefault="00866770" w:rsidP="00866770">
      <w:pPr>
        <w:numPr>
          <w:ilvl w:val="0"/>
          <w:numId w:val="6"/>
        </w:numPr>
        <w:tabs>
          <w:tab w:val="clear" w:pos="1080"/>
        </w:tabs>
        <w:spacing w:before="120"/>
        <w:ind w:left="568" w:hanging="284"/>
        <w:rPr>
          <w:rFonts w:ascii="Trebuchet MS" w:hAnsi="Trebuchet MS" w:cs="Arial"/>
          <w:sz w:val="20"/>
          <w:szCs w:val="20"/>
        </w:rPr>
      </w:pPr>
      <w:r w:rsidRPr="00866770">
        <w:rPr>
          <w:rFonts w:ascii="Trebuchet MS" w:hAnsi="Trebuchet MS" w:cs="Arial"/>
          <w:sz w:val="20"/>
          <w:szCs w:val="20"/>
        </w:rPr>
        <w:t>Record</w:t>
      </w:r>
      <w:r>
        <w:rPr>
          <w:rFonts w:ascii="Trebuchet MS" w:hAnsi="Trebuchet MS" w:cs="Arial"/>
          <w:sz w:val="20"/>
          <w:szCs w:val="20"/>
        </w:rPr>
        <w:t>ing</w:t>
      </w:r>
      <w:r w:rsidRPr="00866770">
        <w:rPr>
          <w:rFonts w:ascii="Trebuchet MS" w:hAnsi="Trebuchet MS" w:cs="Arial"/>
          <w:sz w:val="20"/>
          <w:szCs w:val="20"/>
        </w:rPr>
        <w:t xml:space="preserve"> results of stock condition and asset or refurbishment surveys as directed</w:t>
      </w:r>
      <w:r>
        <w:rPr>
          <w:rFonts w:ascii="Trebuchet MS" w:hAnsi="Trebuchet MS" w:cs="Arial"/>
          <w:sz w:val="20"/>
          <w:szCs w:val="20"/>
        </w:rPr>
        <w:t>.</w:t>
      </w:r>
    </w:p>
    <w:p w14:paraId="39DCE945" w14:textId="11808A1B" w:rsidR="00866770" w:rsidRPr="00866770" w:rsidRDefault="00866770" w:rsidP="00866770">
      <w:pPr>
        <w:numPr>
          <w:ilvl w:val="0"/>
          <w:numId w:val="6"/>
        </w:numPr>
        <w:tabs>
          <w:tab w:val="clear" w:pos="1080"/>
        </w:tabs>
        <w:spacing w:before="120"/>
        <w:ind w:left="568" w:hanging="284"/>
        <w:rPr>
          <w:rFonts w:ascii="Trebuchet MS" w:hAnsi="Trebuchet MS" w:cs="Arial"/>
          <w:sz w:val="20"/>
          <w:szCs w:val="20"/>
        </w:rPr>
      </w:pPr>
      <w:r w:rsidRPr="00866770">
        <w:rPr>
          <w:rFonts w:ascii="Trebuchet MS" w:hAnsi="Trebuchet MS" w:cs="Arial"/>
          <w:sz w:val="20"/>
          <w:szCs w:val="20"/>
        </w:rPr>
        <w:t>Record</w:t>
      </w:r>
      <w:r>
        <w:rPr>
          <w:rFonts w:ascii="Trebuchet MS" w:hAnsi="Trebuchet MS" w:cs="Arial"/>
          <w:sz w:val="20"/>
          <w:szCs w:val="20"/>
        </w:rPr>
        <w:t>ing</w:t>
      </w:r>
      <w:r w:rsidRPr="00866770">
        <w:rPr>
          <w:rFonts w:ascii="Trebuchet MS" w:hAnsi="Trebuchet MS" w:cs="Arial"/>
          <w:sz w:val="20"/>
          <w:szCs w:val="20"/>
        </w:rPr>
        <w:t xml:space="preserve"> results of surveys of known </w:t>
      </w:r>
      <w:proofErr w:type="gramStart"/>
      <w:r w:rsidRPr="00866770">
        <w:rPr>
          <w:rFonts w:ascii="Trebuchet MS" w:hAnsi="Trebuchet MS" w:cs="Arial"/>
          <w:sz w:val="20"/>
          <w:szCs w:val="20"/>
        </w:rPr>
        <w:t>ACM’s</w:t>
      </w:r>
      <w:proofErr w:type="gramEnd"/>
      <w:r w:rsidRPr="00866770">
        <w:rPr>
          <w:rFonts w:ascii="Trebuchet MS" w:hAnsi="Trebuchet MS" w:cs="Arial"/>
          <w:sz w:val="20"/>
          <w:szCs w:val="20"/>
        </w:rPr>
        <w:t xml:space="preserve"> as required</w:t>
      </w:r>
      <w:r>
        <w:rPr>
          <w:rFonts w:ascii="Trebuchet MS" w:hAnsi="Trebuchet MS" w:cs="Arial"/>
          <w:sz w:val="20"/>
          <w:szCs w:val="20"/>
        </w:rPr>
        <w:t>.</w:t>
      </w:r>
    </w:p>
    <w:p w14:paraId="6AEDCC63" w14:textId="329A33AA" w:rsidR="00866770" w:rsidRPr="00866770" w:rsidRDefault="00866770" w:rsidP="00866770">
      <w:pPr>
        <w:numPr>
          <w:ilvl w:val="0"/>
          <w:numId w:val="6"/>
        </w:numPr>
        <w:tabs>
          <w:tab w:val="clear" w:pos="1080"/>
        </w:tabs>
        <w:spacing w:before="120"/>
        <w:ind w:left="568" w:hanging="284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>O</w:t>
      </w:r>
      <w:r w:rsidRPr="00866770">
        <w:rPr>
          <w:rFonts w:ascii="Trebuchet MS" w:hAnsi="Trebuchet MS" w:cs="Arial"/>
          <w:sz w:val="20"/>
          <w:szCs w:val="20"/>
        </w:rPr>
        <w:t>ffer</w:t>
      </w:r>
      <w:r>
        <w:rPr>
          <w:rFonts w:ascii="Trebuchet MS" w:hAnsi="Trebuchet MS" w:cs="Arial"/>
          <w:sz w:val="20"/>
          <w:szCs w:val="20"/>
        </w:rPr>
        <w:t>ing</w:t>
      </w:r>
      <w:r w:rsidRPr="00866770">
        <w:rPr>
          <w:rFonts w:ascii="Trebuchet MS" w:hAnsi="Trebuchet MS" w:cs="Arial"/>
          <w:sz w:val="20"/>
          <w:szCs w:val="20"/>
        </w:rPr>
        <w:t xml:space="preserve"> initial advice over the telephone to all stakeholders</w:t>
      </w:r>
      <w:r>
        <w:rPr>
          <w:rFonts w:ascii="Trebuchet MS" w:hAnsi="Trebuchet MS" w:cs="Arial"/>
          <w:sz w:val="20"/>
          <w:szCs w:val="20"/>
        </w:rPr>
        <w:t>.</w:t>
      </w:r>
    </w:p>
    <w:p w14:paraId="3FC6E761" w14:textId="4751872D" w:rsidR="00866770" w:rsidRDefault="00866770" w:rsidP="00866770">
      <w:pPr>
        <w:numPr>
          <w:ilvl w:val="0"/>
          <w:numId w:val="6"/>
        </w:numPr>
        <w:tabs>
          <w:tab w:val="clear" w:pos="1080"/>
        </w:tabs>
        <w:spacing w:before="120"/>
        <w:ind w:left="568" w:hanging="284"/>
        <w:rPr>
          <w:rFonts w:ascii="Trebuchet MS" w:hAnsi="Trebuchet MS" w:cs="Arial"/>
          <w:sz w:val="20"/>
          <w:szCs w:val="20"/>
        </w:rPr>
      </w:pPr>
      <w:r w:rsidRPr="00866770">
        <w:rPr>
          <w:rFonts w:ascii="Trebuchet MS" w:hAnsi="Trebuchet MS" w:cs="Arial"/>
          <w:sz w:val="20"/>
          <w:szCs w:val="20"/>
        </w:rPr>
        <w:t>Deliver</w:t>
      </w:r>
      <w:r>
        <w:rPr>
          <w:rFonts w:ascii="Trebuchet MS" w:hAnsi="Trebuchet MS" w:cs="Arial"/>
          <w:sz w:val="20"/>
          <w:szCs w:val="20"/>
        </w:rPr>
        <w:t>ing</w:t>
      </w:r>
      <w:r w:rsidRPr="00866770">
        <w:rPr>
          <w:rFonts w:ascii="Trebuchet MS" w:hAnsi="Trebuchet MS" w:cs="Arial"/>
          <w:sz w:val="20"/>
          <w:szCs w:val="20"/>
        </w:rPr>
        <w:t xml:space="preserve"> the service in accordance with performance targets established by the </w:t>
      </w:r>
      <w:proofErr w:type="gramStart"/>
      <w:r w:rsidRPr="00866770">
        <w:rPr>
          <w:rFonts w:ascii="Trebuchet MS" w:hAnsi="Trebuchet MS" w:cs="Arial"/>
          <w:sz w:val="20"/>
          <w:szCs w:val="20"/>
        </w:rPr>
        <w:t>section, and</w:t>
      </w:r>
      <w:proofErr w:type="gramEnd"/>
      <w:r w:rsidRPr="00866770">
        <w:rPr>
          <w:rFonts w:ascii="Trebuchet MS" w:hAnsi="Trebuchet MS" w:cs="Arial"/>
          <w:sz w:val="20"/>
          <w:szCs w:val="20"/>
        </w:rPr>
        <w:t xml:space="preserve"> contribut</w:t>
      </w:r>
      <w:r>
        <w:rPr>
          <w:rFonts w:ascii="Trebuchet MS" w:hAnsi="Trebuchet MS" w:cs="Arial"/>
          <w:sz w:val="20"/>
          <w:szCs w:val="20"/>
        </w:rPr>
        <w:t>ing</w:t>
      </w:r>
      <w:r w:rsidRPr="00866770">
        <w:rPr>
          <w:rFonts w:ascii="Trebuchet MS" w:hAnsi="Trebuchet MS" w:cs="Arial"/>
          <w:sz w:val="20"/>
          <w:szCs w:val="20"/>
        </w:rPr>
        <w:t xml:space="preserve"> to the development of these targets</w:t>
      </w:r>
      <w:r>
        <w:rPr>
          <w:rFonts w:ascii="Trebuchet MS" w:hAnsi="Trebuchet MS" w:cs="Arial"/>
          <w:sz w:val="20"/>
          <w:szCs w:val="20"/>
        </w:rPr>
        <w:t>.</w:t>
      </w:r>
    </w:p>
    <w:p w14:paraId="3C872405" w14:textId="77777777" w:rsidR="00866770" w:rsidRPr="00866770" w:rsidRDefault="00866770" w:rsidP="00866770">
      <w:pPr>
        <w:spacing w:before="120"/>
        <w:ind w:left="568"/>
        <w:jc w:val="both"/>
        <w:rPr>
          <w:rFonts w:ascii="Trebuchet MS" w:hAnsi="Trebuchet MS" w:cs="Arial"/>
          <w:sz w:val="20"/>
          <w:szCs w:val="20"/>
        </w:rPr>
      </w:pPr>
    </w:p>
    <w:p w14:paraId="4CA73FFE" w14:textId="56375C1A" w:rsidR="00866770" w:rsidRPr="00866770" w:rsidRDefault="00866770" w:rsidP="00866770">
      <w:pPr>
        <w:pStyle w:val="ListParagraph"/>
        <w:numPr>
          <w:ilvl w:val="0"/>
          <w:numId w:val="5"/>
        </w:numPr>
        <w:ind w:left="284" w:hanging="284"/>
        <w:jc w:val="both"/>
        <w:rPr>
          <w:rFonts w:ascii="Trebuchet MS" w:hAnsi="Trebuchet MS" w:cs="Arial"/>
          <w:b/>
          <w:bCs/>
          <w:i/>
          <w:iCs/>
          <w:sz w:val="20"/>
          <w:szCs w:val="20"/>
        </w:rPr>
      </w:pPr>
      <w:r w:rsidRPr="00866770">
        <w:rPr>
          <w:rFonts w:ascii="Trebuchet MS" w:hAnsi="Trebuchet MS" w:cs="Arial"/>
          <w:b/>
          <w:bCs/>
          <w:i/>
          <w:iCs/>
          <w:sz w:val="20"/>
          <w:szCs w:val="20"/>
        </w:rPr>
        <w:t>You will be responsible for contributing to a great team.  You will:</w:t>
      </w:r>
    </w:p>
    <w:p w14:paraId="474EBF40" w14:textId="318EFA92" w:rsidR="00866770" w:rsidRPr="00866770" w:rsidRDefault="00866770" w:rsidP="00442185">
      <w:pPr>
        <w:numPr>
          <w:ilvl w:val="0"/>
          <w:numId w:val="4"/>
        </w:numPr>
        <w:spacing w:before="120"/>
        <w:ind w:left="567" w:hanging="283"/>
        <w:rPr>
          <w:rFonts w:ascii="Trebuchet MS" w:hAnsi="Trebuchet MS" w:cs="Arial"/>
          <w:sz w:val="20"/>
          <w:szCs w:val="20"/>
        </w:rPr>
      </w:pPr>
      <w:r w:rsidRPr="00866770">
        <w:rPr>
          <w:rFonts w:ascii="Trebuchet MS" w:hAnsi="Trebuchet MS" w:cs="Arial"/>
          <w:sz w:val="20"/>
          <w:szCs w:val="20"/>
        </w:rPr>
        <w:t xml:space="preserve">Work as part of the Directorate </w:t>
      </w:r>
      <w:r w:rsidR="00442185">
        <w:rPr>
          <w:rFonts w:ascii="Trebuchet MS" w:hAnsi="Trebuchet MS" w:cs="Arial"/>
          <w:sz w:val="20"/>
          <w:szCs w:val="20"/>
        </w:rPr>
        <w:t>t</w:t>
      </w:r>
      <w:r w:rsidRPr="00866770">
        <w:rPr>
          <w:rFonts w:ascii="Trebuchet MS" w:hAnsi="Trebuchet MS" w:cs="Arial"/>
          <w:sz w:val="20"/>
          <w:szCs w:val="20"/>
        </w:rPr>
        <w:t>eam helping and supporting all colleagues in the delivery of excellent services</w:t>
      </w:r>
      <w:r w:rsidR="00442185">
        <w:rPr>
          <w:rFonts w:ascii="Trebuchet MS" w:hAnsi="Trebuchet MS" w:cs="Arial"/>
          <w:sz w:val="20"/>
          <w:szCs w:val="20"/>
        </w:rPr>
        <w:t>.</w:t>
      </w:r>
      <w:r w:rsidRPr="00866770">
        <w:rPr>
          <w:rFonts w:ascii="Trebuchet MS" w:hAnsi="Trebuchet MS" w:cs="Arial"/>
          <w:sz w:val="20"/>
          <w:szCs w:val="20"/>
        </w:rPr>
        <w:t xml:space="preserve"> </w:t>
      </w:r>
    </w:p>
    <w:p w14:paraId="330BDB22" w14:textId="77777777" w:rsidR="00866770" w:rsidRPr="00866770" w:rsidRDefault="00866770" w:rsidP="00442185">
      <w:pPr>
        <w:numPr>
          <w:ilvl w:val="0"/>
          <w:numId w:val="4"/>
        </w:numPr>
        <w:spacing w:before="120"/>
        <w:ind w:left="567" w:hanging="283"/>
        <w:rPr>
          <w:rFonts w:ascii="Trebuchet MS" w:hAnsi="Trebuchet MS" w:cs="Arial"/>
          <w:sz w:val="20"/>
          <w:szCs w:val="20"/>
        </w:rPr>
      </w:pPr>
      <w:r w:rsidRPr="00866770">
        <w:rPr>
          <w:rFonts w:ascii="Trebuchet MS" w:hAnsi="Trebuchet MS" w:cs="Arial"/>
          <w:sz w:val="20"/>
          <w:szCs w:val="20"/>
        </w:rPr>
        <w:t>Be responsible for keeping Managers and colleagues well informed so that work is co-ordinated across the service.</w:t>
      </w:r>
    </w:p>
    <w:p w14:paraId="68E27BDE" w14:textId="77777777" w:rsidR="00866770" w:rsidRPr="00866770" w:rsidRDefault="00866770" w:rsidP="00442185">
      <w:pPr>
        <w:numPr>
          <w:ilvl w:val="0"/>
          <w:numId w:val="4"/>
        </w:numPr>
        <w:spacing w:before="120"/>
        <w:ind w:left="567" w:hanging="283"/>
        <w:rPr>
          <w:rFonts w:ascii="Trebuchet MS" w:hAnsi="Trebuchet MS" w:cs="Arial"/>
          <w:sz w:val="20"/>
          <w:szCs w:val="20"/>
        </w:rPr>
      </w:pPr>
      <w:r w:rsidRPr="00866770">
        <w:rPr>
          <w:rFonts w:ascii="Trebuchet MS" w:hAnsi="Trebuchet MS" w:cs="Arial"/>
          <w:sz w:val="20"/>
          <w:szCs w:val="20"/>
        </w:rPr>
        <w:t>Develop professional relationships and share good practice with colleagues, Managers and Members to aid communication and consistency.</w:t>
      </w:r>
    </w:p>
    <w:p w14:paraId="53B6EFA7" w14:textId="77777777" w:rsidR="00866770" w:rsidRPr="00866770" w:rsidRDefault="00866770" w:rsidP="00442185">
      <w:pPr>
        <w:numPr>
          <w:ilvl w:val="0"/>
          <w:numId w:val="4"/>
        </w:numPr>
        <w:spacing w:before="120"/>
        <w:ind w:left="567" w:hanging="283"/>
        <w:rPr>
          <w:rFonts w:ascii="Trebuchet MS" w:hAnsi="Trebuchet MS" w:cs="Arial"/>
          <w:sz w:val="20"/>
          <w:szCs w:val="20"/>
        </w:rPr>
      </w:pPr>
      <w:r w:rsidRPr="00866770">
        <w:rPr>
          <w:rFonts w:ascii="Trebuchet MS" w:hAnsi="Trebuchet MS" w:cs="Arial"/>
          <w:sz w:val="20"/>
          <w:szCs w:val="20"/>
        </w:rPr>
        <w:t xml:space="preserve">Comply with the organisation’s commitment to Equality and Diversity in the delivery of all services. </w:t>
      </w:r>
    </w:p>
    <w:p w14:paraId="2C8FF7C0" w14:textId="77777777" w:rsidR="00442185" w:rsidRDefault="00442185" w:rsidP="00866770">
      <w:pPr>
        <w:spacing w:after="120"/>
        <w:ind w:left="720"/>
        <w:jc w:val="both"/>
        <w:rPr>
          <w:rFonts w:ascii="Trebuchet MS" w:hAnsi="Trebuchet MS" w:cs="Arial"/>
          <w:sz w:val="20"/>
          <w:szCs w:val="20"/>
        </w:rPr>
      </w:pPr>
    </w:p>
    <w:p w14:paraId="36710254" w14:textId="77777777" w:rsidR="00442185" w:rsidRDefault="00442185" w:rsidP="00866770">
      <w:pPr>
        <w:spacing w:after="120"/>
        <w:ind w:left="720"/>
        <w:jc w:val="both"/>
        <w:rPr>
          <w:rFonts w:ascii="Trebuchet MS" w:hAnsi="Trebuchet MS" w:cs="Arial"/>
          <w:sz w:val="20"/>
          <w:szCs w:val="20"/>
        </w:rPr>
      </w:pPr>
    </w:p>
    <w:p w14:paraId="661B4BFF" w14:textId="77777777" w:rsidR="00442185" w:rsidRPr="00866770" w:rsidRDefault="00442185" w:rsidP="00866770">
      <w:pPr>
        <w:spacing w:after="120"/>
        <w:ind w:left="720"/>
        <w:jc w:val="both"/>
        <w:rPr>
          <w:rFonts w:ascii="Trebuchet MS" w:hAnsi="Trebuchet MS" w:cs="Arial"/>
          <w:sz w:val="20"/>
          <w:szCs w:val="20"/>
        </w:rPr>
      </w:pPr>
    </w:p>
    <w:p w14:paraId="34C0CB29" w14:textId="78392400" w:rsidR="00866770" w:rsidRPr="00442185" w:rsidRDefault="00866770" w:rsidP="00442185">
      <w:pPr>
        <w:pStyle w:val="ListParagraph"/>
        <w:numPr>
          <w:ilvl w:val="0"/>
          <w:numId w:val="5"/>
        </w:numPr>
        <w:tabs>
          <w:tab w:val="left" w:pos="284"/>
        </w:tabs>
        <w:ind w:left="284" w:hanging="284"/>
        <w:jc w:val="both"/>
        <w:rPr>
          <w:rFonts w:ascii="Trebuchet MS" w:hAnsi="Trebuchet MS" w:cs="Arial"/>
          <w:b/>
          <w:bCs/>
          <w:i/>
          <w:iCs/>
          <w:sz w:val="20"/>
          <w:szCs w:val="20"/>
        </w:rPr>
      </w:pPr>
      <w:r w:rsidRPr="00442185">
        <w:rPr>
          <w:rFonts w:ascii="Trebuchet MS" w:hAnsi="Trebuchet MS" w:cs="Arial"/>
          <w:b/>
          <w:bCs/>
          <w:i/>
          <w:iCs/>
          <w:sz w:val="20"/>
          <w:szCs w:val="20"/>
        </w:rPr>
        <w:lastRenderedPageBreak/>
        <w:t>You will be responsible for making a corporate contribution</w:t>
      </w:r>
      <w:r w:rsidR="00442185">
        <w:rPr>
          <w:rFonts w:ascii="Trebuchet MS" w:hAnsi="Trebuchet MS" w:cs="Arial"/>
          <w:b/>
          <w:bCs/>
          <w:i/>
          <w:iCs/>
          <w:sz w:val="20"/>
          <w:szCs w:val="20"/>
        </w:rPr>
        <w:t>.</w:t>
      </w:r>
      <w:r w:rsidRPr="00442185">
        <w:rPr>
          <w:rFonts w:ascii="Trebuchet MS" w:hAnsi="Trebuchet MS" w:cs="Arial"/>
          <w:b/>
          <w:bCs/>
          <w:i/>
          <w:iCs/>
          <w:sz w:val="20"/>
          <w:szCs w:val="20"/>
        </w:rPr>
        <w:t xml:space="preserve"> </w:t>
      </w:r>
      <w:r w:rsidR="00442185">
        <w:rPr>
          <w:rFonts w:ascii="Trebuchet MS" w:hAnsi="Trebuchet MS" w:cs="Arial"/>
          <w:b/>
          <w:bCs/>
          <w:i/>
          <w:iCs/>
          <w:sz w:val="20"/>
          <w:szCs w:val="20"/>
        </w:rPr>
        <w:t xml:space="preserve"> </w:t>
      </w:r>
      <w:r w:rsidRPr="00442185">
        <w:rPr>
          <w:rFonts w:ascii="Trebuchet MS" w:hAnsi="Trebuchet MS" w:cs="Arial"/>
          <w:b/>
          <w:bCs/>
          <w:i/>
          <w:iCs/>
          <w:sz w:val="20"/>
          <w:szCs w:val="20"/>
        </w:rPr>
        <w:t xml:space="preserve">You </w:t>
      </w:r>
      <w:r w:rsidR="00442185">
        <w:rPr>
          <w:rFonts w:ascii="Trebuchet MS" w:hAnsi="Trebuchet MS" w:cs="Arial"/>
          <w:b/>
          <w:bCs/>
          <w:i/>
          <w:iCs/>
          <w:sz w:val="20"/>
          <w:szCs w:val="20"/>
        </w:rPr>
        <w:t>will</w:t>
      </w:r>
      <w:r w:rsidRPr="00442185">
        <w:rPr>
          <w:rFonts w:ascii="Trebuchet MS" w:hAnsi="Trebuchet MS" w:cs="Arial"/>
          <w:b/>
          <w:bCs/>
          <w:i/>
          <w:iCs/>
          <w:sz w:val="20"/>
          <w:szCs w:val="20"/>
        </w:rPr>
        <w:t>:</w:t>
      </w:r>
    </w:p>
    <w:p w14:paraId="633EC380" w14:textId="77777777" w:rsidR="00866770" w:rsidRPr="00866770" w:rsidRDefault="00866770" w:rsidP="00442185">
      <w:pPr>
        <w:numPr>
          <w:ilvl w:val="0"/>
          <w:numId w:val="4"/>
        </w:numPr>
        <w:spacing w:before="120"/>
        <w:ind w:left="567" w:hanging="283"/>
        <w:rPr>
          <w:rFonts w:ascii="Trebuchet MS" w:hAnsi="Trebuchet MS" w:cs="Arial"/>
          <w:sz w:val="20"/>
          <w:szCs w:val="20"/>
        </w:rPr>
      </w:pPr>
      <w:r w:rsidRPr="00866770">
        <w:rPr>
          <w:rFonts w:ascii="Trebuchet MS" w:hAnsi="Trebuchet MS" w:cs="Arial"/>
          <w:sz w:val="20"/>
          <w:szCs w:val="20"/>
        </w:rPr>
        <w:t xml:space="preserve">Understand and contribute towards the Corporate Strategies and priorities of South Tyneside Council. </w:t>
      </w:r>
    </w:p>
    <w:p w14:paraId="79DEFD02" w14:textId="77777777" w:rsidR="00866770" w:rsidRPr="00866770" w:rsidRDefault="00866770" w:rsidP="00442185">
      <w:pPr>
        <w:numPr>
          <w:ilvl w:val="0"/>
          <w:numId w:val="4"/>
        </w:numPr>
        <w:spacing w:before="120"/>
        <w:ind w:left="567" w:hanging="283"/>
        <w:rPr>
          <w:rFonts w:ascii="Trebuchet MS" w:hAnsi="Trebuchet MS" w:cs="Arial"/>
          <w:sz w:val="20"/>
          <w:szCs w:val="20"/>
        </w:rPr>
      </w:pPr>
      <w:r w:rsidRPr="00866770">
        <w:rPr>
          <w:rFonts w:ascii="Trebuchet MS" w:hAnsi="Trebuchet MS" w:cs="Arial"/>
          <w:sz w:val="20"/>
          <w:szCs w:val="20"/>
        </w:rPr>
        <w:t>Contribute towards ensuring that all operational activity and resources are geared towards delivering a Value for Money service.</w:t>
      </w:r>
    </w:p>
    <w:p w14:paraId="7A9D2B10" w14:textId="77777777" w:rsidR="00866770" w:rsidRPr="00866770" w:rsidRDefault="00866770" w:rsidP="00442185">
      <w:pPr>
        <w:numPr>
          <w:ilvl w:val="0"/>
          <w:numId w:val="4"/>
        </w:numPr>
        <w:spacing w:before="120"/>
        <w:ind w:left="567" w:hanging="283"/>
        <w:rPr>
          <w:rFonts w:ascii="Trebuchet MS" w:hAnsi="Trebuchet MS" w:cs="Arial"/>
          <w:sz w:val="20"/>
          <w:szCs w:val="20"/>
        </w:rPr>
      </w:pPr>
      <w:r w:rsidRPr="00866770">
        <w:rPr>
          <w:rFonts w:ascii="Trebuchet MS" w:hAnsi="Trebuchet MS" w:cs="Arial"/>
          <w:sz w:val="20"/>
          <w:szCs w:val="20"/>
        </w:rPr>
        <w:t>Be aware of and work within the budgets available.</w:t>
      </w:r>
    </w:p>
    <w:p w14:paraId="7A89F008" w14:textId="43271B3F" w:rsidR="00866770" w:rsidRPr="00866770" w:rsidRDefault="00866770" w:rsidP="00442185">
      <w:pPr>
        <w:numPr>
          <w:ilvl w:val="0"/>
          <w:numId w:val="4"/>
        </w:numPr>
        <w:spacing w:before="120"/>
        <w:ind w:left="567" w:hanging="283"/>
        <w:rPr>
          <w:rFonts w:ascii="Trebuchet MS" w:hAnsi="Trebuchet MS" w:cs="Arial"/>
          <w:sz w:val="20"/>
          <w:szCs w:val="20"/>
        </w:rPr>
      </w:pPr>
      <w:r w:rsidRPr="00866770">
        <w:rPr>
          <w:rFonts w:ascii="Trebuchet MS" w:hAnsi="Trebuchet MS" w:cs="Arial"/>
          <w:sz w:val="20"/>
          <w:szCs w:val="20"/>
        </w:rPr>
        <w:t>Participate and contribute with a view to ensuring the organisations commitment to continuous improvements</w:t>
      </w:r>
      <w:r w:rsidR="00442185">
        <w:rPr>
          <w:rFonts w:ascii="Trebuchet MS" w:hAnsi="Trebuchet MS" w:cs="Arial"/>
          <w:sz w:val="20"/>
          <w:szCs w:val="20"/>
        </w:rPr>
        <w:t>.</w:t>
      </w:r>
    </w:p>
    <w:p w14:paraId="615D7566" w14:textId="77777777" w:rsidR="001B0345" w:rsidRPr="00866770" w:rsidRDefault="001B0345">
      <w:pPr>
        <w:jc w:val="both"/>
        <w:rPr>
          <w:rFonts w:ascii="Trebuchet MS" w:hAnsi="Trebuchet MS"/>
          <w:sz w:val="20"/>
          <w:szCs w:val="20"/>
        </w:rPr>
      </w:pPr>
    </w:p>
    <w:p w14:paraId="596DA398" w14:textId="77777777" w:rsidR="001B0345" w:rsidRPr="00866770" w:rsidRDefault="001B0345">
      <w:pPr>
        <w:jc w:val="both"/>
        <w:rPr>
          <w:rFonts w:ascii="Trebuchet MS" w:hAnsi="Trebuchet MS"/>
          <w:sz w:val="20"/>
          <w:szCs w:val="20"/>
        </w:rPr>
      </w:pPr>
    </w:p>
    <w:p w14:paraId="01EA1644" w14:textId="77777777" w:rsidR="001B0345" w:rsidRPr="00866770" w:rsidRDefault="001B0345">
      <w:pPr>
        <w:rPr>
          <w:rFonts w:ascii="Trebuchet MS" w:hAnsi="Trebuchet MS"/>
          <w:sz w:val="20"/>
          <w:szCs w:val="20"/>
        </w:rPr>
      </w:pPr>
      <w:r w:rsidRPr="00866770">
        <w:rPr>
          <w:rFonts w:ascii="Trebuchet MS" w:hAnsi="Trebuchet MS"/>
          <w:sz w:val="20"/>
          <w:szCs w:val="20"/>
        </w:rPr>
        <w:t>All employees have a responsibility to undertake training and development as required.  They also have a responsibility to assist, where appropriate and necessary, with the training and development of fellow employees.</w:t>
      </w:r>
    </w:p>
    <w:p w14:paraId="0C64E22F" w14:textId="77777777" w:rsidR="001B0345" w:rsidRPr="00866770" w:rsidRDefault="001B0345">
      <w:pPr>
        <w:rPr>
          <w:rFonts w:ascii="Trebuchet MS" w:hAnsi="Trebuchet MS"/>
          <w:sz w:val="20"/>
          <w:szCs w:val="20"/>
        </w:rPr>
      </w:pPr>
    </w:p>
    <w:p w14:paraId="1545D063" w14:textId="77777777" w:rsidR="001B0345" w:rsidRPr="00866770" w:rsidRDefault="001B0345">
      <w:pPr>
        <w:rPr>
          <w:rFonts w:ascii="Trebuchet MS" w:hAnsi="Trebuchet MS"/>
          <w:sz w:val="20"/>
          <w:szCs w:val="20"/>
        </w:rPr>
      </w:pPr>
      <w:r w:rsidRPr="00866770">
        <w:rPr>
          <w:rFonts w:ascii="Trebuchet MS" w:hAnsi="Trebuchet MS"/>
          <w:sz w:val="20"/>
          <w:szCs w:val="20"/>
        </w:rPr>
        <w:t>All employees have a responsibility of care for their own and others’ health and safety.</w:t>
      </w:r>
    </w:p>
    <w:p w14:paraId="32582FFC" w14:textId="77777777" w:rsidR="001B0345" w:rsidRPr="00866770" w:rsidRDefault="001B0345">
      <w:pPr>
        <w:rPr>
          <w:rFonts w:ascii="Trebuchet MS" w:hAnsi="Trebuchet MS"/>
          <w:sz w:val="20"/>
          <w:szCs w:val="20"/>
        </w:rPr>
      </w:pPr>
    </w:p>
    <w:p w14:paraId="7C35B2D1" w14:textId="77777777" w:rsidR="001B0345" w:rsidRPr="00866770" w:rsidRDefault="001B0345">
      <w:pPr>
        <w:rPr>
          <w:rFonts w:ascii="Trebuchet MS" w:hAnsi="Trebuchet MS"/>
          <w:sz w:val="20"/>
          <w:szCs w:val="20"/>
        </w:rPr>
      </w:pPr>
      <w:r w:rsidRPr="00866770">
        <w:rPr>
          <w:rFonts w:ascii="Trebuchet MS" w:hAnsi="Trebuchet MS"/>
          <w:sz w:val="20"/>
          <w:szCs w:val="20"/>
        </w:rPr>
        <w:t xml:space="preserve">The above list is not </w:t>
      </w:r>
      <w:proofErr w:type="gramStart"/>
      <w:r w:rsidRPr="00866770">
        <w:rPr>
          <w:rFonts w:ascii="Trebuchet MS" w:hAnsi="Trebuchet MS"/>
          <w:sz w:val="20"/>
          <w:szCs w:val="20"/>
        </w:rPr>
        <w:t>exhaustive</w:t>
      </w:r>
      <w:proofErr w:type="gramEnd"/>
      <w:r w:rsidRPr="00866770">
        <w:rPr>
          <w:rFonts w:ascii="Trebuchet MS" w:hAnsi="Trebuchet MS"/>
          <w:sz w:val="20"/>
          <w:szCs w:val="20"/>
        </w:rPr>
        <w:t xml:space="preserve"> and other duties may be attached to the post from time to time.  Variation may also occur to the duties and responsibilities without changing the general character of the post.</w:t>
      </w:r>
    </w:p>
    <w:p w14:paraId="331A036F" w14:textId="77777777" w:rsidR="001B0345" w:rsidRPr="00866770" w:rsidRDefault="001B0345">
      <w:pPr>
        <w:ind w:left="5040" w:firstLine="720"/>
        <w:jc w:val="both"/>
        <w:rPr>
          <w:rFonts w:ascii="Trebuchet MS" w:hAnsi="Trebuchet MS"/>
          <w:sz w:val="20"/>
          <w:szCs w:val="20"/>
        </w:rPr>
      </w:pPr>
    </w:p>
    <w:p w14:paraId="0802932B" w14:textId="63751F0B" w:rsidR="001B0345" w:rsidRPr="00866770" w:rsidRDefault="001B0345">
      <w:pPr>
        <w:ind w:left="5040" w:firstLine="720"/>
        <w:jc w:val="both"/>
        <w:rPr>
          <w:rFonts w:ascii="Trebuchet MS" w:hAnsi="Trebuchet MS"/>
          <w:sz w:val="20"/>
          <w:szCs w:val="20"/>
        </w:rPr>
      </w:pPr>
      <w:r w:rsidRPr="00866770">
        <w:rPr>
          <w:rFonts w:ascii="Trebuchet MS" w:hAnsi="Trebuchet MS"/>
          <w:sz w:val="20"/>
          <w:szCs w:val="20"/>
        </w:rPr>
        <w:t>Reference:</w:t>
      </w:r>
      <w:r w:rsidRPr="00866770">
        <w:rPr>
          <w:rFonts w:ascii="Trebuchet MS" w:hAnsi="Trebuchet MS"/>
          <w:sz w:val="20"/>
          <w:szCs w:val="20"/>
        </w:rPr>
        <w:tab/>
      </w:r>
      <w:r w:rsidR="00866770" w:rsidRPr="00866770">
        <w:rPr>
          <w:rFonts w:ascii="Trebuchet MS" w:hAnsi="Trebuchet MS"/>
          <w:sz w:val="20"/>
          <w:szCs w:val="20"/>
        </w:rPr>
        <w:t>CA/KDS</w:t>
      </w:r>
    </w:p>
    <w:p w14:paraId="65D483ED" w14:textId="77777777" w:rsidR="001B0345" w:rsidRPr="00866770" w:rsidRDefault="001B0345">
      <w:pPr>
        <w:ind w:left="5040" w:firstLine="720"/>
        <w:jc w:val="both"/>
        <w:rPr>
          <w:rFonts w:ascii="Trebuchet MS" w:hAnsi="Trebuchet MS"/>
          <w:sz w:val="20"/>
          <w:szCs w:val="20"/>
        </w:rPr>
      </w:pPr>
    </w:p>
    <w:p w14:paraId="24D61ADA" w14:textId="59EFFC01" w:rsidR="001B0345" w:rsidRPr="00866770" w:rsidRDefault="001B0345">
      <w:pPr>
        <w:ind w:left="5040" w:firstLine="720"/>
        <w:jc w:val="both"/>
        <w:rPr>
          <w:rFonts w:ascii="Trebuchet MS" w:hAnsi="Trebuchet MS"/>
          <w:sz w:val="20"/>
          <w:szCs w:val="20"/>
        </w:rPr>
      </w:pPr>
      <w:r w:rsidRPr="00866770">
        <w:rPr>
          <w:rFonts w:ascii="Trebuchet MS" w:hAnsi="Trebuchet MS"/>
          <w:sz w:val="20"/>
          <w:szCs w:val="20"/>
        </w:rPr>
        <w:t>Date:</w:t>
      </w:r>
      <w:r w:rsidRPr="00866770">
        <w:rPr>
          <w:rFonts w:ascii="Trebuchet MS" w:hAnsi="Trebuchet MS"/>
          <w:sz w:val="20"/>
          <w:szCs w:val="20"/>
        </w:rPr>
        <w:tab/>
      </w:r>
      <w:r w:rsidRPr="00866770">
        <w:rPr>
          <w:rFonts w:ascii="Trebuchet MS" w:hAnsi="Trebuchet MS"/>
          <w:sz w:val="20"/>
          <w:szCs w:val="20"/>
        </w:rPr>
        <w:tab/>
      </w:r>
      <w:r w:rsidR="00866770" w:rsidRPr="00866770">
        <w:rPr>
          <w:rFonts w:ascii="Trebuchet MS" w:hAnsi="Trebuchet MS"/>
          <w:sz w:val="20"/>
          <w:szCs w:val="20"/>
        </w:rPr>
        <w:t>10/08/2026</w:t>
      </w:r>
    </w:p>
    <w:sectPr w:rsidR="001B0345" w:rsidRPr="00866770">
      <w:footerReference w:type="default" r:id="rId9"/>
      <w:pgSz w:w="11907" w:h="16840" w:code="9"/>
      <w:pgMar w:top="1440" w:right="1440" w:bottom="1440" w:left="1440" w:header="720" w:footer="10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60391" w14:textId="77777777" w:rsidR="0064420A" w:rsidRDefault="0064420A">
      <w:r>
        <w:separator/>
      </w:r>
    </w:p>
  </w:endnote>
  <w:endnote w:type="continuationSeparator" w:id="0">
    <w:p w14:paraId="0AD99997" w14:textId="77777777" w:rsidR="0064420A" w:rsidRDefault="00644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9C3E3" w14:textId="72140BA9" w:rsidR="001B0345" w:rsidRDefault="00866770">
    <w:pPr>
      <w:pStyle w:val="Footer"/>
      <w:rPr>
        <w:rFonts w:ascii="Trebuchet MS" w:hAnsi="Trebuchet MS"/>
        <w:sz w:val="16"/>
      </w:rPr>
    </w:pPr>
    <w:r>
      <w:rPr>
        <w:rFonts w:ascii="Trebuchet MS" w:hAnsi="Trebuchet MS"/>
        <w:sz w:val="16"/>
      </w:rPr>
      <w:t>Data Co-ordinator</w:t>
    </w:r>
    <w:r w:rsidR="00342936">
      <w:rPr>
        <w:rFonts w:ascii="Trebuchet MS" w:hAnsi="Trebuchet MS"/>
        <w:sz w:val="16"/>
      </w:rPr>
      <w:t xml:space="preserve"> JD – </w:t>
    </w:r>
    <w:r>
      <w:rPr>
        <w:rFonts w:ascii="Trebuchet MS" w:hAnsi="Trebuchet MS"/>
        <w:sz w:val="16"/>
      </w:rPr>
      <w:t>10.08.26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F1D63" w14:textId="77777777" w:rsidR="0064420A" w:rsidRDefault="0064420A">
      <w:r>
        <w:separator/>
      </w:r>
    </w:p>
  </w:footnote>
  <w:footnote w:type="continuationSeparator" w:id="0">
    <w:p w14:paraId="29F18B19" w14:textId="77777777" w:rsidR="0064420A" w:rsidRDefault="006442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07CF9"/>
    <w:multiLevelType w:val="hybridMultilevel"/>
    <w:tmpl w:val="8878FED6"/>
    <w:lvl w:ilvl="0" w:tplc="382415A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0B5F19"/>
    <w:multiLevelType w:val="hybridMultilevel"/>
    <w:tmpl w:val="24AE9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F77EAB"/>
    <w:multiLevelType w:val="hybridMultilevel"/>
    <w:tmpl w:val="835E269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A0B24DB"/>
    <w:multiLevelType w:val="hybridMultilevel"/>
    <w:tmpl w:val="C13C8DF0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F0A1126"/>
    <w:multiLevelType w:val="hybridMultilevel"/>
    <w:tmpl w:val="1BCCB040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5266625E"/>
    <w:multiLevelType w:val="hybridMultilevel"/>
    <w:tmpl w:val="8E5E11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5800614">
    <w:abstractNumId w:val="0"/>
  </w:num>
  <w:num w:numId="2" w16cid:durableId="248463074">
    <w:abstractNumId w:val="2"/>
  </w:num>
  <w:num w:numId="3" w16cid:durableId="175076274">
    <w:abstractNumId w:val="4"/>
  </w:num>
  <w:num w:numId="4" w16cid:durableId="164637288">
    <w:abstractNumId w:val="1"/>
  </w:num>
  <w:num w:numId="5" w16cid:durableId="2068449860">
    <w:abstractNumId w:val="5"/>
  </w:num>
  <w:num w:numId="6" w16cid:durableId="3925789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1C5"/>
    <w:rsid w:val="0008322B"/>
    <w:rsid w:val="000B37F4"/>
    <w:rsid w:val="000B7F28"/>
    <w:rsid w:val="001B0345"/>
    <w:rsid w:val="001F17A6"/>
    <w:rsid w:val="0021089F"/>
    <w:rsid w:val="00315E37"/>
    <w:rsid w:val="00342936"/>
    <w:rsid w:val="004109C4"/>
    <w:rsid w:val="00442185"/>
    <w:rsid w:val="005222B5"/>
    <w:rsid w:val="00560FF3"/>
    <w:rsid w:val="0059210F"/>
    <w:rsid w:val="005F7840"/>
    <w:rsid w:val="0064420A"/>
    <w:rsid w:val="006B25D6"/>
    <w:rsid w:val="007337F4"/>
    <w:rsid w:val="007933D2"/>
    <w:rsid w:val="007E053F"/>
    <w:rsid w:val="007F2803"/>
    <w:rsid w:val="00835192"/>
    <w:rsid w:val="00866770"/>
    <w:rsid w:val="00914929"/>
    <w:rsid w:val="009371C5"/>
    <w:rsid w:val="00950852"/>
    <w:rsid w:val="009516D2"/>
    <w:rsid w:val="00967D52"/>
    <w:rsid w:val="00993B93"/>
    <w:rsid w:val="00A02D6D"/>
    <w:rsid w:val="00A07A40"/>
    <w:rsid w:val="00A6569B"/>
    <w:rsid w:val="00AF6AEE"/>
    <w:rsid w:val="00B80188"/>
    <w:rsid w:val="00B96952"/>
    <w:rsid w:val="00BE412A"/>
    <w:rsid w:val="00CC2D6C"/>
    <w:rsid w:val="00CC64FD"/>
    <w:rsid w:val="00D270CD"/>
    <w:rsid w:val="00D509D8"/>
    <w:rsid w:val="00E95FEA"/>
    <w:rsid w:val="00F9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EB09FC"/>
  <w15:chartTrackingRefBased/>
  <w15:docId w15:val="{176B6153-CABB-400B-ABF6-47F64EAAF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u w:val="single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Arial" w:hAnsi="Arial" w:cs="Arial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pPr>
      <w:autoSpaceDE w:val="0"/>
      <w:autoSpaceDN w:val="0"/>
      <w:adjustRightInd w:val="0"/>
    </w:pPr>
    <w:rPr>
      <w:rFonts w:ascii="Trebuchet MS" w:hAnsi="Trebuchet MS" w:cs="Arial"/>
      <w:sz w:val="20"/>
      <w:szCs w:val="20"/>
    </w:rPr>
  </w:style>
  <w:style w:type="paragraph" w:styleId="BodyText3">
    <w:name w:val="Body Text 3"/>
    <w:basedOn w:val="Normal"/>
    <w:link w:val="BodyText3Char"/>
    <w:rPr>
      <w:rFonts w:ascii="Trebuchet MS" w:hAnsi="Trebuchet MS"/>
      <w:color w:val="FF0000"/>
      <w:sz w:val="20"/>
    </w:rPr>
  </w:style>
  <w:style w:type="character" w:customStyle="1" w:styleId="BodyText3Char">
    <w:name w:val="Body Text 3 Char"/>
    <w:link w:val="BodyText3"/>
    <w:rsid w:val="006B25D6"/>
    <w:rPr>
      <w:rFonts w:ascii="Trebuchet MS" w:hAnsi="Trebuchet MS"/>
      <w:color w:val="FF0000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66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9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215AB-B263-4F8B-A9DF-B70286941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Tyneside MBC</Company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simones</dc:creator>
  <cp:keywords/>
  <dc:description/>
  <cp:lastModifiedBy>Kerry Sutherland</cp:lastModifiedBy>
  <cp:revision>2</cp:revision>
  <cp:lastPrinted>2003-08-29T11:10:00Z</cp:lastPrinted>
  <dcterms:created xsi:type="dcterms:W3CDTF">2026-08-11T11:38:00Z</dcterms:created>
  <dcterms:modified xsi:type="dcterms:W3CDTF">2026-08-11T11:38:00Z</dcterms:modified>
</cp:coreProperties>
</file>