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78ED5" w14:textId="215BF8F8" w:rsidR="0012420B" w:rsidRPr="00FE03F9" w:rsidRDefault="001E413E" w:rsidP="00FE03F9">
      <w:pPr>
        <w:pStyle w:val="Heading2"/>
        <w:rPr>
          <w:rFonts w:ascii="Arial" w:hAnsi="Arial" w:cs="Arial"/>
          <w:b/>
          <w:bCs/>
          <w:color w:val="000000" w:themeColor="text1"/>
        </w:rPr>
      </w:pPr>
      <w:r w:rsidRPr="00FE03F9">
        <w:rPr>
          <w:rFonts w:ascii="Arial" w:hAnsi="Arial" w:cs="Arial"/>
          <w:b/>
          <w:bCs/>
          <w:color w:val="000000" w:themeColor="text1"/>
        </w:rPr>
        <w:t>Person Specification</w:t>
      </w:r>
    </w:p>
    <w:p w14:paraId="606B04B4" w14:textId="04A05997" w:rsidR="001E413E" w:rsidRPr="001E413E" w:rsidRDefault="001E413E" w:rsidP="001E413E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Table"/>
        <w:tblDescription w:val="Person Specification"/>
      </w:tblPr>
      <w:tblGrid>
        <w:gridCol w:w="3114"/>
        <w:gridCol w:w="6237"/>
        <w:gridCol w:w="6037"/>
      </w:tblGrid>
      <w:tr w:rsidR="001E413E" w:rsidRPr="001E413E" w14:paraId="31E2D319" w14:textId="77777777" w:rsidTr="007373D8">
        <w:tc>
          <w:tcPr>
            <w:tcW w:w="3114" w:type="dxa"/>
          </w:tcPr>
          <w:p w14:paraId="2011C765" w14:textId="1D421569" w:rsidR="001E413E" w:rsidRPr="001E413E" w:rsidRDefault="009933D7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Attributes</w:t>
            </w:r>
          </w:p>
        </w:tc>
        <w:tc>
          <w:tcPr>
            <w:tcW w:w="6237" w:type="dxa"/>
          </w:tcPr>
          <w:p w14:paraId="651B2FED" w14:textId="0F89D8DF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Essential</w:t>
            </w:r>
          </w:p>
        </w:tc>
        <w:tc>
          <w:tcPr>
            <w:tcW w:w="6037" w:type="dxa"/>
          </w:tcPr>
          <w:p w14:paraId="5F0A86D0" w14:textId="51D0CEFE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Desirable</w:t>
            </w:r>
          </w:p>
        </w:tc>
      </w:tr>
      <w:tr w:rsidR="007373D8" w:rsidRPr="001E413E" w14:paraId="3CAD7CCE" w14:textId="77777777" w:rsidTr="007373D8">
        <w:tc>
          <w:tcPr>
            <w:tcW w:w="3114" w:type="dxa"/>
          </w:tcPr>
          <w:p w14:paraId="71567C5D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Qualifications</w:t>
            </w:r>
          </w:p>
          <w:p w14:paraId="1DEDFACB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4DBAECBA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7187124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FB93631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F60AD8D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3796B506" w14:textId="09AA9D05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7DAAEB36" w14:textId="77777777" w:rsidR="00EB5325" w:rsidRPr="00EB5325" w:rsidRDefault="00EB5325" w:rsidP="00EB5325">
            <w:pPr>
              <w:pStyle w:val="ListParagraph"/>
              <w:rPr>
                <w:rFonts w:ascii="Arial" w:hAnsi="Arial" w:cs="Arial"/>
              </w:rPr>
            </w:pPr>
            <w:r w:rsidRPr="00EB5325">
              <w:rPr>
                <w:rFonts w:ascii="Arial" w:hAnsi="Arial" w:cs="Arial"/>
              </w:rPr>
              <w:t xml:space="preserve">- Qualified Teacher Status (QTS) </w:t>
            </w:r>
          </w:p>
          <w:p w14:paraId="210E7B64" w14:textId="77777777" w:rsidR="00EB5325" w:rsidRPr="00EB5325" w:rsidRDefault="00EB5325" w:rsidP="00EB5325">
            <w:pPr>
              <w:pStyle w:val="ListParagraph"/>
              <w:rPr>
                <w:rFonts w:ascii="Arial" w:hAnsi="Arial" w:cs="Arial"/>
              </w:rPr>
            </w:pPr>
            <w:r w:rsidRPr="00EB5325">
              <w:rPr>
                <w:rFonts w:ascii="Arial" w:hAnsi="Arial" w:cs="Arial"/>
              </w:rPr>
              <w:t xml:space="preserve">- Degree-level qualification </w:t>
            </w:r>
          </w:p>
          <w:p w14:paraId="2BAB8A9C" w14:textId="43A08012" w:rsidR="007373D8" w:rsidRPr="006853DB" w:rsidRDefault="00EB5325" w:rsidP="00EB5325">
            <w:pPr>
              <w:pStyle w:val="ListParagraph"/>
              <w:rPr>
                <w:rFonts w:ascii="Arial" w:hAnsi="Arial" w:cs="Arial"/>
              </w:rPr>
            </w:pPr>
            <w:r w:rsidRPr="00EB5325">
              <w:rPr>
                <w:rFonts w:ascii="Arial" w:hAnsi="Arial" w:cs="Arial"/>
              </w:rPr>
              <w:t>- Evidence of ongoing professional development</w:t>
            </w:r>
          </w:p>
        </w:tc>
        <w:tc>
          <w:tcPr>
            <w:tcW w:w="6037" w:type="dxa"/>
          </w:tcPr>
          <w:p w14:paraId="64A553D7" w14:textId="77777777" w:rsidR="00EB5325" w:rsidRPr="00EB5325" w:rsidRDefault="00EB5325" w:rsidP="00EB5325">
            <w:pPr>
              <w:ind w:left="360"/>
              <w:rPr>
                <w:rFonts w:ascii="Arial" w:hAnsi="Arial" w:cs="Arial"/>
              </w:rPr>
            </w:pPr>
            <w:r w:rsidRPr="00EB5325">
              <w:rPr>
                <w:rFonts w:ascii="Arial" w:hAnsi="Arial" w:cs="Arial"/>
              </w:rPr>
              <w:t xml:space="preserve">- Additional curriculum/SEND qualifications </w:t>
            </w:r>
          </w:p>
          <w:p w14:paraId="6EF15DEF" w14:textId="358E5904" w:rsidR="007373D8" w:rsidRPr="003E790C" w:rsidRDefault="00EB5325" w:rsidP="00EB5325">
            <w:pPr>
              <w:ind w:left="360"/>
              <w:rPr>
                <w:rFonts w:ascii="Arial" w:hAnsi="Arial" w:cs="Arial"/>
              </w:rPr>
            </w:pPr>
            <w:r w:rsidRPr="00EB5325">
              <w:rPr>
                <w:rFonts w:ascii="Arial" w:hAnsi="Arial" w:cs="Arial"/>
              </w:rPr>
              <w:t>- Training in safeguarding, first aid, behaviour management</w:t>
            </w:r>
          </w:p>
        </w:tc>
      </w:tr>
      <w:tr w:rsidR="007373D8" w:rsidRPr="001E413E" w14:paraId="4CBB13F3" w14:textId="77777777" w:rsidTr="007373D8">
        <w:tc>
          <w:tcPr>
            <w:tcW w:w="3114" w:type="dxa"/>
          </w:tcPr>
          <w:p w14:paraId="5AEEB31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Experience</w:t>
            </w:r>
          </w:p>
          <w:p w14:paraId="12597464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0CD2DD8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08A06B3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A2FB56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334F08F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65C93162" w14:textId="46DDF09E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78D57128" w14:textId="77777777" w:rsidR="00EB5325" w:rsidRPr="00EB5325" w:rsidRDefault="00EB5325" w:rsidP="00EB5325">
            <w:pPr>
              <w:rPr>
                <w:rFonts w:ascii="Arial" w:hAnsi="Arial" w:cs="Arial"/>
              </w:rPr>
            </w:pPr>
            <w:r w:rsidRPr="00EB5325">
              <w:rPr>
                <w:rFonts w:ascii="Arial" w:hAnsi="Arial" w:cs="Arial"/>
              </w:rPr>
              <w:t xml:space="preserve">- Ability to deliver high-quality teaching across primary range </w:t>
            </w:r>
          </w:p>
          <w:p w14:paraId="2F630657" w14:textId="77777777" w:rsidR="00EB5325" w:rsidRPr="00EB5325" w:rsidRDefault="00EB5325" w:rsidP="00EB5325">
            <w:pPr>
              <w:rPr>
                <w:rFonts w:ascii="Arial" w:hAnsi="Arial" w:cs="Arial"/>
              </w:rPr>
            </w:pPr>
            <w:r w:rsidRPr="00EB5325">
              <w:rPr>
                <w:rFonts w:ascii="Arial" w:hAnsi="Arial" w:cs="Arial"/>
              </w:rPr>
              <w:t xml:space="preserve">- Strong understanding of National Curriculum </w:t>
            </w:r>
          </w:p>
          <w:p w14:paraId="04F7065C" w14:textId="77777777" w:rsidR="00EB5325" w:rsidRPr="00EB5325" w:rsidRDefault="00EB5325" w:rsidP="00EB5325">
            <w:pPr>
              <w:rPr>
                <w:rFonts w:ascii="Arial" w:hAnsi="Arial" w:cs="Arial"/>
              </w:rPr>
            </w:pPr>
            <w:r w:rsidRPr="00EB5325">
              <w:rPr>
                <w:rFonts w:ascii="Arial" w:hAnsi="Arial" w:cs="Arial"/>
              </w:rPr>
              <w:t xml:space="preserve">- Effective planning, delivery and assessment </w:t>
            </w:r>
          </w:p>
          <w:p w14:paraId="13BBA73B" w14:textId="77777777" w:rsidR="00EB5325" w:rsidRPr="00EB5325" w:rsidRDefault="00EB5325" w:rsidP="00EB5325">
            <w:pPr>
              <w:rPr>
                <w:rFonts w:ascii="Arial" w:hAnsi="Arial" w:cs="Arial"/>
              </w:rPr>
            </w:pPr>
            <w:r w:rsidRPr="00EB5325">
              <w:rPr>
                <w:rFonts w:ascii="Arial" w:hAnsi="Arial" w:cs="Arial"/>
              </w:rPr>
              <w:t xml:space="preserve">- Strong knowledge of formative &amp; summative assessment </w:t>
            </w:r>
          </w:p>
          <w:p w14:paraId="34C0910B" w14:textId="77777777" w:rsidR="007373D8" w:rsidRDefault="00EB5325" w:rsidP="00EB5325">
            <w:pPr>
              <w:rPr>
                <w:rFonts w:ascii="Arial" w:hAnsi="Arial" w:cs="Arial"/>
              </w:rPr>
            </w:pPr>
            <w:r w:rsidRPr="00EB5325">
              <w:rPr>
                <w:rFonts w:ascii="Arial" w:hAnsi="Arial" w:cs="Arial"/>
              </w:rPr>
              <w:t>- Ability to meet needs of all learners (SEND, EAL, high attainers)</w:t>
            </w:r>
          </w:p>
          <w:p w14:paraId="45A23F3B" w14:textId="7C8A9F6A" w:rsidR="00EB5325" w:rsidRPr="00EB5325" w:rsidRDefault="00EB5325" w:rsidP="00EB532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Pr="00EB5325">
              <w:rPr>
                <w:rFonts w:ascii="Arial" w:hAnsi="Arial" w:cs="Arial"/>
              </w:rPr>
              <w:t xml:space="preserve">Ability to create a positive, safe learning environment </w:t>
            </w:r>
          </w:p>
          <w:p w14:paraId="7C60A20F" w14:textId="77777777" w:rsidR="00EB5325" w:rsidRPr="00EB5325" w:rsidRDefault="00EB5325" w:rsidP="00EB5325">
            <w:pPr>
              <w:rPr>
                <w:rFonts w:ascii="Arial" w:hAnsi="Arial" w:cs="Arial"/>
              </w:rPr>
            </w:pPr>
            <w:r w:rsidRPr="00EB5325">
              <w:rPr>
                <w:rFonts w:ascii="Arial" w:hAnsi="Arial" w:cs="Arial"/>
              </w:rPr>
              <w:t xml:space="preserve">- Strong, consistent behaviour management </w:t>
            </w:r>
          </w:p>
          <w:p w14:paraId="72786B7E" w14:textId="223606C6" w:rsidR="00EB5325" w:rsidRPr="007373D8" w:rsidRDefault="00EB5325" w:rsidP="00EB5325">
            <w:pPr>
              <w:rPr>
                <w:rFonts w:ascii="Arial" w:hAnsi="Arial" w:cs="Arial"/>
              </w:rPr>
            </w:pPr>
            <w:r w:rsidRPr="00EB5325">
              <w:rPr>
                <w:rFonts w:ascii="Arial" w:hAnsi="Arial" w:cs="Arial"/>
              </w:rPr>
              <w:t>- Understanding of safeguarding and child protection</w:t>
            </w:r>
          </w:p>
        </w:tc>
        <w:tc>
          <w:tcPr>
            <w:tcW w:w="6037" w:type="dxa"/>
          </w:tcPr>
          <w:p w14:paraId="5FE0D801" w14:textId="77777777" w:rsidR="00EB5325" w:rsidRPr="00EB5325" w:rsidRDefault="00EB5325" w:rsidP="00EB5325">
            <w:pPr>
              <w:pStyle w:val="ListParagraph"/>
              <w:rPr>
                <w:rFonts w:ascii="Arial" w:hAnsi="Arial" w:cs="Arial"/>
              </w:rPr>
            </w:pPr>
            <w:r w:rsidRPr="00EB5325">
              <w:rPr>
                <w:rFonts w:ascii="Arial" w:hAnsi="Arial" w:cs="Arial"/>
              </w:rPr>
              <w:t xml:space="preserve">- Experience using creative approaches </w:t>
            </w:r>
          </w:p>
          <w:p w14:paraId="4FCB8E88" w14:textId="77777777" w:rsidR="00EB5325" w:rsidRPr="00EB5325" w:rsidRDefault="00EB5325" w:rsidP="00EB5325">
            <w:pPr>
              <w:pStyle w:val="ListParagraph"/>
              <w:rPr>
                <w:rFonts w:ascii="Arial" w:hAnsi="Arial" w:cs="Arial"/>
              </w:rPr>
            </w:pPr>
            <w:r w:rsidRPr="00EB5325">
              <w:rPr>
                <w:rFonts w:ascii="Arial" w:hAnsi="Arial" w:cs="Arial"/>
              </w:rPr>
              <w:t>- Ability to support or lead a subject area</w:t>
            </w:r>
          </w:p>
          <w:p w14:paraId="0029C055" w14:textId="77777777" w:rsidR="007373D8" w:rsidRDefault="00EB5325" w:rsidP="00EB5325">
            <w:pPr>
              <w:pStyle w:val="ListParagraph"/>
              <w:rPr>
                <w:rFonts w:ascii="Arial" w:hAnsi="Arial" w:cs="Arial"/>
              </w:rPr>
            </w:pPr>
            <w:r w:rsidRPr="00EB5325">
              <w:rPr>
                <w:rFonts w:ascii="Arial" w:hAnsi="Arial" w:cs="Arial"/>
              </w:rPr>
              <w:t xml:space="preserve"> - Experience of any statutory assessment</w:t>
            </w:r>
          </w:p>
          <w:p w14:paraId="10C0BA63" w14:textId="48F65FB1" w:rsidR="00EB5325" w:rsidRPr="006853DB" w:rsidRDefault="00EB5325" w:rsidP="00EB5325">
            <w:pPr>
              <w:pStyle w:val="ListParagrap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Pr="00EB5325">
              <w:rPr>
                <w:rFonts w:ascii="Arial" w:hAnsi="Arial" w:cs="Arial"/>
              </w:rPr>
              <w:t xml:space="preserve"> Experience with whole school behaviour systems</w:t>
            </w:r>
          </w:p>
        </w:tc>
      </w:tr>
      <w:tr w:rsidR="007373D8" w:rsidRPr="001E413E" w14:paraId="21BFE0E1" w14:textId="77777777" w:rsidTr="007373D8">
        <w:tc>
          <w:tcPr>
            <w:tcW w:w="3114" w:type="dxa"/>
          </w:tcPr>
          <w:p w14:paraId="6B10AB71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 xml:space="preserve">Skills and Knowledge </w:t>
            </w:r>
          </w:p>
          <w:p w14:paraId="798DEF4E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5227AD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26CFA5E2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071B9AC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490DAFAA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2ECD6E50" w14:textId="18074C8E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3586755F" w14:textId="77777777" w:rsidR="00EB5325" w:rsidRPr="00EB5325" w:rsidRDefault="00EB5325" w:rsidP="00EB5325">
            <w:pPr>
              <w:pStyle w:val="ListParagraph"/>
              <w:rPr>
                <w:rFonts w:ascii="Arial" w:hAnsi="Arial" w:cs="Arial"/>
              </w:rPr>
            </w:pPr>
            <w:r w:rsidRPr="00EB5325">
              <w:rPr>
                <w:rFonts w:ascii="Arial" w:hAnsi="Arial" w:cs="Arial"/>
              </w:rPr>
              <w:t xml:space="preserve">- Effective team working and collaboration </w:t>
            </w:r>
          </w:p>
          <w:p w14:paraId="02519016" w14:textId="77777777" w:rsidR="00EB5325" w:rsidRPr="00EB5325" w:rsidRDefault="00EB5325" w:rsidP="00EB5325">
            <w:pPr>
              <w:pStyle w:val="ListParagraph"/>
              <w:rPr>
                <w:rFonts w:ascii="Arial" w:hAnsi="Arial" w:cs="Arial"/>
              </w:rPr>
            </w:pPr>
            <w:r w:rsidRPr="00EB5325">
              <w:rPr>
                <w:rFonts w:ascii="Arial" w:hAnsi="Arial" w:cs="Arial"/>
              </w:rPr>
              <w:t xml:space="preserve">- Strong organisation and time management </w:t>
            </w:r>
          </w:p>
          <w:p w14:paraId="0E1155EA" w14:textId="77777777" w:rsidR="00EB5325" w:rsidRPr="00EB5325" w:rsidRDefault="00EB5325" w:rsidP="00EB5325">
            <w:pPr>
              <w:pStyle w:val="ListParagraph"/>
              <w:rPr>
                <w:rFonts w:ascii="Arial" w:hAnsi="Arial" w:cs="Arial"/>
              </w:rPr>
            </w:pPr>
            <w:r w:rsidRPr="00EB5325">
              <w:rPr>
                <w:rFonts w:ascii="Arial" w:hAnsi="Arial" w:cs="Arial"/>
              </w:rPr>
              <w:t xml:space="preserve">- Clear communication with pupils, colleagues, and parents </w:t>
            </w:r>
          </w:p>
          <w:p w14:paraId="4A19B525" w14:textId="77777777" w:rsidR="00EB5325" w:rsidRPr="00EB5325" w:rsidRDefault="00EB5325" w:rsidP="00EB5325">
            <w:pPr>
              <w:pStyle w:val="ListParagraph"/>
              <w:rPr>
                <w:rFonts w:ascii="Arial" w:hAnsi="Arial" w:cs="Arial"/>
              </w:rPr>
            </w:pPr>
            <w:r w:rsidRPr="00EB5325">
              <w:rPr>
                <w:rFonts w:ascii="Arial" w:hAnsi="Arial" w:cs="Arial"/>
              </w:rPr>
              <w:t xml:space="preserve">- Reflective practitioner willing to engage in feedback </w:t>
            </w:r>
          </w:p>
          <w:p w14:paraId="574733B1" w14:textId="77777777" w:rsidR="00EB5325" w:rsidRPr="00EB5325" w:rsidRDefault="00EB5325" w:rsidP="00EB5325">
            <w:pPr>
              <w:pStyle w:val="ListParagraph"/>
              <w:rPr>
                <w:rFonts w:ascii="Arial" w:hAnsi="Arial" w:cs="Arial"/>
              </w:rPr>
            </w:pPr>
            <w:r w:rsidRPr="00EB5325">
              <w:rPr>
                <w:rFonts w:ascii="Arial" w:hAnsi="Arial" w:cs="Arial"/>
              </w:rPr>
              <w:t xml:space="preserve">- High expectations for achievement and behaviour </w:t>
            </w:r>
          </w:p>
          <w:p w14:paraId="6196F2AD" w14:textId="77777777" w:rsidR="00EB5325" w:rsidRPr="00EB5325" w:rsidRDefault="00EB5325" w:rsidP="00EB5325">
            <w:pPr>
              <w:pStyle w:val="ListParagraph"/>
              <w:rPr>
                <w:rFonts w:ascii="Arial" w:hAnsi="Arial" w:cs="Arial"/>
              </w:rPr>
            </w:pPr>
            <w:r w:rsidRPr="00EB5325">
              <w:rPr>
                <w:rFonts w:ascii="Arial" w:hAnsi="Arial" w:cs="Arial"/>
              </w:rPr>
              <w:t>- Ability to use technology effectively in teaching</w:t>
            </w:r>
          </w:p>
          <w:p w14:paraId="1A0DB899" w14:textId="76E8CDD5" w:rsidR="007373D8" w:rsidRPr="006853DB" w:rsidRDefault="00EB5325" w:rsidP="00EB5325">
            <w:pPr>
              <w:pStyle w:val="ListParagraph"/>
              <w:rPr>
                <w:rFonts w:ascii="Arial" w:hAnsi="Arial" w:cs="Arial"/>
              </w:rPr>
            </w:pPr>
            <w:r w:rsidRPr="00EB5325">
              <w:rPr>
                <w:rFonts w:ascii="Arial" w:hAnsi="Arial" w:cs="Arial"/>
              </w:rPr>
              <w:t>- Knowledge of KCSIE and other statutory safeguarding requirements</w:t>
            </w:r>
          </w:p>
        </w:tc>
        <w:tc>
          <w:tcPr>
            <w:tcW w:w="6037" w:type="dxa"/>
          </w:tcPr>
          <w:p w14:paraId="1B6F8EA4" w14:textId="0CE0881E" w:rsidR="007373D8" w:rsidRPr="006853DB" w:rsidRDefault="00EB5325" w:rsidP="007373D8">
            <w:pPr>
              <w:pStyle w:val="ListParagraph"/>
              <w:rPr>
                <w:rFonts w:ascii="Arial" w:hAnsi="Arial" w:cs="Arial"/>
              </w:rPr>
            </w:pPr>
            <w:r w:rsidRPr="00EB5325">
              <w:rPr>
                <w:rFonts w:ascii="Arial" w:hAnsi="Arial" w:cs="Arial"/>
              </w:rPr>
              <w:t>- Willingness to contribute to wider school life (clubs, trips, events)</w:t>
            </w:r>
          </w:p>
        </w:tc>
      </w:tr>
      <w:tr w:rsidR="007373D8" w:rsidRPr="001E413E" w14:paraId="7C30EDD8" w14:textId="77777777" w:rsidTr="007373D8">
        <w:tc>
          <w:tcPr>
            <w:tcW w:w="3114" w:type="dxa"/>
          </w:tcPr>
          <w:p w14:paraId="2D18F1C3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Personal Qualities</w:t>
            </w:r>
          </w:p>
          <w:p w14:paraId="30FF99F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8C331B6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356F2CD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49AD7A97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F44BDB6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6DFCE551" w14:textId="588E1B09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3D6F7051" w14:textId="77777777" w:rsidR="00EB5325" w:rsidRPr="00EB5325" w:rsidRDefault="00EB5325" w:rsidP="00EB5325">
            <w:pPr>
              <w:pStyle w:val="ListParagraph"/>
              <w:ind w:left="360"/>
              <w:rPr>
                <w:rFonts w:ascii="Arial" w:hAnsi="Arial" w:cs="Arial"/>
              </w:rPr>
            </w:pPr>
            <w:r w:rsidRPr="00EB5325">
              <w:rPr>
                <w:rFonts w:ascii="Arial" w:hAnsi="Arial" w:cs="Arial"/>
              </w:rPr>
              <w:t xml:space="preserve">- Warm, approachable, able to build strong relationships </w:t>
            </w:r>
          </w:p>
          <w:p w14:paraId="7734AFBC" w14:textId="77777777" w:rsidR="00EB5325" w:rsidRPr="00EB5325" w:rsidRDefault="00EB5325" w:rsidP="00EB5325">
            <w:pPr>
              <w:pStyle w:val="ListParagraph"/>
              <w:ind w:left="360"/>
              <w:rPr>
                <w:rFonts w:ascii="Arial" w:hAnsi="Arial" w:cs="Arial"/>
              </w:rPr>
            </w:pPr>
            <w:r w:rsidRPr="00EB5325">
              <w:rPr>
                <w:rFonts w:ascii="Arial" w:hAnsi="Arial" w:cs="Arial"/>
              </w:rPr>
              <w:t xml:space="preserve">- Enthusiastic and resilient </w:t>
            </w:r>
          </w:p>
          <w:p w14:paraId="3B46B71C" w14:textId="77777777" w:rsidR="00EB5325" w:rsidRPr="00EB5325" w:rsidRDefault="00EB5325" w:rsidP="00EB5325">
            <w:pPr>
              <w:pStyle w:val="ListParagraph"/>
              <w:ind w:left="360"/>
              <w:rPr>
                <w:rFonts w:ascii="Arial" w:hAnsi="Arial" w:cs="Arial"/>
              </w:rPr>
            </w:pPr>
            <w:r w:rsidRPr="00EB5325">
              <w:rPr>
                <w:rFonts w:ascii="Arial" w:hAnsi="Arial" w:cs="Arial"/>
              </w:rPr>
              <w:t xml:space="preserve">- Creative and flexible </w:t>
            </w:r>
          </w:p>
          <w:p w14:paraId="22EB71BC" w14:textId="77777777" w:rsidR="00EB5325" w:rsidRPr="00EB5325" w:rsidRDefault="00EB5325" w:rsidP="00EB5325">
            <w:pPr>
              <w:pStyle w:val="ListParagraph"/>
              <w:ind w:left="360"/>
              <w:rPr>
                <w:rFonts w:ascii="Arial" w:hAnsi="Arial" w:cs="Arial"/>
              </w:rPr>
            </w:pPr>
            <w:r w:rsidRPr="00EB5325">
              <w:rPr>
                <w:rFonts w:ascii="Arial" w:hAnsi="Arial" w:cs="Arial"/>
              </w:rPr>
              <w:t xml:space="preserve">- Professional integrity and positive attitude </w:t>
            </w:r>
          </w:p>
          <w:p w14:paraId="3D76F47E" w14:textId="77777777" w:rsidR="00EB5325" w:rsidRPr="00EB5325" w:rsidRDefault="00EB5325" w:rsidP="00EB5325">
            <w:pPr>
              <w:pStyle w:val="ListParagraph"/>
              <w:ind w:left="360"/>
              <w:rPr>
                <w:rFonts w:ascii="Arial" w:hAnsi="Arial" w:cs="Arial"/>
              </w:rPr>
            </w:pPr>
            <w:r w:rsidRPr="00EB5325">
              <w:rPr>
                <w:rFonts w:ascii="Arial" w:hAnsi="Arial" w:cs="Arial"/>
              </w:rPr>
              <w:t>- Commitment to equality, inclusion, and diversity</w:t>
            </w:r>
          </w:p>
          <w:p w14:paraId="178E4C49" w14:textId="77777777" w:rsidR="00EB5325" w:rsidRPr="00EB5325" w:rsidRDefault="00EB5325" w:rsidP="00EB5325">
            <w:pPr>
              <w:pStyle w:val="ListParagraph"/>
              <w:ind w:left="360"/>
              <w:rPr>
                <w:rFonts w:ascii="Arial" w:hAnsi="Arial" w:cs="Arial"/>
              </w:rPr>
            </w:pPr>
            <w:r w:rsidRPr="00EB5325">
              <w:rPr>
                <w:rFonts w:ascii="Arial" w:hAnsi="Arial" w:cs="Arial"/>
              </w:rPr>
              <w:t xml:space="preserve">- Commitment to school values </w:t>
            </w:r>
          </w:p>
          <w:p w14:paraId="19F63409" w14:textId="49113D13" w:rsidR="007373D8" w:rsidRPr="002218F5" w:rsidRDefault="00EB5325" w:rsidP="00EB5325">
            <w:pPr>
              <w:pStyle w:val="ListParagraph"/>
              <w:ind w:left="360"/>
              <w:rPr>
                <w:rFonts w:ascii="Arial" w:hAnsi="Arial" w:cs="Arial"/>
              </w:rPr>
            </w:pPr>
            <w:r w:rsidRPr="00EB5325">
              <w:rPr>
                <w:rFonts w:ascii="Arial" w:hAnsi="Arial" w:cs="Arial"/>
              </w:rPr>
              <w:t>- Passion for supporting children’s academic, social, and emotional development</w:t>
            </w:r>
          </w:p>
        </w:tc>
        <w:tc>
          <w:tcPr>
            <w:tcW w:w="6037" w:type="dxa"/>
          </w:tcPr>
          <w:p w14:paraId="15370E6B" w14:textId="13D8C5CF" w:rsidR="007373D8" w:rsidRPr="006853DB" w:rsidRDefault="007373D8" w:rsidP="007373D8">
            <w:pPr>
              <w:pStyle w:val="ListParagraph"/>
              <w:rPr>
                <w:rFonts w:ascii="Arial" w:hAnsi="Arial" w:cs="Arial"/>
              </w:rPr>
            </w:pPr>
          </w:p>
        </w:tc>
      </w:tr>
    </w:tbl>
    <w:p w14:paraId="1699B46C" w14:textId="77777777" w:rsidR="001E413E" w:rsidRPr="001E413E" w:rsidRDefault="001E413E" w:rsidP="001E413E"/>
    <w:sectPr w:rsidR="001E413E" w:rsidRPr="001E413E" w:rsidSect="001E413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86151"/>
    <w:multiLevelType w:val="hybridMultilevel"/>
    <w:tmpl w:val="D14AB14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83E7EBE">
      <w:start w:val="6"/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C582F49"/>
    <w:multiLevelType w:val="hybridMultilevel"/>
    <w:tmpl w:val="5B8C8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072183"/>
    <w:multiLevelType w:val="hybridMultilevel"/>
    <w:tmpl w:val="9E0E1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F03CEA"/>
    <w:multiLevelType w:val="hybridMultilevel"/>
    <w:tmpl w:val="66E84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BC43CD"/>
    <w:multiLevelType w:val="hybridMultilevel"/>
    <w:tmpl w:val="ABD6C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7A50B7"/>
    <w:multiLevelType w:val="hybridMultilevel"/>
    <w:tmpl w:val="2B8E4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2803444">
    <w:abstractNumId w:val="1"/>
  </w:num>
  <w:num w:numId="2" w16cid:durableId="1692873533">
    <w:abstractNumId w:val="5"/>
  </w:num>
  <w:num w:numId="3" w16cid:durableId="1898083430">
    <w:abstractNumId w:val="3"/>
  </w:num>
  <w:num w:numId="4" w16cid:durableId="722801191">
    <w:abstractNumId w:val="2"/>
  </w:num>
  <w:num w:numId="5" w16cid:durableId="133719295">
    <w:abstractNumId w:val="4"/>
  </w:num>
  <w:num w:numId="6" w16cid:durableId="24143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92B"/>
    <w:rsid w:val="00122C57"/>
    <w:rsid w:val="0012420B"/>
    <w:rsid w:val="001E413E"/>
    <w:rsid w:val="002218F5"/>
    <w:rsid w:val="00254666"/>
    <w:rsid w:val="002F7FE7"/>
    <w:rsid w:val="003B66D3"/>
    <w:rsid w:val="003E790C"/>
    <w:rsid w:val="00437BED"/>
    <w:rsid w:val="00571D0A"/>
    <w:rsid w:val="005F2687"/>
    <w:rsid w:val="006853DB"/>
    <w:rsid w:val="007373D8"/>
    <w:rsid w:val="00872135"/>
    <w:rsid w:val="008C1452"/>
    <w:rsid w:val="009933D7"/>
    <w:rsid w:val="009A0AC3"/>
    <w:rsid w:val="009C292B"/>
    <w:rsid w:val="00A1190E"/>
    <w:rsid w:val="00A667E7"/>
    <w:rsid w:val="00DB1BC5"/>
    <w:rsid w:val="00EB5325"/>
    <w:rsid w:val="00FE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57579"/>
  <w15:chartTrackingRefBased/>
  <w15:docId w15:val="{9A6FA562-DD45-492C-B982-490AE3C3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42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42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242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2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9C292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2420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3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ed8857-a76c-4b3b-8ad8-e13a29c2275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9C58DCF41E804FA656481C3FB3557C" ma:contentTypeVersion="9" ma:contentTypeDescription="Create a new document." ma:contentTypeScope="" ma:versionID="9fb857b15972d663ed60e8693dd5a06b">
  <xsd:schema xmlns:xsd="http://www.w3.org/2001/XMLSchema" xmlns:xs="http://www.w3.org/2001/XMLSchema" xmlns:p="http://schemas.microsoft.com/office/2006/metadata/properties" xmlns:ns2="b6ed8857-a76c-4b3b-8ad8-e13a29c2275d" targetNamespace="http://schemas.microsoft.com/office/2006/metadata/properties" ma:root="true" ma:fieldsID="35a736f7736353ad9184171af258ed40" ns2:_="">
    <xsd:import namespace="b6ed8857-a76c-4b3b-8ad8-e13a29c227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ed8857-a76c-4b3b-8ad8-e13a29c227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84613f1-4ba0-4b5e-b0d7-dad5d575f4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7F4B41-7857-4CDC-B772-DDB04D038FE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6F00122-F76D-436E-ABD5-801433FF4C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819C4E-5C8B-4725-9912-03FDD1A9F52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and Person Specification</vt:lpstr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and Person Specification</dc:title>
  <dc:subject/>
  <dc:creator>Donna Palmer</dc:creator>
  <cp:keywords>Job Description Person Specification</cp:keywords>
  <dc:description/>
  <cp:lastModifiedBy>Maisie Moore</cp:lastModifiedBy>
  <cp:revision>2</cp:revision>
  <dcterms:created xsi:type="dcterms:W3CDTF">2026-04-08T09:35:00Z</dcterms:created>
  <dcterms:modified xsi:type="dcterms:W3CDTF">2026-04-08T09:35:00Z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0x010100A99C58DCF41E804FA656481C3FB3557C</vt:lpwstr>
  </property>
</Properties>
</file>