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2D2B8F" w:rsidRPr="0012420B" w14:paraId="3DCFB382" w14:textId="77777777" w:rsidTr="009A0DCF">
        <w:trPr>
          <w:cantSplit/>
          <w:trHeight w:val="506"/>
          <w:tblHeader/>
        </w:trPr>
        <w:tc>
          <w:tcPr>
            <w:tcW w:w="2830" w:type="dxa"/>
            <w:vAlign w:val="center"/>
          </w:tcPr>
          <w:p w14:paraId="634693B9" w14:textId="48A4EB73" w:rsidR="002D2B8F" w:rsidRPr="0012420B" w:rsidRDefault="002D2B8F" w:rsidP="002D2B8F">
            <w:pPr>
              <w:jc w:val="both"/>
              <w:rPr>
                <w:rFonts w:ascii="Arial" w:hAnsi="Arial" w:cs="Arial"/>
                <w:b/>
                <w:bCs/>
              </w:rPr>
            </w:pPr>
            <w:r w:rsidRPr="0012420B">
              <w:rPr>
                <w:rFonts w:ascii="Arial" w:hAnsi="Arial" w:cs="Arial"/>
                <w:b/>
                <w:bCs/>
              </w:rPr>
              <w:t>Post title</w:t>
            </w:r>
          </w:p>
        </w:tc>
        <w:tc>
          <w:tcPr>
            <w:tcW w:w="7626" w:type="dxa"/>
            <w:vAlign w:val="center"/>
          </w:tcPr>
          <w:p w14:paraId="259E1D1D" w14:textId="564D679D" w:rsidR="002D2B8F" w:rsidRPr="002D2B8F" w:rsidRDefault="002D2B8F" w:rsidP="002D2B8F">
            <w:pPr>
              <w:jc w:val="both"/>
              <w:rPr>
                <w:rFonts w:ascii="Arial" w:hAnsi="Arial" w:cs="Arial"/>
              </w:rPr>
            </w:pPr>
            <w:r w:rsidRPr="002D2B8F">
              <w:rPr>
                <w:rFonts w:ascii="Arial" w:hAnsi="Arial" w:cs="Arial"/>
                <w:szCs w:val="24"/>
              </w:rPr>
              <w:t>Business Services Co-ordination and Improvement Officer</w:t>
            </w:r>
          </w:p>
        </w:tc>
      </w:tr>
      <w:tr w:rsidR="002D2B8F" w:rsidRPr="0012420B" w14:paraId="4C2E0BA2" w14:textId="77777777" w:rsidTr="009A0DCF">
        <w:trPr>
          <w:cantSplit/>
          <w:trHeight w:val="506"/>
          <w:tblHeader/>
        </w:trPr>
        <w:tc>
          <w:tcPr>
            <w:tcW w:w="2830" w:type="dxa"/>
            <w:vAlign w:val="center"/>
          </w:tcPr>
          <w:p w14:paraId="695B3FAC" w14:textId="79E987F2" w:rsidR="002D2B8F" w:rsidRPr="0012420B" w:rsidRDefault="002D2B8F" w:rsidP="002D2B8F">
            <w:pPr>
              <w:jc w:val="both"/>
              <w:rPr>
                <w:rFonts w:ascii="Arial" w:hAnsi="Arial" w:cs="Arial"/>
                <w:b/>
                <w:bCs/>
              </w:rPr>
            </w:pPr>
            <w:r>
              <w:rPr>
                <w:rFonts w:ascii="Arial" w:hAnsi="Arial" w:cs="Arial"/>
                <w:b/>
                <w:bCs/>
              </w:rPr>
              <w:t>Job Evaluation</w:t>
            </w:r>
          </w:p>
        </w:tc>
        <w:tc>
          <w:tcPr>
            <w:tcW w:w="7626" w:type="dxa"/>
            <w:vAlign w:val="center"/>
          </w:tcPr>
          <w:p w14:paraId="6CA68AF7" w14:textId="728CE8A5" w:rsidR="002D2B8F" w:rsidRPr="002D2B8F" w:rsidRDefault="002D2B8F" w:rsidP="002D2B8F">
            <w:pPr>
              <w:jc w:val="both"/>
              <w:rPr>
                <w:rFonts w:ascii="Arial" w:hAnsi="Arial" w:cs="Arial"/>
              </w:rPr>
            </w:pPr>
            <w:r w:rsidRPr="002D2B8F">
              <w:rPr>
                <w:rFonts w:ascii="Arial" w:hAnsi="Arial" w:cs="Arial"/>
                <w:szCs w:val="24"/>
              </w:rPr>
              <w:t>N11798</w:t>
            </w:r>
          </w:p>
        </w:tc>
      </w:tr>
      <w:tr w:rsidR="002D2B8F" w:rsidRPr="0012420B" w14:paraId="6B71FF2F" w14:textId="77777777" w:rsidTr="009A0DCF">
        <w:trPr>
          <w:trHeight w:val="506"/>
        </w:trPr>
        <w:tc>
          <w:tcPr>
            <w:tcW w:w="2830" w:type="dxa"/>
            <w:vAlign w:val="center"/>
          </w:tcPr>
          <w:p w14:paraId="64265120" w14:textId="0F1141B5" w:rsidR="002D2B8F" w:rsidRPr="0012420B" w:rsidRDefault="002D2B8F" w:rsidP="002D2B8F">
            <w:pPr>
              <w:jc w:val="both"/>
              <w:rPr>
                <w:rFonts w:ascii="Arial" w:hAnsi="Arial" w:cs="Arial"/>
                <w:b/>
                <w:bCs/>
              </w:rPr>
            </w:pPr>
            <w:r w:rsidRPr="0012420B">
              <w:rPr>
                <w:rFonts w:ascii="Arial" w:hAnsi="Arial" w:cs="Arial"/>
                <w:b/>
                <w:bCs/>
              </w:rPr>
              <w:t>Grade</w:t>
            </w:r>
          </w:p>
        </w:tc>
        <w:tc>
          <w:tcPr>
            <w:tcW w:w="7626" w:type="dxa"/>
            <w:vAlign w:val="center"/>
          </w:tcPr>
          <w:p w14:paraId="2D031CBB" w14:textId="22C5F063" w:rsidR="002D2B8F" w:rsidRPr="002D2B8F" w:rsidRDefault="002D2B8F" w:rsidP="002D2B8F">
            <w:pPr>
              <w:jc w:val="both"/>
              <w:rPr>
                <w:rFonts w:ascii="Arial" w:hAnsi="Arial" w:cs="Arial"/>
              </w:rPr>
            </w:pPr>
            <w:r w:rsidRPr="002D2B8F">
              <w:rPr>
                <w:rFonts w:ascii="Arial" w:hAnsi="Arial" w:cs="Arial"/>
                <w:szCs w:val="24"/>
              </w:rPr>
              <w:t>Grade 6</w:t>
            </w:r>
          </w:p>
        </w:tc>
      </w:tr>
      <w:tr w:rsidR="002D2B8F" w:rsidRPr="0012420B" w14:paraId="5ABD4425" w14:textId="77777777" w:rsidTr="009A0DCF">
        <w:trPr>
          <w:trHeight w:val="506"/>
        </w:trPr>
        <w:tc>
          <w:tcPr>
            <w:tcW w:w="2830" w:type="dxa"/>
            <w:vAlign w:val="center"/>
          </w:tcPr>
          <w:p w14:paraId="0F579255" w14:textId="24127AB9" w:rsidR="002D2B8F" w:rsidRPr="0012420B" w:rsidRDefault="002D2B8F" w:rsidP="002D2B8F">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2D2B8F" w:rsidRPr="002D2B8F" w:rsidRDefault="002D2B8F" w:rsidP="002D2B8F">
            <w:pPr>
              <w:jc w:val="both"/>
              <w:rPr>
                <w:rFonts w:ascii="Arial" w:hAnsi="Arial" w:cs="Arial"/>
              </w:rPr>
            </w:pPr>
            <w:r w:rsidRPr="002D2B8F">
              <w:rPr>
                <w:rFonts w:ascii="Arial" w:hAnsi="Arial" w:cs="Arial"/>
              </w:rPr>
              <w:t xml:space="preserve">Resources </w:t>
            </w:r>
          </w:p>
        </w:tc>
      </w:tr>
      <w:tr w:rsidR="002D2B8F" w:rsidRPr="0012420B" w14:paraId="1BAB335F" w14:textId="77777777" w:rsidTr="009A0DCF">
        <w:trPr>
          <w:trHeight w:val="506"/>
        </w:trPr>
        <w:tc>
          <w:tcPr>
            <w:tcW w:w="2830" w:type="dxa"/>
            <w:vAlign w:val="center"/>
          </w:tcPr>
          <w:p w14:paraId="75585B42" w14:textId="73FAC6FF" w:rsidR="002D2B8F" w:rsidRPr="0012420B" w:rsidRDefault="002D2B8F" w:rsidP="002D2B8F">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2D2B8F" w:rsidRPr="002D2B8F" w:rsidRDefault="002D2B8F" w:rsidP="002D2B8F">
            <w:pPr>
              <w:jc w:val="both"/>
              <w:rPr>
                <w:rFonts w:ascii="Arial" w:hAnsi="Arial" w:cs="Arial"/>
              </w:rPr>
            </w:pPr>
            <w:r w:rsidRPr="002D2B8F">
              <w:rPr>
                <w:rFonts w:ascii="Arial" w:hAnsi="Arial" w:cs="Arial"/>
              </w:rPr>
              <w:t>Business Support</w:t>
            </w:r>
          </w:p>
        </w:tc>
      </w:tr>
      <w:tr w:rsidR="002D2B8F" w:rsidRPr="0012420B" w14:paraId="652ABD4B" w14:textId="77777777" w:rsidTr="009A0DCF">
        <w:trPr>
          <w:trHeight w:val="506"/>
        </w:trPr>
        <w:tc>
          <w:tcPr>
            <w:tcW w:w="2830" w:type="dxa"/>
            <w:vAlign w:val="center"/>
          </w:tcPr>
          <w:p w14:paraId="32F47818" w14:textId="76B122E3" w:rsidR="002D2B8F" w:rsidRPr="0012420B" w:rsidRDefault="002D2B8F" w:rsidP="002D2B8F">
            <w:pPr>
              <w:jc w:val="both"/>
              <w:rPr>
                <w:rFonts w:ascii="Arial" w:hAnsi="Arial" w:cs="Arial"/>
                <w:b/>
                <w:bCs/>
              </w:rPr>
            </w:pPr>
            <w:r w:rsidRPr="0012420B">
              <w:rPr>
                <w:rFonts w:ascii="Arial" w:hAnsi="Arial" w:cs="Arial"/>
                <w:b/>
                <w:bCs/>
              </w:rPr>
              <w:t>Reporting to</w:t>
            </w:r>
          </w:p>
        </w:tc>
        <w:tc>
          <w:tcPr>
            <w:tcW w:w="7626" w:type="dxa"/>
            <w:vAlign w:val="center"/>
          </w:tcPr>
          <w:p w14:paraId="67AFFA85" w14:textId="3610FF6D" w:rsidR="002D2B8F" w:rsidRPr="002D2B8F" w:rsidRDefault="002D2B8F" w:rsidP="002D2B8F">
            <w:pPr>
              <w:jc w:val="both"/>
              <w:rPr>
                <w:rFonts w:ascii="Arial" w:hAnsi="Arial" w:cs="Arial"/>
              </w:rPr>
            </w:pPr>
            <w:r w:rsidRPr="002D2B8F">
              <w:rPr>
                <w:rFonts w:ascii="Arial" w:hAnsi="Arial" w:cs="Arial"/>
              </w:rPr>
              <w:t>You will report to the Business Services Senior Co-ordinator</w:t>
            </w:r>
          </w:p>
        </w:tc>
      </w:tr>
      <w:tr w:rsidR="002D2B8F" w:rsidRPr="0012420B" w14:paraId="485DA181" w14:textId="77777777" w:rsidTr="009A0DCF">
        <w:trPr>
          <w:trHeight w:val="506"/>
        </w:trPr>
        <w:tc>
          <w:tcPr>
            <w:tcW w:w="2830" w:type="dxa"/>
            <w:vAlign w:val="center"/>
          </w:tcPr>
          <w:p w14:paraId="55D2F2A7" w14:textId="04946138" w:rsidR="002D2B8F" w:rsidRPr="0012420B" w:rsidRDefault="002D2B8F" w:rsidP="002D2B8F">
            <w:pPr>
              <w:jc w:val="both"/>
              <w:rPr>
                <w:rFonts w:ascii="Arial" w:hAnsi="Arial" w:cs="Arial"/>
                <w:b/>
                <w:bCs/>
              </w:rPr>
            </w:pPr>
            <w:r w:rsidRPr="0012420B">
              <w:rPr>
                <w:rFonts w:ascii="Arial" w:hAnsi="Arial" w:cs="Arial"/>
                <w:b/>
                <w:bCs/>
              </w:rPr>
              <w:t>Location</w:t>
            </w:r>
          </w:p>
        </w:tc>
        <w:tc>
          <w:tcPr>
            <w:tcW w:w="7626" w:type="dxa"/>
            <w:vAlign w:val="center"/>
          </w:tcPr>
          <w:p w14:paraId="18B3E4CF" w14:textId="7CC10F5C" w:rsidR="002D2B8F" w:rsidRPr="002D2B8F" w:rsidRDefault="002D2B8F" w:rsidP="002D2B8F">
            <w:pPr>
              <w:jc w:val="both"/>
              <w:rPr>
                <w:rFonts w:ascii="Arial" w:hAnsi="Arial" w:cs="Arial"/>
              </w:rPr>
            </w:pPr>
            <w:r w:rsidRPr="002D2B8F">
              <w:rPr>
                <w:rFonts w:ascii="Arial" w:hAnsi="Arial" w:cs="Arial"/>
                <w:szCs w:val="24"/>
              </w:rPr>
              <w:t>Your normal place of work will be Meadowfield or Hackworth Road depot, Peterlee but you may be required to work at any Council workplace within County Durham.</w:t>
            </w:r>
          </w:p>
        </w:tc>
      </w:tr>
      <w:tr w:rsidR="002D2B8F" w:rsidRPr="0012420B" w14:paraId="6F366687" w14:textId="77777777" w:rsidTr="009A0DCF">
        <w:trPr>
          <w:trHeight w:val="506"/>
        </w:trPr>
        <w:tc>
          <w:tcPr>
            <w:tcW w:w="2830" w:type="dxa"/>
            <w:vAlign w:val="center"/>
          </w:tcPr>
          <w:p w14:paraId="1FA0BDB6" w14:textId="4B625378" w:rsidR="002D2B8F" w:rsidRPr="0012420B" w:rsidRDefault="002D2B8F" w:rsidP="002D2B8F">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29CA8AA9" w:rsidR="002D2B8F" w:rsidRPr="002D2B8F" w:rsidRDefault="002D2B8F" w:rsidP="002D2B8F">
            <w:pPr>
              <w:jc w:val="both"/>
              <w:rPr>
                <w:rFonts w:ascii="Arial" w:hAnsi="Arial" w:cs="Arial"/>
              </w:rPr>
            </w:pPr>
            <w:r w:rsidRPr="002D2B8F">
              <w:rPr>
                <w:rFonts w:ascii="Arial" w:hAnsi="Arial" w:cs="Arial"/>
              </w:rPr>
              <w:t>This post is not subject to a Basic/Standard/Enhanced Disclosure</w:t>
            </w:r>
          </w:p>
        </w:tc>
      </w:tr>
      <w:tr w:rsidR="002D2B8F" w:rsidRPr="0012420B" w14:paraId="62E230D1" w14:textId="77777777" w:rsidTr="009A0DCF">
        <w:trPr>
          <w:trHeight w:val="506"/>
        </w:trPr>
        <w:tc>
          <w:tcPr>
            <w:tcW w:w="2830" w:type="dxa"/>
            <w:vAlign w:val="center"/>
          </w:tcPr>
          <w:p w14:paraId="27D436ED" w14:textId="1629104B" w:rsidR="002D2B8F" w:rsidRPr="0012420B" w:rsidRDefault="002D2B8F" w:rsidP="002D2B8F">
            <w:pPr>
              <w:jc w:val="both"/>
              <w:rPr>
                <w:rFonts w:ascii="Arial" w:hAnsi="Arial" w:cs="Arial"/>
                <w:b/>
                <w:bCs/>
              </w:rPr>
            </w:pPr>
            <w:r w:rsidRPr="0012420B">
              <w:rPr>
                <w:rFonts w:ascii="Arial" w:hAnsi="Arial" w:cs="Arial"/>
                <w:b/>
                <w:bCs/>
              </w:rPr>
              <w:t>Flexitime</w:t>
            </w:r>
          </w:p>
        </w:tc>
        <w:tc>
          <w:tcPr>
            <w:tcW w:w="7626" w:type="dxa"/>
            <w:vAlign w:val="center"/>
          </w:tcPr>
          <w:p w14:paraId="134BED7B" w14:textId="388C41AC" w:rsidR="002D2B8F" w:rsidRPr="002D2B8F" w:rsidRDefault="002D2B8F" w:rsidP="002D2B8F">
            <w:pPr>
              <w:jc w:val="both"/>
              <w:rPr>
                <w:rFonts w:ascii="Arial" w:hAnsi="Arial" w:cs="Arial"/>
              </w:rPr>
            </w:pPr>
            <w:r w:rsidRPr="002D2B8F">
              <w:rPr>
                <w:rFonts w:ascii="Arial" w:hAnsi="Arial" w:cs="Arial"/>
              </w:rPr>
              <w:t>This post is eligible for flexitime</w:t>
            </w:r>
          </w:p>
        </w:tc>
      </w:tr>
      <w:tr w:rsidR="002D2B8F" w:rsidRPr="0012420B" w14:paraId="43D7633C" w14:textId="77777777" w:rsidTr="0058091B">
        <w:tc>
          <w:tcPr>
            <w:tcW w:w="2830" w:type="dxa"/>
            <w:vAlign w:val="center"/>
          </w:tcPr>
          <w:p w14:paraId="0AA18DA2" w14:textId="4062BDBA" w:rsidR="002D2B8F" w:rsidRPr="0012420B" w:rsidRDefault="002D2B8F" w:rsidP="002D2B8F">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2B7A6FB7" w:rsidR="002D2B8F" w:rsidRPr="002D2B8F" w:rsidRDefault="002D2B8F" w:rsidP="002D2B8F">
            <w:pPr>
              <w:jc w:val="both"/>
              <w:rPr>
                <w:rFonts w:ascii="Arial" w:hAnsi="Arial" w:cs="Arial"/>
              </w:rPr>
            </w:pPr>
            <w:r w:rsidRPr="002D2B8F">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70A27715" w14:textId="77777777" w:rsidR="002D2B8F" w:rsidRPr="002D2B8F" w:rsidRDefault="002D2B8F" w:rsidP="002D2B8F">
      <w:pPr>
        <w:jc w:val="both"/>
        <w:rPr>
          <w:rFonts w:ascii="Arial" w:hAnsi="Arial" w:cs="Arial"/>
          <w:b/>
          <w:szCs w:val="24"/>
        </w:rPr>
      </w:pPr>
      <w:r w:rsidRPr="002D2B8F">
        <w:rPr>
          <w:rFonts w:ascii="Arial" w:hAnsi="Arial" w:cs="Arial"/>
          <w:szCs w:val="24"/>
        </w:rPr>
        <w:t xml:space="preserve">The Performance and Development Officer will work closely with the Business Services Senior Co-ordinator across their area to deliver a </w:t>
      </w:r>
      <w:proofErr w:type="gramStart"/>
      <w:r w:rsidRPr="002D2B8F">
        <w:rPr>
          <w:rFonts w:ascii="Arial" w:hAnsi="Arial" w:cs="Arial"/>
          <w:szCs w:val="24"/>
        </w:rPr>
        <w:t>high quality</w:t>
      </w:r>
      <w:proofErr w:type="gramEnd"/>
      <w:r w:rsidRPr="002D2B8F">
        <w:rPr>
          <w:rFonts w:ascii="Arial" w:hAnsi="Arial" w:cs="Arial"/>
          <w:szCs w:val="24"/>
        </w:rPr>
        <w:t xml:space="preserve"> business support and administrative function to the services they support. The role requires a strong working knowledge of the activities provided and the procedures and systems undertaken by the team(s). There will also be a requirement to work independently and collaboratively with relevant teams to ensure a customer-focussed and professional support service is </w:t>
      </w:r>
      <w:proofErr w:type="gramStart"/>
      <w:r w:rsidRPr="002D2B8F">
        <w:rPr>
          <w:rFonts w:ascii="Arial" w:hAnsi="Arial" w:cs="Arial"/>
          <w:szCs w:val="24"/>
        </w:rPr>
        <w:t>provided at all times</w:t>
      </w:r>
      <w:proofErr w:type="gramEnd"/>
      <w:r w:rsidRPr="002D2B8F">
        <w:rPr>
          <w:rFonts w:ascii="Arial" w:hAnsi="Arial" w:cs="Arial"/>
          <w:szCs w:val="24"/>
        </w:rPr>
        <w:t>.</w:t>
      </w:r>
    </w:p>
    <w:p w14:paraId="1FBF3804" w14:textId="77777777" w:rsidR="003228DD" w:rsidRPr="002D2B8F" w:rsidRDefault="003228DD" w:rsidP="002D2B8F">
      <w:pPr>
        <w:jc w:val="both"/>
        <w:rPr>
          <w:rFonts w:ascii="Arial" w:hAnsi="Arial" w:cs="Arial"/>
        </w:rPr>
      </w:pPr>
    </w:p>
    <w:p w14:paraId="11644A3F" w14:textId="3C3BAC1C" w:rsidR="006853DB" w:rsidRPr="002D2B8F" w:rsidRDefault="0012420B" w:rsidP="002D2B8F">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7946D78C" w14:textId="77777777" w:rsidR="002D2B8F" w:rsidRPr="00085328" w:rsidRDefault="002D2B8F" w:rsidP="002D2B8F">
      <w:pPr>
        <w:pStyle w:val="NormalWeb"/>
        <w:jc w:val="both"/>
        <w:rPr>
          <w:rFonts w:ascii="Arial" w:hAnsi="Arial" w:cs="Arial"/>
          <w:color w:val="000000"/>
        </w:rPr>
      </w:pPr>
      <w:r w:rsidRPr="00085328">
        <w:rPr>
          <w:rFonts w:ascii="Arial" w:hAnsi="Arial" w:cs="Arial"/>
          <w:color w:val="000000"/>
        </w:rPr>
        <w:t>Listed below are the responsibilities this role will be primarily responsible for:</w:t>
      </w:r>
    </w:p>
    <w:p w14:paraId="2DC80DAC"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develop processes to enable the effective management of the multiple and varied tasks that need to be carried out in support of the relevant service area.</w:t>
      </w:r>
    </w:p>
    <w:p w14:paraId="6EC1440B"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prioritise and allocate incoming work requests to the relevant team members to ensure customers receive a satisfactory and timely outcome.</w:t>
      </w:r>
    </w:p>
    <w:p w14:paraId="075C3B8E"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work closely with the Senior Co-ordinator to devise processes for monitoring workload.</w:t>
      </w:r>
    </w:p>
    <w:p w14:paraId="78657D3D"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monitor progress and ensure the efficient discharge of all allocated tasks.</w:t>
      </w:r>
    </w:p>
    <w:p w14:paraId="68829860"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establish procedures to enable quality checks to be carried out and for appropriate remedial action to be taken if required.</w:t>
      </w:r>
    </w:p>
    <w:p w14:paraId="751C8798"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challenge existing ways of working to streamline processes using electronic data interchange, electronic filing and on-line input wherever possible.</w:t>
      </w:r>
    </w:p>
    <w:p w14:paraId="628AC18F" w14:textId="77777777" w:rsidR="002D2B8F" w:rsidRDefault="002D2B8F" w:rsidP="002D2B8F">
      <w:pPr>
        <w:pStyle w:val="NormalWeb"/>
        <w:numPr>
          <w:ilvl w:val="0"/>
          <w:numId w:val="2"/>
        </w:numPr>
        <w:ind w:left="426" w:hanging="284"/>
        <w:jc w:val="both"/>
        <w:rPr>
          <w:rFonts w:ascii="Arial" w:hAnsi="Arial" w:cs="Arial"/>
        </w:rPr>
      </w:pPr>
      <w:r w:rsidRPr="00330B5A">
        <w:rPr>
          <w:rFonts w:ascii="Arial" w:hAnsi="Arial" w:cs="Arial"/>
        </w:rPr>
        <w:t>To work closely with the technical teams to become fully competent in the use of their specific systems and gain knowledge of their procedures to enable instruction and guidance to be given to the support team members and supporting documentation to be developed.</w:t>
      </w:r>
    </w:p>
    <w:p w14:paraId="00308829"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lastRenderedPageBreak/>
        <w:t>Develop procedure guidance notes for all functions within the service to be used for reference and training.</w:t>
      </w:r>
    </w:p>
    <w:p w14:paraId="60E42E03" w14:textId="77777777" w:rsidR="002D2B8F" w:rsidRPr="00CE4ABF" w:rsidRDefault="002D2B8F" w:rsidP="002D2B8F">
      <w:pPr>
        <w:pStyle w:val="NormalWeb"/>
        <w:numPr>
          <w:ilvl w:val="0"/>
          <w:numId w:val="2"/>
        </w:numPr>
        <w:ind w:left="426" w:hanging="284"/>
        <w:jc w:val="both"/>
        <w:rPr>
          <w:rFonts w:ascii="Arial" w:hAnsi="Arial" w:cs="Arial"/>
        </w:rPr>
      </w:pPr>
      <w:r w:rsidRPr="00330B5A">
        <w:rPr>
          <w:rFonts w:ascii="Arial" w:hAnsi="Arial" w:cs="Arial"/>
        </w:rPr>
        <w:t>Maintain up-to-date knowledge of processes relevant to the service and ensure procedure guidance notes are updated accordingly.</w:t>
      </w:r>
    </w:p>
    <w:p w14:paraId="2CC60DDF"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train and mentor new staff members, including apprentices.</w:t>
      </w:r>
    </w:p>
    <w:p w14:paraId="450EF1A3"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ensure post distribution is carried out in a timely and accurate manner.</w:t>
      </w:r>
    </w:p>
    <w:p w14:paraId="6958DAF2"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To use own initiative to resolve problems.</w:t>
      </w:r>
      <w:r>
        <w:rPr>
          <w:rFonts w:ascii="Arial" w:hAnsi="Arial" w:cs="Arial"/>
        </w:rPr>
        <w:t xml:space="preserve"> </w:t>
      </w:r>
    </w:p>
    <w:p w14:paraId="10D462DD"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Ensure effective and efficient channels of communication are facilitated.</w:t>
      </w:r>
    </w:p>
    <w:p w14:paraId="3EE16FCF"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rPr>
        <w:t>To contribute to a whole team approach in meeting quality and performance targets.</w:t>
      </w:r>
    </w:p>
    <w:p w14:paraId="698B2287" w14:textId="77777777" w:rsidR="002D2B8F" w:rsidRPr="00330B5A" w:rsidRDefault="002D2B8F" w:rsidP="002D2B8F">
      <w:pPr>
        <w:pStyle w:val="NormalWeb"/>
        <w:numPr>
          <w:ilvl w:val="0"/>
          <w:numId w:val="2"/>
        </w:numPr>
        <w:ind w:left="426" w:hanging="284"/>
        <w:jc w:val="both"/>
        <w:rPr>
          <w:rFonts w:ascii="Arial" w:hAnsi="Arial" w:cs="Arial"/>
        </w:rPr>
      </w:pPr>
      <w:r w:rsidRPr="00330B5A">
        <w:rPr>
          <w:rFonts w:ascii="Arial" w:hAnsi="Arial" w:cs="Arial"/>
        </w:rPr>
        <w:t xml:space="preserve">To work with a customer focussed approach and </w:t>
      </w:r>
      <w:proofErr w:type="gramStart"/>
      <w:r w:rsidRPr="00330B5A">
        <w:rPr>
          <w:rFonts w:ascii="Arial" w:hAnsi="Arial" w:cs="Arial"/>
        </w:rPr>
        <w:t>adopt a professional approach to work at all times</w:t>
      </w:r>
      <w:proofErr w:type="gramEnd"/>
      <w:r w:rsidRPr="00330B5A">
        <w:rPr>
          <w:rFonts w:ascii="Arial" w:hAnsi="Arial" w:cs="Arial"/>
        </w:rPr>
        <w:t>.</w:t>
      </w:r>
    </w:p>
    <w:p w14:paraId="592DCB6F" w14:textId="77777777" w:rsidR="003228DD" w:rsidRPr="0012420B" w:rsidRDefault="003228DD" w:rsidP="002D2B8F">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 xml:space="preserve">The above is not </w:t>
      </w:r>
      <w:proofErr w:type="gramStart"/>
      <w:r w:rsidRPr="00391B7D">
        <w:rPr>
          <w:rFonts w:ascii="Arial" w:hAnsi="Arial" w:cs="Arial"/>
        </w:rPr>
        <w:t>exhaustive</w:t>
      </w:r>
      <w:proofErr w:type="gramEnd"/>
      <w:r w:rsidRPr="00391B7D">
        <w:rPr>
          <w:rFonts w:ascii="Arial" w:hAnsi="Arial" w:cs="Arial"/>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2D2B8F" w:rsidRPr="001E413E" w14:paraId="4CBB13F3" w14:textId="77777777" w:rsidTr="002D2B8F">
        <w:trPr>
          <w:trHeight w:val="1701"/>
        </w:trPr>
        <w:tc>
          <w:tcPr>
            <w:tcW w:w="3114" w:type="dxa"/>
          </w:tcPr>
          <w:p w14:paraId="7FBD5925" w14:textId="77777777" w:rsidR="002D2B8F" w:rsidRDefault="002D2B8F" w:rsidP="002D2B8F">
            <w:pPr>
              <w:jc w:val="both"/>
              <w:rPr>
                <w:rFonts w:ascii="Arial" w:hAnsi="Arial" w:cs="Arial"/>
                <w:b/>
                <w:bCs/>
              </w:rPr>
            </w:pPr>
          </w:p>
          <w:p w14:paraId="1DC08802" w14:textId="71DB28E9" w:rsidR="002D2B8F" w:rsidRDefault="002D2B8F" w:rsidP="002D2B8F">
            <w:pPr>
              <w:jc w:val="both"/>
              <w:rPr>
                <w:rFonts w:ascii="Arial" w:hAnsi="Arial" w:cs="Arial"/>
                <w:b/>
                <w:bCs/>
              </w:rPr>
            </w:pPr>
            <w:r w:rsidRPr="001E413E">
              <w:rPr>
                <w:rFonts w:ascii="Arial" w:hAnsi="Arial" w:cs="Arial"/>
                <w:b/>
                <w:bCs/>
              </w:rPr>
              <w:t>Qualifications</w:t>
            </w:r>
          </w:p>
          <w:p w14:paraId="65C93162" w14:textId="46DDF09E" w:rsidR="002D2B8F" w:rsidRPr="001E413E" w:rsidRDefault="002D2B8F" w:rsidP="002D2B8F">
            <w:pPr>
              <w:jc w:val="both"/>
              <w:rPr>
                <w:rFonts w:ascii="Arial" w:hAnsi="Arial" w:cs="Arial"/>
                <w:b/>
                <w:bCs/>
              </w:rPr>
            </w:pPr>
          </w:p>
        </w:tc>
        <w:tc>
          <w:tcPr>
            <w:tcW w:w="6237" w:type="dxa"/>
            <w:vAlign w:val="center"/>
          </w:tcPr>
          <w:p w14:paraId="0FF46207" w14:textId="77777777" w:rsidR="002D2B8F" w:rsidRPr="002D2B8F" w:rsidRDefault="002D2B8F" w:rsidP="002D2B8F">
            <w:pPr>
              <w:pStyle w:val="aTitle"/>
              <w:tabs>
                <w:tab w:val="clear" w:pos="4513"/>
                <w:tab w:val="clear" w:pos="9026"/>
              </w:tabs>
              <w:ind w:left="720"/>
              <w:rPr>
                <w:rFonts w:cs="Arial"/>
                <w:b w:val="0"/>
                <w:bCs/>
                <w:iCs/>
                <w:noProof/>
                <w:color w:val="auto"/>
                <w:sz w:val="24"/>
                <w:szCs w:val="24"/>
                <w:lang w:eastAsia="en-GB"/>
              </w:rPr>
            </w:pPr>
          </w:p>
          <w:p w14:paraId="57E45734" w14:textId="62E540D0"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color w:val="auto"/>
                <w:sz w:val="24"/>
                <w:szCs w:val="24"/>
              </w:rPr>
              <w:t>NVQ Level 3 in Business Administration or equivalent in a relevant subject</w:t>
            </w:r>
          </w:p>
          <w:p w14:paraId="72786B7E" w14:textId="125881C5" w:rsidR="002D2B8F" w:rsidRPr="002D2B8F" w:rsidRDefault="002D2B8F" w:rsidP="002D2B8F">
            <w:pPr>
              <w:ind w:left="360"/>
              <w:rPr>
                <w:rFonts w:ascii="Arial" w:hAnsi="Arial" w:cs="Arial"/>
              </w:rPr>
            </w:pPr>
          </w:p>
        </w:tc>
        <w:tc>
          <w:tcPr>
            <w:tcW w:w="6037" w:type="dxa"/>
            <w:vAlign w:val="center"/>
          </w:tcPr>
          <w:p w14:paraId="10C0BA63" w14:textId="2A1F6AFF" w:rsidR="002D2B8F" w:rsidRPr="002D2B8F" w:rsidRDefault="002D2B8F" w:rsidP="002D2B8F">
            <w:pPr>
              <w:rPr>
                <w:rFonts w:ascii="Arial" w:hAnsi="Arial" w:cs="Arial"/>
              </w:rPr>
            </w:pPr>
          </w:p>
        </w:tc>
      </w:tr>
      <w:tr w:rsidR="002D2B8F" w:rsidRPr="001E413E" w14:paraId="34EC0C0E" w14:textId="77777777" w:rsidTr="002D2B8F">
        <w:trPr>
          <w:trHeight w:val="1701"/>
        </w:trPr>
        <w:tc>
          <w:tcPr>
            <w:tcW w:w="3114" w:type="dxa"/>
          </w:tcPr>
          <w:p w14:paraId="2BED0DD5" w14:textId="77777777" w:rsidR="002D2B8F" w:rsidRDefault="002D2B8F" w:rsidP="002D2B8F">
            <w:pPr>
              <w:jc w:val="both"/>
              <w:rPr>
                <w:rFonts w:ascii="Arial" w:hAnsi="Arial" w:cs="Arial"/>
                <w:b/>
                <w:bCs/>
              </w:rPr>
            </w:pPr>
          </w:p>
          <w:p w14:paraId="0C043E20" w14:textId="1E11CCDD" w:rsidR="002D2B8F" w:rsidRDefault="002D2B8F" w:rsidP="002D2B8F">
            <w:pPr>
              <w:jc w:val="both"/>
              <w:rPr>
                <w:rFonts w:ascii="Arial" w:hAnsi="Arial" w:cs="Arial"/>
                <w:b/>
                <w:bCs/>
              </w:rPr>
            </w:pPr>
            <w:r w:rsidRPr="001E413E">
              <w:rPr>
                <w:rFonts w:ascii="Arial" w:hAnsi="Arial" w:cs="Arial"/>
                <w:b/>
                <w:bCs/>
              </w:rPr>
              <w:t>Experience</w:t>
            </w:r>
          </w:p>
          <w:p w14:paraId="3FF91CA8" w14:textId="1B687906" w:rsidR="002D2B8F" w:rsidRPr="001E413E" w:rsidRDefault="002D2B8F" w:rsidP="002D2B8F">
            <w:pPr>
              <w:jc w:val="both"/>
              <w:rPr>
                <w:rFonts w:ascii="Arial" w:hAnsi="Arial" w:cs="Arial"/>
                <w:b/>
                <w:bCs/>
              </w:rPr>
            </w:pPr>
          </w:p>
        </w:tc>
        <w:tc>
          <w:tcPr>
            <w:tcW w:w="6237" w:type="dxa"/>
            <w:vAlign w:val="center"/>
          </w:tcPr>
          <w:p w14:paraId="6DF24B91"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iCs/>
                <w:noProof/>
                <w:color w:val="auto"/>
                <w:sz w:val="24"/>
                <w:szCs w:val="24"/>
                <w:lang w:eastAsia="en-GB"/>
              </w:rPr>
              <w:t>Experience in an administrative setting</w:t>
            </w:r>
          </w:p>
          <w:p w14:paraId="00D34E14"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color w:val="auto"/>
                <w:sz w:val="24"/>
                <w:szCs w:val="24"/>
              </w:rPr>
              <w:t>Proven ability to take ownership and deliver results</w:t>
            </w:r>
          </w:p>
          <w:p w14:paraId="00BB7584" w14:textId="77777777" w:rsidR="002D2B8F" w:rsidRPr="002D2B8F" w:rsidRDefault="002D2B8F" w:rsidP="002D2B8F">
            <w:pPr>
              <w:pStyle w:val="ListParagraph"/>
              <w:numPr>
                <w:ilvl w:val="0"/>
                <w:numId w:val="8"/>
              </w:numPr>
              <w:rPr>
                <w:rFonts w:ascii="Arial" w:hAnsi="Arial" w:cs="Arial"/>
                <w:bCs/>
                <w:sz w:val="24"/>
                <w:szCs w:val="24"/>
              </w:rPr>
            </w:pPr>
            <w:r w:rsidRPr="002D2B8F">
              <w:rPr>
                <w:rFonts w:ascii="Arial" w:hAnsi="Arial" w:cs="Arial"/>
                <w:bCs/>
                <w:sz w:val="24"/>
                <w:szCs w:val="24"/>
              </w:rPr>
              <w:t xml:space="preserve">Experience of working with a variety of software packages </w:t>
            </w:r>
          </w:p>
          <w:p w14:paraId="52CD2888" w14:textId="1A13B2B4" w:rsidR="002D2B8F" w:rsidRPr="002D2B8F" w:rsidRDefault="002D2B8F" w:rsidP="002D2B8F">
            <w:pPr>
              <w:pStyle w:val="ListParagraph"/>
              <w:numPr>
                <w:ilvl w:val="0"/>
                <w:numId w:val="8"/>
              </w:numPr>
              <w:rPr>
                <w:rFonts w:ascii="Arial" w:hAnsi="Arial" w:cs="Arial"/>
                <w:bCs/>
                <w:iCs/>
                <w:noProof/>
                <w:sz w:val="24"/>
                <w:szCs w:val="24"/>
                <w:lang w:eastAsia="en-GB"/>
              </w:rPr>
            </w:pPr>
            <w:r w:rsidRPr="002D2B8F">
              <w:rPr>
                <w:rFonts w:ascii="Arial" w:hAnsi="Arial" w:cs="Arial"/>
              </w:rPr>
              <w:t>Experience of working in a busy environment working to tight deadlines</w:t>
            </w:r>
          </w:p>
        </w:tc>
        <w:tc>
          <w:tcPr>
            <w:tcW w:w="6037" w:type="dxa"/>
            <w:vAlign w:val="center"/>
          </w:tcPr>
          <w:p w14:paraId="4EE396AB" w14:textId="77777777" w:rsidR="002D2B8F" w:rsidRPr="002D2B8F" w:rsidRDefault="002D2B8F" w:rsidP="002D2B8F">
            <w:pPr>
              <w:pStyle w:val="aTitle"/>
              <w:numPr>
                <w:ilvl w:val="0"/>
                <w:numId w:val="8"/>
              </w:numPr>
              <w:tabs>
                <w:tab w:val="clear" w:pos="4513"/>
              </w:tabs>
              <w:rPr>
                <w:rFonts w:cs="Arial"/>
                <w:b w:val="0"/>
                <w:iCs/>
                <w:noProof/>
                <w:color w:val="auto"/>
                <w:sz w:val="24"/>
                <w:szCs w:val="24"/>
                <w:lang w:eastAsia="en-GB"/>
              </w:rPr>
            </w:pPr>
            <w:r w:rsidRPr="002D2B8F">
              <w:rPr>
                <w:rFonts w:cs="Arial"/>
                <w:b w:val="0"/>
                <w:iCs/>
                <w:noProof/>
                <w:color w:val="auto"/>
                <w:sz w:val="24"/>
                <w:szCs w:val="24"/>
                <w:lang w:eastAsia="en-GB"/>
              </w:rPr>
              <w:t>Experience in a local government setting</w:t>
            </w:r>
          </w:p>
          <w:p w14:paraId="0C180CA5" w14:textId="77777777" w:rsidR="002D2B8F" w:rsidRPr="002D2B8F" w:rsidRDefault="002D2B8F" w:rsidP="002D2B8F">
            <w:pPr>
              <w:pStyle w:val="aTitle"/>
              <w:numPr>
                <w:ilvl w:val="0"/>
                <w:numId w:val="8"/>
              </w:numPr>
              <w:tabs>
                <w:tab w:val="clear" w:pos="4513"/>
              </w:tabs>
              <w:rPr>
                <w:rFonts w:cs="Arial"/>
                <w:b w:val="0"/>
                <w:iCs/>
                <w:noProof/>
                <w:color w:val="auto"/>
                <w:sz w:val="24"/>
                <w:szCs w:val="24"/>
                <w:lang w:eastAsia="en-GB"/>
              </w:rPr>
            </w:pPr>
            <w:r w:rsidRPr="002D2B8F">
              <w:rPr>
                <w:rFonts w:cs="Arial"/>
                <w:b w:val="0"/>
                <w:bCs/>
                <w:color w:val="auto"/>
                <w:sz w:val="24"/>
                <w:szCs w:val="24"/>
              </w:rPr>
              <w:t>Experience of setting up, monitoring and evaluating processes</w:t>
            </w:r>
          </w:p>
          <w:p w14:paraId="2398B888" w14:textId="687720D4" w:rsidR="002D2B8F" w:rsidRPr="002D2B8F" w:rsidRDefault="002D2B8F" w:rsidP="002D2B8F">
            <w:pPr>
              <w:ind w:left="172"/>
              <w:rPr>
                <w:rFonts w:ascii="Arial" w:hAnsi="Arial" w:cs="Arial"/>
              </w:rPr>
            </w:pPr>
          </w:p>
        </w:tc>
      </w:tr>
      <w:tr w:rsidR="002D2B8F" w:rsidRPr="001E413E" w14:paraId="7C30EDD8" w14:textId="77777777" w:rsidTr="002D2B8F">
        <w:trPr>
          <w:trHeight w:val="1701"/>
        </w:trPr>
        <w:tc>
          <w:tcPr>
            <w:tcW w:w="3114" w:type="dxa"/>
          </w:tcPr>
          <w:p w14:paraId="4F9A3B2F" w14:textId="77777777" w:rsidR="002D2B8F" w:rsidRDefault="002D2B8F" w:rsidP="002D2B8F">
            <w:pPr>
              <w:jc w:val="both"/>
              <w:rPr>
                <w:rFonts w:ascii="Arial" w:hAnsi="Arial" w:cs="Arial"/>
                <w:b/>
                <w:bCs/>
              </w:rPr>
            </w:pPr>
          </w:p>
          <w:p w14:paraId="2F98CFC5" w14:textId="40386C29" w:rsidR="002D2B8F" w:rsidRDefault="002D2B8F" w:rsidP="002D2B8F">
            <w:pPr>
              <w:jc w:val="both"/>
              <w:rPr>
                <w:rFonts w:ascii="Arial" w:hAnsi="Arial" w:cs="Arial"/>
                <w:b/>
                <w:bCs/>
              </w:rPr>
            </w:pPr>
            <w:r w:rsidRPr="001E413E">
              <w:rPr>
                <w:rFonts w:ascii="Arial" w:hAnsi="Arial" w:cs="Arial"/>
                <w:b/>
                <w:bCs/>
              </w:rPr>
              <w:t xml:space="preserve">Skills and Knowledge </w:t>
            </w:r>
          </w:p>
          <w:p w14:paraId="6DFCE551" w14:textId="588E1B09" w:rsidR="002D2B8F" w:rsidRPr="001E413E" w:rsidRDefault="002D2B8F" w:rsidP="002D2B8F">
            <w:pPr>
              <w:jc w:val="both"/>
              <w:rPr>
                <w:rFonts w:ascii="Arial" w:hAnsi="Arial" w:cs="Arial"/>
                <w:b/>
                <w:bCs/>
              </w:rPr>
            </w:pPr>
          </w:p>
        </w:tc>
        <w:tc>
          <w:tcPr>
            <w:tcW w:w="6237" w:type="dxa"/>
            <w:vAlign w:val="center"/>
          </w:tcPr>
          <w:p w14:paraId="11A9C659"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color w:val="auto"/>
                <w:sz w:val="24"/>
                <w:szCs w:val="24"/>
              </w:rPr>
              <w:t xml:space="preserve">High level written, oral and persuasive communication skills </w:t>
            </w:r>
          </w:p>
          <w:p w14:paraId="392B04D9"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color w:val="auto"/>
                <w:sz w:val="24"/>
                <w:szCs w:val="24"/>
              </w:rPr>
              <w:t xml:space="preserve">High level IT Skills </w:t>
            </w:r>
          </w:p>
          <w:p w14:paraId="4265BB5E"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color w:val="auto"/>
                <w:sz w:val="24"/>
                <w:szCs w:val="24"/>
              </w:rPr>
              <w:t xml:space="preserve">Ability to prioritise work to meet deadlines </w:t>
            </w:r>
          </w:p>
          <w:p w14:paraId="53D1EA60"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color w:val="auto"/>
                <w:sz w:val="24"/>
                <w:szCs w:val="24"/>
              </w:rPr>
              <w:t xml:space="preserve">Ability to be pro-active </w:t>
            </w:r>
            <w:proofErr w:type="gramStart"/>
            <w:r w:rsidRPr="002D2B8F">
              <w:rPr>
                <w:rFonts w:cs="Arial"/>
                <w:b w:val="0"/>
                <w:bCs/>
                <w:color w:val="auto"/>
                <w:sz w:val="24"/>
                <w:szCs w:val="24"/>
              </w:rPr>
              <w:t>in service</w:t>
            </w:r>
            <w:proofErr w:type="gramEnd"/>
            <w:r w:rsidRPr="002D2B8F">
              <w:rPr>
                <w:rFonts w:cs="Arial"/>
                <w:b w:val="0"/>
                <w:bCs/>
                <w:color w:val="auto"/>
                <w:sz w:val="24"/>
                <w:szCs w:val="24"/>
              </w:rPr>
              <w:t xml:space="preserve"> development and improvement</w:t>
            </w:r>
          </w:p>
          <w:p w14:paraId="37194DED"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iCs/>
                <w:noProof/>
                <w:color w:val="auto"/>
                <w:sz w:val="24"/>
                <w:szCs w:val="24"/>
              </w:rPr>
              <w:t>Strong organisational skills</w:t>
            </w:r>
          </w:p>
          <w:p w14:paraId="60CF49E6"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iCs/>
                <w:noProof/>
                <w:color w:val="auto"/>
                <w:sz w:val="24"/>
                <w:szCs w:val="24"/>
              </w:rPr>
              <w:t>Ability to work under pressure without supervision</w:t>
            </w:r>
          </w:p>
          <w:p w14:paraId="0B52DD5E"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iCs/>
                <w:noProof/>
                <w:color w:val="auto"/>
                <w:sz w:val="24"/>
                <w:szCs w:val="24"/>
              </w:rPr>
              <w:t>Attention to detail</w:t>
            </w:r>
          </w:p>
          <w:p w14:paraId="05030657" w14:textId="77777777" w:rsidR="002D2B8F" w:rsidRPr="002D2B8F" w:rsidRDefault="002D2B8F" w:rsidP="002D2B8F">
            <w:pPr>
              <w:pStyle w:val="aTitle"/>
              <w:numPr>
                <w:ilvl w:val="0"/>
                <w:numId w:val="8"/>
              </w:numPr>
              <w:tabs>
                <w:tab w:val="clear" w:pos="4513"/>
                <w:tab w:val="clear" w:pos="9026"/>
              </w:tabs>
              <w:rPr>
                <w:rFonts w:cs="Arial"/>
                <w:b w:val="0"/>
                <w:iCs/>
                <w:noProof/>
                <w:color w:val="auto"/>
                <w:sz w:val="24"/>
                <w:szCs w:val="24"/>
                <w:lang w:eastAsia="en-GB"/>
              </w:rPr>
            </w:pPr>
            <w:r w:rsidRPr="002D2B8F">
              <w:rPr>
                <w:rFonts w:cs="Arial"/>
                <w:b w:val="0"/>
                <w:color w:val="auto"/>
                <w:sz w:val="24"/>
                <w:szCs w:val="24"/>
              </w:rPr>
              <w:t>Ability to use own initiative to solve problems</w:t>
            </w:r>
          </w:p>
          <w:p w14:paraId="19F63409" w14:textId="73B75F03" w:rsidR="002D2B8F" w:rsidRPr="002D2B8F" w:rsidRDefault="002D2B8F" w:rsidP="002D2B8F">
            <w:pPr>
              <w:ind w:left="172"/>
              <w:rPr>
                <w:rFonts w:ascii="Arial" w:hAnsi="Arial" w:cs="Arial"/>
              </w:rPr>
            </w:pPr>
          </w:p>
        </w:tc>
        <w:tc>
          <w:tcPr>
            <w:tcW w:w="6037" w:type="dxa"/>
            <w:vAlign w:val="center"/>
          </w:tcPr>
          <w:p w14:paraId="6016EB01" w14:textId="77777777" w:rsidR="002D2B8F" w:rsidRPr="002D2B8F" w:rsidRDefault="002D2B8F" w:rsidP="002D2B8F">
            <w:pPr>
              <w:pStyle w:val="aTitle"/>
              <w:numPr>
                <w:ilvl w:val="0"/>
                <w:numId w:val="8"/>
              </w:numPr>
              <w:tabs>
                <w:tab w:val="clear" w:pos="4513"/>
              </w:tabs>
              <w:rPr>
                <w:rFonts w:cs="Arial"/>
                <w:b w:val="0"/>
                <w:bCs/>
                <w:color w:val="auto"/>
                <w:sz w:val="24"/>
                <w:szCs w:val="24"/>
              </w:rPr>
            </w:pPr>
            <w:r w:rsidRPr="002D2B8F">
              <w:rPr>
                <w:rFonts w:cs="Arial"/>
                <w:b w:val="0"/>
                <w:bCs/>
                <w:color w:val="auto"/>
                <w:sz w:val="24"/>
                <w:szCs w:val="24"/>
              </w:rPr>
              <w:t>Knowledge of lean processes</w:t>
            </w:r>
          </w:p>
          <w:p w14:paraId="15370E6B" w14:textId="776B8AC3" w:rsidR="002D2B8F" w:rsidRPr="002D2B8F" w:rsidRDefault="002D2B8F" w:rsidP="002D2B8F">
            <w:pPr>
              <w:ind w:left="172"/>
              <w:rPr>
                <w:rFonts w:ascii="Arial" w:hAnsi="Arial" w:cs="Arial"/>
              </w:rPr>
            </w:pPr>
          </w:p>
        </w:tc>
      </w:tr>
      <w:tr w:rsidR="002D2B8F" w:rsidRPr="001E413E" w14:paraId="52EFE2D0" w14:textId="77777777" w:rsidTr="002D2B8F">
        <w:trPr>
          <w:trHeight w:val="1701"/>
        </w:trPr>
        <w:tc>
          <w:tcPr>
            <w:tcW w:w="3114" w:type="dxa"/>
          </w:tcPr>
          <w:p w14:paraId="4733F1D4" w14:textId="77777777" w:rsidR="002D2B8F" w:rsidRDefault="002D2B8F" w:rsidP="002D2B8F">
            <w:pPr>
              <w:jc w:val="both"/>
              <w:rPr>
                <w:rFonts w:ascii="Arial" w:hAnsi="Arial" w:cs="Arial"/>
                <w:b/>
                <w:bCs/>
              </w:rPr>
            </w:pPr>
          </w:p>
          <w:p w14:paraId="3C34A579" w14:textId="6ADD4F31" w:rsidR="002D2B8F" w:rsidRDefault="002D2B8F" w:rsidP="002D2B8F">
            <w:pPr>
              <w:jc w:val="both"/>
              <w:rPr>
                <w:rFonts w:ascii="Arial" w:hAnsi="Arial" w:cs="Arial"/>
                <w:b/>
                <w:bCs/>
              </w:rPr>
            </w:pPr>
            <w:r w:rsidRPr="001E413E">
              <w:rPr>
                <w:rFonts w:ascii="Arial" w:hAnsi="Arial" w:cs="Arial"/>
                <w:b/>
                <w:bCs/>
              </w:rPr>
              <w:t>Personal Qualities</w:t>
            </w:r>
          </w:p>
          <w:p w14:paraId="61679D80" w14:textId="17C3647B" w:rsidR="002D2B8F" w:rsidRPr="001E413E" w:rsidRDefault="002D2B8F" w:rsidP="002D2B8F">
            <w:pPr>
              <w:jc w:val="both"/>
              <w:rPr>
                <w:rFonts w:ascii="Arial" w:hAnsi="Arial" w:cs="Arial"/>
                <w:b/>
                <w:bCs/>
              </w:rPr>
            </w:pPr>
          </w:p>
        </w:tc>
        <w:tc>
          <w:tcPr>
            <w:tcW w:w="6237" w:type="dxa"/>
            <w:vAlign w:val="center"/>
          </w:tcPr>
          <w:p w14:paraId="6A42766E" w14:textId="77777777" w:rsidR="002D2B8F" w:rsidRPr="002D2B8F" w:rsidRDefault="002D2B8F" w:rsidP="002D2B8F">
            <w:pPr>
              <w:pStyle w:val="aTitle"/>
              <w:numPr>
                <w:ilvl w:val="0"/>
                <w:numId w:val="8"/>
              </w:numPr>
              <w:tabs>
                <w:tab w:val="clear" w:pos="4513"/>
                <w:tab w:val="clear" w:pos="9026"/>
              </w:tabs>
              <w:rPr>
                <w:rFonts w:cs="Arial"/>
                <w:b w:val="0"/>
                <w:bCs/>
                <w:iCs/>
                <w:noProof/>
                <w:color w:val="auto"/>
                <w:sz w:val="24"/>
                <w:szCs w:val="24"/>
                <w:lang w:eastAsia="en-GB"/>
              </w:rPr>
            </w:pPr>
            <w:r w:rsidRPr="002D2B8F">
              <w:rPr>
                <w:rFonts w:cs="Arial"/>
                <w:b w:val="0"/>
                <w:bCs/>
                <w:color w:val="auto"/>
                <w:sz w:val="24"/>
                <w:szCs w:val="24"/>
              </w:rPr>
              <w:t>A positive attitude committed to excellent customer service</w:t>
            </w:r>
          </w:p>
          <w:p w14:paraId="12C63779" w14:textId="77777777" w:rsidR="002D2B8F" w:rsidRPr="002D2B8F" w:rsidRDefault="002D2B8F" w:rsidP="002D2B8F">
            <w:pPr>
              <w:pStyle w:val="aTitle"/>
              <w:numPr>
                <w:ilvl w:val="0"/>
                <w:numId w:val="8"/>
              </w:numPr>
              <w:tabs>
                <w:tab w:val="clear" w:pos="4513"/>
                <w:tab w:val="clear" w:pos="9026"/>
              </w:tabs>
              <w:rPr>
                <w:rFonts w:cs="Arial"/>
                <w:b w:val="0"/>
                <w:iCs/>
                <w:noProof/>
                <w:color w:val="auto"/>
                <w:sz w:val="24"/>
                <w:szCs w:val="24"/>
                <w:lang w:eastAsia="en-GB"/>
              </w:rPr>
            </w:pPr>
            <w:r w:rsidRPr="002D2B8F">
              <w:rPr>
                <w:rFonts w:cs="Arial"/>
                <w:b w:val="0"/>
                <w:color w:val="auto"/>
                <w:sz w:val="24"/>
                <w:szCs w:val="24"/>
              </w:rPr>
              <w:t>A team worker</w:t>
            </w:r>
          </w:p>
          <w:p w14:paraId="594AEACE" w14:textId="77777777" w:rsidR="002D2B8F" w:rsidRPr="002D2B8F" w:rsidRDefault="002D2B8F" w:rsidP="002D2B8F">
            <w:pPr>
              <w:pStyle w:val="aTitle"/>
              <w:numPr>
                <w:ilvl w:val="0"/>
                <w:numId w:val="8"/>
              </w:numPr>
              <w:tabs>
                <w:tab w:val="clear" w:pos="4513"/>
                <w:tab w:val="clear" w:pos="9026"/>
              </w:tabs>
              <w:rPr>
                <w:rFonts w:cs="Arial"/>
                <w:b w:val="0"/>
                <w:iCs/>
                <w:noProof/>
                <w:color w:val="auto"/>
                <w:sz w:val="24"/>
                <w:szCs w:val="24"/>
                <w:lang w:eastAsia="en-GB"/>
              </w:rPr>
            </w:pPr>
            <w:r w:rsidRPr="002D2B8F">
              <w:rPr>
                <w:rFonts w:cs="Arial"/>
                <w:b w:val="0"/>
                <w:iCs/>
                <w:noProof/>
                <w:color w:val="auto"/>
                <w:sz w:val="24"/>
                <w:szCs w:val="24"/>
              </w:rPr>
              <w:t>Flexible attitude to work</w:t>
            </w:r>
          </w:p>
          <w:p w14:paraId="2A1ED67A" w14:textId="77777777" w:rsidR="002D2B8F" w:rsidRPr="002D2B8F" w:rsidRDefault="002D2B8F" w:rsidP="002D2B8F">
            <w:pPr>
              <w:pStyle w:val="aTitle"/>
              <w:numPr>
                <w:ilvl w:val="0"/>
                <w:numId w:val="8"/>
              </w:numPr>
              <w:tabs>
                <w:tab w:val="clear" w:pos="4513"/>
                <w:tab w:val="clear" w:pos="9026"/>
              </w:tabs>
              <w:rPr>
                <w:rFonts w:cs="Arial"/>
                <w:b w:val="0"/>
                <w:iCs/>
                <w:noProof/>
                <w:color w:val="auto"/>
                <w:sz w:val="24"/>
                <w:szCs w:val="24"/>
                <w:lang w:eastAsia="en-GB"/>
              </w:rPr>
            </w:pPr>
            <w:r w:rsidRPr="002D2B8F">
              <w:rPr>
                <w:rFonts w:cs="Arial"/>
                <w:b w:val="0"/>
                <w:iCs/>
                <w:noProof/>
                <w:color w:val="auto"/>
                <w:sz w:val="24"/>
                <w:szCs w:val="24"/>
              </w:rPr>
              <w:t>Assertive</w:t>
            </w:r>
          </w:p>
          <w:p w14:paraId="5F121DED" w14:textId="07CB13CB" w:rsidR="002D2B8F" w:rsidRPr="002D2B8F" w:rsidRDefault="002D2B8F" w:rsidP="002D2B8F">
            <w:pPr>
              <w:ind w:left="172"/>
              <w:rPr>
                <w:rFonts w:ascii="Arial" w:hAnsi="Arial" w:cs="Arial"/>
              </w:rPr>
            </w:pPr>
          </w:p>
        </w:tc>
        <w:tc>
          <w:tcPr>
            <w:tcW w:w="6037" w:type="dxa"/>
            <w:vAlign w:val="center"/>
          </w:tcPr>
          <w:p w14:paraId="5512F28D" w14:textId="5CC4DFD0" w:rsidR="002D2B8F" w:rsidRPr="002D2B8F" w:rsidRDefault="002D2B8F" w:rsidP="002D2B8F">
            <w:pPr>
              <w:pStyle w:val="ListParagraph"/>
              <w:numPr>
                <w:ilvl w:val="0"/>
                <w:numId w:val="8"/>
              </w:numPr>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E0BFD" w14:textId="77777777" w:rsidR="008B75DC" w:rsidRDefault="008B75DC" w:rsidP="00935842">
      <w:pPr>
        <w:spacing w:after="0" w:line="240" w:lineRule="auto"/>
      </w:pPr>
      <w:r>
        <w:separator/>
      </w:r>
    </w:p>
  </w:endnote>
  <w:endnote w:type="continuationSeparator" w:id="0">
    <w:p w14:paraId="7FC4B53A" w14:textId="77777777" w:rsidR="008B75DC" w:rsidRDefault="008B75DC"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BC192" w14:textId="77777777" w:rsidR="008B75DC" w:rsidRDefault="008B75DC" w:rsidP="00935842">
      <w:pPr>
        <w:spacing w:after="0" w:line="240" w:lineRule="auto"/>
      </w:pPr>
      <w:r>
        <w:separator/>
      </w:r>
    </w:p>
  </w:footnote>
  <w:footnote w:type="continuationSeparator" w:id="0">
    <w:p w14:paraId="3AFAEDFB" w14:textId="77777777" w:rsidR="008B75DC" w:rsidRDefault="008B75DC"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43E38"/>
    <w:multiLevelType w:val="hybridMultilevel"/>
    <w:tmpl w:val="84400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380671"/>
    <w:multiLevelType w:val="hybridMultilevel"/>
    <w:tmpl w:val="7B3E8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FF529C"/>
    <w:multiLevelType w:val="hybridMultilevel"/>
    <w:tmpl w:val="044C2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F83BAF"/>
    <w:multiLevelType w:val="hybridMultilevel"/>
    <w:tmpl w:val="32962904"/>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5" w15:restartNumberingAfterBreak="0">
    <w:nsid w:val="5C2B2FA9"/>
    <w:multiLevelType w:val="hybridMultilevel"/>
    <w:tmpl w:val="752EFD38"/>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6" w15:restartNumberingAfterBreak="0">
    <w:nsid w:val="64F308AC"/>
    <w:multiLevelType w:val="hybridMultilevel"/>
    <w:tmpl w:val="CE842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275F0A"/>
    <w:multiLevelType w:val="hybridMultilevel"/>
    <w:tmpl w:val="875AF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
  </w:num>
  <w:num w:numId="2" w16cid:durableId="1273589116">
    <w:abstractNumId w:val="7"/>
  </w:num>
  <w:num w:numId="3" w16cid:durableId="1519546149">
    <w:abstractNumId w:val="0"/>
  </w:num>
  <w:num w:numId="4" w16cid:durableId="718556778">
    <w:abstractNumId w:val="5"/>
  </w:num>
  <w:num w:numId="5" w16cid:durableId="1234123643">
    <w:abstractNumId w:val="4"/>
  </w:num>
  <w:num w:numId="6" w16cid:durableId="837232546">
    <w:abstractNumId w:val="3"/>
  </w:num>
  <w:num w:numId="7" w16cid:durableId="426511669">
    <w:abstractNumId w:val="2"/>
  </w:num>
  <w:num w:numId="8" w16cid:durableId="6797431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55985"/>
    <w:rsid w:val="0012420B"/>
    <w:rsid w:val="001E413E"/>
    <w:rsid w:val="002B28EA"/>
    <w:rsid w:val="002D2B8F"/>
    <w:rsid w:val="002F7FE7"/>
    <w:rsid w:val="003228DD"/>
    <w:rsid w:val="00391B7D"/>
    <w:rsid w:val="003B66D3"/>
    <w:rsid w:val="00437BED"/>
    <w:rsid w:val="00571D0A"/>
    <w:rsid w:val="0058091B"/>
    <w:rsid w:val="005F2687"/>
    <w:rsid w:val="00647B73"/>
    <w:rsid w:val="006853DB"/>
    <w:rsid w:val="00730995"/>
    <w:rsid w:val="00872135"/>
    <w:rsid w:val="008B75DC"/>
    <w:rsid w:val="00935842"/>
    <w:rsid w:val="009933D7"/>
    <w:rsid w:val="009A0AC3"/>
    <w:rsid w:val="009A0DCF"/>
    <w:rsid w:val="009C292B"/>
    <w:rsid w:val="00A667E7"/>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NormalWeb">
    <w:name w:val="Normal (Web)"/>
    <w:basedOn w:val="Normal"/>
    <w:uiPriority w:val="99"/>
    <w:unhideWhenUsed/>
    <w:rsid w:val="002D2B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tle">
    <w:name w:val="aTitle"/>
    <w:basedOn w:val="Header"/>
    <w:link w:val="aTitleChar"/>
    <w:qFormat/>
    <w:rsid w:val="002D2B8F"/>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2D2B8F"/>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2026-08-14T11:26:00Z</dcterms:created>
  <dcterms:modified xsi:type="dcterms:W3CDTF">2026-08-14T11:26:00Z</dcterms:modified>
</cp:coreProperties>
</file>