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36A7D680" w:rsidR="00D97B7E" w:rsidRPr="00C7233D" w:rsidRDefault="005D2549" w:rsidP="009249A0">
            <w:pPr>
              <w:spacing w:line="276" w:lineRule="auto"/>
              <w:ind w:left="2880" w:hanging="2880"/>
              <w:rPr>
                <w:rFonts w:eastAsia="Arial"/>
                <w:b/>
                <w:bCs/>
                <w:color w:val="000000"/>
                <w:sz w:val="28"/>
                <w:szCs w:val="28"/>
              </w:rPr>
            </w:pPr>
            <w:r w:rsidRPr="2A92BFDA">
              <w:rPr>
                <w:szCs w:val="22"/>
              </w:rPr>
              <w:t xml:space="preserve">Active Sunderland Weight Management Support </w:t>
            </w:r>
            <w:r>
              <w:rPr>
                <w:szCs w:val="22"/>
              </w:rPr>
              <w:t>Officer</w:t>
            </w:r>
            <w:r w:rsidR="00803E7B">
              <w:rPr>
                <w:szCs w:val="22"/>
              </w:rPr>
              <w:br/>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63BC46C5" w:rsidR="00D97B7E" w:rsidRPr="00634832" w:rsidRDefault="00634832" w:rsidP="009249A0">
            <w:pPr>
              <w:spacing w:line="276" w:lineRule="auto"/>
              <w:rPr>
                <w:rFonts w:eastAsia="Arial"/>
                <w:bCs/>
                <w:color w:val="000000"/>
                <w:sz w:val="28"/>
                <w:szCs w:val="28"/>
              </w:rPr>
            </w:pPr>
            <w:r w:rsidRPr="00634832">
              <w:rPr>
                <w:bCs/>
                <w:szCs w:val="22"/>
              </w:rPr>
              <w:t>Grade 5 (SCP 17–22) £</w:t>
            </w:r>
            <w:r w:rsidR="00182601" w:rsidRPr="00182601">
              <w:rPr>
                <w:bCs/>
                <w:szCs w:val="22"/>
              </w:rPr>
              <w:t xml:space="preserve">31,022 - </w:t>
            </w:r>
            <w:r w:rsidR="00182601">
              <w:rPr>
                <w:bCs/>
                <w:szCs w:val="22"/>
              </w:rPr>
              <w:t>£</w:t>
            </w:r>
            <w:r w:rsidR="00182601" w:rsidRPr="00182601">
              <w:rPr>
                <w:bCs/>
                <w:szCs w:val="22"/>
              </w:rPr>
              <w:t>33,699</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04F78D09" w:rsidR="00D97B7E" w:rsidRPr="00887AEF" w:rsidRDefault="00634832" w:rsidP="009249A0">
            <w:pPr>
              <w:spacing w:line="276" w:lineRule="auto"/>
              <w:rPr>
                <w:color w:val="000000"/>
              </w:rPr>
            </w:pPr>
            <w:r>
              <w:rPr>
                <w:color w:val="000000"/>
              </w:rPr>
              <w:t>Active Sunderland</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71FDD352" w:rsidR="00D97B7E" w:rsidRDefault="005240E7" w:rsidP="009249A0">
            <w:pPr>
              <w:spacing w:line="276" w:lineRule="auto"/>
              <w:rPr>
                <w:rFonts w:eastAsia="Arial"/>
                <w:lang w:val="en-US"/>
              </w:rPr>
            </w:pPr>
            <w:r w:rsidRPr="000D2771">
              <w:rPr>
                <w:noProof/>
                <w:szCs w:val="22"/>
              </w:rPr>
              <w:t xml:space="preserve">To support with the delivery of a Weight Mangement </w:t>
            </w:r>
            <w:r>
              <w:rPr>
                <w:noProof/>
                <w:szCs w:val="22"/>
              </w:rPr>
              <w:t>P</w:t>
            </w:r>
            <w:r w:rsidRPr="000D2771">
              <w:rPr>
                <w:noProof/>
                <w:szCs w:val="22"/>
              </w:rPr>
              <w:t>rogramme which aims to improve the health and wellbeing of adults</w:t>
            </w:r>
            <w:r>
              <w:rPr>
                <w:noProof/>
                <w:szCs w:val="22"/>
              </w:rPr>
              <w:t xml:space="preserve"> </w:t>
            </w:r>
            <w:r w:rsidRPr="000D2771">
              <w:rPr>
                <w:noProof/>
                <w:szCs w:val="22"/>
              </w:rPr>
              <w:t xml:space="preserve">and encourage them to lose weight.  Specifically, the role will focus on the promotion of healthy </w:t>
            </w:r>
            <w:r w:rsidRPr="2E4D122D">
              <w:rPr>
                <w:noProof/>
                <w:szCs w:val="22"/>
              </w:rPr>
              <w:t>behaviours</w:t>
            </w:r>
            <w:r w:rsidRPr="000D2771">
              <w:rPr>
                <w:noProof/>
                <w:szCs w:val="22"/>
              </w:rPr>
              <w:t>, addressing inactivity, improving mental health and tackling excess weight.</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85E6A4" w14:textId="77777777" w:rsidR="00B31670" w:rsidRPr="00B31670" w:rsidRDefault="00B31670" w:rsidP="00B31670">
            <w:pPr>
              <w:pStyle w:val="ListParagraph"/>
              <w:numPr>
                <w:ilvl w:val="0"/>
                <w:numId w:val="4"/>
              </w:numPr>
              <w:spacing w:line="276" w:lineRule="auto"/>
              <w:rPr>
                <w:rFonts w:ascii="Arial" w:hAnsi="Arial" w:cs="Arial"/>
                <w:sz w:val="22"/>
                <w:szCs w:val="22"/>
              </w:rPr>
            </w:pPr>
            <w:r w:rsidRPr="00B31670">
              <w:rPr>
                <w:rFonts w:ascii="Arial" w:hAnsi="Arial" w:cs="Arial"/>
                <w:sz w:val="22"/>
                <w:szCs w:val="22"/>
              </w:rPr>
              <w:t>Provide education, information and advice on nutrition, physical activity and healthy behaviours to individual clients on the programme to support them to make positive changes.</w:t>
            </w:r>
          </w:p>
          <w:p w14:paraId="16EE1A84" w14:textId="77777777" w:rsidR="00B31670" w:rsidRPr="00B31670" w:rsidRDefault="00B31670" w:rsidP="00B31670">
            <w:pPr>
              <w:pStyle w:val="ListParagraph"/>
              <w:numPr>
                <w:ilvl w:val="0"/>
                <w:numId w:val="4"/>
              </w:numPr>
              <w:spacing w:line="276" w:lineRule="auto"/>
              <w:rPr>
                <w:rFonts w:ascii="Arial" w:hAnsi="Arial" w:cs="Arial"/>
                <w:sz w:val="22"/>
                <w:szCs w:val="22"/>
              </w:rPr>
            </w:pPr>
            <w:r w:rsidRPr="00B31670">
              <w:rPr>
                <w:rFonts w:ascii="Arial" w:hAnsi="Arial" w:cs="Arial"/>
                <w:sz w:val="22"/>
                <w:szCs w:val="22"/>
              </w:rPr>
              <w:t>Produce and share documentation to communicate effectively to a range of people, both internally and externally</w:t>
            </w:r>
          </w:p>
          <w:p w14:paraId="477BF3DF" w14:textId="77777777" w:rsidR="00B31670" w:rsidRPr="00B31670" w:rsidRDefault="00B31670" w:rsidP="00B31670">
            <w:pPr>
              <w:pStyle w:val="ListParagraph"/>
              <w:numPr>
                <w:ilvl w:val="0"/>
                <w:numId w:val="4"/>
              </w:numPr>
              <w:spacing w:line="276" w:lineRule="auto"/>
              <w:rPr>
                <w:rFonts w:ascii="Arial" w:hAnsi="Arial" w:cs="Arial"/>
                <w:sz w:val="22"/>
                <w:szCs w:val="22"/>
              </w:rPr>
            </w:pPr>
            <w:r w:rsidRPr="00B31670">
              <w:rPr>
                <w:rFonts w:ascii="Arial" w:hAnsi="Arial" w:cs="Arial"/>
                <w:sz w:val="22"/>
                <w:szCs w:val="22"/>
              </w:rPr>
              <w:t>Present relevant information to individuals and groups</w:t>
            </w:r>
          </w:p>
          <w:p w14:paraId="79479B82" w14:textId="45863BCF" w:rsidR="00B31670" w:rsidRPr="00B31670" w:rsidRDefault="00B31670" w:rsidP="00B31670">
            <w:pPr>
              <w:pStyle w:val="ListParagraph"/>
              <w:numPr>
                <w:ilvl w:val="0"/>
                <w:numId w:val="4"/>
              </w:numPr>
              <w:spacing w:line="276" w:lineRule="auto"/>
              <w:rPr>
                <w:rFonts w:ascii="Arial" w:hAnsi="Arial" w:cs="Arial"/>
                <w:sz w:val="22"/>
                <w:szCs w:val="22"/>
              </w:rPr>
            </w:pPr>
            <w:r w:rsidRPr="00B31670">
              <w:rPr>
                <w:rFonts w:ascii="Arial" w:hAnsi="Arial" w:cs="Arial"/>
                <w:sz w:val="22"/>
                <w:szCs w:val="22"/>
              </w:rPr>
              <w:t>Ensure client database is up to date and use information to produce regular reports and update performance indicators</w:t>
            </w:r>
            <w:r w:rsidR="00BD2B8F">
              <w:rPr>
                <w:rFonts w:ascii="Arial" w:hAnsi="Arial" w:cs="Arial"/>
                <w:sz w:val="22"/>
                <w:szCs w:val="22"/>
              </w:rPr>
              <w:t>.</w:t>
            </w:r>
          </w:p>
          <w:p w14:paraId="4B25C0D6" w14:textId="5652E774" w:rsidR="00B31670" w:rsidRPr="00B31670" w:rsidRDefault="00B31670" w:rsidP="00B31670">
            <w:pPr>
              <w:pStyle w:val="ListParagraph"/>
              <w:numPr>
                <w:ilvl w:val="0"/>
                <w:numId w:val="4"/>
              </w:numPr>
              <w:spacing w:line="276" w:lineRule="auto"/>
              <w:rPr>
                <w:rFonts w:ascii="Arial" w:hAnsi="Arial" w:cs="Arial"/>
                <w:bCs/>
                <w:sz w:val="22"/>
                <w:szCs w:val="22"/>
              </w:rPr>
            </w:pPr>
            <w:r w:rsidRPr="00B31670">
              <w:rPr>
                <w:rFonts w:ascii="Arial" w:hAnsi="Arial" w:cs="Arial"/>
                <w:sz w:val="22"/>
                <w:szCs w:val="22"/>
              </w:rPr>
              <w:t>Advise individual clients of options on suitable programmes, considering their preferences, needs and any relevant health issues</w:t>
            </w:r>
            <w:r w:rsidR="00BD2B8F">
              <w:rPr>
                <w:rFonts w:ascii="Arial" w:hAnsi="Arial" w:cs="Arial"/>
                <w:sz w:val="22"/>
                <w:szCs w:val="22"/>
              </w:rPr>
              <w:t>.</w:t>
            </w:r>
          </w:p>
          <w:p w14:paraId="6B1FE5EB" w14:textId="0263C044" w:rsidR="00D97B7E" w:rsidRPr="00B31670" w:rsidRDefault="00B31670" w:rsidP="00B31670">
            <w:pPr>
              <w:pStyle w:val="ListParagraph"/>
              <w:numPr>
                <w:ilvl w:val="0"/>
                <w:numId w:val="4"/>
              </w:numPr>
              <w:spacing w:line="276" w:lineRule="auto"/>
              <w:rPr>
                <w:rFonts w:ascii="Arial" w:eastAsia="Arial" w:hAnsi="Arial" w:cs="Arial"/>
                <w:sz w:val="22"/>
                <w:szCs w:val="22"/>
                <w:lang w:val="en-US"/>
              </w:rPr>
            </w:pPr>
            <w:r w:rsidRPr="00B31670">
              <w:rPr>
                <w:rFonts w:ascii="Arial" w:hAnsi="Arial" w:cs="Arial"/>
                <w:sz w:val="22"/>
                <w:szCs w:val="22"/>
              </w:rPr>
              <w:t>An understanding of the sensitivity regarding client background and weight loss issues</w:t>
            </w:r>
          </w:p>
          <w:p w14:paraId="41C4576A" w14:textId="77777777" w:rsidR="00D97B7E" w:rsidRPr="00F54826" w:rsidRDefault="00D97B7E" w:rsidP="009249A0">
            <w:pPr>
              <w:spacing w:line="276" w:lineRule="auto"/>
              <w:rPr>
                <w:rFonts w:eastAsia="Arial"/>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013101" w14:textId="77777777" w:rsidR="0004125E" w:rsidRPr="0004125E" w:rsidRDefault="0036725E" w:rsidP="0004125E">
            <w:pPr>
              <w:pStyle w:val="xmsolistparagraph"/>
              <w:numPr>
                <w:ilvl w:val="0"/>
                <w:numId w:val="8"/>
              </w:numPr>
              <w:spacing w:line="276" w:lineRule="auto"/>
              <w:rPr>
                <w:rFonts w:ascii="Arial" w:hAnsi="Arial" w:cs="Arial"/>
              </w:rPr>
            </w:pPr>
            <w:r w:rsidRPr="0004125E">
              <w:rPr>
                <w:rFonts w:ascii="Arial" w:eastAsia="Times New Roman" w:hAnsi="Arial" w:cs="Arial"/>
              </w:rPr>
              <w:t>Take an active role in the planning and development of the programme</w:t>
            </w:r>
            <w:r w:rsidR="00BD2B8F" w:rsidRPr="0004125E">
              <w:rPr>
                <w:rFonts w:ascii="Arial" w:eastAsia="Times New Roman" w:hAnsi="Arial" w:cs="Arial"/>
              </w:rPr>
              <w:t>.</w:t>
            </w:r>
          </w:p>
          <w:p w14:paraId="0F18E973" w14:textId="7F7AFB22" w:rsidR="0036725E" w:rsidRPr="0004125E" w:rsidRDefault="0036725E" w:rsidP="0004125E">
            <w:pPr>
              <w:pStyle w:val="xmsolistparagraph"/>
              <w:numPr>
                <w:ilvl w:val="0"/>
                <w:numId w:val="8"/>
              </w:numPr>
              <w:spacing w:line="276" w:lineRule="auto"/>
              <w:rPr>
                <w:rFonts w:ascii="Arial" w:hAnsi="Arial" w:cs="Arial"/>
              </w:rPr>
            </w:pPr>
            <w:r w:rsidRPr="0004125E">
              <w:rPr>
                <w:rFonts w:ascii="Arial" w:hAnsi="Arial" w:cs="Arial"/>
              </w:rPr>
              <w:t>Analysing information to identify, assess and resolve problems to ensure the efficient delivery of the programme</w:t>
            </w:r>
            <w:r w:rsidR="00BD2B8F" w:rsidRPr="0004125E">
              <w:rPr>
                <w:rFonts w:ascii="Arial" w:hAnsi="Arial" w:cs="Arial"/>
              </w:rPr>
              <w:t>.</w:t>
            </w:r>
          </w:p>
          <w:p w14:paraId="49C08B30" w14:textId="77777777" w:rsidR="0036725E" w:rsidRPr="00BD101B" w:rsidRDefault="0036725E" w:rsidP="0004125E">
            <w:pPr>
              <w:pStyle w:val="xmsolistparagraph"/>
              <w:numPr>
                <w:ilvl w:val="0"/>
                <w:numId w:val="6"/>
              </w:numPr>
              <w:ind w:left="360"/>
              <w:rPr>
                <w:rFonts w:ascii="Arial" w:eastAsia="Times New Roman" w:hAnsi="Arial" w:cs="Arial"/>
              </w:rPr>
            </w:pPr>
            <w:r>
              <w:rPr>
                <w:rFonts w:ascii="Arial" w:eastAsia="Times New Roman" w:hAnsi="Arial" w:cs="Arial"/>
              </w:rPr>
              <w:t>A</w:t>
            </w:r>
            <w:r w:rsidRPr="000D2771">
              <w:rPr>
                <w:rFonts w:ascii="Arial" w:eastAsia="Times New Roman" w:hAnsi="Arial" w:cs="Arial"/>
              </w:rPr>
              <w:t xml:space="preserve">ssisting in the monitoring and evaluation of the programme </w:t>
            </w:r>
          </w:p>
          <w:p w14:paraId="7AA882EE" w14:textId="33AC748E" w:rsidR="0036725E" w:rsidRPr="000D2771" w:rsidRDefault="0036725E" w:rsidP="0004125E">
            <w:pPr>
              <w:pStyle w:val="xmsolistparagraph"/>
              <w:numPr>
                <w:ilvl w:val="0"/>
                <w:numId w:val="6"/>
              </w:numPr>
              <w:ind w:left="360"/>
              <w:rPr>
                <w:rFonts w:ascii="Arial" w:eastAsia="Times New Roman" w:hAnsi="Arial" w:cs="Arial"/>
              </w:rPr>
            </w:pPr>
            <w:r>
              <w:rPr>
                <w:rFonts w:ascii="Arial" w:eastAsia="Times New Roman" w:hAnsi="Arial" w:cs="Arial"/>
              </w:rPr>
              <w:t>D</w:t>
            </w:r>
            <w:r w:rsidRPr="000D2771">
              <w:rPr>
                <w:rFonts w:ascii="Arial" w:eastAsia="Times New Roman" w:hAnsi="Arial" w:cs="Arial"/>
              </w:rPr>
              <w:t xml:space="preserve">elivering the </w:t>
            </w:r>
            <w:r>
              <w:rPr>
                <w:rFonts w:ascii="Arial" w:eastAsia="Times New Roman" w:hAnsi="Arial" w:cs="Arial"/>
              </w:rPr>
              <w:t>p</w:t>
            </w:r>
            <w:r w:rsidRPr="000D2771">
              <w:rPr>
                <w:rFonts w:ascii="Arial" w:eastAsia="Times New Roman" w:hAnsi="Arial" w:cs="Arial"/>
              </w:rPr>
              <w:t xml:space="preserve">rogramme in a variety of locations and at times that meet the needs of </w:t>
            </w:r>
            <w:r>
              <w:rPr>
                <w:rFonts w:ascii="Arial" w:eastAsia="Times New Roman" w:hAnsi="Arial" w:cs="Arial"/>
              </w:rPr>
              <w:t>clients</w:t>
            </w:r>
            <w:r w:rsidR="00BD2B8F">
              <w:rPr>
                <w:rFonts w:ascii="Arial" w:eastAsia="Times New Roman" w:hAnsi="Arial" w:cs="Arial"/>
              </w:rPr>
              <w:t>.</w:t>
            </w:r>
          </w:p>
          <w:p w14:paraId="2DB3E424" w14:textId="77777777" w:rsidR="0036725E" w:rsidRDefault="0036725E" w:rsidP="0004125E">
            <w:pPr>
              <w:pStyle w:val="xmsolistparagraph"/>
              <w:numPr>
                <w:ilvl w:val="0"/>
                <w:numId w:val="6"/>
              </w:numPr>
              <w:ind w:left="360"/>
              <w:rPr>
                <w:rFonts w:ascii="Arial" w:eastAsia="Times New Roman" w:hAnsi="Arial" w:cs="Arial"/>
              </w:rPr>
            </w:pPr>
            <w:r w:rsidRPr="263414F9">
              <w:rPr>
                <w:rFonts w:ascii="Arial" w:eastAsia="Times New Roman" w:hAnsi="Arial" w:cs="Arial"/>
              </w:rPr>
              <w:t>Leading and delivering client group education meetings on a variety of subjects including healthy eating, meal preparation, physical activity sessions and delivery low intensity activity sessions.</w:t>
            </w:r>
          </w:p>
          <w:p w14:paraId="69440055" w14:textId="77777777" w:rsidR="0036725E" w:rsidRPr="0036725E" w:rsidRDefault="0036725E" w:rsidP="0036725E">
            <w:pPr>
              <w:pStyle w:val="ListParagraph"/>
              <w:numPr>
                <w:ilvl w:val="0"/>
                <w:numId w:val="4"/>
              </w:numPr>
              <w:spacing w:line="276" w:lineRule="auto"/>
              <w:rPr>
                <w:bCs/>
                <w:color w:val="000000"/>
                <w:szCs w:val="22"/>
              </w:rPr>
            </w:pPr>
            <w:r w:rsidRPr="0036725E">
              <w:rPr>
                <w:rFonts w:ascii="Arial" w:hAnsi="Arial" w:cs="Arial"/>
                <w:sz w:val="22"/>
                <w:szCs w:val="22"/>
              </w:rPr>
              <w:lastRenderedPageBreak/>
              <w:t>Working with minimal supervision within the programme delivery guidelines and procedures</w:t>
            </w:r>
            <w:r w:rsidRPr="0036725E">
              <w:rPr>
                <w:bCs/>
                <w:szCs w:val="22"/>
              </w:rPr>
              <w:t xml:space="preserve">  </w:t>
            </w:r>
          </w:p>
          <w:p w14:paraId="70CDB31D" w14:textId="51AD4230" w:rsidR="0036725E" w:rsidRPr="000D2771" w:rsidRDefault="0036725E" w:rsidP="00157410">
            <w:pPr>
              <w:pStyle w:val="xmsolistparagraph"/>
              <w:numPr>
                <w:ilvl w:val="0"/>
                <w:numId w:val="6"/>
              </w:numPr>
              <w:ind w:left="382"/>
              <w:rPr>
                <w:rFonts w:ascii="Arial" w:eastAsia="Times New Roman" w:hAnsi="Arial" w:cs="Arial"/>
              </w:rPr>
            </w:pPr>
            <w:r>
              <w:rPr>
                <w:rFonts w:ascii="Arial" w:eastAsia="Times New Roman" w:hAnsi="Arial" w:cs="Arial"/>
              </w:rPr>
              <w:t>U</w:t>
            </w:r>
            <w:r w:rsidRPr="000D2771">
              <w:rPr>
                <w:rFonts w:ascii="Arial" w:eastAsia="Times New Roman" w:hAnsi="Arial" w:cs="Arial"/>
              </w:rPr>
              <w:t>pdating a client database with all relevant data and ensuring its accura</w:t>
            </w:r>
            <w:r>
              <w:rPr>
                <w:rFonts w:ascii="Arial" w:eastAsia="Times New Roman" w:hAnsi="Arial" w:cs="Arial"/>
              </w:rPr>
              <w:t xml:space="preserve">cy, </w:t>
            </w:r>
            <w:r w:rsidRPr="000D2771">
              <w:rPr>
                <w:rFonts w:ascii="Arial" w:eastAsia="Times New Roman" w:hAnsi="Arial" w:cs="Arial"/>
              </w:rPr>
              <w:t>in line with GDPR and safeguarding regulations</w:t>
            </w:r>
          </w:p>
          <w:p w14:paraId="16C87351" w14:textId="77777777" w:rsidR="00D97B7E" w:rsidRPr="0036725E" w:rsidRDefault="0036725E" w:rsidP="00157410">
            <w:pPr>
              <w:pStyle w:val="Default"/>
              <w:numPr>
                <w:ilvl w:val="0"/>
                <w:numId w:val="6"/>
              </w:numPr>
              <w:ind w:left="382"/>
              <w:rPr>
                <w:color w:val="000000" w:themeColor="text1"/>
                <w:lang w:eastAsia="en-US"/>
              </w:rPr>
            </w:pPr>
            <w:r>
              <w:rPr>
                <w:sz w:val="22"/>
                <w:szCs w:val="22"/>
              </w:rPr>
              <w:t>U</w:t>
            </w:r>
            <w:r w:rsidRPr="000D2771">
              <w:rPr>
                <w:sz w:val="22"/>
                <w:szCs w:val="22"/>
              </w:rPr>
              <w:t>sing the relevant procedures, to ensure work is carried out effectively and efficiently.</w:t>
            </w:r>
          </w:p>
          <w:p w14:paraId="75ED5B04" w14:textId="1E5D5181" w:rsidR="0036725E" w:rsidRPr="00AD208A" w:rsidRDefault="0036725E" w:rsidP="0036725E">
            <w:pPr>
              <w:pStyle w:val="Default"/>
              <w:ind w:left="720"/>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691DD2" w14:textId="2EA36F86" w:rsidR="00D97B7E" w:rsidRPr="001D5167" w:rsidRDefault="00D97B7E" w:rsidP="00157410">
            <w:pPr>
              <w:pStyle w:val="ListParagraph"/>
              <w:numPr>
                <w:ilvl w:val="0"/>
                <w:numId w:val="7"/>
              </w:numPr>
              <w:spacing w:line="276" w:lineRule="auto"/>
              <w:ind w:left="382"/>
              <w:rPr>
                <w:rFonts w:ascii="Arial" w:hAnsi="Arial" w:cs="Arial"/>
                <w:color w:val="000000"/>
                <w:sz w:val="22"/>
                <w:szCs w:val="22"/>
              </w:rPr>
            </w:pPr>
            <w:r w:rsidRPr="001D5167">
              <w:rPr>
                <w:rFonts w:ascii="Arial" w:hAnsi="Arial" w:cs="Arial"/>
                <w:color w:val="000000" w:themeColor="text1"/>
                <w:sz w:val="22"/>
                <w:szCs w:val="22"/>
              </w:rPr>
              <w:t>The post holder must carry out their duties with full regard to the Council’s Equal Opportunities Policy, Code of Conduct and all other Council Policies.</w:t>
            </w:r>
          </w:p>
          <w:p w14:paraId="5B304EB5" w14:textId="37EC41A4" w:rsidR="00D97B7E" w:rsidRPr="001D5167" w:rsidRDefault="00D97B7E" w:rsidP="00157410">
            <w:pPr>
              <w:pStyle w:val="ListParagraph"/>
              <w:numPr>
                <w:ilvl w:val="0"/>
                <w:numId w:val="7"/>
              </w:numPr>
              <w:spacing w:line="276" w:lineRule="auto"/>
              <w:ind w:left="382"/>
              <w:rPr>
                <w:rFonts w:ascii="Arial" w:hAnsi="Arial" w:cs="Arial"/>
                <w:color w:val="000000"/>
                <w:sz w:val="22"/>
                <w:szCs w:val="22"/>
              </w:rPr>
            </w:pPr>
            <w:r w:rsidRPr="001D5167">
              <w:rPr>
                <w:rFonts w:ascii="Arial" w:hAnsi="Arial" w:cs="Arial"/>
                <w:color w:val="000000" w:themeColor="text1"/>
                <w:sz w:val="22"/>
                <w:szCs w:val="22"/>
              </w:rPr>
              <w:t>The post holder must comply with the Council’s Health and safety rules and regulations and with Health and safety legislation.</w:t>
            </w:r>
          </w:p>
          <w:p w14:paraId="67486937" w14:textId="77777777" w:rsidR="00D97B7E" w:rsidRPr="001D5167" w:rsidRDefault="00D97B7E" w:rsidP="00157410">
            <w:pPr>
              <w:pStyle w:val="ListParagraph"/>
              <w:numPr>
                <w:ilvl w:val="0"/>
                <w:numId w:val="7"/>
              </w:numPr>
              <w:spacing w:line="276" w:lineRule="auto"/>
              <w:ind w:left="382"/>
              <w:rPr>
                <w:rFonts w:ascii="Arial" w:hAnsi="Arial" w:cs="Arial"/>
                <w:color w:val="000000"/>
                <w:sz w:val="22"/>
                <w:szCs w:val="22"/>
              </w:rPr>
            </w:pPr>
            <w:r w:rsidRPr="001D5167">
              <w:rPr>
                <w:rFonts w:ascii="Arial" w:hAnsi="Arial" w:cs="Arial"/>
                <w:color w:val="000000" w:themeColor="text1"/>
                <w:sz w:val="22"/>
                <w:szCs w:val="22"/>
              </w:rPr>
              <w:t xml:space="preserve">The post holder must comply with the principles of the Freedom of Information Act 2000 in relation to the management of Council records and information. </w:t>
            </w:r>
          </w:p>
          <w:p w14:paraId="24C0AA5F" w14:textId="14A3C5BD" w:rsidR="001D5167" w:rsidRPr="001D5167" w:rsidRDefault="00D97B7E" w:rsidP="00157410">
            <w:pPr>
              <w:pStyle w:val="ListParagraph"/>
              <w:numPr>
                <w:ilvl w:val="0"/>
                <w:numId w:val="7"/>
              </w:numPr>
              <w:spacing w:line="276" w:lineRule="auto"/>
              <w:ind w:left="382"/>
              <w:rPr>
                <w:rFonts w:ascii="Arial" w:hAnsi="Arial" w:cs="Arial"/>
                <w:color w:val="000000" w:themeColor="text1"/>
                <w:sz w:val="22"/>
                <w:szCs w:val="22"/>
              </w:rPr>
            </w:pPr>
            <w:r w:rsidRPr="001D5167">
              <w:rPr>
                <w:rFonts w:ascii="Arial" w:hAnsi="Arial" w:cs="Arial"/>
                <w:color w:val="000000" w:themeColor="text1"/>
                <w:sz w:val="22"/>
                <w:szCs w:val="22"/>
              </w:rPr>
              <w:t>To comply with the principles and requirements of the Data Protection Act 2018 and GDPR in relation to the management of Council records and information and respect the privacy of personal information held by the Council.</w:t>
            </w:r>
          </w:p>
          <w:p w14:paraId="7CD7B9D2" w14:textId="5FDCAF2F" w:rsidR="00D97B7E" w:rsidRPr="001D5167" w:rsidRDefault="001D5167" w:rsidP="00157410">
            <w:pPr>
              <w:pStyle w:val="ListParagraph"/>
              <w:numPr>
                <w:ilvl w:val="0"/>
                <w:numId w:val="7"/>
              </w:numPr>
              <w:spacing w:line="276" w:lineRule="auto"/>
              <w:ind w:left="382"/>
              <w:rPr>
                <w:color w:val="000000"/>
              </w:rPr>
            </w:pPr>
            <w:r w:rsidRPr="001D5167">
              <w:rPr>
                <w:rFonts w:ascii="Arial" w:hAnsi="Arial" w:cs="Arial"/>
                <w:sz w:val="22"/>
                <w:szCs w:val="22"/>
              </w:rPr>
              <w:t>The post meets the DBS eligibility criteria for a standard or enhanced DBS disclosure.</w:t>
            </w:r>
            <w:r w:rsidR="00803E7B">
              <w:rPr>
                <w:rFonts w:ascii="Arial" w:hAnsi="Arial" w:cs="Arial"/>
                <w:sz w:val="22"/>
                <w:szCs w:val="22"/>
              </w:rPr>
              <w:br/>
            </w:r>
          </w:p>
        </w:tc>
      </w:tr>
    </w:tbl>
    <w:p w14:paraId="0084ED67" w14:textId="4446815C" w:rsidR="00C112A4" w:rsidRDefault="00C112A4">
      <w:pPr>
        <w:pStyle w:val="Header"/>
        <w:tabs>
          <w:tab w:val="clear" w:pos="4153"/>
          <w:tab w:val="clear" w:pos="8306"/>
        </w:tabs>
        <w:spacing w:line="276" w:lineRule="auto"/>
      </w:pPr>
    </w:p>
    <w:sectPr w:rsidR="00C112A4" w:rsidSect="0004125E">
      <w:footerReference w:type="default" r:id="rId12"/>
      <w:headerReference w:type="first" r:id="rId13"/>
      <w:footerReference w:type="first" r:id="rId14"/>
      <w:pgSz w:w="11906" w:h="16838" w:code="9"/>
      <w:pgMar w:top="568"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9D75E" w14:textId="77777777" w:rsidR="00A850B8" w:rsidRDefault="00A850B8">
      <w:r>
        <w:separator/>
      </w:r>
    </w:p>
  </w:endnote>
  <w:endnote w:type="continuationSeparator" w:id="0">
    <w:p w14:paraId="1B890FB5" w14:textId="77777777" w:rsidR="00A850B8" w:rsidRDefault="00A85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595E" w14:textId="77777777" w:rsidR="00A850B8" w:rsidRDefault="00A850B8">
      <w:r>
        <w:separator/>
      </w:r>
    </w:p>
  </w:footnote>
  <w:footnote w:type="continuationSeparator" w:id="0">
    <w:p w14:paraId="1ABF1FDD" w14:textId="77777777" w:rsidR="00A850B8" w:rsidRDefault="00A85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B32EF"/>
    <w:multiLevelType w:val="hybridMultilevel"/>
    <w:tmpl w:val="8DAEC61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C40447"/>
    <w:multiLevelType w:val="hybridMultilevel"/>
    <w:tmpl w:val="908A7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4C26AA5"/>
    <w:multiLevelType w:val="hybridMultilevel"/>
    <w:tmpl w:val="29F4C4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3FB6E8E"/>
    <w:multiLevelType w:val="hybridMultilevel"/>
    <w:tmpl w:val="0F7A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9F5088"/>
    <w:multiLevelType w:val="hybridMultilevel"/>
    <w:tmpl w:val="6530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B10B96"/>
    <w:multiLevelType w:val="hybridMultilevel"/>
    <w:tmpl w:val="453A5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671170">
    <w:abstractNumId w:val="2"/>
  </w:num>
  <w:num w:numId="2" w16cid:durableId="1516337016">
    <w:abstractNumId w:val="2"/>
  </w:num>
  <w:num w:numId="3" w16cid:durableId="1729307197">
    <w:abstractNumId w:val="1"/>
  </w:num>
  <w:num w:numId="4" w16cid:durableId="2080013095">
    <w:abstractNumId w:val="3"/>
  </w:num>
  <w:num w:numId="5" w16cid:durableId="693190117">
    <w:abstractNumId w:val="0"/>
  </w:num>
  <w:num w:numId="6" w16cid:durableId="313534185">
    <w:abstractNumId w:val="5"/>
  </w:num>
  <w:num w:numId="7" w16cid:durableId="1202127764">
    <w:abstractNumId w:val="4"/>
  </w:num>
  <w:num w:numId="8" w16cid:durableId="1276755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4125E"/>
    <w:rsid w:val="00157410"/>
    <w:rsid w:val="00182601"/>
    <w:rsid w:val="001D5167"/>
    <w:rsid w:val="0027180F"/>
    <w:rsid w:val="00272418"/>
    <w:rsid w:val="002C66F5"/>
    <w:rsid w:val="002E2F87"/>
    <w:rsid w:val="002E432A"/>
    <w:rsid w:val="0036725E"/>
    <w:rsid w:val="003A100B"/>
    <w:rsid w:val="004C3B6F"/>
    <w:rsid w:val="005071A3"/>
    <w:rsid w:val="005240E7"/>
    <w:rsid w:val="005D2549"/>
    <w:rsid w:val="005F12C1"/>
    <w:rsid w:val="005F7EBF"/>
    <w:rsid w:val="006013E9"/>
    <w:rsid w:val="00634832"/>
    <w:rsid w:val="006A3D80"/>
    <w:rsid w:val="006D503E"/>
    <w:rsid w:val="00803E7B"/>
    <w:rsid w:val="008B3F87"/>
    <w:rsid w:val="00941818"/>
    <w:rsid w:val="009437E6"/>
    <w:rsid w:val="0096212A"/>
    <w:rsid w:val="009D3CCB"/>
    <w:rsid w:val="00A850B8"/>
    <w:rsid w:val="00B31670"/>
    <w:rsid w:val="00BD2B8F"/>
    <w:rsid w:val="00C112A4"/>
    <w:rsid w:val="00D803BE"/>
    <w:rsid w:val="00D97B7E"/>
    <w:rsid w:val="00EF4C87"/>
    <w:rsid w:val="00F32ACF"/>
    <w:rsid w:val="00F372A8"/>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customStyle="1" w:styleId="xmsolistparagraph">
    <w:name w:val="x_msolistparagraph"/>
    <w:basedOn w:val="Normal"/>
    <w:rsid w:val="0036725E"/>
    <w:pPr>
      <w:ind w:left="720"/>
    </w:pPr>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18144F-2FEF-4BC9-8B16-E376809D564D}">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2.xml><?xml version="1.0" encoding="utf-8"?>
<ds:datastoreItem xmlns:ds="http://schemas.openxmlformats.org/officeDocument/2006/customXml" ds:itemID="{D7841B05-F7F4-4255-91D2-F0D0936E9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5</cp:revision>
  <cp:lastPrinted>2005-05-31T11:32:00Z</cp:lastPrinted>
  <dcterms:created xsi:type="dcterms:W3CDTF">2026-08-24T14:29:00Z</dcterms:created>
  <dcterms:modified xsi:type="dcterms:W3CDTF">2026-08-24T15:18:00Z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