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EB8C3" w14:textId="53F3EF1A" w:rsidR="005E0557" w:rsidRPr="00C42105" w:rsidRDefault="005E0557">
      <w:pPr>
        <w:rPr>
          <w:rFonts w:ascii="Arial" w:hAnsi="Arial" w:cs="Arial"/>
          <w:color w:val="175C82"/>
          <w:sz w:val="40"/>
          <w:szCs w:val="40"/>
        </w:rPr>
      </w:pPr>
      <w:r w:rsidRPr="00C42105">
        <w:rPr>
          <w:rFonts w:ascii="Arial" w:hAnsi="Arial" w:cs="Arial"/>
          <w:color w:val="175C82"/>
          <w:sz w:val="40"/>
          <w:szCs w:val="40"/>
        </w:rPr>
        <w:t>Job Description</w:t>
      </w:r>
    </w:p>
    <w:p w14:paraId="5028A17E" w14:textId="77777777" w:rsidR="005E0557" w:rsidRPr="005E0557" w:rsidRDefault="005E0557">
      <w:pPr>
        <w:rPr>
          <w:rFonts w:ascii="Arial" w:hAnsi="Arial" w:cs="Arial"/>
          <w:sz w:val="36"/>
          <w:szCs w:val="36"/>
        </w:rPr>
      </w:pPr>
    </w:p>
    <w:p w14:paraId="70AD2167" w14:textId="3CE74D73" w:rsidR="005E0557" w:rsidRPr="005E0557" w:rsidRDefault="005E0557">
      <w:pPr>
        <w:rPr>
          <w:rFonts w:ascii="Arial" w:hAnsi="Arial" w:cs="Arial"/>
          <w:sz w:val="22"/>
          <w:szCs w:val="22"/>
        </w:rPr>
      </w:pPr>
    </w:p>
    <w:p w14:paraId="7E3D4050" w14:textId="15184BC3" w:rsidR="005E0557" w:rsidRPr="005E0557" w:rsidRDefault="005E0557" w:rsidP="005E0557">
      <w:pPr>
        <w:autoSpaceDE w:val="0"/>
        <w:autoSpaceDN w:val="0"/>
        <w:adjustRightInd w:val="0"/>
        <w:rPr>
          <w:rFonts w:ascii="Arial" w:hAnsi="Arial" w:cs="Arial"/>
          <w:sz w:val="22"/>
          <w:szCs w:val="22"/>
        </w:rPr>
      </w:pPr>
      <w:r w:rsidRPr="005E0557">
        <w:rPr>
          <w:rFonts w:ascii="Arial" w:hAnsi="Arial" w:cs="Arial"/>
          <w:b/>
          <w:bCs/>
          <w:sz w:val="22"/>
          <w:szCs w:val="22"/>
        </w:rPr>
        <w:t>Post Title:</w:t>
      </w:r>
      <w:r w:rsidRPr="005E0557">
        <w:rPr>
          <w:rFonts w:ascii="Arial" w:hAnsi="Arial" w:cs="Arial"/>
          <w:sz w:val="22"/>
          <w:szCs w:val="22"/>
        </w:rPr>
        <w:t xml:space="preserve"> </w:t>
      </w:r>
      <w:r w:rsidR="00B0290B">
        <w:rPr>
          <w:rFonts w:ascii="Arial" w:hAnsi="Arial" w:cs="Arial"/>
          <w:sz w:val="22"/>
          <w:szCs w:val="22"/>
        </w:rPr>
        <w:tab/>
      </w:r>
      <w:r w:rsidR="00B0290B">
        <w:rPr>
          <w:rFonts w:ascii="Arial" w:hAnsi="Arial" w:cs="Arial"/>
          <w:sz w:val="22"/>
          <w:szCs w:val="22"/>
        </w:rPr>
        <w:tab/>
      </w:r>
      <w:r w:rsidR="00A477F4">
        <w:rPr>
          <w:rFonts w:ascii="Arial" w:hAnsi="Arial" w:cs="Arial"/>
          <w:sz w:val="22"/>
          <w:szCs w:val="22"/>
        </w:rPr>
        <w:t>Group Marketing Officer</w:t>
      </w:r>
      <w:r w:rsidRPr="005E0557">
        <w:rPr>
          <w:rFonts w:ascii="Arial" w:hAnsi="Arial" w:cs="Arial"/>
          <w:sz w:val="22"/>
          <w:szCs w:val="22"/>
        </w:rPr>
        <w:t xml:space="preserve">        </w:t>
      </w:r>
    </w:p>
    <w:p w14:paraId="0ED937CC" w14:textId="601F4277" w:rsidR="005E0557" w:rsidRPr="005E0557" w:rsidRDefault="005E0557" w:rsidP="005E0557">
      <w:pPr>
        <w:autoSpaceDE w:val="0"/>
        <w:autoSpaceDN w:val="0"/>
        <w:adjustRightInd w:val="0"/>
        <w:rPr>
          <w:rFonts w:ascii="Arial" w:hAnsi="Arial" w:cs="Arial"/>
          <w:sz w:val="22"/>
          <w:szCs w:val="22"/>
        </w:rPr>
      </w:pPr>
      <w:r w:rsidRPr="7C51C529">
        <w:rPr>
          <w:rFonts w:ascii="Arial" w:hAnsi="Arial" w:cs="Arial"/>
          <w:b/>
          <w:bCs/>
          <w:sz w:val="22"/>
          <w:szCs w:val="22"/>
        </w:rPr>
        <w:t>Post Reference:</w:t>
      </w:r>
      <w:r w:rsidRPr="7C51C529">
        <w:rPr>
          <w:rFonts w:ascii="Arial" w:hAnsi="Arial" w:cs="Arial"/>
          <w:sz w:val="22"/>
          <w:szCs w:val="22"/>
        </w:rPr>
        <w:t xml:space="preserve"> </w:t>
      </w:r>
      <w:r w:rsidR="00B0290B">
        <w:rPr>
          <w:rFonts w:ascii="Arial" w:hAnsi="Arial" w:cs="Arial"/>
          <w:sz w:val="22"/>
          <w:szCs w:val="22"/>
        </w:rPr>
        <w:tab/>
      </w:r>
      <w:r w:rsidR="1765EF89" w:rsidRPr="7C51C529">
        <w:rPr>
          <w:rFonts w:ascii="Arial" w:hAnsi="Arial" w:cs="Arial"/>
          <w:sz w:val="22"/>
          <w:szCs w:val="22"/>
        </w:rPr>
        <w:t xml:space="preserve">T060 </w:t>
      </w:r>
    </w:p>
    <w:p w14:paraId="3E3E54F7" w14:textId="52B52CB0" w:rsidR="005E0557" w:rsidRPr="005E0557" w:rsidRDefault="005E0557" w:rsidP="005E0557">
      <w:pPr>
        <w:autoSpaceDE w:val="0"/>
        <w:autoSpaceDN w:val="0"/>
        <w:adjustRightInd w:val="0"/>
        <w:rPr>
          <w:rFonts w:ascii="Arial" w:hAnsi="Arial" w:cs="Arial"/>
          <w:b/>
          <w:bCs/>
          <w:sz w:val="22"/>
          <w:szCs w:val="22"/>
        </w:rPr>
      </w:pPr>
      <w:r w:rsidRPr="005E0557">
        <w:rPr>
          <w:rFonts w:ascii="Arial" w:hAnsi="Arial" w:cs="Arial"/>
          <w:b/>
          <w:bCs/>
          <w:sz w:val="22"/>
          <w:szCs w:val="22"/>
        </w:rPr>
        <w:t>Grade:  </w:t>
      </w:r>
      <w:r w:rsidR="00B0290B">
        <w:rPr>
          <w:rFonts w:ascii="Arial" w:hAnsi="Arial" w:cs="Arial"/>
          <w:b/>
          <w:bCs/>
          <w:sz w:val="22"/>
          <w:szCs w:val="22"/>
        </w:rPr>
        <w:tab/>
      </w:r>
      <w:r w:rsidR="00B0290B">
        <w:rPr>
          <w:rFonts w:ascii="Arial" w:hAnsi="Arial" w:cs="Arial"/>
          <w:b/>
          <w:bCs/>
          <w:sz w:val="22"/>
          <w:szCs w:val="22"/>
        </w:rPr>
        <w:tab/>
      </w:r>
      <w:r w:rsidR="00A477F4" w:rsidRPr="00A477F4">
        <w:rPr>
          <w:rFonts w:ascii="Arial" w:hAnsi="Arial" w:cs="Arial"/>
          <w:sz w:val="22"/>
          <w:szCs w:val="22"/>
        </w:rPr>
        <w:t>L</w:t>
      </w:r>
      <w:r w:rsidRPr="00A477F4">
        <w:rPr>
          <w:rFonts w:ascii="Arial" w:hAnsi="Arial" w:cs="Arial"/>
          <w:sz w:val="22"/>
          <w:szCs w:val="22"/>
        </w:rPr>
        <w:t> </w:t>
      </w:r>
      <w:r w:rsidRPr="005E0557">
        <w:rPr>
          <w:rFonts w:ascii="Arial" w:hAnsi="Arial" w:cs="Arial"/>
          <w:b/>
          <w:bCs/>
          <w:sz w:val="22"/>
          <w:szCs w:val="22"/>
        </w:rPr>
        <w:t xml:space="preserve">                             </w:t>
      </w:r>
    </w:p>
    <w:p w14:paraId="784E68FC" w14:textId="4160F211" w:rsidR="005E0557" w:rsidRPr="005E0557" w:rsidRDefault="005E0557" w:rsidP="005E0557">
      <w:pPr>
        <w:autoSpaceDE w:val="0"/>
        <w:autoSpaceDN w:val="0"/>
        <w:adjustRightInd w:val="0"/>
        <w:rPr>
          <w:rFonts w:ascii="Arial" w:hAnsi="Arial" w:cs="Arial"/>
          <w:sz w:val="22"/>
          <w:szCs w:val="22"/>
        </w:rPr>
      </w:pPr>
      <w:r w:rsidRPr="005E0557">
        <w:rPr>
          <w:rFonts w:ascii="Arial" w:hAnsi="Arial" w:cs="Arial"/>
          <w:b/>
          <w:bCs/>
          <w:sz w:val="22"/>
          <w:szCs w:val="22"/>
        </w:rPr>
        <w:t>Duration:</w:t>
      </w:r>
      <w:r w:rsidRPr="005E0557">
        <w:rPr>
          <w:rFonts w:ascii="Arial" w:hAnsi="Arial" w:cs="Arial"/>
          <w:sz w:val="22"/>
          <w:szCs w:val="22"/>
        </w:rPr>
        <w:t xml:space="preserve"> </w:t>
      </w:r>
      <w:r w:rsidR="00B0290B">
        <w:rPr>
          <w:rFonts w:ascii="Arial" w:hAnsi="Arial" w:cs="Arial"/>
          <w:sz w:val="22"/>
          <w:szCs w:val="22"/>
        </w:rPr>
        <w:tab/>
      </w:r>
      <w:r w:rsidR="00B0290B">
        <w:rPr>
          <w:rFonts w:ascii="Arial" w:hAnsi="Arial" w:cs="Arial"/>
          <w:sz w:val="22"/>
          <w:szCs w:val="22"/>
        </w:rPr>
        <w:tab/>
      </w:r>
      <w:r w:rsidR="00FE0B62">
        <w:rPr>
          <w:rFonts w:ascii="Arial" w:hAnsi="Arial" w:cs="Arial"/>
          <w:sz w:val="22"/>
          <w:szCs w:val="22"/>
        </w:rPr>
        <w:t>12-month maternity cover</w:t>
      </w:r>
      <w:r w:rsidRPr="005E0557">
        <w:rPr>
          <w:rFonts w:ascii="Arial" w:hAnsi="Arial" w:cs="Arial"/>
          <w:sz w:val="22"/>
          <w:szCs w:val="22"/>
        </w:rPr>
        <w:t xml:space="preserve"> </w:t>
      </w:r>
    </w:p>
    <w:p w14:paraId="10931750" w14:textId="5FF4A63B" w:rsidR="005E0557" w:rsidRPr="005E0557" w:rsidRDefault="005E0557" w:rsidP="005E0557">
      <w:pPr>
        <w:rPr>
          <w:rFonts w:ascii="Arial" w:hAnsi="Arial" w:cs="Arial"/>
          <w:b/>
          <w:bCs/>
          <w:sz w:val="22"/>
          <w:szCs w:val="22"/>
        </w:rPr>
      </w:pPr>
      <w:r w:rsidRPr="7DF22FC7">
        <w:rPr>
          <w:rFonts w:ascii="Arial" w:hAnsi="Arial" w:cs="Arial"/>
          <w:b/>
          <w:bCs/>
          <w:sz w:val="22"/>
          <w:szCs w:val="22"/>
        </w:rPr>
        <w:t>Reports to:</w:t>
      </w:r>
      <w:r w:rsidR="00A477F4" w:rsidRPr="7DF22FC7">
        <w:rPr>
          <w:rFonts w:ascii="Arial" w:hAnsi="Arial" w:cs="Arial"/>
          <w:b/>
          <w:bCs/>
          <w:sz w:val="22"/>
          <w:szCs w:val="22"/>
        </w:rPr>
        <w:t xml:space="preserve"> </w:t>
      </w:r>
      <w:r>
        <w:tab/>
      </w:r>
      <w:r>
        <w:tab/>
      </w:r>
      <w:r w:rsidR="00C062D6">
        <w:rPr>
          <w:rFonts w:ascii="Arial" w:hAnsi="Arial" w:cs="Arial"/>
          <w:sz w:val="22"/>
          <w:szCs w:val="22"/>
        </w:rPr>
        <w:t>Head of Marketing</w:t>
      </w:r>
    </w:p>
    <w:p w14:paraId="150593FC" w14:textId="120AE73E" w:rsidR="005E0557" w:rsidRPr="005E0557" w:rsidRDefault="005E0557" w:rsidP="005E0557">
      <w:pPr>
        <w:rPr>
          <w:rFonts w:ascii="Arial" w:hAnsi="Arial" w:cs="Arial"/>
          <w:sz w:val="22"/>
          <w:szCs w:val="22"/>
        </w:rPr>
      </w:pPr>
    </w:p>
    <w:p w14:paraId="075DE9D5" w14:textId="77777777" w:rsidR="005E0557" w:rsidRPr="005E0557" w:rsidRDefault="005E0557" w:rsidP="005E0557">
      <w:pPr>
        <w:autoSpaceDE w:val="0"/>
        <w:autoSpaceDN w:val="0"/>
        <w:adjustRightInd w:val="0"/>
        <w:rPr>
          <w:rFonts w:ascii="Arial" w:hAnsi="Arial" w:cs="Arial"/>
          <w:b/>
          <w:bCs/>
          <w:sz w:val="22"/>
          <w:szCs w:val="22"/>
        </w:rPr>
      </w:pPr>
      <w:r w:rsidRPr="005E0557">
        <w:rPr>
          <w:rFonts w:ascii="Arial" w:hAnsi="Arial" w:cs="Arial"/>
          <w:b/>
          <w:bCs/>
          <w:sz w:val="22"/>
          <w:szCs w:val="22"/>
        </w:rPr>
        <w:t>Job Purpose</w:t>
      </w:r>
    </w:p>
    <w:p w14:paraId="14391553" w14:textId="0D74CD5D" w:rsidR="005E0557" w:rsidRDefault="005A4DEA" w:rsidP="00345084">
      <w:pPr>
        <w:pStyle w:val="Default"/>
        <w:rPr>
          <w:sz w:val="22"/>
          <w:szCs w:val="22"/>
        </w:rPr>
      </w:pPr>
      <w:r w:rsidRPr="00735995">
        <w:rPr>
          <w:sz w:val="22"/>
          <w:szCs w:val="22"/>
        </w:rPr>
        <w:t>To support the</w:t>
      </w:r>
      <w:r>
        <w:rPr>
          <w:sz w:val="22"/>
          <w:szCs w:val="22"/>
        </w:rPr>
        <w:t xml:space="preserve"> delivery of strategic marketing and communications activity </w:t>
      </w:r>
      <w:r w:rsidR="00577B94">
        <w:rPr>
          <w:sz w:val="22"/>
          <w:szCs w:val="22"/>
        </w:rPr>
        <w:t>across the group to promote</w:t>
      </w:r>
      <w:r>
        <w:rPr>
          <w:sz w:val="22"/>
          <w:szCs w:val="22"/>
        </w:rPr>
        <w:t xml:space="preserve"> the Tees Valley as a place to </w:t>
      </w:r>
      <w:r w:rsidRPr="00735995">
        <w:rPr>
          <w:sz w:val="22"/>
          <w:szCs w:val="22"/>
        </w:rPr>
        <w:t>invest, visit,</w:t>
      </w:r>
      <w:r>
        <w:rPr>
          <w:sz w:val="22"/>
          <w:szCs w:val="22"/>
        </w:rPr>
        <w:t xml:space="preserve"> </w:t>
      </w:r>
      <w:r w:rsidR="00345084">
        <w:rPr>
          <w:sz w:val="22"/>
          <w:szCs w:val="22"/>
        </w:rPr>
        <w:t>live</w:t>
      </w:r>
      <w:r w:rsidRPr="00735995">
        <w:rPr>
          <w:sz w:val="22"/>
          <w:szCs w:val="22"/>
        </w:rPr>
        <w:t xml:space="preserve"> and work</w:t>
      </w:r>
      <w:r>
        <w:rPr>
          <w:sz w:val="22"/>
          <w:szCs w:val="22"/>
        </w:rPr>
        <w:t>.</w:t>
      </w:r>
    </w:p>
    <w:p w14:paraId="6B79E333" w14:textId="3E0E0C98" w:rsidR="005E0557" w:rsidRDefault="005E0557" w:rsidP="005E0557">
      <w:pPr>
        <w:rPr>
          <w:rFonts w:ascii="Arial" w:hAnsi="Arial" w:cs="Arial"/>
          <w:sz w:val="22"/>
          <w:szCs w:val="22"/>
        </w:rPr>
      </w:pPr>
    </w:p>
    <w:p w14:paraId="3C0600CE" w14:textId="6CF3CD64" w:rsidR="005E0557" w:rsidRPr="005E0557" w:rsidRDefault="005E0557" w:rsidP="005E0557">
      <w:pPr>
        <w:rPr>
          <w:rFonts w:ascii="Arial" w:hAnsi="Arial" w:cs="Arial"/>
          <w:b/>
          <w:bCs/>
          <w:sz w:val="26"/>
          <w:szCs w:val="26"/>
        </w:rPr>
      </w:pPr>
      <w:r w:rsidRPr="005E0557">
        <w:rPr>
          <w:rFonts w:ascii="Arial" w:hAnsi="Arial" w:cs="Arial"/>
          <w:b/>
          <w:bCs/>
          <w:sz w:val="26"/>
          <w:szCs w:val="26"/>
        </w:rPr>
        <w:t>Competency Framework Level</w:t>
      </w:r>
    </w:p>
    <w:p w14:paraId="601B7707" w14:textId="18B23192" w:rsidR="005E0557" w:rsidRPr="005E0557" w:rsidRDefault="005E0557" w:rsidP="005E0557">
      <w:pPr>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5E0557" w:rsidRPr="005E0557" w14:paraId="19C40C2E" w14:textId="77777777" w:rsidTr="00C42105">
        <w:tc>
          <w:tcPr>
            <w:tcW w:w="1980" w:type="dxa"/>
            <w:shd w:val="clear" w:color="auto" w:fill="175C82"/>
          </w:tcPr>
          <w:p w14:paraId="1A25B569" w14:textId="77777777" w:rsidR="005E0557" w:rsidRPr="005E0557" w:rsidRDefault="005E0557" w:rsidP="005E0557">
            <w:pPr>
              <w:rPr>
                <w:rFonts w:ascii="Arial" w:hAnsi="Arial" w:cs="Arial"/>
                <w:sz w:val="22"/>
                <w:szCs w:val="22"/>
              </w:rPr>
            </w:pPr>
          </w:p>
        </w:tc>
        <w:tc>
          <w:tcPr>
            <w:tcW w:w="7648" w:type="dxa"/>
            <w:shd w:val="clear" w:color="auto" w:fill="175C82"/>
          </w:tcPr>
          <w:p w14:paraId="33AD4886" w14:textId="7C7D371A" w:rsidR="005E0557" w:rsidRPr="005E0557" w:rsidRDefault="005E0557" w:rsidP="005E0557">
            <w:pPr>
              <w:rPr>
                <w:rFonts w:ascii="Arial" w:hAnsi="Arial" w:cs="Arial"/>
                <w:b/>
                <w:bCs/>
                <w:sz w:val="22"/>
                <w:szCs w:val="22"/>
              </w:rPr>
            </w:pPr>
            <w:r w:rsidRPr="00C42105">
              <w:rPr>
                <w:rFonts w:ascii="Arial" w:hAnsi="Arial" w:cs="Arial"/>
                <w:b/>
                <w:bCs/>
                <w:color w:val="FFFFFF" w:themeColor="background1"/>
                <w:sz w:val="22"/>
                <w:szCs w:val="22"/>
              </w:rPr>
              <w:t>General Competencies</w:t>
            </w:r>
          </w:p>
        </w:tc>
      </w:tr>
      <w:tr w:rsidR="005E0557" w:rsidRPr="005E0557" w14:paraId="0D155838" w14:textId="77777777" w:rsidTr="005E0557">
        <w:tc>
          <w:tcPr>
            <w:tcW w:w="1980" w:type="dxa"/>
          </w:tcPr>
          <w:p w14:paraId="11140FD7" w14:textId="4F63901D" w:rsidR="005E0557" w:rsidRPr="005E0557" w:rsidRDefault="005E0557" w:rsidP="005E0557">
            <w:pPr>
              <w:rPr>
                <w:rFonts w:ascii="Arial" w:hAnsi="Arial" w:cs="Arial"/>
                <w:b/>
                <w:bCs/>
                <w:sz w:val="22"/>
                <w:szCs w:val="22"/>
              </w:rPr>
            </w:pPr>
            <w:r w:rsidRPr="005E0557">
              <w:rPr>
                <w:rFonts w:ascii="Arial" w:hAnsi="Arial" w:cs="Arial"/>
                <w:b/>
                <w:bCs/>
                <w:sz w:val="22"/>
                <w:szCs w:val="22"/>
              </w:rPr>
              <w:t>All Staff</w:t>
            </w:r>
          </w:p>
        </w:tc>
        <w:tc>
          <w:tcPr>
            <w:tcW w:w="7648" w:type="dxa"/>
          </w:tcPr>
          <w:p w14:paraId="61ADB433" w14:textId="77777777" w:rsidR="005E0557" w:rsidRPr="005E0557" w:rsidRDefault="005E0557" w:rsidP="005E055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do what we say we will</w:t>
            </w:r>
          </w:p>
          <w:p w14:paraId="5FE6EB35" w14:textId="77777777" w:rsidR="005E0557" w:rsidRPr="005E0557" w:rsidRDefault="005E0557" w:rsidP="005E055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do it when we say we will</w:t>
            </w:r>
          </w:p>
          <w:p w14:paraId="38DA3290" w14:textId="77777777" w:rsidR="005E0557" w:rsidRPr="005E0557" w:rsidRDefault="005E0557" w:rsidP="005E055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aim for excellence</w:t>
            </w:r>
          </w:p>
          <w:p w14:paraId="25D27DC7" w14:textId="77777777" w:rsidR="005E0557" w:rsidRPr="005E0557" w:rsidRDefault="005E0557" w:rsidP="005E055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keep people informed</w:t>
            </w:r>
          </w:p>
          <w:p w14:paraId="17300F5E" w14:textId="77777777" w:rsidR="005E0557" w:rsidRPr="005E0557" w:rsidRDefault="005E0557" w:rsidP="005E055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strive to learn and develop</w:t>
            </w:r>
          </w:p>
          <w:p w14:paraId="49B05763" w14:textId="29CA34FC" w:rsidR="005E0557" w:rsidRPr="005E0557" w:rsidRDefault="005E0557" w:rsidP="005E0557">
            <w:pPr>
              <w:pStyle w:val="ListParagraph"/>
              <w:numPr>
                <w:ilvl w:val="0"/>
                <w:numId w:val="1"/>
              </w:numPr>
              <w:ind w:left="473"/>
              <w:rPr>
                <w:rFonts w:ascii="Arial" w:hAnsi="Arial" w:cs="Arial"/>
                <w:sz w:val="22"/>
                <w:szCs w:val="22"/>
              </w:rPr>
            </w:pPr>
            <w:r w:rsidRPr="005E0557">
              <w:rPr>
                <w:rFonts w:ascii="Arial" w:hAnsi="Arial" w:cs="Arial"/>
                <w:sz w:val="22"/>
                <w:szCs w:val="22"/>
              </w:rPr>
              <w:t>We give and receive constructive feedback and act on it</w:t>
            </w:r>
          </w:p>
        </w:tc>
      </w:tr>
    </w:tbl>
    <w:p w14:paraId="07246258" w14:textId="51BA9B3F" w:rsidR="005E0557" w:rsidRDefault="005E0557" w:rsidP="005E0557">
      <w:pPr>
        <w:rPr>
          <w:rFonts w:ascii="Arial" w:hAnsi="Arial" w:cs="Arial"/>
          <w:sz w:val="22"/>
          <w:szCs w:val="22"/>
        </w:rPr>
      </w:pPr>
    </w:p>
    <w:p w14:paraId="7EE2A3FD" w14:textId="57BA1486" w:rsidR="005E0557" w:rsidRDefault="005E0557" w:rsidP="005E0557">
      <w:pPr>
        <w:rPr>
          <w:rFonts w:ascii="Arial" w:hAnsi="Arial" w:cs="Arial"/>
          <w:sz w:val="22"/>
          <w:szCs w:val="22"/>
        </w:rPr>
      </w:pPr>
    </w:p>
    <w:p w14:paraId="08DB57E3" w14:textId="78E26F83" w:rsidR="005E0557" w:rsidRPr="005E0557" w:rsidRDefault="002A370C" w:rsidP="005E0557">
      <w:pPr>
        <w:rPr>
          <w:rFonts w:ascii="Arial" w:hAnsi="Arial" w:cs="Arial"/>
          <w:b/>
          <w:bCs/>
          <w:sz w:val="26"/>
          <w:szCs w:val="26"/>
        </w:rPr>
      </w:pPr>
      <w:r>
        <w:rPr>
          <w:rFonts w:ascii="Arial" w:hAnsi="Arial" w:cs="Arial"/>
          <w:b/>
          <w:bCs/>
          <w:sz w:val="26"/>
          <w:szCs w:val="26"/>
        </w:rPr>
        <w:t>Officer</w:t>
      </w:r>
    </w:p>
    <w:p w14:paraId="61C750FE" w14:textId="77777777" w:rsidR="005E0557" w:rsidRPr="005E0557" w:rsidRDefault="005E0557" w:rsidP="005E0557">
      <w:pPr>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5E0557" w:rsidRPr="005E0557" w14:paraId="4AC0FD09" w14:textId="77777777" w:rsidTr="5811FED9">
        <w:tc>
          <w:tcPr>
            <w:tcW w:w="1980" w:type="dxa"/>
            <w:shd w:val="clear" w:color="auto" w:fill="175C82"/>
          </w:tcPr>
          <w:p w14:paraId="367AFC96" w14:textId="77777777" w:rsidR="005E0557" w:rsidRPr="00C42105" w:rsidRDefault="005E0557" w:rsidP="00D1105C">
            <w:pPr>
              <w:rPr>
                <w:rFonts w:ascii="Arial" w:hAnsi="Arial" w:cs="Arial"/>
                <w:color w:val="FFFFFF" w:themeColor="background1"/>
                <w:sz w:val="22"/>
                <w:szCs w:val="22"/>
              </w:rPr>
            </w:pPr>
          </w:p>
        </w:tc>
        <w:tc>
          <w:tcPr>
            <w:tcW w:w="7648" w:type="dxa"/>
            <w:shd w:val="clear" w:color="auto" w:fill="175C82"/>
          </w:tcPr>
          <w:p w14:paraId="2738D7F1" w14:textId="420D64A3" w:rsidR="005E0557" w:rsidRPr="00C42105" w:rsidRDefault="005E0557" w:rsidP="00D1105C">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Leadership &amp; Direction</w:t>
            </w:r>
          </w:p>
        </w:tc>
      </w:tr>
      <w:tr w:rsidR="005E0557" w:rsidRPr="00DB48A0" w14:paraId="40F4B84E" w14:textId="77777777" w:rsidTr="5811FED9">
        <w:tc>
          <w:tcPr>
            <w:tcW w:w="1980" w:type="dxa"/>
          </w:tcPr>
          <w:p w14:paraId="68B81CDB" w14:textId="15462757" w:rsidR="005E0557" w:rsidRPr="00DB48A0" w:rsidRDefault="002A370C" w:rsidP="00DB48A0">
            <w:pPr>
              <w:rPr>
                <w:rFonts w:ascii="Arial" w:hAnsi="Arial" w:cs="Arial"/>
                <w:b/>
                <w:bCs/>
                <w:sz w:val="22"/>
                <w:szCs w:val="22"/>
              </w:rPr>
            </w:pPr>
            <w:r>
              <w:rPr>
                <w:rFonts w:ascii="Arial" w:hAnsi="Arial" w:cs="Arial"/>
                <w:b/>
                <w:bCs/>
                <w:sz w:val="22"/>
                <w:szCs w:val="22"/>
              </w:rPr>
              <w:t>Officer</w:t>
            </w:r>
          </w:p>
        </w:tc>
        <w:tc>
          <w:tcPr>
            <w:tcW w:w="7648" w:type="dxa"/>
          </w:tcPr>
          <w:p w14:paraId="500E6519" w14:textId="77777777" w:rsidR="007B49AA" w:rsidRPr="007B49AA" w:rsidRDefault="007B49AA" w:rsidP="007B49AA">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Recognises what they have to do to achieve the vision within their area of work</w:t>
            </w:r>
          </w:p>
          <w:p w14:paraId="534945B9" w14:textId="77777777" w:rsidR="007B49AA" w:rsidRPr="007B49AA" w:rsidRDefault="007B49AA" w:rsidP="007B49AA">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Communicates clearly about what outcomes will be achieved</w:t>
            </w:r>
          </w:p>
          <w:p w14:paraId="3D04BBA6" w14:textId="77777777" w:rsidR="007B49AA" w:rsidRPr="007B49AA" w:rsidRDefault="007B49AA" w:rsidP="007B49AA">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Delivers the tasks that form the project or program with diligence to deliver identified value added activities and outputs</w:t>
            </w:r>
          </w:p>
          <w:p w14:paraId="799FA94A" w14:textId="77777777" w:rsidR="007B49AA" w:rsidRPr="007B49AA" w:rsidRDefault="007B49AA" w:rsidP="007B49AA">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Understands the contribution they can make to corporate and service objectives by their delivery</w:t>
            </w:r>
          </w:p>
          <w:p w14:paraId="7D2E81DA" w14:textId="77777777" w:rsidR="007B49AA" w:rsidRPr="007B49AA" w:rsidRDefault="007B49AA" w:rsidP="007B49AA">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Identifies an issue, suggests solutions and ensures escalation in order to achieve a solution</w:t>
            </w:r>
          </w:p>
          <w:p w14:paraId="61BB0795" w14:textId="16AB6F0E" w:rsidR="005E0557" w:rsidRDefault="007B49AA" w:rsidP="007B49AA">
            <w:pPr>
              <w:pStyle w:val="ListParagraph"/>
              <w:numPr>
                <w:ilvl w:val="0"/>
                <w:numId w:val="3"/>
              </w:numPr>
              <w:autoSpaceDE w:val="0"/>
              <w:autoSpaceDN w:val="0"/>
              <w:adjustRightInd w:val="0"/>
              <w:ind w:left="424" w:hanging="284"/>
              <w:rPr>
                <w:rFonts w:ascii="Arial" w:hAnsi="Arial" w:cs="Arial"/>
                <w:sz w:val="22"/>
                <w:szCs w:val="22"/>
              </w:rPr>
            </w:pPr>
            <w:r w:rsidRPr="5811FED9">
              <w:rPr>
                <w:rFonts w:ascii="Arial" w:hAnsi="Arial" w:cs="Arial"/>
                <w:sz w:val="22"/>
                <w:szCs w:val="22"/>
              </w:rPr>
              <w:t>Brings ideas, suggestions and solutions to the betterment of deliver</w:t>
            </w:r>
            <w:r w:rsidR="5B6441E5" w:rsidRPr="5811FED9">
              <w:rPr>
                <w:rFonts w:ascii="Arial" w:hAnsi="Arial" w:cs="Arial"/>
                <w:sz w:val="22"/>
                <w:szCs w:val="22"/>
              </w:rPr>
              <w:t>y</w:t>
            </w:r>
            <w:r w:rsidRPr="5811FED9">
              <w:rPr>
                <w:rFonts w:ascii="Arial" w:hAnsi="Arial" w:cs="Arial"/>
                <w:sz w:val="22"/>
                <w:szCs w:val="22"/>
              </w:rPr>
              <w:t xml:space="preserve"> based on their delivery experience</w:t>
            </w:r>
          </w:p>
          <w:p w14:paraId="5753C318" w14:textId="77777777" w:rsidR="007B49AA" w:rsidRDefault="007B49AA" w:rsidP="007B49AA">
            <w:pPr>
              <w:autoSpaceDE w:val="0"/>
              <w:autoSpaceDN w:val="0"/>
              <w:adjustRightInd w:val="0"/>
              <w:rPr>
                <w:rFonts w:ascii="Arial" w:hAnsi="Arial" w:cs="Arial"/>
                <w:sz w:val="22"/>
                <w:szCs w:val="22"/>
              </w:rPr>
            </w:pPr>
          </w:p>
          <w:p w14:paraId="394C58BA" w14:textId="3B7374C7" w:rsidR="007B49AA" w:rsidRPr="007B49AA" w:rsidRDefault="007B49AA" w:rsidP="007B49AA">
            <w:pPr>
              <w:autoSpaceDE w:val="0"/>
              <w:autoSpaceDN w:val="0"/>
              <w:adjustRightInd w:val="0"/>
              <w:rPr>
                <w:rFonts w:ascii="Arial" w:hAnsi="Arial" w:cs="Arial"/>
                <w:sz w:val="22"/>
                <w:szCs w:val="22"/>
              </w:rPr>
            </w:pPr>
          </w:p>
        </w:tc>
      </w:tr>
    </w:tbl>
    <w:p w14:paraId="18B23D03" w14:textId="41082F1C" w:rsidR="005E0557" w:rsidRDefault="005E0557" w:rsidP="00DB48A0">
      <w:pPr>
        <w:rPr>
          <w:rFonts w:ascii="Arial" w:hAnsi="Arial" w:cs="Arial"/>
          <w:sz w:val="22"/>
          <w:szCs w:val="22"/>
        </w:rPr>
      </w:pPr>
    </w:p>
    <w:p w14:paraId="2D9B5E83" w14:textId="54F72C5F" w:rsidR="00DB48A0" w:rsidRDefault="00DB48A0" w:rsidP="00DB48A0">
      <w:pPr>
        <w:rPr>
          <w:rFonts w:ascii="Arial" w:hAnsi="Arial" w:cs="Arial"/>
          <w:b/>
          <w:bCs/>
          <w:sz w:val="22"/>
          <w:szCs w:val="22"/>
        </w:rPr>
      </w:pPr>
    </w:p>
    <w:p w14:paraId="296E0C35" w14:textId="6D6636CE" w:rsidR="00345084" w:rsidRDefault="00345084" w:rsidP="00DB48A0">
      <w:pPr>
        <w:rPr>
          <w:rFonts w:ascii="Arial" w:hAnsi="Arial" w:cs="Arial"/>
          <w:b/>
          <w:bCs/>
          <w:sz w:val="22"/>
          <w:szCs w:val="22"/>
        </w:rPr>
      </w:pPr>
    </w:p>
    <w:p w14:paraId="055163CB" w14:textId="77777777" w:rsidR="00345084" w:rsidRPr="005E0557" w:rsidRDefault="00345084" w:rsidP="00DB48A0">
      <w:pPr>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DB48A0" w:rsidRPr="005E0557" w14:paraId="45E90A77" w14:textId="77777777" w:rsidTr="00C42105">
        <w:tc>
          <w:tcPr>
            <w:tcW w:w="1980" w:type="dxa"/>
            <w:shd w:val="clear" w:color="auto" w:fill="175C82"/>
          </w:tcPr>
          <w:p w14:paraId="3C8589FA" w14:textId="77777777" w:rsidR="00DB48A0" w:rsidRPr="00C42105" w:rsidRDefault="00DB48A0" w:rsidP="00D1105C">
            <w:pPr>
              <w:rPr>
                <w:rFonts w:ascii="Arial" w:hAnsi="Arial" w:cs="Arial"/>
                <w:color w:val="FFFFFF" w:themeColor="background1"/>
                <w:sz w:val="22"/>
                <w:szCs w:val="22"/>
              </w:rPr>
            </w:pPr>
          </w:p>
        </w:tc>
        <w:tc>
          <w:tcPr>
            <w:tcW w:w="7648" w:type="dxa"/>
            <w:shd w:val="clear" w:color="auto" w:fill="175C82"/>
          </w:tcPr>
          <w:p w14:paraId="6A0B131C" w14:textId="0C44CF1E" w:rsidR="00DB48A0" w:rsidRPr="00C42105" w:rsidRDefault="00DB48A0" w:rsidP="00D1105C">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Communication &amp; Influence</w:t>
            </w:r>
          </w:p>
        </w:tc>
      </w:tr>
      <w:tr w:rsidR="00DB48A0" w:rsidRPr="00DB48A0" w14:paraId="09FBA818" w14:textId="77777777" w:rsidTr="00D1105C">
        <w:tc>
          <w:tcPr>
            <w:tcW w:w="1980" w:type="dxa"/>
          </w:tcPr>
          <w:p w14:paraId="18434349" w14:textId="7DBD7F74" w:rsidR="00DB48A0" w:rsidRPr="00DB48A0" w:rsidRDefault="002A370C" w:rsidP="00D1105C">
            <w:pPr>
              <w:rPr>
                <w:rFonts w:ascii="Arial" w:hAnsi="Arial" w:cs="Arial"/>
                <w:b/>
                <w:bCs/>
                <w:sz w:val="22"/>
                <w:szCs w:val="22"/>
              </w:rPr>
            </w:pPr>
            <w:r>
              <w:rPr>
                <w:rFonts w:ascii="Arial" w:hAnsi="Arial" w:cs="Arial"/>
                <w:b/>
                <w:bCs/>
                <w:sz w:val="22"/>
                <w:szCs w:val="22"/>
              </w:rPr>
              <w:t>Officer</w:t>
            </w:r>
          </w:p>
        </w:tc>
        <w:tc>
          <w:tcPr>
            <w:tcW w:w="7648" w:type="dxa"/>
          </w:tcPr>
          <w:p w14:paraId="51AA5BAD" w14:textId="77777777" w:rsidR="00CD14F3" w:rsidRPr="00CD14F3" w:rsidRDefault="00CD14F3" w:rsidP="00CD14F3">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Communicates with colleagues across functional areas to ensure a “joined up” approach to delivering services for the customer</w:t>
            </w:r>
          </w:p>
          <w:p w14:paraId="0F8BD1DE" w14:textId="77777777" w:rsidR="00CD14F3" w:rsidRPr="00CD14F3" w:rsidRDefault="00CD14F3" w:rsidP="00CD14F3">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Identifies and articulates issues at the task/delivery level to managers </w:t>
            </w:r>
          </w:p>
          <w:p w14:paraId="01FEF936" w14:textId="77777777" w:rsidR="00CD14F3" w:rsidRPr="00CD14F3" w:rsidRDefault="00CD14F3" w:rsidP="00CD14F3">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Listens carefully to understand others’ views</w:t>
            </w:r>
          </w:p>
          <w:p w14:paraId="2DAB2BA4" w14:textId="77777777" w:rsidR="00CD14F3" w:rsidRPr="00CD14F3" w:rsidRDefault="00CD14F3" w:rsidP="00CD14F3">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Understands the influences that could affect task delivery and articulates the adaptations that might be necessary for continuous successful delivery</w:t>
            </w:r>
          </w:p>
          <w:p w14:paraId="1AB5EDB4" w14:textId="77777777" w:rsidR="00CD14F3" w:rsidRPr="00CD14F3" w:rsidRDefault="00CD14F3" w:rsidP="00CD14F3">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Thinks beyond, to expresses ideas on efficiencies, and streamlined approaches through understanding of the task delivery </w:t>
            </w:r>
          </w:p>
          <w:p w14:paraId="046AA2FE" w14:textId="506CC292" w:rsidR="00DB48A0" w:rsidRPr="00DB48A0" w:rsidRDefault="00CD14F3" w:rsidP="00CD14F3">
            <w:pPr>
              <w:pStyle w:val="ListParagraph"/>
              <w:numPr>
                <w:ilvl w:val="0"/>
                <w:numId w:val="3"/>
              </w:numPr>
              <w:ind w:left="424" w:hanging="284"/>
              <w:rPr>
                <w:rFonts w:ascii="Arial" w:hAnsi="Arial" w:cs="Arial"/>
                <w:sz w:val="22"/>
                <w:szCs w:val="22"/>
              </w:rPr>
            </w:pPr>
            <w:r w:rsidRPr="00CD14F3">
              <w:rPr>
                <w:rFonts w:ascii="Arial" w:hAnsi="Arial" w:cs="Arial"/>
                <w:sz w:val="22"/>
                <w:szCs w:val="22"/>
              </w:rPr>
              <w:t>Communicates with assistants hourly, daily and weekly on the progress of the tasks</w:t>
            </w:r>
          </w:p>
        </w:tc>
      </w:tr>
    </w:tbl>
    <w:p w14:paraId="72042933" w14:textId="65B3DE54" w:rsidR="00DB48A0" w:rsidRDefault="00DB48A0" w:rsidP="00DB48A0">
      <w:pPr>
        <w:rPr>
          <w:rFonts w:ascii="Arial" w:hAnsi="Arial" w:cs="Arial"/>
          <w:sz w:val="22"/>
          <w:szCs w:val="22"/>
        </w:rPr>
      </w:pPr>
    </w:p>
    <w:p w14:paraId="40651B00" w14:textId="77777777" w:rsidR="00DB48A0" w:rsidRDefault="00DB48A0" w:rsidP="00DB48A0">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DB48A0" w:rsidRPr="005E0557" w14:paraId="4BC4442F" w14:textId="77777777" w:rsidTr="00C42105">
        <w:tc>
          <w:tcPr>
            <w:tcW w:w="1980" w:type="dxa"/>
            <w:shd w:val="clear" w:color="auto" w:fill="175C82"/>
          </w:tcPr>
          <w:p w14:paraId="42FAE323" w14:textId="77777777" w:rsidR="00DB48A0" w:rsidRPr="00C42105" w:rsidRDefault="00DB48A0" w:rsidP="00D1105C">
            <w:pPr>
              <w:rPr>
                <w:rFonts w:ascii="Arial" w:hAnsi="Arial" w:cs="Arial"/>
                <w:color w:val="FFFFFF" w:themeColor="background1"/>
                <w:sz w:val="22"/>
                <w:szCs w:val="22"/>
              </w:rPr>
            </w:pPr>
          </w:p>
        </w:tc>
        <w:tc>
          <w:tcPr>
            <w:tcW w:w="7648" w:type="dxa"/>
            <w:shd w:val="clear" w:color="auto" w:fill="175C82"/>
          </w:tcPr>
          <w:p w14:paraId="2DE881B2" w14:textId="1595148C" w:rsidR="00DB48A0" w:rsidRPr="00C42105" w:rsidRDefault="00DB48A0" w:rsidP="00D1105C">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Experience &amp; Technical</w:t>
            </w:r>
          </w:p>
        </w:tc>
      </w:tr>
      <w:tr w:rsidR="00DB48A0" w:rsidRPr="00DB48A0" w14:paraId="736E3353" w14:textId="77777777" w:rsidTr="00D1105C">
        <w:tc>
          <w:tcPr>
            <w:tcW w:w="1980" w:type="dxa"/>
          </w:tcPr>
          <w:p w14:paraId="43789398" w14:textId="59A5ADDB" w:rsidR="00DB48A0" w:rsidRPr="00DB48A0" w:rsidRDefault="002A370C" w:rsidP="00D1105C">
            <w:pPr>
              <w:rPr>
                <w:rFonts w:ascii="Arial" w:hAnsi="Arial" w:cs="Arial"/>
                <w:b/>
                <w:bCs/>
                <w:sz w:val="22"/>
                <w:szCs w:val="22"/>
              </w:rPr>
            </w:pPr>
            <w:r>
              <w:rPr>
                <w:rFonts w:ascii="Arial" w:hAnsi="Arial" w:cs="Arial"/>
                <w:b/>
                <w:bCs/>
                <w:sz w:val="22"/>
                <w:szCs w:val="22"/>
              </w:rPr>
              <w:t>Officer</w:t>
            </w:r>
          </w:p>
        </w:tc>
        <w:tc>
          <w:tcPr>
            <w:tcW w:w="7648" w:type="dxa"/>
          </w:tcPr>
          <w:p w14:paraId="6A6E5A55" w14:textId="77777777" w:rsidR="005E5F3E" w:rsidRPr="005E5F3E" w:rsidRDefault="005E5F3E" w:rsidP="005E5F3E">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Supports the organisation on a day to day basis on defined projects or programmes</w:t>
            </w:r>
          </w:p>
          <w:p w14:paraId="268C5858" w14:textId="77777777" w:rsidR="005E5F3E" w:rsidRPr="005E5F3E" w:rsidRDefault="005E5F3E" w:rsidP="005E5F3E">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Has most of the technical knowledge / skills required to undertake their day to day responsibilities and can independently access anything outside of their skillset</w:t>
            </w:r>
          </w:p>
          <w:p w14:paraId="7125E183" w14:textId="77777777" w:rsidR="005E5F3E" w:rsidRPr="005E5F3E" w:rsidRDefault="005E5F3E" w:rsidP="005E5F3E">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Manages day to day relationships with other staff members within their field</w:t>
            </w:r>
          </w:p>
          <w:p w14:paraId="55494B9C" w14:textId="77777777" w:rsidR="005E5F3E" w:rsidRPr="005E5F3E" w:rsidRDefault="005E5F3E" w:rsidP="005E5F3E">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Is responsible for day to day output of work</w:t>
            </w:r>
          </w:p>
          <w:p w14:paraId="656BCB96" w14:textId="77E68499" w:rsidR="00DB48A0" w:rsidRPr="00DB48A0" w:rsidRDefault="005E5F3E" w:rsidP="005E5F3E">
            <w:pPr>
              <w:pStyle w:val="ListParagraph"/>
              <w:numPr>
                <w:ilvl w:val="0"/>
                <w:numId w:val="3"/>
              </w:numPr>
              <w:ind w:left="424" w:hanging="284"/>
              <w:rPr>
                <w:rFonts w:ascii="Arial" w:hAnsi="Arial" w:cs="Arial"/>
                <w:sz w:val="22"/>
                <w:szCs w:val="22"/>
              </w:rPr>
            </w:pPr>
            <w:r w:rsidRPr="005E5F3E">
              <w:rPr>
                <w:rFonts w:ascii="Arial" w:hAnsi="Arial" w:cs="Arial"/>
                <w:sz w:val="22"/>
                <w:szCs w:val="22"/>
              </w:rPr>
              <w:t>Manages more junior officers in their projects / programmes</w:t>
            </w:r>
          </w:p>
        </w:tc>
      </w:tr>
    </w:tbl>
    <w:p w14:paraId="584BCBD0" w14:textId="6ED6DC14" w:rsidR="00634239" w:rsidRDefault="00634239" w:rsidP="00DB48A0">
      <w:pPr>
        <w:rPr>
          <w:rFonts w:ascii="Arial" w:hAnsi="Arial" w:cs="Arial"/>
          <w:sz w:val="22"/>
          <w:szCs w:val="22"/>
        </w:rPr>
      </w:pPr>
    </w:p>
    <w:p w14:paraId="43C5CC39" w14:textId="77777777" w:rsidR="00634239" w:rsidRDefault="00634239" w:rsidP="00DB48A0">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00DB48A0" w:rsidRPr="005E0557" w14:paraId="433D770E" w14:textId="77777777" w:rsidTr="00C42105">
        <w:tc>
          <w:tcPr>
            <w:tcW w:w="1980" w:type="dxa"/>
            <w:shd w:val="clear" w:color="auto" w:fill="175C82"/>
          </w:tcPr>
          <w:p w14:paraId="30A4DA27" w14:textId="77777777" w:rsidR="00DB48A0" w:rsidRPr="00C42105" w:rsidRDefault="00DB48A0" w:rsidP="00D1105C">
            <w:pPr>
              <w:rPr>
                <w:rFonts w:ascii="Arial" w:hAnsi="Arial" w:cs="Arial"/>
                <w:color w:val="FFFFFF" w:themeColor="background1"/>
                <w:sz w:val="22"/>
                <w:szCs w:val="22"/>
              </w:rPr>
            </w:pPr>
          </w:p>
        </w:tc>
        <w:tc>
          <w:tcPr>
            <w:tcW w:w="7648" w:type="dxa"/>
            <w:shd w:val="clear" w:color="auto" w:fill="175C82"/>
          </w:tcPr>
          <w:p w14:paraId="3F51E14F" w14:textId="49D9647C" w:rsidR="00DB48A0" w:rsidRPr="00C42105" w:rsidRDefault="00DB48A0" w:rsidP="00D1105C">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Responsibility &amp; Accountability</w:t>
            </w:r>
          </w:p>
        </w:tc>
      </w:tr>
      <w:tr w:rsidR="00DB48A0" w:rsidRPr="00DB48A0" w14:paraId="68DC1575" w14:textId="77777777" w:rsidTr="00D1105C">
        <w:tc>
          <w:tcPr>
            <w:tcW w:w="1980" w:type="dxa"/>
          </w:tcPr>
          <w:p w14:paraId="280D2862" w14:textId="08F72DD3" w:rsidR="00DB48A0" w:rsidRPr="00DB48A0" w:rsidRDefault="002A370C" w:rsidP="00D1105C">
            <w:pPr>
              <w:rPr>
                <w:rFonts w:ascii="Arial" w:hAnsi="Arial" w:cs="Arial"/>
                <w:b/>
                <w:bCs/>
                <w:sz w:val="22"/>
                <w:szCs w:val="22"/>
              </w:rPr>
            </w:pPr>
            <w:r>
              <w:rPr>
                <w:rFonts w:ascii="Arial" w:hAnsi="Arial" w:cs="Arial"/>
                <w:b/>
                <w:bCs/>
                <w:sz w:val="22"/>
                <w:szCs w:val="22"/>
              </w:rPr>
              <w:t>Officer</w:t>
            </w:r>
          </w:p>
        </w:tc>
        <w:tc>
          <w:tcPr>
            <w:tcW w:w="7648" w:type="dxa"/>
          </w:tcPr>
          <w:p w14:paraId="2E4A0E5C" w14:textId="77777777" w:rsidR="002D5867" w:rsidRPr="002D5867" w:rsidRDefault="002D5867" w:rsidP="002D5867">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Has operational responsibility and accountability to (Senior) Manager for their delegated areas of responsibility</w:t>
            </w:r>
          </w:p>
          <w:p w14:paraId="6A15A793" w14:textId="77777777" w:rsidR="002D5867" w:rsidRPr="002D5867" w:rsidRDefault="002D5867" w:rsidP="002D5867">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Has operational responsibility and accountability to (Senior) Manager for their delegated areas of responsibility</w:t>
            </w:r>
          </w:p>
          <w:p w14:paraId="5BCAAF88" w14:textId="77777777" w:rsidR="002D5867" w:rsidRPr="002D5867" w:rsidRDefault="002D5867" w:rsidP="002D5867">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takes personal ownership of challenges/issues through to resolution</w:t>
            </w:r>
          </w:p>
          <w:p w14:paraId="5FEB81B6" w14:textId="72D69CCB" w:rsidR="00DB48A0" w:rsidRPr="00DB48A0" w:rsidRDefault="00DB48A0" w:rsidP="002D5867">
            <w:pPr>
              <w:pStyle w:val="ListParagraph"/>
              <w:ind w:left="473"/>
              <w:rPr>
                <w:rFonts w:ascii="Arial" w:hAnsi="Arial" w:cs="Arial"/>
                <w:sz w:val="22"/>
                <w:szCs w:val="22"/>
              </w:rPr>
            </w:pPr>
          </w:p>
        </w:tc>
      </w:tr>
    </w:tbl>
    <w:p w14:paraId="7CD91FC6" w14:textId="64F58844" w:rsidR="00DB48A0" w:rsidRDefault="00DB48A0" w:rsidP="00DB48A0">
      <w:pPr>
        <w:rPr>
          <w:rFonts w:ascii="Arial" w:hAnsi="Arial" w:cs="Arial"/>
          <w:sz w:val="22"/>
          <w:szCs w:val="22"/>
        </w:rPr>
      </w:pPr>
    </w:p>
    <w:p w14:paraId="3A79862D" w14:textId="42FD51B1" w:rsidR="00DB48A0" w:rsidRDefault="00DB48A0" w:rsidP="00DB48A0">
      <w:pPr>
        <w:rPr>
          <w:rFonts w:ascii="Arial" w:hAnsi="Arial" w:cs="Arial"/>
          <w:sz w:val="22"/>
          <w:szCs w:val="22"/>
        </w:rPr>
      </w:pPr>
    </w:p>
    <w:p w14:paraId="0B33D2FD" w14:textId="4C60CD1E" w:rsidR="002D5867" w:rsidRDefault="002D5867" w:rsidP="00DB48A0">
      <w:pPr>
        <w:rPr>
          <w:rFonts w:ascii="Arial" w:hAnsi="Arial" w:cs="Arial"/>
          <w:sz w:val="22"/>
          <w:szCs w:val="22"/>
        </w:rPr>
      </w:pPr>
    </w:p>
    <w:p w14:paraId="38A9E3DF" w14:textId="6897B208" w:rsidR="002D5867" w:rsidRDefault="002D5867" w:rsidP="00DB48A0">
      <w:pPr>
        <w:rPr>
          <w:rFonts w:ascii="Arial" w:hAnsi="Arial" w:cs="Arial"/>
          <w:sz w:val="22"/>
          <w:szCs w:val="22"/>
        </w:rPr>
      </w:pPr>
    </w:p>
    <w:p w14:paraId="1E95DCD0" w14:textId="7644CD5C" w:rsidR="002D5867" w:rsidRDefault="002D5867" w:rsidP="00DB48A0">
      <w:pPr>
        <w:rPr>
          <w:rFonts w:ascii="Arial" w:hAnsi="Arial" w:cs="Arial"/>
          <w:sz w:val="22"/>
          <w:szCs w:val="22"/>
        </w:rPr>
      </w:pPr>
    </w:p>
    <w:p w14:paraId="48872C4C" w14:textId="1E6E060A" w:rsidR="002D5867" w:rsidRDefault="002D5867" w:rsidP="00DB48A0">
      <w:pPr>
        <w:rPr>
          <w:rFonts w:ascii="Arial" w:hAnsi="Arial" w:cs="Arial"/>
          <w:sz w:val="22"/>
          <w:szCs w:val="22"/>
        </w:rPr>
      </w:pPr>
    </w:p>
    <w:p w14:paraId="7DEA764F" w14:textId="26C9BC3F" w:rsidR="00345084" w:rsidRDefault="00345084" w:rsidP="00DB48A0">
      <w:pPr>
        <w:rPr>
          <w:rFonts w:ascii="Arial" w:hAnsi="Arial" w:cs="Arial"/>
          <w:sz w:val="22"/>
          <w:szCs w:val="22"/>
        </w:rPr>
      </w:pPr>
    </w:p>
    <w:p w14:paraId="244786FE" w14:textId="77777777" w:rsidR="00345084" w:rsidRDefault="00345084" w:rsidP="00DB48A0">
      <w:pPr>
        <w:rPr>
          <w:rFonts w:ascii="Arial" w:hAnsi="Arial" w:cs="Arial"/>
          <w:sz w:val="22"/>
          <w:szCs w:val="22"/>
        </w:rPr>
      </w:pPr>
    </w:p>
    <w:p w14:paraId="1BA398F4" w14:textId="6E2F9630" w:rsidR="002D5867" w:rsidRDefault="002D5867" w:rsidP="00DB48A0">
      <w:pPr>
        <w:rPr>
          <w:rFonts w:ascii="Arial" w:hAnsi="Arial" w:cs="Arial"/>
          <w:sz w:val="22"/>
          <w:szCs w:val="22"/>
        </w:rPr>
      </w:pPr>
    </w:p>
    <w:p w14:paraId="492B1F52" w14:textId="77777777" w:rsidR="00AA33E2" w:rsidRDefault="00AA33E2" w:rsidP="00DB48A0">
      <w:pPr>
        <w:rPr>
          <w:rFonts w:ascii="Arial" w:hAnsi="Arial" w:cs="Arial"/>
          <w:sz w:val="22"/>
          <w:szCs w:val="22"/>
        </w:rPr>
      </w:pPr>
    </w:p>
    <w:p w14:paraId="0644E172" w14:textId="77777777" w:rsidR="00D12BCB" w:rsidRDefault="00D12BCB" w:rsidP="00DB48A0">
      <w:pPr>
        <w:rPr>
          <w:rFonts w:ascii="Arial" w:hAnsi="Arial" w:cs="Arial"/>
          <w:b/>
          <w:bCs/>
          <w:sz w:val="26"/>
          <w:szCs w:val="26"/>
        </w:rPr>
      </w:pPr>
    </w:p>
    <w:p w14:paraId="71857A5D" w14:textId="350119BB" w:rsidR="00DB48A0" w:rsidRDefault="00DB48A0" w:rsidP="00DB48A0">
      <w:pPr>
        <w:rPr>
          <w:rFonts w:ascii="Arial" w:hAnsi="Arial" w:cs="Arial"/>
          <w:b/>
          <w:bCs/>
          <w:sz w:val="26"/>
          <w:szCs w:val="26"/>
        </w:rPr>
      </w:pPr>
      <w:r>
        <w:rPr>
          <w:rFonts w:ascii="Arial" w:hAnsi="Arial" w:cs="Arial"/>
          <w:b/>
          <w:bCs/>
          <w:sz w:val="26"/>
          <w:szCs w:val="26"/>
        </w:rPr>
        <w:lastRenderedPageBreak/>
        <w:t>Duties &amp; Responsibilities</w:t>
      </w:r>
    </w:p>
    <w:p w14:paraId="2AB821F0" w14:textId="74FAC87B" w:rsidR="00DB48A0" w:rsidRPr="00DB48A0" w:rsidRDefault="00DB48A0" w:rsidP="00DB48A0">
      <w:pPr>
        <w:rPr>
          <w:rFonts w:ascii="Arial" w:hAnsi="Arial" w:cs="Arial"/>
          <w:b/>
          <w:bCs/>
          <w:sz w:val="26"/>
          <w:szCs w:val="26"/>
        </w:rPr>
      </w:pPr>
    </w:p>
    <w:p w14:paraId="71E8849B" w14:textId="410385AF" w:rsidR="0096327F" w:rsidRPr="0096327F" w:rsidRDefault="005A4DEA" w:rsidP="092DCEFC">
      <w:pPr>
        <w:pStyle w:val="ListParagraph"/>
        <w:numPr>
          <w:ilvl w:val="0"/>
          <w:numId w:val="8"/>
        </w:numPr>
        <w:rPr>
          <w:rFonts w:ascii="Arial" w:hAnsi="Arial" w:cs="Arial"/>
          <w:sz w:val="22"/>
          <w:szCs w:val="22"/>
        </w:rPr>
      </w:pPr>
      <w:r w:rsidRPr="092DCEFC">
        <w:rPr>
          <w:rFonts w:ascii="Arial" w:hAnsi="Arial" w:cs="Arial"/>
          <w:color w:val="000000" w:themeColor="text1"/>
          <w:sz w:val="22"/>
          <w:szCs w:val="22"/>
        </w:rPr>
        <w:t>To support with the delivery of an overarching marketing and communications strategy</w:t>
      </w:r>
      <w:r w:rsidR="0096327F" w:rsidRPr="092DCEFC">
        <w:rPr>
          <w:rFonts w:ascii="Arial" w:hAnsi="Arial" w:cs="Arial"/>
          <w:color w:val="000000" w:themeColor="text1"/>
          <w:sz w:val="22"/>
          <w:szCs w:val="22"/>
        </w:rPr>
        <w:t xml:space="preserve">, alongside marketing campaigns across the group, </w:t>
      </w:r>
      <w:r w:rsidR="0096327F" w:rsidRPr="092DCEFC">
        <w:rPr>
          <w:rFonts w:ascii="Arial" w:hAnsi="Arial" w:cs="Arial"/>
          <w:sz w:val="22"/>
          <w:szCs w:val="22"/>
        </w:rPr>
        <w:t>with clear KPIs, evaluation</w:t>
      </w:r>
      <w:r w:rsidR="00BF5DA4" w:rsidRPr="092DCEFC">
        <w:rPr>
          <w:rFonts w:ascii="Arial" w:hAnsi="Arial" w:cs="Arial"/>
          <w:sz w:val="22"/>
          <w:szCs w:val="22"/>
        </w:rPr>
        <w:t xml:space="preserve">, </w:t>
      </w:r>
      <w:r w:rsidR="0096327F" w:rsidRPr="092DCEFC">
        <w:rPr>
          <w:rFonts w:ascii="Arial" w:hAnsi="Arial" w:cs="Arial"/>
          <w:sz w:val="22"/>
          <w:szCs w:val="22"/>
        </w:rPr>
        <w:t>activities and budgets</w:t>
      </w:r>
      <w:r w:rsidR="136C65EA" w:rsidRPr="092DCEFC">
        <w:rPr>
          <w:rFonts w:ascii="Arial" w:hAnsi="Arial" w:cs="Arial"/>
          <w:sz w:val="22"/>
          <w:szCs w:val="22"/>
        </w:rPr>
        <w:t>.</w:t>
      </w:r>
    </w:p>
    <w:p w14:paraId="698DAFEE" w14:textId="77777777" w:rsidR="0096327F" w:rsidRPr="0096327F" w:rsidRDefault="0096327F" w:rsidP="0096327F">
      <w:pPr>
        <w:pStyle w:val="ListParagraph"/>
        <w:ind w:left="1437"/>
        <w:contextualSpacing w:val="0"/>
        <w:rPr>
          <w:sz w:val="22"/>
          <w:szCs w:val="22"/>
        </w:rPr>
      </w:pPr>
    </w:p>
    <w:p w14:paraId="4876244C" w14:textId="0DC8E751" w:rsidR="0096327F" w:rsidRPr="0096327F" w:rsidRDefault="0096327F" w:rsidP="092DCEFC">
      <w:pPr>
        <w:pStyle w:val="ListParagraph"/>
        <w:numPr>
          <w:ilvl w:val="0"/>
          <w:numId w:val="8"/>
        </w:numPr>
        <w:rPr>
          <w:rFonts w:ascii="Arial" w:hAnsi="Arial" w:cs="Arial"/>
          <w:sz w:val="22"/>
          <w:szCs w:val="22"/>
        </w:rPr>
      </w:pPr>
      <w:r w:rsidRPr="092DCEFC">
        <w:rPr>
          <w:rFonts w:ascii="Arial" w:hAnsi="Arial" w:cs="Arial"/>
          <w:color w:val="000000" w:themeColor="text1"/>
          <w:sz w:val="22"/>
          <w:szCs w:val="22"/>
        </w:rPr>
        <w:t>The</w:t>
      </w:r>
      <w:r w:rsidR="005A4DEA" w:rsidRPr="092DCEFC">
        <w:rPr>
          <w:rFonts w:ascii="Arial" w:hAnsi="Arial" w:cs="Arial"/>
          <w:color w:val="000000" w:themeColor="text1"/>
          <w:sz w:val="22"/>
          <w:szCs w:val="22"/>
        </w:rPr>
        <w:t xml:space="preserve"> </w:t>
      </w:r>
      <w:r w:rsidR="00A477F4" w:rsidRPr="092DCEFC">
        <w:rPr>
          <w:rFonts w:ascii="Arial" w:hAnsi="Arial" w:cs="Arial"/>
          <w:color w:val="000000" w:themeColor="text1"/>
          <w:sz w:val="22"/>
          <w:szCs w:val="22"/>
        </w:rPr>
        <w:t xml:space="preserve">development, production and maintenance of a complete range of marketing products and services </w:t>
      </w:r>
      <w:r w:rsidRPr="092DCEFC">
        <w:rPr>
          <w:rFonts w:ascii="Arial" w:hAnsi="Arial" w:cs="Arial"/>
          <w:color w:val="000000" w:themeColor="text1"/>
          <w:sz w:val="22"/>
          <w:szCs w:val="22"/>
        </w:rPr>
        <w:t>including</w:t>
      </w:r>
      <w:r w:rsidR="00A477F4" w:rsidRPr="092DCEFC">
        <w:rPr>
          <w:rFonts w:ascii="Arial" w:hAnsi="Arial" w:cs="Arial"/>
          <w:color w:val="000000" w:themeColor="text1"/>
          <w:sz w:val="22"/>
          <w:szCs w:val="22"/>
        </w:rPr>
        <w:t xml:space="preserve"> direct marketing activity, literature, display material, websites etc</w:t>
      </w:r>
      <w:r w:rsidR="03AC0899" w:rsidRPr="092DCEFC">
        <w:rPr>
          <w:rFonts w:ascii="Arial" w:hAnsi="Arial" w:cs="Arial"/>
          <w:color w:val="000000" w:themeColor="text1"/>
          <w:sz w:val="22"/>
          <w:szCs w:val="22"/>
        </w:rPr>
        <w:t>.</w:t>
      </w:r>
    </w:p>
    <w:p w14:paraId="775B5A5D" w14:textId="77777777" w:rsidR="0096327F" w:rsidRPr="0096327F" w:rsidRDefault="0096327F" w:rsidP="0096327F">
      <w:pPr>
        <w:pStyle w:val="ListParagraph"/>
        <w:rPr>
          <w:rFonts w:ascii="Arial" w:hAnsi="Arial" w:cs="Arial"/>
          <w:bCs/>
          <w:color w:val="000000" w:themeColor="text1"/>
          <w:sz w:val="22"/>
          <w:szCs w:val="22"/>
          <w:highlight w:val="yellow"/>
        </w:rPr>
      </w:pPr>
    </w:p>
    <w:p w14:paraId="4A2C3119" w14:textId="3E2277F4" w:rsidR="0096327F" w:rsidRPr="0096327F" w:rsidRDefault="00A477F4" w:rsidP="092DCEFC">
      <w:pPr>
        <w:pStyle w:val="ListParagraph"/>
        <w:numPr>
          <w:ilvl w:val="0"/>
          <w:numId w:val="8"/>
        </w:numPr>
        <w:rPr>
          <w:rFonts w:ascii="Arial" w:hAnsi="Arial" w:cs="Arial"/>
          <w:sz w:val="22"/>
          <w:szCs w:val="22"/>
        </w:rPr>
      </w:pPr>
      <w:r w:rsidRPr="092DCEFC">
        <w:rPr>
          <w:rFonts w:ascii="Arial" w:hAnsi="Arial" w:cs="Arial"/>
          <w:sz w:val="22"/>
          <w:szCs w:val="22"/>
        </w:rPr>
        <w:t>To</w:t>
      </w:r>
      <w:r w:rsidR="00D16444" w:rsidRPr="092DCEFC">
        <w:rPr>
          <w:rFonts w:ascii="Arial" w:hAnsi="Arial" w:cs="Arial"/>
          <w:sz w:val="22"/>
          <w:szCs w:val="22"/>
        </w:rPr>
        <w:t xml:space="preserve"> </w:t>
      </w:r>
      <w:r w:rsidR="00681ACD" w:rsidRPr="092DCEFC">
        <w:rPr>
          <w:rFonts w:ascii="Arial" w:hAnsi="Arial" w:cs="Arial"/>
          <w:sz w:val="22"/>
          <w:szCs w:val="22"/>
        </w:rPr>
        <w:t xml:space="preserve">maintain, </w:t>
      </w:r>
      <w:r w:rsidR="00D16444" w:rsidRPr="092DCEFC">
        <w:rPr>
          <w:rFonts w:ascii="Arial" w:hAnsi="Arial" w:cs="Arial"/>
          <w:sz w:val="22"/>
          <w:szCs w:val="22"/>
        </w:rPr>
        <w:t>improve</w:t>
      </w:r>
      <w:r w:rsidR="00681ACD" w:rsidRPr="092DCEFC">
        <w:rPr>
          <w:rFonts w:ascii="Arial" w:hAnsi="Arial" w:cs="Arial"/>
          <w:sz w:val="22"/>
          <w:szCs w:val="22"/>
        </w:rPr>
        <w:t xml:space="preserve"> and</w:t>
      </w:r>
      <w:r w:rsidR="00D16444" w:rsidRPr="092DCEFC">
        <w:rPr>
          <w:rFonts w:ascii="Arial" w:hAnsi="Arial" w:cs="Arial"/>
          <w:sz w:val="22"/>
          <w:szCs w:val="22"/>
        </w:rPr>
        <w:t xml:space="preserve"> develop</w:t>
      </w:r>
      <w:r w:rsidRPr="092DCEFC">
        <w:rPr>
          <w:rFonts w:ascii="Arial" w:hAnsi="Arial" w:cs="Arial"/>
          <w:sz w:val="22"/>
          <w:szCs w:val="22"/>
        </w:rPr>
        <w:t xml:space="preserve"> digital</w:t>
      </w:r>
      <w:r w:rsidR="00681ACD" w:rsidRPr="092DCEFC">
        <w:rPr>
          <w:rFonts w:ascii="Arial" w:hAnsi="Arial" w:cs="Arial"/>
          <w:sz w:val="22"/>
          <w:szCs w:val="22"/>
        </w:rPr>
        <w:t xml:space="preserve"> platforms and</w:t>
      </w:r>
      <w:r w:rsidRPr="092DCEFC">
        <w:rPr>
          <w:rFonts w:ascii="Arial" w:hAnsi="Arial" w:cs="Arial"/>
          <w:sz w:val="22"/>
          <w:szCs w:val="22"/>
        </w:rPr>
        <w:t xml:space="preserve"> content to engage online visitors and drive online traffic</w:t>
      </w:r>
      <w:r w:rsidRPr="092DCEFC">
        <w:rPr>
          <w:rFonts w:ascii="Arial" w:hAnsi="Arial" w:cs="Arial"/>
          <w:color w:val="000000" w:themeColor="text1"/>
          <w:sz w:val="22"/>
          <w:szCs w:val="22"/>
        </w:rPr>
        <w:t xml:space="preserve"> using opportunities to promote </w:t>
      </w:r>
      <w:r w:rsidR="0096327F" w:rsidRPr="092DCEFC">
        <w:rPr>
          <w:rFonts w:ascii="Arial" w:hAnsi="Arial" w:cs="Arial"/>
          <w:color w:val="000000" w:themeColor="text1"/>
          <w:sz w:val="22"/>
          <w:szCs w:val="22"/>
        </w:rPr>
        <w:t xml:space="preserve">the </w:t>
      </w:r>
      <w:r w:rsidRPr="092DCEFC">
        <w:rPr>
          <w:rFonts w:ascii="Arial" w:hAnsi="Arial" w:cs="Arial"/>
          <w:color w:val="000000" w:themeColor="text1"/>
          <w:sz w:val="22"/>
          <w:szCs w:val="22"/>
        </w:rPr>
        <w:t>Tees Valley</w:t>
      </w:r>
      <w:r w:rsidR="6325B1CD" w:rsidRPr="092DCEFC">
        <w:rPr>
          <w:rFonts w:ascii="Arial" w:hAnsi="Arial" w:cs="Arial"/>
          <w:color w:val="000000" w:themeColor="text1"/>
          <w:sz w:val="22"/>
          <w:szCs w:val="22"/>
        </w:rPr>
        <w:t>.</w:t>
      </w:r>
    </w:p>
    <w:p w14:paraId="1C646639" w14:textId="77777777" w:rsidR="0096327F" w:rsidRPr="0096327F" w:rsidRDefault="0096327F" w:rsidP="0096327F">
      <w:pPr>
        <w:pStyle w:val="ListParagraph"/>
        <w:rPr>
          <w:rFonts w:ascii="Arial" w:hAnsi="Arial" w:cs="Arial"/>
          <w:bCs/>
          <w:color w:val="000000" w:themeColor="text1"/>
          <w:sz w:val="22"/>
          <w:szCs w:val="22"/>
        </w:rPr>
      </w:pPr>
    </w:p>
    <w:p w14:paraId="2D243CCF" w14:textId="49A4ABBB" w:rsidR="00B46CF2" w:rsidRPr="00B46CF2" w:rsidRDefault="00927119" w:rsidP="092DCEFC">
      <w:pPr>
        <w:pStyle w:val="ListParagraph"/>
        <w:numPr>
          <w:ilvl w:val="0"/>
          <w:numId w:val="8"/>
        </w:numPr>
        <w:rPr>
          <w:rFonts w:ascii="Arial" w:hAnsi="Arial" w:cs="Arial"/>
          <w:sz w:val="22"/>
          <w:szCs w:val="22"/>
        </w:rPr>
      </w:pPr>
      <w:r w:rsidRPr="092DCEFC">
        <w:rPr>
          <w:rFonts w:ascii="Arial" w:hAnsi="Arial" w:cs="Arial"/>
          <w:color w:val="000000" w:themeColor="text1"/>
          <w:sz w:val="22"/>
          <w:szCs w:val="22"/>
        </w:rPr>
        <w:t>To assist in the dissemination of clear marketing &amp; communication</w:t>
      </w:r>
      <w:r w:rsidR="217DBE0B" w:rsidRPr="092DCEFC">
        <w:rPr>
          <w:rFonts w:ascii="Arial" w:hAnsi="Arial" w:cs="Arial"/>
          <w:color w:val="000000" w:themeColor="text1"/>
          <w:sz w:val="22"/>
          <w:szCs w:val="22"/>
        </w:rPr>
        <w:t>.</w:t>
      </w:r>
    </w:p>
    <w:p w14:paraId="623DA6EA" w14:textId="77777777" w:rsidR="00B46CF2" w:rsidRDefault="00B46CF2" w:rsidP="00B46CF2">
      <w:pPr>
        <w:pStyle w:val="ListParagraph"/>
      </w:pPr>
    </w:p>
    <w:p w14:paraId="2CEEDAC8" w14:textId="06CC2D21" w:rsidR="00927119" w:rsidRPr="00B46CF2" w:rsidRDefault="00927119" w:rsidP="092DCEFC">
      <w:pPr>
        <w:pStyle w:val="ListParagraph"/>
        <w:numPr>
          <w:ilvl w:val="0"/>
          <w:numId w:val="8"/>
        </w:numPr>
        <w:rPr>
          <w:rFonts w:ascii="Arial" w:hAnsi="Arial" w:cs="Arial"/>
          <w:sz w:val="22"/>
          <w:szCs w:val="22"/>
        </w:rPr>
      </w:pPr>
      <w:r w:rsidRPr="092DCEFC">
        <w:rPr>
          <w:rFonts w:ascii="Arial" w:hAnsi="Arial" w:cs="Arial"/>
          <w:sz w:val="22"/>
          <w:szCs w:val="22"/>
        </w:rPr>
        <w:t xml:space="preserve">Plan and deliver </w:t>
      </w:r>
      <w:r w:rsidR="00B46CF2" w:rsidRPr="092DCEFC">
        <w:rPr>
          <w:rFonts w:ascii="Arial" w:hAnsi="Arial" w:cs="Arial"/>
          <w:sz w:val="22"/>
          <w:szCs w:val="22"/>
        </w:rPr>
        <w:t>events from start to finish according to requirements, target audience and objectives</w:t>
      </w:r>
      <w:r w:rsidR="217DBE0B" w:rsidRPr="092DCEFC">
        <w:rPr>
          <w:rFonts w:ascii="Arial" w:hAnsi="Arial" w:cs="Arial"/>
          <w:sz w:val="22"/>
          <w:szCs w:val="22"/>
        </w:rPr>
        <w:t>.</w:t>
      </w:r>
    </w:p>
    <w:p w14:paraId="12AC4CE5" w14:textId="77777777" w:rsidR="0096327F" w:rsidRPr="0096327F" w:rsidRDefault="0096327F" w:rsidP="0096327F">
      <w:pPr>
        <w:pStyle w:val="ListParagraph"/>
        <w:rPr>
          <w:rFonts w:ascii="Arial" w:hAnsi="Arial" w:cs="Arial"/>
          <w:color w:val="000000" w:themeColor="text1"/>
          <w:sz w:val="22"/>
          <w:szCs w:val="22"/>
        </w:rPr>
      </w:pPr>
    </w:p>
    <w:p w14:paraId="1F5B8BA2" w14:textId="42A8B5B8" w:rsidR="00492FC7" w:rsidRPr="00492FC7" w:rsidRDefault="00A477F4" w:rsidP="092DCEFC">
      <w:pPr>
        <w:pStyle w:val="ListParagraph"/>
        <w:numPr>
          <w:ilvl w:val="0"/>
          <w:numId w:val="8"/>
        </w:numPr>
        <w:rPr>
          <w:rFonts w:ascii="Arial" w:hAnsi="Arial" w:cs="Arial"/>
          <w:sz w:val="22"/>
          <w:szCs w:val="22"/>
        </w:rPr>
      </w:pPr>
      <w:r w:rsidRPr="092DCEFC">
        <w:rPr>
          <w:rFonts w:ascii="Arial" w:hAnsi="Arial" w:cs="Arial"/>
          <w:color w:val="000000" w:themeColor="text1"/>
          <w:sz w:val="22"/>
          <w:szCs w:val="22"/>
        </w:rPr>
        <w:t xml:space="preserve">Work </w:t>
      </w:r>
      <w:r w:rsidR="0096327F" w:rsidRPr="092DCEFC">
        <w:rPr>
          <w:rFonts w:ascii="Arial" w:hAnsi="Arial" w:cs="Arial"/>
          <w:color w:val="000000" w:themeColor="text1"/>
          <w:sz w:val="22"/>
          <w:szCs w:val="22"/>
        </w:rPr>
        <w:t>collaboratively</w:t>
      </w:r>
      <w:r w:rsidRPr="092DCEFC">
        <w:rPr>
          <w:rFonts w:ascii="Arial" w:hAnsi="Arial" w:cs="Arial"/>
          <w:color w:val="000000" w:themeColor="text1"/>
          <w:sz w:val="22"/>
          <w:szCs w:val="22"/>
        </w:rPr>
        <w:t xml:space="preserve"> with</w:t>
      </w:r>
      <w:r w:rsidR="005A4DEA" w:rsidRPr="092DCEFC">
        <w:rPr>
          <w:rFonts w:ascii="Arial" w:hAnsi="Arial" w:cs="Arial"/>
          <w:color w:val="000000" w:themeColor="text1"/>
          <w:sz w:val="22"/>
          <w:szCs w:val="22"/>
        </w:rPr>
        <w:t xml:space="preserve"> key stakeholders to develop relationships,</w:t>
      </w:r>
      <w:r w:rsidRPr="092DCEFC">
        <w:rPr>
          <w:rFonts w:ascii="Arial" w:hAnsi="Arial" w:cs="Arial"/>
          <w:color w:val="000000" w:themeColor="text1"/>
          <w:sz w:val="22"/>
          <w:szCs w:val="22"/>
        </w:rPr>
        <w:t xml:space="preserve"> </w:t>
      </w:r>
      <w:r w:rsidR="0096327F" w:rsidRPr="092DCEFC">
        <w:rPr>
          <w:rFonts w:ascii="Arial" w:hAnsi="Arial" w:cs="Arial"/>
          <w:color w:val="000000" w:themeColor="text1"/>
          <w:sz w:val="22"/>
          <w:szCs w:val="22"/>
        </w:rPr>
        <w:t>deliver on priorities, raise the profile of the region, to maximise exposure and impact to</w:t>
      </w:r>
      <w:r w:rsidRPr="092DCEFC">
        <w:rPr>
          <w:rFonts w:ascii="Arial" w:hAnsi="Arial" w:cs="Arial"/>
          <w:color w:val="000000" w:themeColor="text1"/>
          <w:sz w:val="22"/>
          <w:szCs w:val="22"/>
        </w:rPr>
        <w:t xml:space="preserve"> ensure </w:t>
      </w:r>
      <w:r w:rsidR="0096327F" w:rsidRPr="092DCEFC">
        <w:rPr>
          <w:rFonts w:ascii="Arial" w:hAnsi="Arial" w:cs="Arial"/>
          <w:color w:val="000000" w:themeColor="text1"/>
          <w:sz w:val="22"/>
          <w:szCs w:val="22"/>
        </w:rPr>
        <w:t xml:space="preserve">the </w:t>
      </w:r>
      <w:r w:rsidRPr="092DCEFC">
        <w:rPr>
          <w:rFonts w:ascii="Arial" w:hAnsi="Arial" w:cs="Arial"/>
          <w:color w:val="000000" w:themeColor="text1"/>
          <w:sz w:val="22"/>
          <w:szCs w:val="22"/>
        </w:rPr>
        <w:t>Tees Valley</w:t>
      </w:r>
      <w:r w:rsidR="0096327F" w:rsidRPr="092DCEFC">
        <w:rPr>
          <w:rFonts w:ascii="Arial" w:hAnsi="Arial" w:cs="Arial"/>
          <w:color w:val="000000" w:themeColor="text1"/>
          <w:sz w:val="22"/>
          <w:szCs w:val="22"/>
        </w:rPr>
        <w:t xml:space="preserve"> Combined Authority Group</w:t>
      </w:r>
      <w:r w:rsidRPr="092DCEFC">
        <w:rPr>
          <w:rFonts w:ascii="Arial" w:hAnsi="Arial" w:cs="Arial"/>
          <w:color w:val="000000" w:themeColor="text1"/>
          <w:sz w:val="22"/>
          <w:szCs w:val="22"/>
        </w:rPr>
        <w:t xml:space="preserve"> is a positive and active partner</w:t>
      </w:r>
      <w:r w:rsidR="186BBE48" w:rsidRPr="092DCEFC">
        <w:rPr>
          <w:rFonts w:ascii="Arial" w:hAnsi="Arial" w:cs="Arial"/>
          <w:color w:val="000000" w:themeColor="text1"/>
          <w:sz w:val="22"/>
          <w:szCs w:val="22"/>
        </w:rPr>
        <w:t>.</w:t>
      </w:r>
    </w:p>
    <w:p w14:paraId="16088D09" w14:textId="77777777" w:rsidR="00492FC7" w:rsidRPr="00492FC7" w:rsidRDefault="00492FC7" w:rsidP="00492FC7">
      <w:pPr>
        <w:pStyle w:val="ListParagraph"/>
        <w:rPr>
          <w:rFonts w:ascii="Arial" w:hAnsi="Arial" w:cs="Arial"/>
          <w:sz w:val="22"/>
          <w:szCs w:val="22"/>
        </w:rPr>
      </w:pPr>
    </w:p>
    <w:p w14:paraId="389E9166" w14:textId="32C49CA1" w:rsidR="00492FC7" w:rsidRPr="00492FC7" w:rsidRDefault="00A477F4" w:rsidP="092DCEFC">
      <w:pPr>
        <w:pStyle w:val="ListParagraph"/>
        <w:numPr>
          <w:ilvl w:val="0"/>
          <w:numId w:val="8"/>
        </w:numPr>
        <w:rPr>
          <w:rFonts w:ascii="Arial" w:hAnsi="Arial" w:cs="Arial"/>
          <w:sz w:val="22"/>
          <w:szCs w:val="22"/>
        </w:rPr>
      </w:pPr>
      <w:r w:rsidRPr="092DCEFC">
        <w:rPr>
          <w:rFonts w:ascii="Arial" w:hAnsi="Arial" w:cs="Arial"/>
          <w:sz w:val="22"/>
          <w:szCs w:val="22"/>
        </w:rPr>
        <w:t xml:space="preserve">To maintain a formal and informal network across the Tees Valley Combined Authority group and with the five local authorities to ensure that </w:t>
      </w:r>
      <w:r w:rsidRPr="092DCEFC">
        <w:rPr>
          <w:rFonts w:ascii="Arial" w:hAnsi="Arial" w:cs="Arial"/>
          <w:color w:val="000000" w:themeColor="text1"/>
          <w:sz w:val="22"/>
          <w:szCs w:val="22"/>
        </w:rPr>
        <w:t>the Marketing and Communications team is up to date on activities</w:t>
      </w:r>
      <w:r w:rsidR="5D5E67ED" w:rsidRPr="092DCEFC">
        <w:rPr>
          <w:rFonts w:ascii="Arial" w:hAnsi="Arial" w:cs="Arial"/>
          <w:color w:val="000000" w:themeColor="text1"/>
          <w:sz w:val="22"/>
          <w:szCs w:val="22"/>
        </w:rPr>
        <w:t>.</w:t>
      </w:r>
    </w:p>
    <w:p w14:paraId="5158FBAA" w14:textId="77777777" w:rsidR="00492FC7" w:rsidRPr="00837D48" w:rsidRDefault="00492FC7" w:rsidP="00837D48">
      <w:pPr>
        <w:rPr>
          <w:rFonts w:ascii="Arial" w:hAnsi="Arial" w:cs="Arial"/>
          <w:bCs/>
          <w:sz w:val="22"/>
          <w:szCs w:val="22"/>
        </w:rPr>
      </w:pPr>
    </w:p>
    <w:p w14:paraId="24CB8A72" w14:textId="1D80FF22" w:rsidR="00492FC7" w:rsidRPr="00492FC7" w:rsidRDefault="00A477F4" w:rsidP="092DCEFC">
      <w:pPr>
        <w:pStyle w:val="ListParagraph"/>
        <w:numPr>
          <w:ilvl w:val="0"/>
          <w:numId w:val="8"/>
        </w:numPr>
        <w:rPr>
          <w:rFonts w:ascii="Arial" w:hAnsi="Arial" w:cs="Arial"/>
          <w:sz w:val="22"/>
          <w:szCs w:val="22"/>
        </w:rPr>
      </w:pPr>
      <w:r w:rsidRPr="092DCEFC">
        <w:rPr>
          <w:rFonts w:ascii="Arial" w:hAnsi="Arial" w:cs="Arial"/>
          <w:sz w:val="22"/>
          <w:szCs w:val="22"/>
        </w:rPr>
        <w:t>The procurement (where necessary) and management of market research to identify potential business growth sectors, and evaluate the impact of marketing in respect of awareness</w:t>
      </w:r>
      <w:r w:rsidR="2D9F9853" w:rsidRPr="092DCEFC">
        <w:rPr>
          <w:rFonts w:ascii="Arial" w:hAnsi="Arial" w:cs="Arial"/>
          <w:sz w:val="22"/>
          <w:szCs w:val="22"/>
        </w:rPr>
        <w:t>.</w:t>
      </w:r>
    </w:p>
    <w:p w14:paraId="2F8B05CA" w14:textId="77777777" w:rsidR="00492FC7" w:rsidRPr="00492FC7" w:rsidRDefault="00492FC7" w:rsidP="00492FC7">
      <w:pPr>
        <w:pStyle w:val="ListParagraph"/>
        <w:rPr>
          <w:rFonts w:ascii="Arial" w:hAnsi="Arial" w:cs="Arial"/>
          <w:bCs/>
          <w:sz w:val="22"/>
          <w:szCs w:val="22"/>
        </w:rPr>
      </w:pPr>
    </w:p>
    <w:p w14:paraId="6F26A47F" w14:textId="280EB41C" w:rsidR="00492FC7" w:rsidRPr="00492FC7" w:rsidRDefault="00A477F4" w:rsidP="092DCEFC">
      <w:pPr>
        <w:pStyle w:val="ListParagraph"/>
        <w:numPr>
          <w:ilvl w:val="0"/>
          <w:numId w:val="8"/>
        </w:numPr>
        <w:rPr>
          <w:rFonts w:ascii="Arial" w:hAnsi="Arial" w:cs="Arial"/>
          <w:sz w:val="22"/>
          <w:szCs w:val="22"/>
        </w:rPr>
      </w:pPr>
      <w:r w:rsidRPr="092DCEFC">
        <w:rPr>
          <w:rFonts w:ascii="Arial" w:hAnsi="Arial" w:cs="Arial"/>
          <w:sz w:val="22"/>
          <w:szCs w:val="22"/>
        </w:rPr>
        <w:t>Social media management using scheduling software and content creation working closely cross functionally to ensure key messages are effectively communicated</w:t>
      </w:r>
      <w:r w:rsidR="753B0E50" w:rsidRPr="092DCEFC">
        <w:rPr>
          <w:rFonts w:ascii="Arial" w:hAnsi="Arial" w:cs="Arial"/>
          <w:sz w:val="22"/>
          <w:szCs w:val="22"/>
        </w:rPr>
        <w:t>.</w:t>
      </w:r>
    </w:p>
    <w:p w14:paraId="388193A6" w14:textId="77777777" w:rsidR="00492FC7" w:rsidRPr="00492FC7" w:rsidRDefault="00492FC7" w:rsidP="00492FC7">
      <w:pPr>
        <w:pStyle w:val="ListParagraph"/>
        <w:rPr>
          <w:rFonts w:ascii="Arial" w:hAnsi="Arial" w:cs="Arial"/>
          <w:bCs/>
          <w:sz w:val="22"/>
          <w:szCs w:val="22"/>
        </w:rPr>
      </w:pPr>
    </w:p>
    <w:p w14:paraId="6FF2D023" w14:textId="7C9CAC87" w:rsidR="00492FC7" w:rsidRPr="00492FC7" w:rsidRDefault="00A477F4" w:rsidP="092DCEFC">
      <w:pPr>
        <w:pStyle w:val="ListParagraph"/>
        <w:numPr>
          <w:ilvl w:val="0"/>
          <w:numId w:val="8"/>
        </w:numPr>
        <w:rPr>
          <w:rFonts w:ascii="Arial" w:hAnsi="Arial" w:cs="Arial"/>
          <w:sz w:val="22"/>
          <w:szCs w:val="22"/>
        </w:rPr>
      </w:pPr>
      <w:r w:rsidRPr="092DCEFC">
        <w:rPr>
          <w:rFonts w:ascii="Arial" w:hAnsi="Arial" w:cs="Arial"/>
          <w:sz w:val="22"/>
          <w:szCs w:val="22"/>
        </w:rPr>
        <w:t xml:space="preserve">To deputise </w:t>
      </w:r>
      <w:r w:rsidR="00FD4584" w:rsidRPr="092DCEFC">
        <w:rPr>
          <w:rFonts w:ascii="Arial" w:hAnsi="Arial" w:cs="Arial"/>
          <w:sz w:val="22"/>
          <w:szCs w:val="22"/>
        </w:rPr>
        <w:t>in the absence of line manager</w:t>
      </w:r>
      <w:r w:rsidR="24510456" w:rsidRPr="092DCEFC">
        <w:rPr>
          <w:rFonts w:ascii="Arial" w:hAnsi="Arial" w:cs="Arial"/>
          <w:sz w:val="22"/>
          <w:szCs w:val="22"/>
        </w:rPr>
        <w:t>.</w:t>
      </w:r>
    </w:p>
    <w:p w14:paraId="5127D0DD" w14:textId="77777777" w:rsidR="00492FC7" w:rsidRPr="00492FC7" w:rsidRDefault="00492FC7" w:rsidP="00492FC7">
      <w:pPr>
        <w:pStyle w:val="ListParagraph"/>
        <w:rPr>
          <w:rFonts w:ascii="Arial" w:hAnsi="Arial" w:cs="Arial"/>
          <w:sz w:val="22"/>
          <w:szCs w:val="22"/>
        </w:rPr>
      </w:pPr>
    </w:p>
    <w:p w14:paraId="2752CC34" w14:textId="528EA4E1" w:rsidR="00492FC7" w:rsidRDefault="00FD4584" w:rsidP="092DCEFC">
      <w:pPr>
        <w:pStyle w:val="ListParagraph"/>
        <w:numPr>
          <w:ilvl w:val="0"/>
          <w:numId w:val="8"/>
        </w:numPr>
        <w:rPr>
          <w:rFonts w:ascii="Arial" w:hAnsi="Arial" w:cs="Arial"/>
          <w:sz w:val="22"/>
          <w:szCs w:val="22"/>
        </w:rPr>
      </w:pPr>
      <w:r w:rsidRPr="092DCEFC">
        <w:rPr>
          <w:rFonts w:ascii="Arial" w:hAnsi="Arial" w:cs="Arial"/>
          <w:sz w:val="22"/>
          <w:szCs w:val="22"/>
        </w:rPr>
        <w:t>To be responsible for managing project budgets and ensuring value for money</w:t>
      </w:r>
      <w:r w:rsidR="2801B1F3" w:rsidRPr="092DCEFC">
        <w:rPr>
          <w:rFonts w:ascii="Arial" w:hAnsi="Arial" w:cs="Arial"/>
          <w:sz w:val="22"/>
          <w:szCs w:val="22"/>
        </w:rPr>
        <w:t>.</w:t>
      </w:r>
    </w:p>
    <w:p w14:paraId="2E70B69E" w14:textId="77777777" w:rsidR="00492FC7" w:rsidRPr="00492FC7" w:rsidRDefault="00492FC7" w:rsidP="00492FC7">
      <w:pPr>
        <w:pStyle w:val="ListParagraph"/>
        <w:rPr>
          <w:rFonts w:ascii="Arial" w:hAnsi="Arial" w:cs="Arial"/>
          <w:sz w:val="22"/>
          <w:szCs w:val="22"/>
        </w:rPr>
      </w:pPr>
    </w:p>
    <w:p w14:paraId="535B6F6E" w14:textId="77777777" w:rsidR="00492FC7" w:rsidRDefault="00DB48A0" w:rsidP="00492FC7">
      <w:pPr>
        <w:pStyle w:val="ListParagraph"/>
        <w:numPr>
          <w:ilvl w:val="0"/>
          <w:numId w:val="8"/>
        </w:numPr>
        <w:contextualSpacing w:val="0"/>
        <w:rPr>
          <w:rFonts w:ascii="Arial" w:hAnsi="Arial" w:cs="Arial"/>
          <w:sz w:val="22"/>
          <w:szCs w:val="22"/>
        </w:rPr>
      </w:pPr>
      <w:r w:rsidRPr="00492FC7">
        <w:rPr>
          <w:rFonts w:ascii="Arial" w:hAnsi="Arial" w:cs="Arial"/>
          <w:sz w:val="22"/>
          <w:szCs w:val="22"/>
        </w:rPr>
        <w:t>Undertake any other duties that may be deemed reasonable and necessary to meet the duties and responsibilities of the post and undertake any training that is identified as being required to achieve this.</w:t>
      </w:r>
    </w:p>
    <w:p w14:paraId="75CEB276" w14:textId="77777777" w:rsidR="00492FC7" w:rsidRPr="00492FC7" w:rsidRDefault="00492FC7" w:rsidP="00492FC7">
      <w:pPr>
        <w:pStyle w:val="ListParagraph"/>
        <w:rPr>
          <w:rFonts w:ascii="Arial" w:hAnsi="Arial" w:cs="Arial"/>
          <w:sz w:val="22"/>
          <w:szCs w:val="22"/>
        </w:rPr>
      </w:pPr>
    </w:p>
    <w:p w14:paraId="510A0AE9" w14:textId="77777777" w:rsidR="00492FC7" w:rsidRDefault="00DB48A0" w:rsidP="00492FC7">
      <w:pPr>
        <w:pStyle w:val="ListParagraph"/>
        <w:numPr>
          <w:ilvl w:val="0"/>
          <w:numId w:val="8"/>
        </w:numPr>
        <w:contextualSpacing w:val="0"/>
        <w:rPr>
          <w:rFonts w:ascii="Arial" w:hAnsi="Arial" w:cs="Arial"/>
          <w:sz w:val="22"/>
          <w:szCs w:val="22"/>
        </w:rPr>
      </w:pPr>
      <w:r w:rsidRPr="00492FC7">
        <w:rPr>
          <w:rFonts w:ascii="Arial" w:hAnsi="Arial" w:cs="Arial"/>
          <w:sz w:val="22"/>
          <w:szCs w:val="22"/>
        </w:rPr>
        <w:t>To take reasonable care of your own Health and Safety and co-operate with management, so far as is necessary, to enable compliance with the health and safety rules and legislative requirements.</w:t>
      </w:r>
    </w:p>
    <w:p w14:paraId="095171A7" w14:textId="77777777" w:rsidR="00492FC7" w:rsidRPr="00492FC7" w:rsidRDefault="00492FC7" w:rsidP="00492FC7">
      <w:pPr>
        <w:pStyle w:val="ListParagraph"/>
        <w:rPr>
          <w:rFonts w:ascii="Arial" w:hAnsi="Arial" w:cs="Arial"/>
          <w:sz w:val="22"/>
          <w:szCs w:val="22"/>
        </w:rPr>
      </w:pPr>
    </w:p>
    <w:p w14:paraId="6E407F42" w14:textId="77777777" w:rsidR="00492FC7" w:rsidRDefault="00DB48A0" w:rsidP="00492FC7">
      <w:pPr>
        <w:pStyle w:val="ListParagraph"/>
        <w:numPr>
          <w:ilvl w:val="0"/>
          <w:numId w:val="8"/>
        </w:numPr>
        <w:contextualSpacing w:val="0"/>
        <w:rPr>
          <w:rFonts w:ascii="Arial" w:hAnsi="Arial" w:cs="Arial"/>
          <w:sz w:val="22"/>
          <w:szCs w:val="22"/>
        </w:rPr>
      </w:pPr>
      <w:r w:rsidRPr="00492FC7">
        <w:rPr>
          <w:rFonts w:ascii="Arial" w:hAnsi="Arial" w:cs="Arial"/>
          <w:sz w:val="22"/>
          <w:szCs w:val="22"/>
        </w:rPr>
        <w:t>Work flexibly and undertake such other duties and responsibilities commensurate with the grading and nature of the post.</w:t>
      </w:r>
    </w:p>
    <w:p w14:paraId="3B5F07C7" w14:textId="77777777" w:rsidR="00492FC7" w:rsidRPr="00492FC7" w:rsidRDefault="00492FC7" w:rsidP="00492FC7">
      <w:pPr>
        <w:pStyle w:val="ListParagraph"/>
        <w:rPr>
          <w:rFonts w:ascii="Arial" w:hAnsi="Arial" w:cs="Arial"/>
          <w:sz w:val="22"/>
          <w:szCs w:val="22"/>
        </w:rPr>
      </w:pPr>
    </w:p>
    <w:p w14:paraId="53E9FDC9" w14:textId="3052A995" w:rsidR="00DB48A0" w:rsidRPr="00492FC7" w:rsidRDefault="00DB48A0" w:rsidP="00492FC7">
      <w:pPr>
        <w:pStyle w:val="ListParagraph"/>
        <w:numPr>
          <w:ilvl w:val="0"/>
          <w:numId w:val="8"/>
        </w:numPr>
        <w:contextualSpacing w:val="0"/>
        <w:rPr>
          <w:rFonts w:ascii="Arial" w:hAnsi="Arial" w:cs="Arial"/>
          <w:sz w:val="22"/>
          <w:szCs w:val="22"/>
        </w:rPr>
      </w:pPr>
      <w:r w:rsidRPr="00492FC7">
        <w:rPr>
          <w:rFonts w:ascii="Arial" w:hAnsi="Arial" w:cs="Arial"/>
          <w:sz w:val="22"/>
          <w:szCs w:val="22"/>
        </w:rPr>
        <w:t xml:space="preserve">Ensure compliance with Corporate Governance procedures, procurement regulations and the Data Protection Act and behave according to the Employees’ Code of Conduct. </w:t>
      </w:r>
    </w:p>
    <w:sectPr w:rsidR="00DB48A0" w:rsidRPr="00492FC7" w:rsidSect="005E0557">
      <w:headerReference w:type="default" r:id="rId10"/>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33C5C" w14:textId="77777777" w:rsidR="009448D6" w:rsidRDefault="009448D6" w:rsidP="005E0557">
      <w:r>
        <w:separator/>
      </w:r>
    </w:p>
  </w:endnote>
  <w:endnote w:type="continuationSeparator" w:id="0">
    <w:p w14:paraId="7758D2C2" w14:textId="77777777" w:rsidR="009448D6" w:rsidRDefault="009448D6" w:rsidP="005E0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7F917" w14:textId="77777777" w:rsidR="009448D6" w:rsidRDefault="009448D6" w:rsidP="005E0557">
      <w:r>
        <w:separator/>
      </w:r>
    </w:p>
  </w:footnote>
  <w:footnote w:type="continuationSeparator" w:id="0">
    <w:p w14:paraId="114EE1CE" w14:textId="77777777" w:rsidR="009448D6" w:rsidRDefault="009448D6" w:rsidP="005E0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3CC4" w14:textId="6099E1AA" w:rsidR="005E0557" w:rsidRDefault="005E0557">
    <w:pPr>
      <w:pStyle w:val="Header"/>
    </w:pPr>
    <w:r>
      <w:rPr>
        <w:noProof/>
      </w:rPr>
      <w:drawing>
        <wp:anchor distT="0" distB="0" distL="114300" distR="114300" simplePos="0" relativeHeight="251659264"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D52EB"/>
    <w:multiLevelType w:val="hybridMultilevel"/>
    <w:tmpl w:val="932A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F7EDD"/>
    <w:multiLevelType w:val="hybridMultilevel"/>
    <w:tmpl w:val="6A22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8F5BEC"/>
    <w:multiLevelType w:val="hybridMultilevel"/>
    <w:tmpl w:val="68DC3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936AD0"/>
    <w:multiLevelType w:val="hybridMultilevel"/>
    <w:tmpl w:val="7ACC75AC"/>
    <w:lvl w:ilvl="0" w:tplc="579A32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9A17045"/>
    <w:multiLevelType w:val="hybridMultilevel"/>
    <w:tmpl w:val="5C9AFD30"/>
    <w:lvl w:ilvl="0" w:tplc="0409000F">
      <w:start w:val="1"/>
      <w:numFmt w:val="decimal"/>
      <w:lvlText w:val="%1."/>
      <w:lvlJc w:val="left"/>
      <w:pPr>
        <w:ind w:left="1437" w:hanging="360"/>
      </w:pPr>
      <w:rPr>
        <w:rFonts w:hint="default"/>
        <w:color w:val="auto"/>
        <w:sz w:val="22"/>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5"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6"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0389372">
    <w:abstractNumId w:val="2"/>
  </w:num>
  <w:num w:numId="2" w16cid:durableId="1183009337">
    <w:abstractNumId w:val="0"/>
  </w:num>
  <w:num w:numId="3" w16cid:durableId="783228036">
    <w:abstractNumId w:val="1"/>
  </w:num>
  <w:num w:numId="4" w16cid:durableId="204490732">
    <w:abstractNumId w:val="6"/>
  </w:num>
  <w:num w:numId="5" w16cid:durableId="1825855138">
    <w:abstractNumId w:val="3"/>
  </w:num>
  <w:num w:numId="6" w16cid:durableId="1437797442">
    <w:abstractNumId w:val="5"/>
  </w:num>
  <w:num w:numId="7" w16cid:durableId="1413502116">
    <w:abstractNumId w:val="4"/>
  </w:num>
  <w:num w:numId="8" w16cid:durableId="18593949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274880"/>
    <w:rsid w:val="002A370C"/>
    <w:rsid w:val="002D5867"/>
    <w:rsid w:val="00345084"/>
    <w:rsid w:val="003B4BD5"/>
    <w:rsid w:val="0045475A"/>
    <w:rsid w:val="004625F4"/>
    <w:rsid w:val="00492FC7"/>
    <w:rsid w:val="00577B94"/>
    <w:rsid w:val="005A4DEA"/>
    <w:rsid w:val="005E0557"/>
    <w:rsid w:val="005E5F3E"/>
    <w:rsid w:val="00634239"/>
    <w:rsid w:val="00654893"/>
    <w:rsid w:val="00681ACD"/>
    <w:rsid w:val="007B49AA"/>
    <w:rsid w:val="00837D48"/>
    <w:rsid w:val="0084712E"/>
    <w:rsid w:val="00927119"/>
    <w:rsid w:val="009448D6"/>
    <w:rsid w:val="0096327F"/>
    <w:rsid w:val="009D03A5"/>
    <w:rsid w:val="00A477F4"/>
    <w:rsid w:val="00AA33E2"/>
    <w:rsid w:val="00AE0BCF"/>
    <w:rsid w:val="00B0290B"/>
    <w:rsid w:val="00B46CF2"/>
    <w:rsid w:val="00BF5DA4"/>
    <w:rsid w:val="00C062D6"/>
    <w:rsid w:val="00C42105"/>
    <w:rsid w:val="00CD14F3"/>
    <w:rsid w:val="00D12BCB"/>
    <w:rsid w:val="00D16444"/>
    <w:rsid w:val="00D71B0A"/>
    <w:rsid w:val="00DB48A0"/>
    <w:rsid w:val="00F96134"/>
    <w:rsid w:val="00FB08FC"/>
    <w:rsid w:val="00FD4584"/>
    <w:rsid w:val="00FE0B62"/>
    <w:rsid w:val="03AC0899"/>
    <w:rsid w:val="092DCEFC"/>
    <w:rsid w:val="136C65EA"/>
    <w:rsid w:val="1765EF89"/>
    <w:rsid w:val="186BBE48"/>
    <w:rsid w:val="217DBE0B"/>
    <w:rsid w:val="24510456"/>
    <w:rsid w:val="2801B1F3"/>
    <w:rsid w:val="2D9F9853"/>
    <w:rsid w:val="422C423D"/>
    <w:rsid w:val="5811FED9"/>
    <w:rsid w:val="5B6441E5"/>
    <w:rsid w:val="5D5E67ED"/>
    <w:rsid w:val="6325B1CD"/>
    <w:rsid w:val="753B0E50"/>
    <w:rsid w:val="7C51C529"/>
    <w:rsid w:val="7DF22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901DEBF7-D59E-3546-8034-65C0F691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customStyle="1" w:styleId="HeaderChar">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customStyle="1" w:styleId="FooterChar">
    <w:name w:val="Footer Char"/>
    <w:basedOn w:val="DefaultParagraphFont"/>
    <w:link w:val="Footer"/>
    <w:uiPriority w:val="99"/>
    <w:rsid w:val="005E0557"/>
  </w:style>
  <w:style w:type="table" w:styleId="TableGrid">
    <w:name w:val="Table Grid"/>
    <w:basedOn w:val="TableNormal"/>
    <w:uiPriority w:val="39"/>
    <w:rsid w:val="005E0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eastAsia="Calibri" w:hAnsi="Calibri" w:cs="Times New Roman"/>
      <w:sz w:val="22"/>
      <w:szCs w:val="22"/>
    </w:rPr>
  </w:style>
  <w:style w:type="character" w:customStyle="1" w:styleId="ListParagraphChar">
    <w:name w:val="List Paragraph Char"/>
    <w:link w:val="ListParagraph"/>
    <w:uiPriority w:val="34"/>
    <w:rsid w:val="00DB48A0"/>
  </w:style>
  <w:style w:type="paragraph" w:customStyle="1" w:styleId="Default">
    <w:name w:val="Default"/>
    <w:rsid w:val="005A4DEA"/>
    <w:pPr>
      <w:autoSpaceDE w:val="0"/>
      <w:autoSpaceDN w:val="0"/>
      <w:adjustRightInd w:val="0"/>
    </w:pPr>
    <w:rPr>
      <w:rFonts w:ascii="Arial" w:eastAsia="Times New Roman" w:hAnsi="Arial" w:cs="Arial"/>
      <w:color w:val="000000"/>
      <w:lang w:eastAsia="en-GB" w:bidi="ks-Dev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664453">
      <w:bodyDiv w:val="1"/>
      <w:marLeft w:val="0"/>
      <w:marRight w:val="0"/>
      <w:marTop w:val="0"/>
      <w:marBottom w:val="0"/>
      <w:divBdr>
        <w:top w:val="none" w:sz="0" w:space="0" w:color="auto"/>
        <w:left w:val="none" w:sz="0" w:space="0" w:color="auto"/>
        <w:bottom w:val="none" w:sz="0" w:space="0" w:color="auto"/>
        <w:right w:val="none" w:sz="0" w:space="0" w:color="auto"/>
      </w:divBdr>
    </w:div>
    <w:div w:id="175053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SharedWithUsers xmlns="5f308053-a768-43f1-bf66-06210bb74c0d">
      <UserInfo>
        <DisplayName>Alan Weston</DisplayName>
        <AccountId>46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3" ma:contentTypeDescription="Create a new document." ma:contentTypeScope="" ma:versionID="1992da25c927a83e3a9d2995db58fbdd">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1b1a78bf25707e9e12d99cac485d9816"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E22D49-0C3C-45AD-992B-13A56D512FB8}">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customXml/itemProps2.xml><?xml version="1.0" encoding="utf-8"?>
<ds:datastoreItem xmlns:ds="http://schemas.openxmlformats.org/officeDocument/2006/customXml" ds:itemID="{86FFFA9D-833B-4DF8-AA54-DDFFECD51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e0c16-3c70-4bed-930f-b02839d0dd8b"/>
    <ds:schemaRef ds:uri="5f308053-a768-43f1-bf66-06210bb74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14328-400A-4CB3-8BB8-A13E153E84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744</Words>
  <Characters>4279</Characters>
  <Application>Microsoft Office Word</Application>
  <DocSecurity>0</DocSecurity>
  <Lines>152</Lines>
  <Paragraphs>72</Paragraphs>
  <ScaleCrop>false</ScaleCrop>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Better.</dc:creator>
  <cp:keywords/>
  <dc:description/>
  <cp:lastModifiedBy>Kayleigh Martin</cp:lastModifiedBy>
  <cp:revision>3</cp:revision>
  <dcterms:created xsi:type="dcterms:W3CDTF">2026-08-28T07:35:00Z</dcterms:created>
  <dcterms:modified xsi:type="dcterms:W3CDTF">2026-08-28T07:38:00Z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y fmtid="{D5CDD505-2E9C-101B-9397-08002B2CF9AE}" pid="4" name="GrammarlyDocumentId">
    <vt:lpwstr>c5b01971-9310-4b51-831b-798e1fed6733</vt:lpwstr>
  </property>
</Properties>
</file>