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Look w:val="04A0" w:firstRow="1" w:lastRow="0" w:firstColumn="1" w:lastColumn="0" w:noHBand="0" w:noVBand="1"/>
      </w:tblPr>
      <w:tblGrid>
        <w:gridCol w:w="1793"/>
        <w:gridCol w:w="6004"/>
        <w:gridCol w:w="2245"/>
        <w:gridCol w:w="425"/>
      </w:tblGrid>
      <w:tr w:rsidR="00AE5C88" w:rsidRPr="004734A5" w14:paraId="1D00734F" w14:textId="77777777" w:rsidTr="008F301C">
        <w:tc>
          <w:tcPr>
            <w:tcW w:w="1809"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096" w:type="dxa"/>
          </w:tcPr>
          <w:p w14:paraId="3727F40E" w14:textId="4AFECCFB" w:rsidR="00AC2BAD" w:rsidRPr="004734A5" w:rsidRDefault="002B7AA3" w:rsidP="004734A5">
            <w:pPr>
              <w:jc w:val="both"/>
              <w:rPr>
                <w:rFonts w:ascii="Calibri" w:eastAsia="Calibri" w:hAnsi="Calibri" w:cs="Calibri"/>
                <w:b/>
                <w:bCs/>
                <w:color w:val="007297"/>
                <w:sz w:val="40"/>
                <w:szCs w:val="40"/>
              </w:rPr>
            </w:pPr>
            <w:r w:rsidRPr="002B7AA3">
              <w:rPr>
                <w:rFonts w:ascii="Calibri" w:eastAsia="Calibri" w:hAnsi="Calibri"/>
                <w:b/>
                <w:bCs/>
                <w:color w:val="007297"/>
                <w:sz w:val="40"/>
                <w:szCs w:val="40"/>
              </w:rPr>
              <w:t>Welcome Manager</w:t>
            </w:r>
          </w:p>
        </w:tc>
        <w:tc>
          <w:tcPr>
            <w:tcW w:w="2268"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425" w:type="dxa"/>
          </w:tcPr>
          <w:p w14:paraId="028E0272" w14:textId="06E547B8" w:rsidR="00AC2BAD" w:rsidRPr="004734A5" w:rsidRDefault="002B7AA3"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8</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1526"/>
        <w:gridCol w:w="1417"/>
        <w:gridCol w:w="5245"/>
        <w:gridCol w:w="2268"/>
        <w:gridCol w:w="272"/>
      </w:tblGrid>
      <w:tr w:rsidR="006E4AE6" w14:paraId="09F0DD6C" w14:textId="77777777" w:rsidTr="002B7AA3">
        <w:trPr>
          <w:trHeight w:val="719"/>
        </w:trPr>
        <w:tc>
          <w:tcPr>
            <w:tcW w:w="1526"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9202" w:type="dxa"/>
            <w:gridSpan w:val="4"/>
          </w:tcPr>
          <w:p w14:paraId="332CCAB0" w14:textId="65007EFB" w:rsidR="001C1DF0" w:rsidRPr="00E234FA" w:rsidRDefault="002B7AA3" w:rsidP="00052E5C">
            <w:pPr>
              <w:rPr>
                <w:rFonts w:ascii="Calibri" w:hAnsi="Calibri" w:cs="Calibri"/>
                <w:color w:val="007297"/>
                <w:sz w:val="26"/>
                <w:szCs w:val="26"/>
              </w:rPr>
            </w:pPr>
            <w:r>
              <w:rPr>
                <w:rStyle w:val="normaltextrun"/>
                <w:rFonts w:ascii="Calibri" w:hAnsi="Calibri" w:cs="Calibri"/>
                <w:color w:val="000000"/>
                <w:shd w:val="clear" w:color="auto" w:fill="FFFFFF"/>
              </w:rPr>
              <w:t>To lead on a service and product that represents Hopetown’s brand values – playful, people powered and progressive.​​ Deliver exceptional customer service every day.  Create a community driven, safe space for all with an inclusive environment.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8F301C">
        <w:trPr>
          <w:trHeight w:val="296"/>
        </w:trPr>
        <w:tc>
          <w:tcPr>
            <w:tcW w:w="2943"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245" w:type="dxa"/>
          </w:tcPr>
          <w:p w14:paraId="2703624C" w14:textId="2A6DD5DB"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 2 </w:t>
            </w:r>
            <w:r w:rsidR="00E234FA" w:rsidRPr="00E234FA">
              <w:rPr>
                <w:rFonts w:ascii="Calibri" w:hAnsi="Calibri" w:cs="Calibri"/>
                <w:color w:val="007297"/>
                <w:sz w:val="26"/>
                <w:szCs w:val="26"/>
              </w:rPr>
              <w:t xml:space="preserve"> </w:t>
            </w:r>
          </w:p>
        </w:tc>
        <w:tc>
          <w:tcPr>
            <w:tcW w:w="2268" w:type="dxa"/>
          </w:tcPr>
          <w:p w14:paraId="47DED6C6" w14:textId="74E44D26"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8F301C">
              <w:rPr>
                <w:rFonts w:ascii="Calibri" w:hAnsi="Calibri" w:cs="Calibri"/>
                <w:b/>
                <w:bCs/>
                <w:color w:val="007297"/>
                <w:sz w:val="26"/>
                <w:szCs w:val="26"/>
              </w:rPr>
              <w:t>E3713</w:t>
            </w:r>
          </w:p>
        </w:tc>
        <w:tc>
          <w:tcPr>
            <w:tcW w:w="272"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E234FA">
        <w:trPr>
          <w:trHeight w:val="2052"/>
        </w:trPr>
        <w:tc>
          <w:tcPr>
            <w:tcW w:w="10728" w:type="dxa"/>
            <w:gridSpan w:val="5"/>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528CEC21" w14:textId="02DCB3D7" w:rsidR="00ED1D3A" w:rsidRPr="00ED1D3A" w:rsidRDefault="00E65DCD" w:rsidP="00ED1D3A">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P</w:t>
            </w:r>
            <w:r w:rsidR="00ED1D3A" w:rsidRPr="00ED1D3A">
              <w:rPr>
                <w:rStyle w:val="normaltextrun"/>
                <w:rFonts w:ascii="Calibri" w:hAnsi="Calibri" w:cs="Calibri"/>
              </w:rPr>
              <w:t>rovide effective leadership to all Welcome Team members </w:t>
            </w:r>
            <w:r w:rsidRPr="00ED1D3A">
              <w:rPr>
                <w:rStyle w:val="normaltextrun"/>
                <w:rFonts w:ascii="Calibri" w:hAnsi="Calibri" w:cs="Calibri"/>
              </w:rPr>
              <w:t>to</w:t>
            </w:r>
            <w:r w:rsidR="00ED1D3A" w:rsidRPr="00ED1D3A">
              <w:rPr>
                <w:rStyle w:val="normaltextrun"/>
                <w:rFonts w:ascii="Calibri" w:hAnsi="Calibri" w:cs="Calibri"/>
              </w:rPr>
              <w:t> deliver exceptional standards of customer service.</w:t>
            </w:r>
          </w:p>
          <w:p w14:paraId="4483FA3B" w14:textId="11F88F95" w:rsidR="00ED1D3A" w:rsidRPr="00ED1D3A" w:rsidRDefault="00E65DCD" w:rsidP="00ED1D3A">
            <w:pPr>
              <w:pStyle w:val="ListParagraph"/>
              <w:numPr>
                <w:ilvl w:val="0"/>
                <w:numId w:val="1"/>
              </w:numPr>
              <w:jc w:val="both"/>
              <w:rPr>
                <w:rStyle w:val="scxw204358559"/>
                <w:rFonts w:ascii="Calibri" w:eastAsia="Calibri" w:hAnsi="Calibri" w:cs="Calibri"/>
                <w:color w:val="007297"/>
                <w:szCs w:val="24"/>
              </w:rPr>
            </w:pPr>
            <w:r>
              <w:rPr>
                <w:rStyle w:val="normaltextrun"/>
                <w:rFonts w:ascii="Calibri" w:hAnsi="Calibri" w:cs="Calibri"/>
              </w:rPr>
              <w:t>D</w:t>
            </w:r>
            <w:r w:rsidR="00ED1D3A" w:rsidRPr="00ED1D3A">
              <w:rPr>
                <w:rStyle w:val="normaltextrun"/>
                <w:rFonts w:ascii="Calibri" w:hAnsi="Calibri" w:cs="Calibri"/>
              </w:rPr>
              <w:t>ay to day management of the Front of House operation of Hopetown Darlington. </w:t>
            </w:r>
            <w:r w:rsidR="00ED1D3A" w:rsidRPr="00ED1D3A">
              <w:rPr>
                <w:rStyle w:val="scxw204358559"/>
                <w:rFonts w:ascii="Calibri" w:hAnsi="Calibri" w:cs="Calibri"/>
              </w:rPr>
              <w:t> </w:t>
            </w:r>
          </w:p>
          <w:p w14:paraId="61DFEEA3" w14:textId="77777777" w:rsidR="00E65DCD" w:rsidRPr="00E65DCD" w:rsidRDefault="00ED1D3A" w:rsidP="00DC5870">
            <w:pPr>
              <w:pStyle w:val="ListParagraph"/>
              <w:numPr>
                <w:ilvl w:val="0"/>
                <w:numId w:val="1"/>
              </w:numPr>
              <w:rPr>
                <w:rStyle w:val="normaltextrun"/>
                <w:rFonts w:ascii="Calibri" w:eastAsia="Calibri" w:hAnsi="Calibri" w:cs="Calibri"/>
                <w:color w:val="007297"/>
                <w:szCs w:val="24"/>
              </w:rPr>
            </w:pPr>
            <w:r w:rsidRPr="00ED1D3A">
              <w:rPr>
                <w:rStyle w:val="normaltextrun"/>
                <w:rFonts w:ascii="Calibri" w:hAnsi="Calibri" w:cs="Calibri"/>
              </w:rPr>
              <w:t>Maximise income</w:t>
            </w:r>
            <w:r w:rsidR="00E65DCD">
              <w:rPr>
                <w:rStyle w:val="normaltextrun"/>
                <w:rFonts w:ascii="Calibri" w:hAnsi="Calibri" w:cs="Calibri"/>
              </w:rPr>
              <w:t xml:space="preserve"> </w:t>
            </w:r>
            <w:r w:rsidRPr="00ED1D3A">
              <w:rPr>
                <w:rStyle w:val="normaltextrun"/>
                <w:rFonts w:ascii="Calibri" w:hAnsi="Calibri" w:cs="Calibri"/>
              </w:rPr>
              <w:t>potential across the site by driving, monitoring and evaluating business plan targets.  </w:t>
            </w:r>
          </w:p>
          <w:p w14:paraId="057DD9AF" w14:textId="10FCD09F" w:rsidR="00E65DCD" w:rsidRPr="00E65DCD" w:rsidRDefault="00E65DCD"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C</w:t>
            </w:r>
            <w:r w:rsidR="00ED1D3A" w:rsidRPr="00E65DCD">
              <w:rPr>
                <w:rStyle w:val="normaltextrun"/>
                <w:rFonts w:ascii="Calibri" w:hAnsi="Calibri" w:cs="Calibri"/>
              </w:rPr>
              <w:t>arry out daily service monitoring across the site, proactively resolving any issues to ensure the site is presented to the highest possible standards at all times.</w:t>
            </w:r>
          </w:p>
          <w:p w14:paraId="21F8CCA5" w14:textId="27337982" w:rsidR="00E65DCD" w:rsidRPr="00E65DCD" w:rsidRDefault="00E65DCD"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D</w:t>
            </w:r>
            <w:r w:rsidR="00ED1D3A" w:rsidRPr="00E65DCD">
              <w:rPr>
                <w:rStyle w:val="normaltextrun"/>
                <w:rFonts w:ascii="Calibri" w:hAnsi="Calibri" w:cs="Calibri"/>
              </w:rPr>
              <w:t>eliver on all areas of the visitor experience across the Hopetown Darlington site</w:t>
            </w:r>
            <w:r>
              <w:rPr>
                <w:rStyle w:val="normaltextrun"/>
                <w:rFonts w:ascii="Calibri" w:hAnsi="Calibri" w:cs="Calibri"/>
              </w:rPr>
              <w:t>.</w:t>
            </w:r>
          </w:p>
          <w:p w14:paraId="43BE6FFD" w14:textId="50302A6D" w:rsidR="00E65DCD" w:rsidRPr="00E65DCD" w:rsidRDefault="00E65DCD"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E</w:t>
            </w:r>
            <w:r w:rsidR="00ED1D3A" w:rsidRPr="00E65DCD">
              <w:rPr>
                <w:rStyle w:val="normaltextrun"/>
                <w:rFonts w:ascii="Calibri" w:hAnsi="Calibri" w:cs="Calibri"/>
              </w:rPr>
              <w:t>nsure that all visitors needs are met, dealing with customer enquiries, complaints and feedback to help to achieve highest level of customer satisfaction.</w:t>
            </w:r>
          </w:p>
          <w:p w14:paraId="2050A48E" w14:textId="77777777" w:rsidR="00E65DCD" w:rsidRPr="00E65DCD" w:rsidRDefault="00ED1D3A" w:rsidP="00E65DCD">
            <w:pPr>
              <w:pStyle w:val="ListParagraph"/>
              <w:numPr>
                <w:ilvl w:val="0"/>
                <w:numId w:val="1"/>
              </w:numPr>
              <w:jc w:val="both"/>
              <w:rPr>
                <w:rStyle w:val="normaltextrun"/>
                <w:rFonts w:ascii="Calibri" w:eastAsia="Calibri" w:hAnsi="Calibri" w:cs="Calibri"/>
                <w:color w:val="007297"/>
                <w:szCs w:val="24"/>
              </w:rPr>
            </w:pPr>
            <w:r w:rsidRPr="00E65DCD">
              <w:rPr>
                <w:rStyle w:val="normaltextrun"/>
                <w:rFonts w:ascii="Calibri" w:hAnsi="Calibri" w:cs="Calibri"/>
              </w:rPr>
              <w:t>To be trained in the administration and troubleshooting of all systems including tickets, EPOS, CRM, digital interpretation.</w:t>
            </w:r>
          </w:p>
          <w:p w14:paraId="597E6638" w14:textId="0783FD1F"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R</w:t>
            </w:r>
            <w:r w:rsidR="00ED1D3A" w:rsidRPr="00E65DCD">
              <w:rPr>
                <w:rStyle w:val="normaltextrun"/>
                <w:rFonts w:ascii="Calibri" w:hAnsi="Calibri" w:cs="Calibri"/>
              </w:rPr>
              <w:t>esponsible for the recruitment, induction, development and training, supervision and line management of the Welcome Team</w:t>
            </w:r>
            <w:r w:rsidR="00E65DCD">
              <w:rPr>
                <w:rStyle w:val="normaltextrun"/>
                <w:rFonts w:ascii="Calibri" w:hAnsi="Calibri" w:cs="Calibri"/>
              </w:rPr>
              <w:t>.</w:t>
            </w:r>
          </w:p>
          <w:p w14:paraId="2EB8C7C6" w14:textId="04B6F476"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P</w:t>
            </w:r>
            <w:r w:rsidR="00ED1D3A" w:rsidRPr="00E65DCD">
              <w:rPr>
                <w:rStyle w:val="normaltextrun"/>
                <w:rFonts w:ascii="Calibri" w:hAnsi="Calibri" w:cs="Calibri"/>
              </w:rPr>
              <w:t>lay an important role in the delivery of events, exhibitions &amp; education visits alongside other key members of the Hopetown team.</w:t>
            </w:r>
          </w:p>
          <w:p w14:paraId="4431AE4C" w14:textId="4482B8CD"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A</w:t>
            </w:r>
            <w:r w:rsidR="00ED1D3A" w:rsidRPr="00E65DCD">
              <w:rPr>
                <w:rStyle w:val="normaltextrun"/>
                <w:rFonts w:ascii="Calibri" w:hAnsi="Calibri" w:cs="Calibri"/>
              </w:rPr>
              <w:t>ssist in the implementation of appropriate sales approaches for each event and contribute towards the promotion of special offers</w:t>
            </w:r>
            <w:r w:rsidR="00E65DCD">
              <w:rPr>
                <w:rStyle w:val="normaltextrun"/>
                <w:rFonts w:ascii="Calibri" w:hAnsi="Calibri" w:cs="Calibri"/>
              </w:rPr>
              <w:t>.</w:t>
            </w:r>
          </w:p>
          <w:p w14:paraId="047DACED" w14:textId="72918BCF"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A</w:t>
            </w:r>
            <w:r w:rsidR="00ED1D3A" w:rsidRPr="00E65DCD">
              <w:rPr>
                <w:rStyle w:val="normaltextrun"/>
                <w:rFonts w:ascii="Calibri" w:hAnsi="Calibri" w:cs="Calibri"/>
              </w:rPr>
              <w:t>ssist with the staff rotas and schedules to ensure that staffing is responsive to the needs of the site.  To ensure timesheets are completed, checked and sent to meet payroll deadlines.</w:t>
            </w:r>
          </w:p>
          <w:p w14:paraId="024685D9" w14:textId="1F4A1D4E"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L</w:t>
            </w:r>
            <w:r w:rsidR="00ED1D3A" w:rsidRPr="00E65DCD">
              <w:rPr>
                <w:rStyle w:val="normaltextrun"/>
                <w:rFonts w:ascii="Calibri" w:hAnsi="Calibri" w:cs="Calibri"/>
              </w:rPr>
              <w:t>iaise with Hopetown partners on site to enable them to contribute to the customer experience</w:t>
            </w:r>
            <w:r w:rsidR="00E65DCD">
              <w:rPr>
                <w:rStyle w:val="normaltextrun"/>
                <w:rFonts w:ascii="Calibri" w:hAnsi="Calibri" w:cs="Calibri"/>
              </w:rPr>
              <w:t>.</w:t>
            </w:r>
          </w:p>
          <w:p w14:paraId="3874F548" w14:textId="706FC546" w:rsidR="00E65DCD" w:rsidRPr="00E65DCD" w:rsidRDefault="00ED1D3A" w:rsidP="00E65DCD">
            <w:pPr>
              <w:pStyle w:val="ListParagraph"/>
              <w:numPr>
                <w:ilvl w:val="0"/>
                <w:numId w:val="1"/>
              </w:numPr>
              <w:jc w:val="both"/>
              <w:rPr>
                <w:rStyle w:val="normaltextrun"/>
                <w:rFonts w:ascii="Calibri" w:eastAsia="Calibri" w:hAnsi="Calibri" w:cs="Calibri"/>
                <w:color w:val="007297"/>
                <w:szCs w:val="24"/>
              </w:rPr>
            </w:pPr>
            <w:r w:rsidRPr="00E65DCD">
              <w:rPr>
                <w:rStyle w:val="normaltextrun"/>
                <w:rFonts w:ascii="Calibri" w:hAnsi="Calibri" w:cs="Calibri"/>
              </w:rPr>
              <w:t>Take lead operational responsibility for the safety and security of the building, ensuring that systems and procedures for security are followed at all times and that correct opening up and locking up procedures are followed.</w:t>
            </w:r>
          </w:p>
          <w:p w14:paraId="7AA3695E" w14:textId="12B24942"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A</w:t>
            </w:r>
            <w:r w:rsidR="00ED1D3A" w:rsidRPr="00E65DCD">
              <w:rPr>
                <w:rStyle w:val="normaltextrun"/>
                <w:rFonts w:ascii="Calibri" w:hAnsi="Calibri" w:cs="Calibri"/>
              </w:rPr>
              <w:t>ssist with implementing an efficient repairs and maintenance system, to ensure that all repairs are reported and then repaired quickly to reduce any inconvenience to customers.</w:t>
            </w:r>
          </w:p>
          <w:p w14:paraId="7EDAD721" w14:textId="151BC7F9"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L</w:t>
            </w:r>
            <w:r w:rsidR="00ED1D3A" w:rsidRPr="00E65DCD">
              <w:rPr>
                <w:rStyle w:val="normaltextrun"/>
                <w:rFonts w:ascii="Calibri" w:hAnsi="Calibri" w:cs="Calibri"/>
              </w:rPr>
              <w:t>ead the first aid provision on site</w:t>
            </w:r>
            <w:r w:rsidR="00E65DCD">
              <w:rPr>
                <w:rStyle w:val="normaltextrun"/>
                <w:rFonts w:ascii="Calibri" w:hAnsi="Calibri" w:cs="Calibri"/>
              </w:rPr>
              <w:t>.</w:t>
            </w:r>
          </w:p>
          <w:p w14:paraId="2F0F3C16" w14:textId="134B9B8D"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E</w:t>
            </w:r>
            <w:r w:rsidR="00ED1D3A" w:rsidRPr="00E65DCD">
              <w:rPr>
                <w:rStyle w:val="normaltextrun"/>
                <w:rFonts w:ascii="Calibri" w:hAnsi="Calibri" w:cs="Calibri"/>
              </w:rPr>
              <w:t>nsure all staff are aware of and able to implement the building emergency procedures and that safe working practices are followed, occurrences or incidents are reported and implement any action required. </w:t>
            </w:r>
          </w:p>
          <w:p w14:paraId="34BA68DB" w14:textId="5757E208"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L</w:t>
            </w:r>
            <w:r w:rsidR="00ED1D3A" w:rsidRPr="00E65DCD">
              <w:rPr>
                <w:rStyle w:val="normaltextrun"/>
                <w:rFonts w:ascii="Calibri" w:hAnsi="Calibri" w:cs="Calibri"/>
              </w:rPr>
              <w:t>ead and be responsible for the safe evacuation of the venues in the event of an emergency situation.</w:t>
            </w:r>
          </w:p>
          <w:p w14:paraId="66661B71" w14:textId="7F6963ED" w:rsidR="00E65DCD" w:rsidRPr="00E65DCD" w:rsidRDefault="00911BC2" w:rsidP="00E65DCD">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A</w:t>
            </w:r>
            <w:r w:rsidR="00ED1D3A" w:rsidRPr="00E65DCD">
              <w:rPr>
                <w:rStyle w:val="normaltextrun"/>
                <w:rFonts w:ascii="Calibri" w:hAnsi="Calibri" w:cs="Calibri"/>
              </w:rPr>
              <w:t>ssist and liaise with the Marketing Team to ensure all publicity and marketing material is displayed effectively both internally and externally.</w:t>
            </w:r>
          </w:p>
          <w:p w14:paraId="071012E7" w14:textId="77777777" w:rsidR="00911BC2" w:rsidRPr="00911BC2" w:rsidRDefault="00911BC2" w:rsidP="00911BC2">
            <w:pPr>
              <w:pStyle w:val="ListParagraph"/>
              <w:numPr>
                <w:ilvl w:val="0"/>
                <w:numId w:val="1"/>
              </w:numPr>
              <w:jc w:val="both"/>
              <w:rPr>
                <w:rStyle w:val="normaltextrun"/>
                <w:rFonts w:ascii="Calibri" w:eastAsia="Calibri" w:hAnsi="Calibri" w:cs="Calibri"/>
                <w:color w:val="007297"/>
                <w:szCs w:val="24"/>
              </w:rPr>
            </w:pPr>
            <w:r>
              <w:rPr>
                <w:rStyle w:val="normaltextrun"/>
                <w:rFonts w:ascii="Calibri" w:hAnsi="Calibri" w:cs="Calibri"/>
              </w:rPr>
              <w:t>A</w:t>
            </w:r>
            <w:r w:rsidR="00ED1D3A" w:rsidRPr="00E65DCD">
              <w:rPr>
                <w:rStyle w:val="normaltextrun"/>
                <w:rFonts w:ascii="Calibri" w:hAnsi="Calibri" w:cs="Calibri"/>
              </w:rPr>
              <w:t>ssist with the promotion of hireable spaces within the venues and liaise with the hirers on their requirements, ensuring their requirements are implemented and acting as the main point of contact with hirers through the duration of their hire.</w:t>
            </w:r>
          </w:p>
          <w:p w14:paraId="41FD1C5A" w14:textId="49F7222A" w:rsidR="009C3E15" w:rsidRPr="00DC5870" w:rsidRDefault="00911BC2" w:rsidP="00DC5870">
            <w:pPr>
              <w:pStyle w:val="ListParagraph"/>
              <w:numPr>
                <w:ilvl w:val="0"/>
                <w:numId w:val="1"/>
              </w:numPr>
              <w:jc w:val="both"/>
              <w:rPr>
                <w:rFonts w:ascii="Calibri" w:eastAsia="Calibri" w:hAnsi="Calibri" w:cs="Calibri"/>
                <w:color w:val="007297"/>
                <w:szCs w:val="24"/>
              </w:rPr>
            </w:pPr>
            <w:r>
              <w:rPr>
                <w:rStyle w:val="normaltextrun"/>
                <w:rFonts w:ascii="Calibri" w:hAnsi="Calibri" w:cs="Calibri"/>
              </w:rPr>
              <w:t>A</w:t>
            </w:r>
            <w:r w:rsidR="00ED1D3A" w:rsidRPr="00911BC2">
              <w:rPr>
                <w:rStyle w:val="normaltextrun"/>
                <w:rFonts w:ascii="Calibri" w:hAnsi="Calibri" w:cs="Calibri"/>
              </w:rPr>
              <w:t>ct as Visitor Experience Manager as required.</w:t>
            </w:r>
            <w:r w:rsidR="009C3E15" w:rsidRPr="00DC5870">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628BD9D1" w:rsidR="00306CD8" w:rsidRPr="00B27419" w:rsidRDefault="00306A00"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NVQ level 3 or equivalent Management related subject</w:t>
            </w:r>
            <w:r w:rsidR="007E6AEA">
              <w:rPr>
                <w:rStyle w:val="normaltextrun"/>
                <w:rFonts w:ascii="Calibri" w:hAnsi="Calibri" w:cs="Calibri"/>
                <w:color w:val="000000"/>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4BB85986" w:rsidR="00306CD8" w:rsidRPr="0047534F" w:rsidRDefault="0067280F"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15E59F4C" w:rsidR="00306CD8" w:rsidRPr="00306A00" w:rsidRDefault="00306A00" w:rsidP="00306A00">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sz w:val="22"/>
                <w:szCs w:val="22"/>
              </w:rPr>
              <w:t>A valid first aid at work certificate </w:t>
            </w:r>
            <w:r>
              <w:rPr>
                <w:rStyle w:val="normaltextrun"/>
                <w:rFonts w:ascii="Calibri" w:hAnsi="Calibri" w:cs="Calibri"/>
                <w:sz w:val="22"/>
                <w:szCs w:val="22"/>
              </w:rPr>
              <w:t>o</w:t>
            </w:r>
            <w:r>
              <w:rPr>
                <w:rStyle w:val="normaltextrun"/>
                <w:rFonts w:ascii="Calibri" w:hAnsi="Calibri" w:cs="Calibri"/>
                <w:sz w:val="22"/>
                <w:szCs w:val="22"/>
              </w:rPr>
              <w:t>r willingness to work towards.</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7A4F4A09" w:rsidR="00306CD8" w:rsidRPr="0047534F" w:rsidRDefault="0067280F"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06ADD4F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2A300350" w:rsidR="00306CD8" w:rsidRPr="00B27419" w:rsidRDefault="0067280F" w:rsidP="00CD6827">
            <w:pPr>
              <w:textAlignment w:val="auto"/>
              <w:rPr>
                <w:rFonts w:ascii="Calibri" w:eastAsia="Calibri" w:hAnsi="Calibri" w:cs="Calibri"/>
                <w:szCs w:val="24"/>
              </w:rPr>
            </w:pPr>
            <w:r>
              <w:rPr>
                <w:rStyle w:val="normaltextrun"/>
                <w:rFonts w:ascii="Calibri" w:hAnsi="Calibri" w:cs="Calibri"/>
                <w:sz w:val="22"/>
                <w:szCs w:val="22"/>
                <w:shd w:val="clear" w:color="auto" w:fill="FFFFFF"/>
              </w:rPr>
              <w:t>Qualifications in health &amp; safety and fire safety</w:t>
            </w:r>
            <w:r w:rsidR="007E6AEA">
              <w:rPr>
                <w:rStyle w:val="normaltextrun"/>
                <w:rFonts w:ascii="Calibri" w:hAnsi="Calibri" w:cs="Calibri"/>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51BF67AB" w14:textId="4C26E0F0"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F8ED21" w14:textId="4ED842BD" w:rsidR="00306CD8" w:rsidRPr="0047534F" w:rsidRDefault="0067280F"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E33938F"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15269227" w:rsidR="00306CD8" w:rsidRPr="00B27419" w:rsidRDefault="0067280F"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Proven experience of leading a front of house team.</w:t>
            </w:r>
          </w:p>
        </w:tc>
        <w:tc>
          <w:tcPr>
            <w:tcW w:w="1418" w:type="dxa"/>
            <w:tcBorders>
              <w:top w:val="single" w:sz="4" w:space="0" w:color="auto"/>
              <w:left w:val="single" w:sz="4" w:space="0" w:color="auto"/>
              <w:bottom w:val="single" w:sz="4" w:space="0" w:color="auto"/>
              <w:right w:val="single" w:sz="4" w:space="0" w:color="auto"/>
            </w:tcBorders>
          </w:tcPr>
          <w:p w14:paraId="509DAA9D" w14:textId="717D0890"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69613153"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74A67882" w:rsidR="00306CD8" w:rsidRPr="00B27419" w:rsidRDefault="005F1315"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Knowledge of Health &amp; Safety and licensing law and regulations with experience of implementing and monitoring safe working practices.</w:t>
            </w:r>
          </w:p>
        </w:tc>
        <w:tc>
          <w:tcPr>
            <w:tcW w:w="1418" w:type="dxa"/>
            <w:tcBorders>
              <w:top w:val="single" w:sz="4" w:space="0" w:color="auto"/>
              <w:left w:val="single" w:sz="4" w:space="0" w:color="auto"/>
              <w:bottom w:val="single" w:sz="4" w:space="0" w:color="auto"/>
              <w:right w:val="single" w:sz="4" w:space="0" w:color="auto"/>
            </w:tcBorders>
          </w:tcPr>
          <w:p w14:paraId="1A44305E" w14:textId="64BE7579"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453E5735"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A1839B3" w14:textId="60830F37" w:rsidR="00306CD8" w:rsidRPr="00B27419" w:rsidRDefault="005F1315"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Experience of maintaining and improving service delivery in a customer orientated field.</w:t>
            </w:r>
          </w:p>
        </w:tc>
        <w:tc>
          <w:tcPr>
            <w:tcW w:w="1418" w:type="dxa"/>
            <w:tcBorders>
              <w:top w:val="single" w:sz="4" w:space="0" w:color="auto"/>
              <w:left w:val="single" w:sz="4" w:space="0" w:color="auto"/>
              <w:bottom w:val="single" w:sz="4" w:space="0" w:color="auto"/>
              <w:right w:val="single" w:sz="4" w:space="0" w:color="auto"/>
            </w:tcBorders>
          </w:tcPr>
          <w:p w14:paraId="4E6A50C8" w14:textId="79AD7D64"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55CACE6E"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60EB6D0" w14:textId="1949251C" w:rsidR="00306CD8" w:rsidRPr="00B27419" w:rsidRDefault="005F1315"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Experience of interpreting legislation, policy and procedures to give recommendations and advice.</w:t>
            </w:r>
          </w:p>
        </w:tc>
        <w:tc>
          <w:tcPr>
            <w:tcW w:w="1418" w:type="dxa"/>
            <w:tcBorders>
              <w:top w:val="single" w:sz="4" w:space="0" w:color="auto"/>
              <w:left w:val="single" w:sz="4" w:space="0" w:color="auto"/>
              <w:bottom w:val="single" w:sz="4" w:space="0" w:color="auto"/>
              <w:right w:val="single" w:sz="4" w:space="0" w:color="auto"/>
            </w:tcBorders>
          </w:tcPr>
          <w:p w14:paraId="7D8800DB" w14:textId="0FB06EC0"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1BE219AF"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29BA3B93" w14:textId="2E1145C9" w:rsidR="00306CD8" w:rsidRPr="00B27419" w:rsidRDefault="005F1315"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Experience of working with the public and dealing effectively with enquiries and complaints.</w:t>
            </w:r>
          </w:p>
        </w:tc>
        <w:tc>
          <w:tcPr>
            <w:tcW w:w="1418" w:type="dxa"/>
            <w:tcBorders>
              <w:top w:val="single" w:sz="4" w:space="0" w:color="auto"/>
              <w:left w:val="single" w:sz="4" w:space="0" w:color="auto"/>
              <w:bottom w:val="single" w:sz="4" w:space="0" w:color="auto"/>
              <w:right w:val="single" w:sz="4" w:space="0" w:color="auto"/>
            </w:tcBorders>
          </w:tcPr>
          <w:p w14:paraId="688C33B1" w14:textId="7E957451"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306CD8" w:rsidRPr="0047534F" w:rsidRDefault="00306CD8" w:rsidP="00CD6827">
            <w:pPr>
              <w:jc w:val="center"/>
              <w:textAlignment w:val="auto"/>
              <w:rPr>
                <w:rFonts w:ascii="Calibri" w:eastAsia="Calibri" w:hAnsi="Calibri" w:cs="Calibri"/>
                <w:b/>
                <w:szCs w:val="24"/>
              </w:rPr>
            </w:pPr>
          </w:p>
        </w:tc>
      </w:tr>
      <w:tr w:rsidR="00306CD8"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498A4C7B" w:rsidR="00306CD8" w:rsidRPr="0047534F" w:rsidRDefault="004E3623" w:rsidP="00CD6827">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88A3BCE" w14:textId="3EA63F44" w:rsidR="00306CD8" w:rsidRPr="00B27419" w:rsidRDefault="004E3623" w:rsidP="00CD6827">
            <w:pPr>
              <w:textAlignment w:val="auto"/>
              <w:rPr>
                <w:rFonts w:ascii="Calibri" w:eastAsia="Calibri" w:hAnsi="Calibri" w:cs="Calibri"/>
                <w:szCs w:val="24"/>
              </w:rPr>
            </w:pPr>
            <w:r>
              <w:rPr>
                <w:rStyle w:val="normaltextrun"/>
                <w:rFonts w:ascii="Calibri" w:hAnsi="Calibri" w:cs="Calibri"/>
                <w:sz w:val="22"/>
                <w:szCs w:val="22"/>
                <w:shd w:val="clear" w:color="auto" w:fill="FFFFFF"/>
              </w:rPr>
              <w:t>Experience in managing a team of staff, including performance development</w:t>
            </w:r>
            <w:r>
              <w:rPr>
                <w:rStyle w:val="normaltextrun"/>
                <w:rFonts w:ascii="Calibri" w:hAnsi="Calibri" w:cs="Calibri"/>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3A2512EC" w14:textId="469C4CF3" w:rsidR="00306CD8"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306CD8" w:rsidRPr="0047534F" w:rsidRDefault="00306CD8" w:rsidP="00CD6827">
            <w:pPr>
              <w:jc w:val="center"/>
              <w:textAlignment w:val="auto"/>
              <w:rPr>
                <w:rFonts w:ascii="Calibri" w:eastAsia="Calibri" w:hAnsi="Calibri" w:cs="Calibri"/>
                <w:b/>
                <w:szCs w:val="24"/>
              </w:rPr>
            </w:pPr>
          </w:p>
        </w:tc>
      </w:tr>
      <w:tr w:rsidR="004E3623" w:rsidRPr="0047534F" w14:paraId="5DF7D9F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9B5A491" w14:textId="28DC57F4" w:rsidR="004E3623" w:rsidRDefault="004E3623" w:rsidP="00CD6827">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77182F" w14:textId="682FB357" w:rsidR="004E3623" w:rsidRDefault="004E3623" w:rsidP="00CD6827">
            <w:pPr>
              <w:textAlignment w:val="auto"/>
              <w:rPr>
                <w:rStyle w:val="normaltextrun"/>
                <w:rFonts w:ascii="Calibri" w:hAnsi="Calibri" w:cs="Calibri"/>
                <w:sz w:val="22"/>
                <w:szCs w:val="22"/>
                <w:shd w:val="clear" w:color="auto" w:fill="FFFFFF"/>
              </w:rPr>
            </w:pPr>
            <w:r>
              <w:rPr>
                <w:rStyle w:val="normaltextrun"/>
                <w:rFonts w:ascii="Calibri" w:hAnsi="Calibri" w:cs="Calibri"/>
                <w:sz w:val="22"/>
                <w:szCs w:val="22"/>
                <w:shd w:val="clear" w:color="auto" w:fill="FFFFFF"/>
              </w:rPr>
              <w:t>Experience with electronic point of sale and cash handling</w:t>
            </w:r>
            <w:r>
              <w:rPr>
                <w:rStyle w:val="normaltextrun"/>
                <w:rFonts w:ascii="Calibri" w:hAnsi="Calibri" w:cs="Calibri"/>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5BE77DD1" w14:textId="7540D420" w:rsidR="004E3623" w:rsidRPr="00B27419" w:rsidRDefault="00F866F1"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AD2A459" w14:textId="77777777" w:rsidR="004E3623" w:rsidRPr="0047534F" w:rsidRDefault="004E3623" w:rsidP="00CD6827">
            <w:pPr>
              <w:jc w:val="center"/>
              <w:textAlignment w:val="auto"/>
              <w:rPr>
                <w:rFonts w:ascii="Calibri" w:eastAsia="Calibri" w:hAnsi="Calibri" w:cs="Calibri"/>
                <w:b/>
                <w:szCs w:val="24"/>
              </w:rPr>
            </w:pPr>
          </w:p>
        </w:tc>
      </w:tr>
      <w:tr w:rsidR="004E3623" w:rsidRPr="0047534F" w14:paraId="7FD91A4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1CF98FD" w14:textId="6DDD6E2B" w:rsidR="004E3623" w:rsidRDefault="004E3623" w:rsidP="00CD6827">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242D14DA" w14:textId="7061BADF" w:rsidR="004E3623" w:rsidRDefault="00F866F1" w:rsidP="00CD6827">
            <w:pPr>
              <w:textAlignment w:val="auto"/>
              <w:rPr>
                <w:rStyle w:val="normaltextrun"/>
                <w:rFonts w:ascii="Calibri" w:hAnsi="Calibri" w:cs="Calibri"/>
                <w:sz w:val="22"/>
                <w:szCs w:val="22"/>
                <w:shd w:val="clear" w:color="auto" w:fill="FFFFFF"/>
              </w:rPr>
            </w:pPr>
            <w:r>
              <w:rPr>
                <w:rStyle w:val="normaltextrun"/>
                <w:rFonts w:ascii="Calibri" w:hAnsi="Calibri" w:cs="Calibri"/>
                <w:color w:val="000000"/>
                <w:sz w:val="22"/>
                <w:szCs w:val="22"/>
                <w:shd w:val="clear" w:color="auto" w:fill="FFFFFF"/>
              </w:rPr>
              <w:t>Experience of leading a front of house team within a visitor attraction or museum venue.</w:t>
            </w:r>
          </w:p>
        </w:tc>
        <w:tc>
          <w:tcPr>
            <w:tcW w:w="1418" w:type="dxa"/>
            <w:tcBorders>
              <w:top w:val="single" w:sz="4" w:space="0" w:color="auto"/>
              <w:left w:val="single" w:sz="4" w:space="0" w:color="auto"/>
              <w:bottom w:val="single" w:sz="4" w:space="0" w:color="auto"/>
              <w:right w:val="single" w:sz="4" w:space="0" w:color="auto"/>
            </w:tcBorders>
          </w:tcPr>
          <w:p w14:paraId="7085BB18" w14:textId="77777777" w:rsidR="004E3623" w:rsidRPr="00B27419" w:rsidRDefault="004E3623"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56787FF" w14:textId="5316C543" w:rsidR="004E3623" w:rsidRPr="0047534F" w:rsidRDefault="00F866F1"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61718F38"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02C2C76" w14:textId="704AF917" w:rsidR="00306CD8" w:rsidRPr="00B27419" w:rsidRDefault="00F866F1"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IT literate, capable of using MS Word, Excel and other packages.</w:t>
            </w:r>
          </w:p>
        </w:tc>
        <w:tc>
          <w:tcPr>
            <w:tcW w:w="1418" w:type="dxa"/>
            <w:tcBorders>
              <w:top w:val="single" w:sz="4" w:space="0" w:color="auto"/>
              <w:left w:val="single" w:sz="4" w:space="0" w:color="auto"/>
              <w:bottom w:val="single" w:sz="4" w:space="0" w:color="auto"/>
              <w:right w:val="single" w:sz="4" w:space="0" w:color="auto"/>
            </w:tcBorders>
          </w:tcPr>
          <w:p w14:paraId="49B27918" w14:textId="76A18AE3"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22A1CAE9"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04351347" w14:textId="1ADFABFD" w:rsidR="00306CD8" w:rsidRPr="00B27419" w:rsidRDefault="00896A3F"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solve problems and produce original and creative ideas.</w:t>
            </w:r>
          </w:p>
        </w:tc>
        <w:tc>
          <w:tcPr>
            <w:tcW w:w="1418" w:type="dxa"/>
            <w:tcBorders>
              <w:top w:val="single" w:sz="4" w:space="0" w:color="auto"/>
              <w:left w:val="single" w:sz="4" w:space="0" w:color="auto"/>
              <w:bottom w:val="single" w:sz="4" w:space="0" w:color="auto"/>
              <w:right w:val="single" w:sz="4" w:space="0" w:color="auto"/>
            </w:tcBorders>
          </w:tcPr>
          <w:p w14:paraId="03313A14" w14:textId="2E5A308F"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rsidP="00CD6827">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6B7917B1"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EF943A9" w14:textId="58843D55" w:rsidR="00306CD8" w:rsidRPr="00B27419" w:rsidRDefault="00896A3F"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w:t>
            </w:r>
            <w:r>
              <w:rPr>
                <w:rStyle w:val="normaltextrun"/>
                <w:rFonts w:ascii="Calibri" w:hAnsi="Calibri" w:cs="Calibri"/>
                <w:color w:val="000000"/>
                <w:sz w:val="22"/>
                <w:szCs w:val="22"/>
                <w:shd w:val="clear" w:color="auto" w:fill="FFFFFF"/>
              </w:rPr>
              <w:t xml:space="preserve"> to prioritise workload and plan and allocate targets to meet deadlines.</w:t>
            </w:r>
          </w:p>
        </w:tc>
        <w:tc>
          <w:tcPr>
            <w:tcW w:w="1418" w:type="dxa"/>
            <w:tcBorders>
              <w:top w:val="single" w:sz="4" w:space="0" w:color="auto"/>
              <w:left w:val="single" w:sz="4" w:space="0" w:color="auto"/>
              <w:bottom w:val="single" w:sz="4" w:space="0" w:color="auto"/>
              <w:right w:val="single" w:sz="4" w:space="0" w:color="auto"/>
            </w:tcBorders>
          </w:tcPr>
          <w:p w14:paraId="3BA5A08F" w14:textId="5505AECC"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4451A782"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CF3B95D" w14:textId="0EFBEC7B" w:rsidR="00306CD8" w:rsidRPr="00B27419" w:rsidRDefault="00896A3F"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communicate both orally and in writing to a wide range of audiences and demonstrate report writing skills</w:t>
            </w:r>
            <w:r w:rsidR="007E6AEA">
              <w:rPr>
                <w:rStyle w:val="normaltextrun"/>
                <w:rFonts w:ascii="Calibri" w:hAnsi="Calibri" w:cs="Calibri"/>
                <w:color w:val="000000"/>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2D1B128E" w14:textId="560FA193"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87176BC"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A3CBEAE" w14:textId="7E01ED51" w:rsidR="00306CD8" w:rsidRPr="00B27419" w:rsidRDefault="00FF0066"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effectively deal with confrontational situations.</w:t>
            </w:r>
          </w:p>
        </w:tc>
        <w:tc>
          <w:tcPr>
            <w:tcW w:w="1418" w:type="dxa"/>
            <w:tcBorders>
              <w:top w:val="single" w:sz="4" w:space="0" w:color="auto"/>
              <w:left w:val="single" w:sz="4" w:space="0" w:color="auto"/>
              <w:bottom w:val="single" w:sz="4" w:space="0" w:color="auto"/>
              <w:right w:val="single" w:sz="4" w:space="0" w:color="auto"/>
            </w:tcBorders>
          </w:tcPr>
          <w:p w14:paraId="676C03E8" w14:textId="30B65999"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3F86BF16"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1BD4155" w14:textId="5AAEC516" w:rsidR="00306CD8" w:rsidRPr="00B27419" w:rsidRDefault="00FF0066"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lead and motivate a team.</w:t>
            </w:r>
          </w:p>
        </w:tc>
        <w:tc>
          <w:tcPr>
            <w:tcW w:w="1418" w:type="dxa"/>
            <w:tcBorders>
              <w:top w:val="single" w:sz="4" w:space="0" w:color="auto"/>
              <w:left w:val="single" w:sz="4" w:space="0" w:color="auto"/>
              <w:bottom w:val="single" w:sz="4" w:space="0" w:color="auto"/>
              <w:right w:val="single" w:sz="4" w:space="0" w:color="auto"/>
            </w:tcBorders>
          </w:tcPr>
          <w:p w14:paraId="048051FE" w14:textId="5E980A36"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306CD8" w:rsidRPr="0047534F" w:rsidRDefault="00306CD8" w:rsidP="00CD6827">
            <w:pPr>
              <w:jc w:val="center"/>
              <w:textAlignment w:val="auto"/>
              <w:rPr>
                <w:rFonts w:ascii="Calibri" w:eastAsia="Calibri" w:hAnsi="Calibri" w:cs="Calibri"/>
                <w:b/>
                <w:szCs w:val="24"/>
              </w:rPr>
            </w:pPr>
          </w:p>
        </w:tc>
      </w:tr>
      <w:tr w:rsidR="00306CD8"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2FF2E099"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6DEDC131" w14:textId="2F257226" w:rsidR="00306CD8" w:rsidRPr="00B27419" w:rsidRDefault="00FF0066"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maintain accurate records.</w:t>
            </w:r>
          </w:p>
        </w:tc>
        <w:tc>
          <w:tcPr>
            <w:tcW w:w="1418" w:type="dxa"/>
            <w:tcBorders>
              <w:top w:val="single" w:sz="4" w:space="0" w:color="auto"/>
              <w:left w:val="single" w:sz="4" w:space="0" w:color="auto"/>
              <w:bottom w:val="single" w:sz="4" w:space="0" w:color="auto"/>
              <w:right w:val="single" w:sz="4" w:space="0" w:color="auto"/>
            </w:tcBorders>
          </w:tcPr>
          <w:p w14:paraId="551963EB" w14:textId="09CCAC56"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5AF79492"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1</w:t>
            </w:r>
            <w:r w:rsidR="0033295A">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2CDCBB96" w14:textId="7CD3FB93" w:rsidR="00306CD8" w:rsidRPr="00B27419" w:rsidRDefault="00FF0066"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use initiative and make decisions outside immediate policy and procedure, and without reference to manager.</w:t>
            </w:r>
          </w:p>
        </w:tc>
        <w:tc>
          <w:tcPr>
            <w:tcW w:w="1418" w:type="dxa"/>
            <w:tcBorders>
              <w:top w:val="single" w:sz="4" w:space="0" w:color="auto"/>
              <w:left w:val="single" w:sz="4" w:space="0" w:color="auto"/>
              <w:bottom w:val="single" w:sz="4" w:space="0" w:color="auto"/>
              <w:right w:val="single" w:sz="4" w:space="0" w:color="auto"/>
            </w:tcBorders>
          </w:tcPr>
          <w:p w14:paraId="2B1543A2" w14:textId="0BFC163E"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2D4B4142" w:rsidR="00306CD8" w:rsidRPr="0047534F" w:rsidRDefault="0033295A" w:rsidP="00CD6827">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026AD793" w14:textId="20D20089" w:rsidR="00306CD8" w:rsidRPr="00B27419" w:rsidRDefault="0033295A"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analyse situations and produce effective solutions.</w:t>
            </w:r>
          </w:p>
        </w:tc>
        <w:tc>
          <w:tcPr>
            <w:tcW w:w="1418" w:type="dxa"/>
            <w:tcBorders>
              <w:top w:val="single" w:sz="4" w:space="0" w:color="auto"/>
              <w:left w:val="single" w:sz="4" w:space="0" w:color="auto"/>
              <w:bottom w:val="single" w:sz="4" w:space="0" w:color="auto"/>
              <w:right w:val="single" w:sz="4" w:space="0" w:color="auto"/>
            </w:tcBorders>
          </w:tcPr>
          <w:p w14:paraId="57DCC252" w14:textId="60EE0870" w:rsidR="00306CD8" w:rsidRPr="00B27419" w:rsidRDefault="0033295A"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700E7B6A" w:rsidR="00306CD8" w:rsidRPr="0047534F" w:rsidRDefault="00306CD8" w:rsidP="00CD6827">
            <w:pPr>
              <w:jc w:val="center"/>
              <w:textAlignment w:val="auto"/>
              <w:rPr>
                <w:rFonts w:ascii="Calibri" w:eastAsia="Calibri" w:hAnsi="Calibri" w:cs="Calibri"/>
                <w:b/>
                <w:szCs w:val="24"/>
              </w:rPr>
            </w:pPr>
            <w:r>
              <w:rPr>
                <w:rFonts w:ascii="Calibri" w:eastAsia="Calibri" w:hAnsi="Calibri" w:cs="Calibri"/>
                <w:b/>
                <w:szCs w:val="24"/>
              </w:rPr>
              <w:t>2</w:t>
            </w:r>
            <w:r w:rsidR="0033295A">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6C1DB83" w14:textId="0F4A9198" w:rsidR="00306CD8" w:rsidRPr="00B27419" w:rsidRDefault="0033295A"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demonstrate a comprehensive commercial awareness.</w:t>
            </w:r>
          </w:p>
        </w:tc>
        <w:tc>
          <w:tcPr>
            <w:tcW w:w="1418" w:type="dxa"/>
            <w:tcBorders>
              <w:top w:val="single" w:sz="4" w:space="0" w:color="auto"/>
              <w:left w:val="single" w:sz="4" w:space="0" w:color="auto"/>
              <w:bottom w:val="single" w:sz="4" w:space="0" w:color="auto"/>
              <w:right w:val="single" w:sz="4" w:space="0" w:color="auto"/>
            </w:tcBorders>
          </w:tcPr>
          <w:p w14:paraId="060F29FA" w14:textId="3F187DB1"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ECA1931" w14:textId="26C68835" w:rsidR="00306CD8" w:rsidRPr="0047534F" w:rsidRDefault="0033295A" w:rsidP="00CD6827">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C0EF72C" w14:textId="3CAD61C0" w:rsidR="00306CD8" w:rsidRPr="00B27419" w:rsidRDefault="007E6AEA"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Ability to multi-task</w:t>
            </w:r>
            <w:r>
              <w:rPr>
                <w:rStyle w:val="normaltextrun"/>
                <w:rFonts w:ascii="Calibri" w:hAnsi="Calibri" w:cs="Calibri"/>
                <w:color w:val="000000"/>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452D4852" w14:textId="0A133FAD" w:rsidR="00306CD8"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B38C62" w14:textId="6643F819" w:rsidR="00306CD8" w:rsidRPr="00B27419" w:rsidRDefault="007E6AEA"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Possess positive leadership skills</w:t>
            </w:r>
            <w:r>
              <w:rPr>
                <w:rStyle w:val="normaltextrun"/>
                <w:rFonts w:ascii="Calibri" w:hAnsi="Calibri" w:cs="Calibri"/>
                <w:color w:val="000000"/>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6A1D5302" w14:textId="1F7E98C1" w:rsidR="00306CD8"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3635B92F" w14:textId="4A4D5FB9" w:rsidR="00306CD8" w:rsidRPr="00B27419" w:rsidRDefault="00992350" w:rsidP="00CD6827">
            <w:pPr>
              <w:textAlignment w:val="auto"/>
              <w:rPr>
                <w:rFonts w:ascii="Calibri" w:eastAsia="Calibri" w:hAnsi="Calibri" w:cs="Calibri"/>
                <w:szCs w:val="24"/>
              </w:rPr>
            </w:pPr>
            <w:r>
              <w:rPr>
                <w:rStyle w:val="normaltextrun"/>
                <w:rFonts w:ascii="Calibri" w:hAnsi="Calibri" w:cs="Calibri"/>
                <w:sz w:val="22"/>
                <w:szCs w:val="22"/>
                <w:shd w:val="clear" w:color="auto" w:fill="FFFFFF"/>
              </w:rPr>
              <w:t>A positive, solution focused attitude to work. </w:t>
            </w:r>
          </w:p>
        </w:tc>
        <w:tc>
          <w:tcPr>
            <w:tcW w:w="1418" w:type="dxa"/>
            <w:tcBorders>
              <w:top w:val="single" w:sz="4" w:space="0" w:color="auto"/>
              <w:left w:val="single" w:sz="4" w:space="0" w:color="auto"/>
              <w:bottom w:val="single" w:sz="4" w:space="0" w:color="auto"/>
              <w:right w:val="single" w:sz="4" w:space="0" w:color="auto"/>
            </w:tcBorders>
          </w:tcPr>
          <w:p w14:paraId="460E07EE" w14:textId="56B6F3D6" w:rsidR="00306CD8"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71ABCFF2"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69BAB42D" w14:textId="47AD2EE4" w:rsidR="00306CD8" w:rsidRPr="00B27419" w:rsidRDefault="00992350"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Committed to an exceptionally high standard of customer care.</w:t>
            </w:r>
          </w:p>
        </w:tc>
        <w:tc>
          <w:tcPr>
            <w:tcW w:w="1418" w:type="dxa"/>
            <w:tcBorders>
              <w:top w:val="single" w:sz="4" w:space="0" w:color="auto"/>
              <w:left w:val="single" w:sz="4" w:space="0" w:color="auto"/>
              <w:bottom w:val="single" w:sz="4" w:space="0" w:color="auto"/>
              <w:right w:val="single" w:sz="4" w:space="0" w:color="auto"/>
            </w:tcBorders>
          </w:tcPr>
          <w:p w14:paraId="3A9F112B" w14:textId="43B53CC6" w:rsidR="00306CD8"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306CD8" w:rsidRPr="0047534F" w:rsidRDefault="00306CD8" w:rsidP="00CD6827">
            <w:pPr>
              <w:jc w:val="center"/>
              <w:textAlignment w:val="auto"/>
              <w:rPr>
                <w:rFonts w:ascii="Calibri" w:eastAsia="Calibri" w:hAnsi="Calibri" w:cs="Calibri"/>
                <w:b/>
                <w:szCs w:val="24"/>
              </w:rPr>
            </w:pP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77777777" w:rsidR="00306CD8" w:rsidRPr="0047534F" w:rsidRDefault="00306CD8" w:rsidP="00CD6827">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51831134" w14:textId="5C11A502" w:rsidR="00306CD8" w:rsidRPr="00B27419" w:rsidRDefault="00992350" w:rsidP="00CD6827">
            <w:pPr>
              <w:textAlignment w:val="auto"/>
              <w:rPr>
                <w:rFonts w:ascii="Calibri" w:eastAsia="Calibri" w:hAnsi="Calibri" w:cs="Calibri"/>
                <w:szCs w:val="24"/>
              </w:rPr>
            </w:pPr>
            <w:r>
              <w:rPr>
                <w:rStyle w:val="normaltextrun"/>
                <w:rFonts w:ascii="Calibri" w:hAnsi="Calibri" w:cs="Calibri"/>
                <w:color w:val="000000"/>
                <w:sz w:val="22"/>
                <w:szCs w:val="22"/>
                <w:shd w:val="clear" w:color="auto" w:fill="FFFFFF"/>
              </w:rPr>
              <w:t>An interest in the arts, learning and leisure industry and an enthusiasm for working in a socially engaged and culturally diverse environment.</w:t>
            </w:r>
          </w:p>
        </w:tc>
        <w:tc>
          <w:tcPr>
            <w:tcW w:w="1418" w:type="dxa"/>
            <w:tcBorders>
              <w:top w:val="single" w:sz="4" w:space="0" w:color="auto"/>
              <w:left w:val="single" w:sz="4" w:space="0" w:color="auto"/>
              <w:bottom w:val="single" w:sz="4" w:space="0" w:color="auto"/>
              <w:right w:val="single" w:sz="4" w:space="0" w:color="auto"/>
            </w:tcBorders>
          </w:tcPr>
          <w:p w14:paraId="2C37DB3F" w14:textId="1AE93E37" w:rsidR="00306CD8"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06CD8" w:rsidRPr="0047534F" w:rsidRDefault="00306CD8" w:rsidP="00CD6827">
            <w:pPr>
              <w:jc w:val="center"/>
              <w:textAlignment w:val="auto"/>
              <w:rPr>
                <w:rFonts w:ascii="Calibri" w:eastAsia="Calibri" w:hAnsi="Calibri" w:cs="Calibri"/>
                <w:b/>
                <w:szCs w:val="24"/>
              </w:rPr>
            </w:pPr>
          </w:p>
        </w:tc>
      </w:tr>
      <w:tr w:rsidR="00992350" w:rsidRPr="0047534F" w14:paraId="0F32E60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3E46983" w14:textId="39390B78" w:rsidR="00992350" w:rsidRPr="0047534F" w:rsidRDefault="00E578BE" w:rsidP="00CD6827">
            <w:pPr>
              <w:jc w:val="center"/>
              <w:textAlignment w:val="auto"/>
              <w:rPr>
                <w:rFonts w:ascii="Calibri" w:eastAsia="Calibri" w:hAnsi="Calibri" w:cs="Calibri"/>
                <w:b/>
                <w:szCs w:val="24"/>
              </w:rPr>
            </w:pPr>
            <w:r>
              <w:rPr>
                <w:rFonts w:ascii="Calibri" w:eastAsia="Calibri" w:hAnsi="Calibri" w:cs="Calibri"/>
                <w:b/>
                <w:szCs w:val="24"/>
              </w:rPr>
              <w:t>2</w:t>
            </w:r>
            <w:r w:rsidRPr="00E578BE">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CB091BF" w14:textId="5AAFA289" w:rsidR="00992350" w:rsidRDefault="00E578BE" w:rsidP="00CD6827">
            <w:pPr>
              <w:textAlignment w:val="auto"/>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A flexible approach to working time arrangements to be available to work at short notice including evenings, weekends and bank holidays.</w:t>
            </w:r>
          </w:p>
        </w:tc>
        <w:tc>
          <w:tcPr>
            <w:tcW w:w="1418" w:type="dxa"/>
            <w:tcBorders>
              <w:top w:val="single" w:sz="4" w:space="0" w:color="auto"/>
              <w:left w:val="single" w:sz="4" w:space="0" w:color="auto"/>
              <w:bottom w:val="single" w:sz="4" w:space="0" w:color="auto"/>
              <w:right w:val="single" w:sz="4" w:space="0" w:color="auto"/>
            </w:tcBorders>
          </w:tcPr>
          <w:p w14:paraId="0CD406FC" w14:textId="010485FF" w:rsidR="00992350"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D1CA6AC" w14:textId="77777777" w:rsidR="00992350" w:rsidRPr="0047534F" w:rsidRDefault="00992350" w:rsidP="00CD6827">
            <w:pPr>
              <w:jc w:val="center"/>
              <w:textAlignment w:val="auto"/>
              <w:rPr>
                <w:rFonts w:ascii="Calibri" w:eastAsia="Calibri" w:hAnsi="Calibri" w:cs="Calibri"/>
                <w:b/>
                <w:szCs w:val="24"/>
              </w:rPr>
            </w:pPr>
          </w:p>
        </w:tc>
      </w:tr>
      <w:tr w:rsidR="00E578BE" w:rsidRPr="0047534F" w14:paraId="31A36D3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2A30C3B" w14:textId="1CA1B09E" w:rsidR="00E578BE" w:rsidRPr="0047534F" w:rsidRDefault="00E578BE" w:rsidP="00CD6827">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041918D1" w14:textId="6F23F486" w:rsidR="00E578BE" w:rsidRDefault="00E578BE" w:rsidP="00CD6827">
            <w:pPr>
              <w:textAlignment w:val="auto"/>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The ability to communicate at ease with customers and provide advice in accurate spoken English</w:t>
            </w:r>
            <w:r>
              <w:rPr>
                <w:rStyle w:val="normaltextrun"/>
                <w:rFonts w:ascii="Calibri" w:hAnsi="Calibri" w:cs="Calibri"/>
                <w:color w:val="000000"/>
                <w:sz w:val="22"/>
                <w:szCs w:val="22"/>
                <w:shd w:val="clear" w:color="auto" w:fill="FFFFFF"/>
              </w:rPr>
              <w:t>.</w:t>
            </w:r>
          </w:p>
        </w:tc>
        <w:tc>
          <w:tcPr>
            <w:tcW w:w="1418" w:type="dxa"/>
            <w:tcBorders>
              <w:top w:val="single" w:sz="4" w:space="0" w:color="auto"/>
              <w:left w:val="single" w:sz="4" w:space="0" w:color="auto"/>
              <w:bottom w:val="single" w:sz="4" w:space="0" w:color="auto"/>
              <w:right w:val="single" w:sz="4" w:space="0" w:color="auto"/>
            </w:tcBorders>
          </w:tcPr>
          <w:p w14:paraId="51D9B42F" w14:textId="25953C17" w:rsidR="00E578BE" w:rsidRPr="00B27419" w:rsidRDefault="004974C9" w:rsidP="00CD682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7E25A00" w14:textId="77777777" w:rsidR="00E578BE" w:rsidRPr="0047534F" w:rsidRDefault="00E578BE" w:rsidP="00CD6827">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21DFA57E"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4974C9">
        <w:rPr>
          <w:rFonts w:ascii="Calibri" w:hAnsi="Calibri" w:cs="Calibri"/>
        </w:rPr>
        <w:t>manager and</w:t>
      </w:r>
      <w:r>
        <w:rPr>
          <w:rFonts w:ascii="Calibri" w:hAnsi="Calibri" w:cs="Calibri"/>
          <w:color w:val="000000"/>
        </w:rPr>
        <w:t xml:space="preserve"> employee in line with these. </w:t>
      </w:r>
    </w:p>
    <w:p w14:paraId="2039A384"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1C7812C1" w14:textId="0D6ED19B" w:rsidR="005A77E3" w:rsidRPr="004974C9" w:rsidRDefault="00E22F1A" w:rsidP="000C5972">
      <w:pPr>
        <w:pStyle w:val="ListParagraph"/>
        <w:numPr>
          <w:ilvl w:val="0"/>
          <w:numId w:val="3"/>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sectPr w:rsidR="005A77E3" w:rsidRPr="004974C9"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F2BE" w14:textId="77777777" w:rsidR="000C5972" w:rsidRDefault="000C5972">
      <w:r>
        <w:separator/>
      </w:r>
    </w:p>
  </w:endnote>
  <w:endnote w:type="continuationSeparator" w:id="0">
    <w:p w14:paraId="7BAAD918" w14:textId="77777777" w:rsidR="000C5972" w:rsidRDefault="000C5972">
      <w:r>
        <w:continuationSeparator/>
      </w:r>
    </w:p>
  </w:endnote>
  <w:endnote w:type="continuationNotice" w:id="1">
    <w:p w14:paraId="05FBECB2" w14:textId="77777777" w:rsidR="000C5972" w:rsidRDefault="000C5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8B21BED"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4974C9">
      <w:rPr>
        <w:rFonts w:ascii="Calibri" w:hAnsi="Calibri" w:cs="Calibri"/>
      </w:rPr>
      <w:t>E3713</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BFD8B" w14:textId="77777777" w:rsidR="000C5972" w:rsidRDefault="000C5972">
      <w:r>
        <w:separator/>
      </w:r>
    </w:p>
  </w:footnote>
  <w:footnote w:type="continuationSeparator" w:id="0">
    <w:p w14:paraId="00CFE1C4" w14:textId="77777777" w:rsidR="000C5972" w:rsidRDefault="000C5972">
      <w:r>
        <w:continuationSeparator/>
      </w:r>
    </w:p>
  </w:footnote>
  <w:footnote w:type="continuationNotice" w:id="1">
    <w:p w14:paraId="325C244D" w14:textId="77777777" w:rsidR="000C5972" w:rsidRDefault="000C59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7AD518FB" w:rsidR="000A2574" w:rsidRPr="00457682" w:rsidRDefault="0068210C"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1482D940">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53119F23">
              <wp:simplePos x="0" y="0"/>
              <wp:positionH relativeFrom="page">
                <wp:posOffset>453390</wp:posOffset>
              </wp:positionH>
              <wp:positionV relativeFrom="page">
                <wp:posOffset>373380</wp:posOffset>
              </wp:positionV>
              <wp:extent cx="420370" cy="154940"/>
              <wp:effectExtent l="0" t="0" r="0" b="0"/>
              <wp:wrapNone/>
              <wp:docPr id="594222678"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1A276CC5" w:rsidR="00457682" w:rsidRPr="00457682" w:rsidRDefault="0068210C"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2008CD3">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48F529F3">
              <wp:simplePos x="0" y="0"/>
              <wp:positionH relativeFrom="page">
                <wp:posOffset>453390</wp:posOffset>
              </wp:positionH>
              <wp:positionV relativeFrom="page">
                <wp:posOffset>373380</wp:posOffset>
              </wp:positionV>
              <wp:extent cx="420370" cy="154940"/>
              <wp:effectExtent l="0" t="0" r="0" b="0"/>
              <wp:wrapNone/>
              <wp:docPr id="115573694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5131584">
    <w:abstractNumId w:val="1"/>
  </w:num>
  <w:num w:numId="2" w16cid:durableId="792207608">
    <w:abstractNumId w:val="0"/>
  </w:num>
  <w:num w:numId="3" w16cid:durableId="44855145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C5972"/>
    <w:rsid w:val="000D0EB7"/>
    <w:rsid w:val="000D7A4D"/>
    <w:rsid w:val="000E5A02"/>
    <w:rsid w:val="000F238E"/>
    <w:rsid w:val="00101CAD"/>
    <w:rsid w:val="00112A9A"/>
    <w:rsid w:val="00114EDF"/>
    <w:rsid w:val="001202C8"/>
    <w:rsid w:val="001236FE"/>
    <w:rsid w:val="001252B2"/>
    <w:rsid w:val="001260CB"/>
    <w:rsid w:val="0013082E"/>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5C77"/>
    <w:rsid w:val="001E3FA1"/>
    <w:rsid w:val="001F3EA1"/>
    <w:rsid w:val="00201265"/>
    <w:rsid w:val="002020A4"/>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437A"/>
    <w:rsid w:val="00257653"/>
    <w:rsid w:val="00260323"/>
    <w:rsid w:val="002679E8"/>
    <w:rsid w:val="00271FFF"/>
    <w:rsid w:val="002829F3"/>
    <w:rsid w:val="00287177"/>
    <w:rsid w:val="00290225"/>
    <w:rsid w:val="002966CB"/>
    <w:rsid w:val="002A03ED"/>
    <w:rsid w:val="002A0CCD"/>
    <w:rsid w:val="002A6B3D"/>
    <w:rsid w:val="002B7AA3"/>
    <w:rsid w:val="002C3584"/>
    <w:rsid w:val="002C5702"/>
    <w:rsid w:val="002D030E"/>
    <w:rsid w:val="002D4BED"/>
    <w:rsid w:val="002E545B"/>
    <w:rsid w:val="002F6F6B"/>
    <w:rsid w:val="0030449E"/>
    <w:rsid w:val="00306A00"/>
    <w:rsid w:val="00306CD8"/>
    <w:rsid w:val="00312F65"/>
    <w:rsid w:val="00313BA6"/>
    <w:rsid w:val="0032079A"/>
    <w:rsid w:val="00325964"/>
    <w:rsid w:val="0033295A"/>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9045F"/>
    <w:rsid w:val="003A0FA3"/>
    <w:rsid w:val="003A1CD8"/>
    <w:rsid w:val="003B2475"/>
    <w:rsid w:val="003B52EA"/>
    <w:rsid w:val="003B6D25"/>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3E79"/>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974C9"/>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3623"/>
    <w:rsid w:val="004E757E"/>
    <w:rsid w:val="004F0822"/>
    <w:rsid w:val="004F7738"/>
    <w:rsid w:val="00526091"/>
    <w:rsid w:val="005364D2"/>
    <w:rsid w:val="00543E08"/>
    <w:rsid w:val="0056288E"/>
    <w:rsid w:val="0056650F"/>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F1315"/>
    <w:rsid w:val="005F3775"/>
    <w:rsid w:val="005F4D49"/>
    <w:rsid w:val="006058F9"/>
    <w:rsid w:val="00605D72"/>
    <w:rsid w:val="0064402E"/>
    <w:rsid w:val="0064426C"/>
    <w:rsid w:val="00645354"/>
    <w:rsid w:val="006506A9"/>
    <w:rsid w:val="00653CE4"/>
    <w:rsid w:val="0065558F"/>
    <w:rsid w:val="006560FD"/>
    <w:rsid w:val="0066378B"/>
    <w:rsid w:val="006701B7"/>
    <w:rsid w:val="0067280F"/>
    <w:rsid w:val="00677872"/>
    <w:rsid w:val="006811E0"/>
    <w:rsid w:val="0068210C"/>
    <w:rsid w:val="0069088B"/>
    <w:rsid w:val="006934EA"/>
    <w:rsid w:val="006A17FE"/>
    <w:rsid w:val="006A5780"/>
    <w:rsid w:val="006B1B28"/>
    <w:rsid w:val="006B341B"/>
    <w:rsid w:val="006B52A9"/>
    <w:rsid w:val="006B5C1F"/>
    <w:rsid w:val="006B7112"/>
    <w:rsid w:val="006D1B0C"/>
    <w:rsid w:val="006E4AE6"/>
    <w:rsid w:val="006E4E48"/>
    <w:rsid w:val="0070131D"/>
    <w:rsid w:val="00701C8C"/>
    <w:rsid w:val="007063A5"/>
    <w:rsid w:val="00713AB7"/>
    <w:rsid w:val="00717D77"/>
    <w:rsid w:val="007215BD"/>
    <w:rsid w:val="007226D8"/>
    <w:rsid w:val="00723AD7"/>
    <w:rsid w:val="00724044"/>
    <w:rsid w:val="007337D1"/>
    <w:rsid w:val="007525D5"/>
    <w:rsid w:val="0076003B"/>
    <w:rsid w:val="00760FBF"/>
    <w:rsid w:val="00763458"/>
    <w:rsid w:val="007721C3"/>
    <w:rsid w:val="00786773"/>
    <w:rsid w:val="0078773A"/>
    <w:rsid w:val="00797E14"/>
    <w:rsid w:val="007C38C4"/>
    <w:rsid w:val="007C648B"/>
    <w:rsid w:val="007C6CAB"/>
    <w:rsid w:val="007D2AF4"/>
    <w:rsid w:val="007D3836"/>
    <w:rsid w:val="007D7273"/>
    <w:rsid w:val="007E6AEA"/>
    <w:rsid w:val="007E72EB"/>
    <w:rsid w:val="007F3169"/>
    <w:rsid w:val="00807575"/>
    <w:rsid w:val="00815666"/>
    <w:rsid w:val="00821DCC"/>
    <w:rsid w:val="00843568"/>
    <w:rsid w:val="00851C1B"/>
    <w:rsid w:val="0085228A"/>
    <w:rsid w:val="00857215"/>
    <w:rsid w:val="008640F8"/>
    <w:rsid w:val="00865B60"/>
    <w:rsid w:val="00866C58"/>
    <w:rsid w:val="008728AD"/>
    <w:rsid w:val="00881B10"/>
    <w:rsid w:val="00885794"/>
    <w:rsid w:val="00885C91"/>
    <w:rsid w:val="00886E0D"/>
    <w:rsid w:val="00887428"/>
    <w:rsid w:val="0089215F"/>
    <w:rsid w:val="00892764"/>
    <w:rsid w:val="0089378C"/>
    <w:rsid w:val="00896A3F"/>
    <w:rsid w:val="008A0302"/>
    <w:rsid w:val="008A04F2"/>
    <w:rsid w:val="008A512C"/>
    <w:rsid w:val="008A51B4"/>
    <w:rsid w:val="008B1E8E"/>
    <w:rsid w:val="008C783B"/>
    <w:rsid w:val="008E1D61"/>
    <w:rsid w:val="008E679E"/>
    <w:rsid w:val="008F301C"/>
    <w:rsid w:val="008F520D"/>
    <w:rsid w:val="008F7899"/>
    <w:rsid w:val="00906B8F"/>
    <w:rsid w:val="00911BC2"/>
    <w:rsid w:val="00914F2D"/>
    <w:rsid w:val="00917E9D"/>
    <w:rsid w:val="00921A1D"/>
    <w:rsid w:val="0092745A"/>
    <w:rsid w:val="009367E3"/>
    <w:rsid w:val="00950F0D"/>
    <w:rsid w:val="009642AF"/>
    <w:rsid w:val="009642EB"/>
    <w:rsid w:val="00964EF7"/>
    <w:rsid w:val="00970EAB"/>
    <w:rsid w:val="00972AC4"/>
    <w:rsid w:val="00974594"/>
    <w:rsid w:val="00975AC7"/>
    <w:rsid w:val="00976C9B"/>
    <w:rsid w:val="00977B31"/>
    <w:rsid w:val="00986295"/>
    <w:rsid w:val="009900FA"/>
    <w:rsid w:val="00992350"/>
    <w:rsid w:val="009A0160"/>
    <w:rsid w:val="009A5045"/>
    <w:rsid w:val="009A5386"/>
    <w:rsid w:val="009C2B22"/>
    <w:rsid w:val="009C3E15"/>
    <w:rsid w:val="009D22F4"/>
    <w:rsid w:val="009D4FA3"/>
    <w:rsid w:val="009E51D8"/>
    <w:rsid w:val="00A00A4E"/>
    <w:rsid w:val="00A01DBE"/>
    <w:rsid w:val="00A0450F"/>
    <w:rsid w:val="00A107EB"/>
    <w:rsid w:val="00A13E07"/>
    <w:rsid w:val="00A208C9"/>
    <w:rsid w:val="00A22B92"/>
    <w:rsid w:val="00A25677"/>
    <w:rsid w:val="00A32E5E"/>
    <w:rsid w:val="00A41DB1"/>
    <w:rsid w:val="00A45BAC"/>
    <w:rsid w:val="00A45C25"/>
    <w:rsid w:val="00A52E8D"/>
    <w:rsid w:val="00A605E1"/>
    <w:rsid w:val="00A72230"/>
    <w:rsid w:val="00A7522E"/>
    <w:rsid w:val="00A81998"/>
    <w:rsid w:val="00A86370"/>
    <w:rsid w:val="00A9322E"/>
    <w:rsid w:val="00A97E8D"/>
    <w:rsid w:val="00AB7EC0"/>
    <w:rsid w:val="00AC2BAD"/>
    <w:rsid w:val="00AC78AD"/>
    <w:rsid w:val="00AD1FEA"/>
    <w:rsid w:val="00AD27AE"/>
    <w:rsid w:val="00AE0DE8"/>
    <w:rsid w:val="00AE249E"/>
    <w:rsid w:val="00AE5C88"/>
    <w:rsid w:val="00AF00C9"/>
    <w:rsid w:val="00AF4CBA"/>
    <w:rsid w:val="00B033F1"/>
    <w:rsid w:val="00B04480"/>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7715F"/>
    <w:rsid w:val="00B804C2"/>
    <w:rsid w:val="00B9167B"/>
    <w:rsid w:val="00B91A06"/>
    <w:rsid w:val="00B934F6"/>
    <w:rsid w:val="00B96415"/>
    <w:rsid w:val="00BB28D6"/>
    <w:rsid w:val="00BC246F"/>
    <w:rsid w:val="00BC6E47"/>
    <w:rsid w:val="00BD1677"/>
    <w:rsid w:val="00BD3AD1"/>
    <w:rsid w:val="00BD6F37"/>
    <w:rsid w:val="00BE1821"/>
    <w:rsid w:val="00C06212"/>
    <w:rsid w:val="00C11265"/>
    <w:rsid w:val="00C136E2"/>
    <w:rsid w:val="00C1603B"/>
    <w:rsid w:val="00C16C9C"/>
    <w:rsid w:val="00C17C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671E"/>
    <w:rsid w:val="00D36876"/>
    <w:rsid w:val="00D41659"/>
    <w:rsid w:val="00D43631"/>
    <w:rsid w:val="00D52C6E"/>
    <w:rsid w:val="00D530E7"/>
    <w:rsid w:val="00D54B63"/>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C5870"/>
    <w:rsid w:val="00DD5EFD"/>
    <w:rsid w:val="00DE12CE"/>
    <w:rsid w:val="00DF1A1F"/>
    <w:rsid w:val="00E00BE4"/>
    <w:rsid w:val="00E00D2A"/>
    <w:rsid w:val="00E16C83"/>
    <w:rsid w:val="00E22A29"/>
    <w:rsid w:val="00E22F1A"/>
    <w:rsid w:val="00E234FA"/>
    <w:rsid w:val="00E349EB"/>
    <w:rsid w:val="00E36180"/>
    <w:rsid w:val="00E366B4"/>
    <w:rsid w:val="00E41B75"/>
    <w:rsid w:val="00E46326"/>
    <w:rsid w:val="00E46D08"/>
    <w:rsid w:val="00E50477"/>
    <w:rsid w:val="00E51CC3"/>
    <w:rsid w:val="00E52607"/>
    <w:rsid w:val="00E5275A"/>
    <w:rsid w:val="00E546B0"/>
    <w:rsid w:val="00E54CD8"/>
    <w:rsid w:val="00E578BE"/>
    <w:rsid w:val="00E65DCD"/>
    <w:rsid w:val="00E664EA"/>
    <w:rsid w:val="00E73326"/>
    <w:rsid w:val="00E83B2A"/>
    <w:rsid w:val="00E86028"/>
    <w:rsid w:val="00E910EC"/>
    <w:rsid w:val="00E94212"/>
    <w:rsid w:val="00E97708"/>
    <w:rsid w:val="00EA08DF"/>
    <w:rsid w:val="00EA177B"/>
    <w:rsid w:val="00EA238C"/>
    <w:rsid w:val="00EB1641"/>
    <w:rsid w:val="00EC2D09"/>
    <w:rsid w:val="00EC3E2F"/>
    <w:rsid w:val="00EC6C3B"/>
    <w:rsid w:val="00ED1D3A"/>
    <w:rsid w:val="00ED60CF"/>
    <w:rsid w:val="00ED63E3"/>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866F1"/>
    <w:rsid w:val="00F94C40"/>
    <w:rsid w:val="00FB50F6"/>
    <w:rsid w:val="00FB744A"/>
    <w:rsid w:val="00FD28F6"/>
    <w:rsid w:val="00FE7A04"/>
    <w:rsid w:val="00FF0066"/>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2"/>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paragraph" w:customStyle="1" w:styleId="paragraph">
    <w:name w:val="paragraph"/>
    <w:basedOn w:val="Normal"/>
    <w:rsid w:val="00ED1D3A"/>
    <w:pPr>
      <w:overflowPunct/>
      <w:autoSpaceDE/>
      <w:autoSpaceDN/>
      <w:adjustRightInd/>
      <w:spacing w:before="100" w:beforeAutospacing="1" w:after="100" w:afterAutospacing="1"/>
      <w:textAlignment w:val="auto"/>
    </w:pPr>
    <w:rPr>
      <w:szCs w:val="24"/>
      <w:lang w:eastAsia="en-GB"/>
    </w:rPr>
  </w:style>
  <w:style w:type="character" w:customStyle="1" w:styleId="normaltextrun">
    <w:name w:val="normaltextrun"/>
    <w:basedOn w:val="DefaultParagraphFont"/>
    <w:rsid w:val="00ED1D3A"/>
  </w:style>
  <w:style w:type="character" w:customStyle="1" w:styleId="eop">
    <w:name w:val="eop"/>
    <w:basedOn w:val="DefaultParagraphFont"/>
    <w:rsid w:val="00ED1D3A"/>
  </w:style>
  <w:style w:type="character" w:customStyle="1" w:styleId="scxw204358559">
    <w:name w:val="scxw204358559"/>
    <w:basedOn w:val="DefaultParagraphFont"/>
    <w:rsid w:val="00ED1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6861</Characters>
  <Application>Microsoft Office Word</Application>
  <DocSecurity>0</DocSecurity>
  <Lines>57</Lines>
  <Paragraphs>16</Paragraphs>
  <ScaleCrop>false</ScaleCrop>
  <Company>Unknown Organization</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2008-02-26T02:29:00Z</cp:lastPrinted>
  <dcterms:created xsi:type="dcterms:W3CDTF">2026-09-03T16:03:00Z</dcterms:created>
  <dcterms:modified xsi:type="dcterms:W3CDTF">2026-09-03T16:03:00Z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